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365E8B" w:rsidRDefault="002C7E0F" w:rsidP="00930A96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365E8B">
        <w:rPr>
          <w:rFonts w:ascii="Arial Narrow" w:hAnsi="Arial Narrow" w:cs="Arial"/>
          <w:sz w:val="24"/>
          <w:szCs w:val="24"/>
        </w:rPr>
        <w:t>Bydgoszcz</w:t>
      </w:r>
      <w:r w:rsidR="00930A96" w:rsidRPr="00365E8B">
        <w:rPr>
          <w:rFonts w:ascii="Arial Narrow" w:hAnsi="Arial Narrow" w:cs="Arial"/>
          <w:sz w:val="24"/>
          <w:szCs w:val="24"/>
        </w:rPr>
        <w:t xml:space="preserve"> dnia: </w:t>
      </w:r>
      <w:r w:rsidRPr="00365E8B">
        <w:rPr>
          <w:rFonts w:ascii="Arial Narrow" w:hAnsi="Arial Narrow" w:cs="Arial"/>
          <w:sz w:val="24"/>
          <w:szCs w:val="24"/>
        </w:rPr>
        <w:t>2025-08-05</w:t>
      </w:r>
    </w:p>
    <w:p w:rsidR="00930A96" w:rsidRPr="00365E8B" w:rsidRDefault="002C7E0F" w:rsidP="00930A96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365E8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30A96" w:rsidRPr="00365E8B" w:rsidRDefault="002C7E0F" w:rsidP="00930A96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365E8B">
        <w:rPr>
          <w:rFonts w:ascii="Arial Narrow" w:hAnsi="Arial Narrow" w:cs="Arial"/>
          <w:sz w:val="24"/>
          <w:szCs w:val="24"/>
        </w:rPr>
        <w:t>Powstańców Warszawy</w:t>
      </w:r>
      <w:r w:rsidR="00930A96" w:rsidRPr="00365E8B">
        <w:rPr>
          <w:rFonts w:ascii="Arial Narrow" w:hAnsi="Arial Narrow" w:cs="Arial"/>
          <w:sz w:val="24"/>
          <w:szCs w:val="24"/>
        </w:rPr>
        <w:t xml:space="preserve"> </w:t>
      </w:r>
      <w:r w:rsidRPr="00365E8B">
        <w:rPr>
          <w:rFonts w:ascii="Arial Narrow" w:hAnsi="Arial Narrow" w:cs="Arial"/>
          <w:sz w:val="24"/>
          <w:szCs w:val="24"/>
        </w:rPr>
        <w:t>5</w:t>
      </w:r>
    </w:p>
    <w:p w:rsidR="00930A96" w:rsidRPr="00365E8B" w:rsidRDefault="002C7E0F" w:rsidP="00930A96">
      <w:pPr>
        <w:rPr>
          <w:rFonts w:ascii="Arial Narrow" w:hAnsi="Arial Narrow" w:cs="Arial"/>
          <w:sz w:val="24"/>
          <w:szCs w:val="24"/>
        </w:rPr>
      </w:pPr>
      <w:r w:rsidRPr="00365E8B">
        <w:rPr>
          <w:rFonts w:ascii="Arial Narrow" w:hAnsi="Arial Narrow" w:cs="Arial"/>
          <w:sz w:val="24"/>
          <w:szCs w:val="24"/>
        </w:rPr>
        <w:t>85-681</w:t>
      </w:r>
      <w:r w:rsidR="00930A96" w:rsidRPr="00365E8B">
        <w:rPr>
          <w:rFonts w:ascii="Arial Narrow" w:hAnsi="Arial Narrow" w:cs="Arial"/>
          <w:sz w:val="24"/>
          <w:szCs w:val="24"/>
        </w:rPr>
        <w:t xml:space="preserve"> </w:t>
      </w:r>
      <w:r w:rsidRPr="00365E8B">
        <w:rPr>
          <w:rFonts w:ascii="Arial Narrow" w:hAnsi="Arial Narrow" w:cs="Arial"/>
          <w:sz w:val="24"/>
          <w:szCs w:val="24"/>
        </w:rPr>
        <w:t>Bydgoszcz</w:t>
      </w:r>
    </w:p>
    <w:p w:rsidR="00930A96" w:rsidRPr="00365E8B" w:rsidRDefault="00930A96" w:rsidP="00930A96">
      <w:pPr>
        <w:jc w:val="both"/>
        <w:rPr>
          <w:rFonts w:ascii="Arial Narrow" w:hAnsi="Arial Narrow" w:cs="Arial"/>
          <w:bCs/>
          <w:sz w:val="18"/>
          <w:szCs w:val="18"/>
        </w:rPr>
      </w:pPr>
      <w:r w:rsidRPr="00365E8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365E8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365E8B" w:rsidRPr="00365E8B" w:rsidRDefault="00365E8B" w:rsidP="00930A96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365E8B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6A654E">
        <w:rPr>
          <w:rFonts w:ascii="Arial Narrow" w:hAnsi="Arial Narrow" w:cs="Arial"/>
          <w:b/>
          <w:bCs/>
          <w:sz w:val="22"/>
          <w:szCs w:val="22"/>
        </w:rPr>
        <w:t>5967</w:t>
      </w:r>
      <w:r w:rsidRPr="00365E8B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930A96" w:rsidRPr="00365E8B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365E8B">
        <w:rPr>
          <w:rFonts w:ascii="Arial Narrow" w:hAnsi="Arial Narrow" w:cs="Arial"/>
          <w:b/>
          <w:sz w:val="24"/>
          <w:szCs w:val="24"/>
        </w:rPr>
        <w:t>WYKONAWCY</w:t>
      </w:r>
    </w:p>
    <w:p w:rsidR="00930A96" w:rsidRPr="00365E8B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365E8B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365E8B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365E8B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365E8B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930A96" w:rsidRPr="00365E8B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365E8B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365E8B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365E8B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930A96" w:rsidRPr="00365E8B" w:rsidRDefault="00930A96" w:rsidP="00930A96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:rsidR="00930A96" w:rsidRPr="00365E8B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365E8B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365E8B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365E8B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365E8B" w:rsidTr="00E03B3C">
        <w:tc>
          <w:tcPr>
            <w:tcW w:w="2269" w:type="dxa"/>
            <w:shd w:val="clear" w:color="auto" w:fill="auto"/>
          </w:tcPr>
          <w:p w:rsidR="00930A96" w:rsidRPr="00365E8B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65E8B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365E8B" w:rsidRDefault="002C7E0F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65E8B">
              <w:rPr>
                <w:rFonts w:ascii="Arial Narrow" w:hAnsi="Arial Narrow" w:cs="Arial"/>
                <w:bCs/>
                <w:sz w:val="24"/>
                <w:szCs w:val="24"/>
              </w:rPr>
              <w:t>Dostawy sukcesywne artykułów spożywczych</w:t>
            </w:r>
            <w:r w:rsidR="00930A96" w:rsidRPr="00365E8B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2C7E0F" w:rsidRPr="00365E8B" w:rsidTr="00846EE1">
        <w:tc>
          <w:tcPr>
            <w:tcW w:w="2269" w:type="dxa"/>
            <w:shd w:val="clear" w:color="auto" w:fill="auto"/>
          </w:tcPr>
          <w:p w:rsidR="002C7E0F" w:rsidRPr="00365E8B" w:rsidRDefault="002C7E0F" w:rsidP="00846EE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65E8B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C7E0F" w:rsidRPr="00365E8B" w:rsidRDefault="002C7E0F" w:rsidP="00846EE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65E8B">
              <w:rPr>
                <w:rFonts w:ascii="Arial Narrow" w:hAnsi="Arial Narrow" w:cs="Arial"/>
                <w:bCs/>
                <w:sz w:val="24"/>
                <w:szCs w:val="24"/>
              </w:rPr>
              <w:t>82/2025</w:t>
            </w:r>
          </w:p>
        </w:tc>
      </w:tr>
    </w:tbl>
    <w:p w:rsidR="00EF1037" w:rsidRPr="00365E8B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65E8B">
        <w:rPr>
          <w:rFonts w:ascii="Arial Narrow" w:hAnsi="Arial Narrow" w:cs="Arial"/>
          <w:sz w:val="24"/>
          <w:szCs w:val="24"/>
        </w:rPr>
        <w:t xml:space="preserve">Zamawiający, </w:t>
      </w:r>
      <w:r w:rsidR="002C7E0F" w:rsidRPr="00365E8B">
        <w:rPr>
          <w:rFonts w:ascii="Arial Narrow" w:hAnsi="Arial Narrow" w:cs="Arial"/>
          <w:b/>
          <w:sz w:val="24"/>
          <w:szCs w:val="24"/>
        </w:rPr>
        <w:t>10WSzKzP SPZOZ</w:t>
      </w:r>
      <w:r w:rsidRPr="00365E8B">
        <w:rPr>
          <w:rFonts w:ascii="Arial Narrow" w:hAnsi="Arial Narrow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2C7E0F" w:rsidRPr="00365E8B">
        <w:rPr>
          <w:rFonts w:ascii="Arial Narrow" w:hAnsi="Arial Narrow" w:cs="Arial"/>
          <w:sz w:val="24"/>
          <w:szCs w:val="24"/>
        </w:rPr>
        <w:t>(</w:t>
      </w:r>
      <w:proofErr w:type="spellStart"/>
      <w:r w:rsidR="002C7E0F" w:rsidRPr="00365E8B">
        <w:rPr>
          <w:rFonts w:ascii="Arial Narrow" w:hAnsi="Arial Narrow" w:cs="Arial"/>
          <w:sz w:val="24"/>
          <w:szCs w:val="24"/>
        </w:rPr>
        <w:t>t.j</w:t>
      </w:r>
      <w:proofErr w:type="spellEnd"/>
      <w:r w:rsidR="002C7E0F" w:rsidRPr="00365E8B">
        <w:rPr>
          <w:rFonts w:ascii="Arial Narrow" w:hAnsi="Arial Narrow" w:cs="Arial"/>
          <w:sz w:val="24"/>
          <w:szCs w:val="24"/>
        </w:rPr>
        <w:t>. Dz. U. z 2024 poz. 1320)</w:t>
      </w:r>
      <w:r w:rsidRPr="00365E8B">
        <w:rPr>
          <w:rFonts w:ascii="Arial Narrow" w:hAnsi="Arial Narrow" w:cs="Arial"/>
          <w:sz w:val="24"/>
          <w:szCs w:val="24"/>
        </w:rPr>
        <w:t xml:space="preserve">, </w:t>
      </w:r>
      <w:r w:rsidR="00EB3650" w:rsidRPr="00365E8B">
        <w:rPr>
          <w:rFonts w:ascii="Arial Narrow" w:hAnsi="Arial Narrow" w:cs="Arial"/>
          <w:sz w:val="24"/>
          <w:szCs w:val="24"/>
        </w:rPr>
        <w:t xml:space="preserve">informuje o </w:t>
      </w:r>
      <w:r w:rsidRPr="00365E8B">
        <w:rPr>
          <w:rFonts w:ascii="Arial Narrow" w:hAnsi="Arial Narrow" w:cs="Arial"/>
          <w:sz w:val="24"/>
          <w:szCs w:val="24"/>
        </w:rPr>
        <w:t>dokon</w:t>
      </w:r>
      <w:r w:rsidR="00EB3650" w:rsidRPr="00365E8B">
        <w:rPr>
          <w:rFonts w:ascii="Arial Narrow" w:hAnsi="Arial Narrow" w:cs="Arial"/>
          <w:sz w:val="24"/>
          <w:szCs w:val="24"/>
        </w:rPr>
        <w:t>aniu</w:t>
      </w:r>
      <w:r w:rsidRPr="00365E8B">
        <w:rPr>
          <w:rFonts w:ascii="Arial Narrow" w:hAnsi="Arial Narrow" w:cs="Arial"/>
          <w:sz w:val="24"/>
          <w:szCs w:val="24"/>
        </w:rPr>
        <w:t xml:space="preserve"> </w:t>
      </w:r>
      <w:r w:rsidR="00460DC4" w:rsidRPr="00365E8B">
        <w:rPr>
          <w:rFonts w:ascii="Arial Narrow" w:hAnsi="Arial Narrow" w:cs="Arial"/>
          <w:sz w:val="24"/>
          <w:szCs w:val="24"/>
        </w:rPr>
        <w:t>zmian</w:t>
      </w:r>
      <w:r w:rsidRPr="00365E8B">
        <w:rPr>
          <w:rFonts w:ascii="Arial Narrow" w:hAnsi="Arial Narrow" w:cs="Arial"/>
          <w:sz w:val="24"/>
          <w:szCs w:val="24"/>
        </w:rPr>
        <w:t xml:space="preserve"> w z</w:t>
      </w:r>
      <w:r w:rsidR="00460DC4" w:rsidRPr="00365E8B">
        <w:rPr>
          <w:rFonts w:ascii="Arial Narrow" w:hAnsi="Arial Narrow" w:cs="Arial"/>
          <w:sz w:val="24"/>
          <w:szCs w:val="24"/>
        </w:rPr>
        <w:t>apis</w:t>
      </w:r>
      <w:r w:rsidRPr="00365E8B">
        <w:rPr>
          <w:rFonts w:ascii="Arial Narrow" w:hAnsi="Arial Narrow" w:cs="Arial"/>
          <w:sz w:val="24"/>
          <w:szCs w:val="24"/>
        </w:rPr>
        <w:t>ach</w:t>
      </w:r>
      <w:r w:rsidR="00460DC4" w:rsidRPr="00365E8B">
        <w:rPr>
          <w:rFonts w:ascii="Arial Narrow" w:hAnsi="Arial Narrow" w:cs="Arial"/>
          <w:sz w:val="24"/>
          <w:szCs w:val="24"/>
        </w:rPr>
        <w:t xml:space="preserve"> </w:t>
      </w:r>
      <w:r w:rsidR="0022485D" w:rsidRPr="00365E8B">
        <w:rPr>
          <w:rFonts w:ascii="Arial Narrow" w:hAnsi="Arial Narrow" w:cs="Arial"/>
          <w:sz w:val="24"/>
          <w:szCs w:val="24"/>
        </w:rPr>
        <w:t>SWZ</w:t>
      </w:r>
      <w:r w:rsidR="00460DC4" w:rsidRPr="00365E8B">
        <w:rPr>
          <w:rFonts w:ascii="Arial Narrow" w:hAnsi="Arial Narrow" w:cs="Arial"/>
          <w:sz w:val="24"/>
          <w:szCs w:val="24"/>
        </w:rPr>
        <w:t xml:space="preserve"> w następującym zakresie</w:t>
      </w:r>
      <w:r w:rsidR="00EF1037" w:rsidRPr="00365E8B">
        <w:rPr>
          <w:rFonts w:ascii="Arial Narrow" w:hAnsi="Arial Narrow" w:cs="Arial"/>
          <w:sz w:val="24"/>
          <w:szCs w:val="24"/>
        </w:rPr>
        <w:t>:</w:t>
      </w:r>
    </w:p>
    <w:p w:rsidR="00EF1037" w:rsidRDefault="00365E8B" w:rsidP="00365E8B">
      <w:pPr>
        <w:numPr>
          <w:ilvl w:val="0"/>
          <w:numId w:val="3"/>
        </w:numPr>
        <w:spacing w:line="360" w:lineRule="auto"/>
        <w:jc w:val="both"/>
        <w:rPr>
          <w:rFonts w:ascii="Arial Narrow" w:hAnsi="Arial Narrow" w:cs="Arial"/>
          <w:bCs/>
          <w:sz w:val="24"/>
          <w:szCs w:val="24"/>
        </w:rPr>
      </w:pPr>
      <w:r>
        <w:rPr>
          <w:rFonts w:ascii="Arial Narrow" w:hAnsi="Arial Narrow" w:cs="Arial"/>
          <w:bCs/>
          <w:sz w:val="24"/>
          <w:szCs w:val="24"/>
        </w:rPr>
        <w:t xml:space="preserve">‘’Pkt. 4.2 otrzymuje brzmienie </w:t>
      </w:r>
    </w:p>
    <w:tbl>
      <w:tblPr>
        <w:tblW w:w="9312" w:type="dxa"/>
        <w:jc w:val="center"/>
        <w:tblInd w:w="2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00"/>
        <w:gridCol w:w="8312"/>
      </w:tblGrid>
      <w:tr w:rsidR="00365E8B" w:rsidRPr="008B7596" w:rsidTr="00846EE1">
        <w:trPr>
          <w:jc w:val="center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E8B" w:rsidRPr="008B7596" w:rsidRDefault="00365E8B" w:rsidP="00846EE1">
            <w:pPr>
              <w:pStyle w:val="Tekstpodstawowy"/>
              <w:spacing w:before="120"/>
              <w:jc w:val="right"/>
              <w:rPr>
                <w:rFonts w:ascii="Arial Narrow" w:hAnsi="Arial Narrow" w:cs="Arial"/>
              </w:rPr>
            </w:pPr>
            <w:r w:rsidRPr="008B7596">
              <w:rPr>
                <w:rFonts w:ascii="Arial Narrow" w:hAnsi="Arial Narrow" w:cs="Arial"/>
              </w:rPr>
              <w:t>5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E8B" w:rsidRPr="00365E8B" w:rsidRDefault="00365E8B" w:rsidP="00846EE1">
            <w:pPr>
              <w:pStyle w:val="Tekstpodstawowy"/>
              <w:spacing w:before="120"/>
              <w:rPr>
                <w:rFonts w:ascii="Arial Narrow" w:hAnsi="Arial Narrow" w:cs="Arial"/>
                <w:u w:val="single"/>
              </w:rPr>
            </w:pPr>
            <w:r w:rsidRPr="00365E8B">
              <w:rPr>
                <w:rFonts w:ascii="Arial Narrow" w:hAnsi="Arial Narrow" w:cs="Arial"/>
                <w:b/>
                <w:u w:val="single"/>
              </w:rPr>
              <w:t>Temat:</w:t>
            </w:r>
            <w:r w:rsidRPr="00365E8B">
              <w:rPr>
                <w:rFonts w:ascii="Arial Narrow" w:hAnsi="Arial Narrow" w:cs="Arial"/>
                <w:u w:val="single"/>
              </w:rPr>
              <w:t xml:space="preserve"> Mleko i przetwory mleczne</w:t>
            </w:r>
          </w:p>
          <w:p w:rsidR="00365E8B" w:rsidRDefault="00365E8B" w:rsidP="00846EE1">
            <w:pPr>
              <w:pStyle w:val="Tekstpodstawowy"/>
              <w:rPr>
                <w:rFonts w:ascii="Arial Narrow" w:hAnsi="Arial Narrow" w:cs="Arial"/>
              </w:rPr>
            </w:pPr>
            <w:r w:rsidRPr="008B7596">
              <w:rPr>
                <w:rFonts w:ascii="Arial Narrow" w:hAnsi="Arial Narrow" w:cs="Arial"/>
                <w:b/>
              </w:rPr>
              <w:t xml:space="preserve">Wspólny Słownik Zamówień: </w:t>
            </w:r>
            <w:r w:rsidRPr="008B7596">
              <w:rPr>
                <w:rFonts w:ascii="Arial Narrow" w:hAnsi="Arial Narrow" w:cs="Arial"/>
              </w:rPr>
              <w:t xml:space="preserve">15800000-6 - Różne produkty spożywcze </w:t>
            </w:r>
          </w:p>
          <w:p w:rsidR="00365E8B" w:rsidRPr="008B7596" w:rsidRDefault="00365E8B" w:rsidP="00846EE1">
            <w:pPr>
              <w:pStyle w:val="Tekstpodstawowy"/>
              <w:rPr>
                <w:rFonts w:ascii="Arial Narrow" w:hAnsi="Arial Narrow" w:cs="Arial"/>
                <w:b/>
              </w:rPr>
            </w:pPr>
            <w:r w:rsidRPr="008B7596">
              <w:rPr>
                <w:rFonts w:ascii="Arial Narrow" w:hAnsi="Arial Narrow" w:cs="Arial"/>
              </w:rPr>
              <w:t xml:space="preserve">15500000-3 - Produkty mleczarskie </w:t>
            </w:r>
          </w:p>
          <w:p w:rsidR="00365E8B" w:rsidRPr="008B7596" w:rsidRDefault="00365E8B" w:rsidP="00846EE1">
            <w:pPr>
              <w:pStyle w:val="Tekstpodstawowy"/>
              <w:rPr>
                <w:rFonts w:ascii="Arial Narrow" w:hAnsi="Arial Narrow" w:cs="Arial"/>
              </w:rPr>
            </w:pPr>
            <w:r w:rsidRPr="008B7596">
              <w:rPr>
                <w:rFonts w:ascii="Arial Narrow" w:hAnsi="Arial Narrow" w:cs="Arial"/>
                <w:b/>
              </w:rPr>
              <w:t xml:space="preserve">Opis: </w:t>
            </w:r>
            <w:r w:rsidRPr="008B7596">
              <w:rPr>
                <w:rFonts w:ascii="Arial Narrow" w:hAnsi="Arial Narrow" w:cs="Arial"/>
              </w:rPr>
              <w:t>Mleko- zgodnie z formularzem cenowym i zapisami w SWZ</w:t>
            </w:r>
          </w:p>
          <w:p w:rsidR="00365E8B" w:rsidRPr="008B7596" w:rsidRDefault="00365E8B" w:rsidP="00846EE1">
            <w:pPr>
              <w:pStyle w:val="Tekstpodstawowy"/>
              <w:rPr>
                <w:rFonts w:ascii="Arial Narrow" w:hAnsi="Arial Narrow" w:cs="Arial"/>
                <w:b/>
              </w:rPr>
            </w:pPr>
            <w:r w:rsidRPr="008B7596">
              <w:rPr>
                <w:rFonts w:ascii="Arial Narrow" w:hAnsi="Arial Narrow" w:cs="Arial"/>
              </w:rPr>
              <w:t xml:space="preserve">Informacje dotyczące oferty wariantowej, o której mowa w art. 92 ustawy </w:t>
            </w:r>
            <w:proofErr w:type="spellStart"/>
            <w:r w:rsidRPr="008B7596">
              <w:rPr>
                <w:rFonts w:ascii="Arial Narrow" w:hAnsi="Arial Narrow" w:cs="Arial"/>
              </w:rPr>
              <w:t>Pzp</w:t>
            </w:r>
            <w:proofErr w:type="spellEnd"/>
            <w:r w:rsidRPr="008B7596">
              <w:rPr>
                <w:rFonts w:ascii="Arial Narrow" w:hAnsi="Arial Narrow" w:cs="Arial"/>
              </w:rPr>
              <w:t>:</w:t>
            </w:r>
          </w:p>
          <w:p w:rsidR="00365E8B" w:rsidRPr="008B7596" w:rsidRDefault="00365E8B" w:rsidP="00846EE1">
            <w:pPr>
              <w:pStyle w:val="Tekstpodstawowy"/>
              <w:rPr>
                <w:rFonts w:ascii="Arial Narrow" w:hAnsi="Arial Narrow" w:cs="Arial"/>
              </w:rPr>
            </w:pPr>
            <w:r w:rsidRPr="008B7596">
              <w:rPr>
                <w:rFonts w:ascii="Arial Narrow" w:hAnsi="Arial Narrow" w:cs="Arial"/>
                <w:b/>
              </w:rPr>
              <w:t>Zamawiający nie dopuszcza składania ofert wariantowych</w:t>
            </w:r>
            <w:r w:rsidRPr="008B7596">
              <w:rPr>
                <w:rFonts w:ascii="Arial Narrow" w:hAnsi="Arial Narrow" w:cs="Arial"/>
              </w:rPr>
              <w:t xml:space="preserve">. </w:t>
            </w:r>
          </w:p>
        </w:tc>
      </w:tr>
    </w:tbl>
    <w:p w:rsidR="00365E8B" w:rsidRDefault="00365E8B" w:rsidP="00365E8B">
      <w:pPr>
        <w:spacing w:line="360" w:lineRule="auto"/>
        <w:ind w:left="720"/>
        <w:jc w:val="both"/>
        <w:rPr>
          <w:rFonts w:ascii="Arial Narrow" w:hAnsi="Arial Narrow" w:cs="Arial"/>
          <w:bCs/>
          <w:sz w:val="24"/>
          <w:szCs w:val="24"/>
        </w:rPr>
      </w:pPr>
    </w:p>
    <w:p w:rsidR="00365E8B" w:rsidRDefault="00365E8B" w:rsidP="00365E8B">
      <w:pPr>
        <w:spacing w:after="600" w:line="360" w:lineRule="auto"/>
        <w:ind w:left="720"/>
        <w:jc w:val="both"/>
        <w:rPr>
          <w:rFonts w:ascii="Arial Narrow" w:hAnsi="Arial Narrow" w:cs="Arial"/>
          <w:bCs/>
          <w:sz w:val="24"/>
          <w:szCs w:val="24"/>
        </w:rPr>
      </w:pPr>
    </w:p>
    <w:p w:rsidR="00365E8B" w:rsidRDefault="00365E8B" w:rsidP="00365E8B">
      <w:pPr>
        <w:numPr>
          <w:ilvl w:val="0"/>
          <w:numId w:val="3"/>
        </w:numPr>
        <w:spacing w:line="360" w:lineRule="auto"/>
        <w:jc w:val="both"/>
        <w:rPr>
          <w:rFonts w:ascii="Arial Narrow" w:hAnsi="Arial Narrow" w:cs="Arial"/>
          <w:bCs/>
          <w:sz w:val="24"/>
          <w:szCs w:val="24"/>
        </w:rPr>
      </w:pPr>
      <w:r>
        <w:rPr>
          <w:rFonts w:ascii="Arial Narrow" w:hAnsi="Arial Narrow" w:cs="Arial"/>
          <w:bCs/>
          <w:sz w:val="24"/>
          <w:szCs w:val="24"/>
        </w:rPr>
        <w:lastRenderedPageBreak/>
        <w:t xml:space="preserve">‘’Pkt. 22.1 otrzymuje brzmienie </w:t>
      </w:r>
    </w:p>
    <w:tbl>
      <w:tblPr>
        <w:tblW w:w="864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/>
      </w:tblPr>
      <w:tblGrid>
        <w:gridCol w:w="4111"/>
        <w:gridCol w:w="4536"/>
      </w:tblGrid>
      <w:tr w:rsidR="00365E8B" w:rsidRPr="008B7596" w:rsidTr="00846EE1">
        <w:trPr>
          <w:trHeight w:val="48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65E8B" w:rsidRPr="008B7596" w:rsidRDefault="00365E8B" w:rsidP="00846EE1">
            <w:pPr>
              <w:spacing w:before="120" w:after="120" w:line="360" w:lineRule="auto"/>
              <w:jc w:val="center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</w:rPr>
            </w:pPr>
            <w:r w:rsidRPr="008B7596">
              <w:rPr>
                <w:rFonts w:ascii="Arial Narrow" w:hAnsi="Arial Narrow" w:cs="Arial"/>
                <w:b/>
                <w:bCs/>
                <w:iCs/>
                <w:color w:val="000000"/>
              </w:rPr>
              <w:t>Część zamówienia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65E8B" w:rsidRPr="008B7596" w:rsidRDefault="00365E8B" w:rsidP="00846EE1">
            <w:pPr>
              <w:spacing w:before="120" w:after="120" w:line="360" w:lineRule="auto"/>
              <w:jc w:val="center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</w:rPr>
            </w:pPr>
            <w:r w:rsidRPr="008B7596">
              <w:rPr>
                <w:rFonts w:ascii="Arial Narrow" w:hAnsi="Arial Narrow" w:cs="Arial"/>
                <w:b/>
                <w:bCs/>
                <w:iCs/>
                <w:color w:val="000000"/>
              </w:rPr>
              <w:t>Nazwa kryterium - waga [%]</w:t>
            </w:r>
          </w:p>
        </w:tc>
      </w:tr>
      <w:tr w:rsidR="00365E8B" w:rsidRPr="008B7596" w:rsidTr="00846EE1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>1 - Ziemniaki</w:t>
            </w:r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>2 - Warzywa okopowe</w:t>
            </w:r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>3 - Warzywa i owoce</w:t>
            </w:r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>4 - Pieczywo</w:t>
            </w:r>
          </w:p>
          <w:p w:rsidR="00365E8B" w:rsidRPr="00365E8B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u w:val="single"/>
              </w:rPr>
            </w:pPr>
            <w:r w:rsidRPr="00365E8B">
              <w:rPr>
                <w:rFonts w:ascii="Arial Narrow" w:hAnsi="Arial Narrow" w:cs="Arial"/>
                <w:bCs/>
                <w:iCs/>
                <w:color w:val="000000"/>
                <w:u w:val="single"/>
              </w:rPr>
              <w:t>5 – Mleko i przetwory mleczne</w:t>
            </w:r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>6 - Ryby i śledzie</w:t>
            </w:r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</w:rPr>
            </w:pPr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>7 - Artykuły różne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</w:rPr>
            </w:pPr>
            <w:r w:rsidRPr="008B7596">
              <w:rPr>
                <w:rFonts w:ascii="Arial Narrow" w:hAnsi="Arial Narrow" w:cs="Arial"/>
                <w:bCs/>
                <w:iCs/>
              </w:rPr>
              <w:t>1 - Cena - 60</w:t>
            </w:r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</w:rPr>
            </w:pPr>
            <w:r w:rsidRPr="008B7596">
              <w:rPr>
                <w:rFonts w:ascii="Arial Narrow" w:hAnsi="Arial Narrow" w:cs="Arial"/>
                <w:bCs/>
                <w:iCs/>
              </w:rPr>
              <w:t>2 - Czas dostawy dodatkowej/interwencyjnej - 25</w:t>
            </w:r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</w:rPr>
            </w:pPr>
            <w:r w:rsidRPr="008B7596">
              <w:rPr>
                <w:rFonts w:ascii="Arial Narrow" w:hAnsi="Arial Narrow" w:cs="Arial"/>
                <w:bCs/>
                <w:iCs/>
              </w:rPr>
              <w:t>3 - Termin płatności - 15</w:t>
            </w:r>
          </w:p>
        </w:tc>
      </w:tr>
    </w:tbl>
    <w:p w:rsidR="00365E8B" w:rsidRDefault="00365E8B" w:rsidP="00365E8B">
      <w:pPr>
        <w:spacing w:line="360" w:lineRule="auto"/>
        <w:ind w:left="720"/>
        <w:jc w:val="both"/>
        <w:rPr>
          <w:rFonts w:ascii="Arial Narrow" w:hAnsi="Arial Narrow" w:cs="Arial"/>
          <w:bCs/>
          <w:sz w:val="24"/>
          <w:szCs w:val="24"/>
        </w:rPr>
      </w:pPr>
    </w:p>
    <w:p w:rsidR="00365E8B" w:rsidRDefault="00365E8B" w:rsidP="00365E8B">
      <w:pPr>
        <w:numPr>
          <w:ilvl w:val="0"/>
          <w:numId w:val="3"/>
        </w:numPr>
        <w:spacing w:line="360" w:lineRule="auto"/>
        <w:jc w:val="both"/>
        <w:rPr>
          <w:rFonts w:ascii="Arial Narrow" w:hAnsi="Arial Narrow" w:cs="Arial"/>
          <w:bCs/>
          <w:sz w:val="24"/>
          <w:szCs w:val="24"/>
        </w:rPr>
      </w:pPr>
      <w:r>
        <w:rPr>
          <w:rFonts w:ascii="Arial Narrow" w:hAnsi="Arial Narrow" w:cs="Arial"/>
          <w:bCs/>
          <w:sz w:val="24"/>
          <w:szCs w:val="24"/>
        </w:rPr>
        <w:t xml:space="preserve">‘’Pkt. 22.2 otrzymuje brzmienie </w:t>
      </w:r>
    </w:p>
    <w:tbl>
      <w:tblPr>
        <w:tblW w:w="864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/>
      </w:tblPr>
      <w:tblGrid>
        <w:gridCol w:w="4111"/>
        <w:gridCol w:w="4536"/>
      </w:tblGrid>
      <w:tr w:rsidR="00365E8B" w:rsidRPr="008B7596" w:rsidTr="00846EE1">
        <w:trPr>
          <w:trHeight w:val="473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65E8B" w:rsidRPr="008B7596" w:rsidRDefault="00365E8B" w:rsidP="00846EE1">
            <w:pPr>
              <w:spacing w:before="120" w:after="120" w:line="360" w:lineRule="auto"/>
              <w:jc w:val="center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</w:rPr>
            </w:pPr>
            <w:r w:rsidRPr="008B7596">
              <w:rPr>
                <w:rFonts w:ascii="Arial Narrow" w:hAnsi="Arial Narrow" w:cs="Arial"/>
                <w:b/>
                <w:bCs/>
                <w:iCs/>
                <w:color w:val="000000"/>
              </w:rPr>
              <w:t>Część zamówienia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65E8B" w:rsidRPr="008B7596" w:rsidRDefault="00365E8B" w:rsidP="00846EE1">
            <w:pPr>
              <w:spacing w:before="120" w:after="120" w:line="360" w:lineRule="auto"/>
              <w:jc w:val="center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</w:rPr>
            </w:pPr>
            <w:r w:rsidRPr="008B7596">
              <w:rPr>
                <w:rFonts w:ascii="Arial Narrow" w:hAnsi="Arial Narrow" w:cs="Arial"/>
                <w:b/>
                <w:bCs/>
                <w:iCs/>
                <w:color w:val="000000"/>
              </w:rPr>
              <w:t>Wzór</w:t>
            </w:r>
          </w:p>
        </w:tc>
      </w:tr>
      <w:tr w:rsidR="00365E8B" w:rsidRPr="008B7596" w:rsidTr="00846EE1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>1 - Ziemniaki</w:t>
            </w:r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>2 - Warzywa okopowe</w:t>
            </w:r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>3 - Warzywa i owoce</w:t>
            </w:r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 xml:space="preserve">4 </w:t>
            </w:r>
            <w:r>
              <w:rPr>
                <w:rFonts w:ascii="Arial Narrow" w:hAnsi="Arial Narrow" w:cs="Arial"/>
                <w:bCs/>
                <w:iCs/>
                <w:color w:val="000000"/>
              </w:rPr>
              <w:t>–</w:t>
            </w:r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 xml:space="preserve"> Pieczywo</w:t>
            </w:r>
          </w:p>
          <w:p w:rsidR="00365E8B" w:rsidRPr="00365E8B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u w:val="single"/>
              </w:rPr>
            </w:pPr>
            <w:r w:rsidRPr="00365E8B">
              <w:rPr>
                <w:rFonts w:ascii="Arial Narrow" w:hAnsi="Arial Narrow" w:cs="Arial"/>
                <w:bCs/>
                <w:iCs/>
                <w:color w:val="000000"/>
                <w:u w:val="single"/>
              </w:rPr>
              <w:t>5 – Mleko i przetwory mleczne</w:t>
            </w:r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>6 - Ryby i śledzie</w:t>
            </w:r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>7 - Artykuły różne</w:t>
            </w:r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>1 - Cena</w:t>
            </w:r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 xml:space="preserve">Liczba punktów = ( </w:t>
            </w:r>
            <w:proofErr w:type="spellStart"/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>Cmin</w:t>
            </w:r>
            <w:proofErr w:type="spellEnd"/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>/</w:t>
            </w:r>
            <w:proofErr w:type="spellStart"/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>Cof</w:t>
            </w:r>
            <w:proofErr w:type="spellEnd"/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 xml:space="preserve"> ) * 100 * waga</w:t>
            </w:r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>gdzie:</w:t>
            </w:r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 xml:space="preserve"> - </w:t>
            </w:r>
            <w:proofErr w:type="spellStart"/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>Cmin</w:t>
            </w:r>
            <w:proofErr w:type="spellEnd"/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 xml:space="preserve"> - </w:t>
            </w:r>
            <w:r w:rsidRPr="008B7596">
              <w:rPr>
                <w:rFonts w:ascii="Arial Narrow" w:hAnsi="Arial Narrow" w:cs="Arial"/>
                <w:b/>
                <w:bCs/>
                <w:iCs/>
                <w:color w:val="000000"/>
              </w:rPr>
              <w:t xml:space="preserve">najniższa spośród wszystkich ofert </w:t>
            </w:r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 xml:space="preserve"> - </w:t>
            </w:r>
            <w:proofErr w:type="spellStart"/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>Cof</w:t>
            </w:r>
            <w:proofErr w:type="spellEnd"/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 xml:space="preserve"> - podana w ofercie</w:t>
            </w:r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>2 - Czas dostawy dodatkowej/interwencyjnej</w:t>
            </w:r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 xml:space="preserve">Liczba punktów = </w:t>
            </w:r>
            <w:proofErr w:type="spellStart"/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>Ozn</w:t>
            </w:r>
            <w:proofErr w:type="spellEnd"/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 xml:space="preserve"> war2</w:t>
            </w:r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proofErr w:type="spellStart"/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>Ozn</w:t>
            </w:r>
            <w:proofErr w:type="spellEnd"/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 xml:space="preserve"> war2 wg indywidualnej oceny każdego członka Komisji w skali od 0 do 25.</w:t>
            </w:r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 xml:space="preserve"> gdzie:</w:t>
            </w:r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 xml:space="preserve"> - </w:t>
            </w:r>
            <w:proofErr w:type="spellStart"/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>Ozn</w:t>
            </w:r>
            <w:proofErr w:type="spellEnd"/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 xml:space="preserve"> war2 - 0 - 25 punktów gdzie:</w:t>
            </w:r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</w:rPr>
            </w:pPr>
            <w:r w:rsidRPr="008B7596">
              <w:rPr>
                <w:rFonts w:ascii="Arial Narrow" w:hAnsi="Arial Narrow" w:cs="Arial"/>
                <w:b/>
                <w:bCs/>
                <w:iCs/>
                <w:color w:val="000000"/>
              </w:rPr>
              <w:lastRenderedPageBreak/>
              <w:t>Czas dostawy dodatkowej i interwencyjnej do 6 godz. od zgłoszenia potrzeby przez Zamawiającego - 25pkt</w:t>
            </w:r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</w:rPr>
            </w:pPr>
            <w:r w:rsidRPr="008B7596">
              <w:rPr>
                <w:rFonts w:ascii="Arial Narrow" w:hAnsi="Arial Narrow" w:cs="Arial"/>
                <w:b/>
                <w:bCs/>
                <w:iCs/>
                <w:color w:val="000000"/>
              </w:rPr>
              <w:t xml:space="preserve">Czas dostawy dodatkowej i  interwencyjnej pow. 6 do 9 godz. od zgłoszenia potrzeby przez Zamawiającego - 10 </w:t>
            </w:r>
            <w:proofErr w:type="spellStart"/>
            <w:r w:rsidRPr="008B7596">
              <w:rPr>
                <w:rFonts w:ascii="Arial Narrow" w:hAnsi="Arial Narrow" w:cs="Arial"/>
                <w:b/>
                <w:bCs/>
                <w:iCs/>
                <w:color w:val="000000"/>
              </w:rPr>
              <w:t>pkt</w:t>
            </w:r>
            <w:proofErr w:type="spellEnd"/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8B7596">
              <w:rPr>
                <w:rFonts w:ascii="Arial Narrow" w:hAnsi="Arial Narrow" w:cs="Arial"/>
                <w:b/>
                <w:bCs/>
                <w:iCs/>
                <w:color w:val="000000"/>
              </w:rPr>
              <w:t xml:space="preserve">Czas dostawy dodatkowej i interwencyjnej pow. 9 do 24 godz. od zgłoszenia potrzeby przez Zamawiającego - 0 </w:t>
            </w:r>
            <w:proofErr w:type="spellStart"/>
            <w:r w:rsidRPr="008B7596">
              <w:rPr>
                <w:rFonts w:ascii="Arial Narrow" w:hAnsi="Arial Narrow" w:cs="Arial"/>
                <w:b/>
                <w:bCs/>
                <w:iCs/>
                <w:color w:val="000000"/>
              </w:rPr>
              <w:t>pkt</w:t>
            </w:r>
            <w:proofErr w:type="spellEnd"/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>3 - Termin płatności</w:t>
            </w:r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 xml:space="preserve">Liczba punktów = ( </w:t>
            </w:r>
            <w:proofErr w:type="spellStart"/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>Ozn</w:t>
            </w:r>
            <w:proofErr w:type="spellEnd"/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 xml:space="preserve"> war3/</w:t>
            </w:r>
            <w:proofErr w:type="spellStart"/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>Ozn</w:t>
            </w:r>
            <w:proofErr w:type="spellEnd"/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 xml:space="preserve"> max3 ) * 100 * waga</w:t>
            </w:r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>gdzie:</w:t>
            </w:r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 xml:space="preserve"> - </w:t>
            </w:r>
            <w:proofErr w:type="spellStart"/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>Ozn</w:t>
            </w:r>
            <w:proofErr w:type="spellEnd"/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 xml:space="preserve"> war3 - podana w ofercie </w:t>
            </w:r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 xml:space="preserve"> - </w:t>
            </w:r>
            <w:proofErr w:type="spellStart"/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>Ozn</w:t>
            </w:r>
            <w:proofErr w:type="spellEnd"/>
            <w:r w:rsidRPr="008B7596">
              <w:rPr>
                <w:rFonts w:ascii="Arial Narrow" w:hAnsi="Arial Narrow" w:cs="Arial"/>
                <w:bCs/>
                <w:iCs/>
                <w:color w:val="000000"/>
              </w:rPr>
              <w:t xml:space="preserve"> max3 - </w:t>
            </w:r>
            <w:r w:rsidRPr="008B7596">
              <w:rPr>
                <w:rFonts w:ascii="Arial Narrow" w:hAnsi="Arial Narrow" w:cs="Arial"/>
                <w:b/>
                <w:bCs/>
                <w:iCs/>
                <w:color w:val="000000"/>
              </w:rPr>
              <w:t xml:space="preserve">najwyższa spośród wszystkich ofert </w:t>
            </w:r>
          </w:p>
          <w:p w:rsidR="00365E8B" w:rsidRPr="008B7596" w:rsidRDefault="00365E8B" w:rsidP="00846EE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/>
                <w:bCs/>
                <w:iCs/>
              </w:rPr>
            </w:pPr>
            <w:r w:rsidRPr="008B7596">
              <w:rPr>
                <w:rFonts w:ascii="Arial Narrow" w:hAnsi="Arial Narrow" w:cs="Arial"/>
                <w:b/>
                <w:bCs/>
                <w:iCs/>
                <w:color w:val="000000"/>
              </w:rPr>
              <w:t>Min. 14 dni kalendarzowych max 30 dni kalendarzowych</w:t>
            </w:r>
          </w:p>
        </w:tc>
      </w:tr>
    </w:tbl>
    <w:p w:rsidR="00365E8B" w:rsidRDefault="00365E8B" w:rsidP="00365E8B">
      <w:pPr>
        <w:spacing w:line="360" w:lineRule="auto"/>
        <w:jc w:val="both"/>
        <w:rPr>
          <w:rFonts w:ascii="Arial Narrow" w:hAnsi="Arial Narrow" w:cs="Arial"/>
          <w:bCs/>
          <w:sz w:val="24"/>
          <w:szCs w:val="24"/>
        </w:rPr>
      </w:pPr>
    </w:p>
    <w:p w:rsidR="00365E8B" w:rsidRPr="00365E8B" w:rsidRDefault="00365E8B" w:rsidP="00365E8B">
      <w:pPr>
        <w:spacing w:line="360" w:lineRule="auto"/>
        <w:jc w:val="both"/>
        <w:rPr>
          <w:rFonts w:ascii="Arial Narrow" w:hAnsi="Arial Narrow" w:cs="Arial"/>
          <w:bCs/>
          <w:sz w:val="24"/>
          <w:szCs w:val="24"/>
        </w:rPr>
      </w:pPr>
      <w:r>
        <w:rPr>
          <w:rFonts w:ascii="Arial Narrow" w:hAnsi="Arial Narrow" w:cs="Arial"/>
          <w:bCs/>
          <w:sz w:val="24"/>
          <w:szCs w:val="24"/>
        </w:rPr>
        <w:t xml:space="preserve">Aktualizacji ulega również Formularz </w:t>
      </w:r>
      <w:r w:rsidR="004D52B1">
        <w:rPr>
          <w:rFonts w:ascii="Arial Narrow" w:hAnsi="Arial Narrow" w:cs="Arial"/>
          <w:bCs/>
          <w:sz w:val="24"/>
          <w:szCs w:val="24"/>
        </w:rPr>
        <w:t>oferty</w:t>
      </w:r>
      <w:r>
        <w:rPr>
          <w:rFonts w:ascii="Arial Narrow" w:hAnsi="Arial Narrow" w:cs="Arial"/>
          <w:bCs/>
          <w:sz w:val="24"/>
          <w:szCs w:val="24"/>
        </w:rPr>
        <w:t>, który zostanie w dniu dzisiejszym przesłany na stronę Zamawiającego oraz na platformę e-propublico.pl.</w:t>
      </w:r>
    </w:p>
    <w:p w:rsidR="00365E8B" w:rsidRDefault="00365E8B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:rsidR="00365E8B" w:rsidRDefault="00365E8B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  <w:r w:rsidRPr="00365E8B">
        <w:rPr>
          <w:rFonts w:ascii="Arial Narrow" w:hAnsi="Arial Narrow" w:cs="Arial"/>
          <w:i/>
          <w:szCs w:val="24"/>
        </w:rPr>
        <w:t>Zamawiający</w:t>
      </w:r>
    </w:p>
    <w:p w:rsidR="00365E8B" w:rsidRDefault="00365E8B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:rsidR="00365E8B" w:rsidRPr="00365E8B" w:rsidRDefault="00365E8B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:rsidR="00365E8B" w:rsidRDefault="00365E8B" w:rsidP="00365E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365E8B" w:rsidRDefault="00365E8B" w:rsidP="00365E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365E8B" w:rsidRDefault="00365E8B" w:rsidP="00365E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365E8B" w:rsidRDefault="00365E8B" w:rsidP="00365E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365E8B" w:rsidRDefault="00365E8B" w:rsidP="00365E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365E8B" w:rsidRDefault="00365E8B" w:rsidP="00365E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365E8B" w:rsidRDefault="00365E8B" w:rsidP="00365E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365E8B" w:rsidRPr="00CA7892" w:rsidRDefault="00365E8B" w:rsidP="00365E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2</w:t>
      </w:r>
      <w:r w:rsidRPr="00CA7892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.ark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.</w:t>
      </w:r>
    </w:p>
    <w:p w:rsidR="00365E8B" w:rsidRPr="004D52B1" w:rsidRDefault="00365E8B" w:rsidP="00365E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4D52B1">
        <w:rPr>
          <w:rFonts w:ascii="Arial Narrow" w:hAnsi="Arial Narrow"/>
          <w:sz w:val="18"/>
          <w:szCs w:val="20"/>
        </w:rPr>
        <w:t xml:space="preserve">Egz. 1 – a/a kancelaria  </w:t>
      </w:r>
    </w:p>
    <w:p w:rsidR="00365E8B" w:rsidRPr="004D52B1" w:rsidRDefault="00365E8B" w:rsidP="00365E8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4D52B1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4D52B1">
        <w:rPr>
          <w:rFonts w:ascii="Arial Narrow" w:hAnsi="Arial Narrow"/>
          <w:sz w:val="18"/>
          <w:szCs w:val="20"/>
        </w:rPr>
        <w:t>int</w:t>
      </w:r>
      <w:proofErr w:type="spellEnd"/>
      <w:r w:rsidRPr="004D52B1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4D52B1">
        <w:rPr>
          <w:rFonts w:ascii="Arial Narrow" w:hAnsi="Arial Narrow"/>
          <w:sz w:val="18"/>
          <w:szCs w:val="18"/>
        </w:rPr>
        <w:t>SZPubl</w:t>
      </w:r>
      <w:proofErr w:type="spellEnd"/>
      <w:r w:rsidRPr="004D52B1">
        <w:rPr>
          <w:rFonts w:ascii="Arial Narrow" w:hAnsi="Arial Narrow"/>
          <w:sz w:val="18"/>
          <w:szCs w:val="18"/>
        </w:rPr>
        <w:t>. T2612 B5</w:t>
      </w:r>
    </w:p>
    <w:p w:rsidR="00365E8B" w:rsidRPr="00B9724A" w:rsidRDefault="00365E8B" w:rsidP="00365E8B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365E8B" w:rsidRDefault="00365E8B" w:rsidP="00365E8B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05.08.2025 r.</w:t>
      </w:r>
    </w:p>
    <w:p w:rsidR="005C0930" w:rsidRPr="00365E8B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sectPr w:rsidR="005C0930" w:rsidRPr="00365E8B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0504" w:rsidRDefault="00860504">
      <w:r>
        <w:separator/>
      </w:r>
    </w:p>
  </w:endnote>
  <w:endnote w:type="continuationSeparator" w:id="1">
    <w:p w:rsidR="00860504" w:rsidRDefault="008605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9D4D7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9D4D7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9D4D7C" w:rsidRPr="00B862CC">
      <w:rPr>
        <w:rFonts w:ascii="Arial" w:hAnsi="Arial"/>
        <w:sz w:val="18"/>
        <w:szCs w:val="24"/>
      </w:rPr>
      <w:fldChar w:fldCharType="separate"/>
    </w:r>
    <w:r w:rsidR="004D52B1">
      <w:rPr>
        <w:rFonts w:ascii="Arial" w:hAnsi="Arial"/>
        <w:noProof/>
        <w:sz w:val="18"/>
        <w:szCs w:val="24"/>
      </w:rPr>
      <w:t>3</w:t>
    </w:r>
    <w:r w:rsidR="009D4D7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9D4D7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9D4D7C" w:rsidRPr="00B862CC">
      <w:rPr>
        <w:rFonts w:ascii="Arial" w:hAnsi="Arial"/>
        <w:sz w:val="18"/>
        <w:szCs w:val="24"/>
      </w:rPr>
      <w:fldChar w:fldCharType="separate"/>
    </w:r>
    <w:r w:rsidR="004D52B1">
      <w:rPr>
        <w:rFonts w:ascii="Arial" w:hAnsi="Arial"/>
        <w:noProof/>
        <w:sz w:val="18"/>
        <w:szCs w:val="24"/>
      </w:rPr>
      <w:t>3</w:t>
    </w:r>
    <w:r w:rsidR="009D4D7C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9D4D7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4D52B1" w:rsidRPr="004D52B1">
        <w:rPr>
          <w:rStyle w:val="Numerstrony"/>
          <w:noProof/>
        </w:rPr>
        <w:t>3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0504" w:rsidRDefault="00860504">
      <w:r>
        <w:separator/>
      </w:r>
    </w:p>
  </w:footnote>
  <w:footnote w:type="continuationSeparator" w:id="1">
    <w:p w:rsidR="00860504" w:rsidRDefault="008605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7E0F" w:rsidRDefault="002C7E0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7E0F" w:rsidRDefault="002C7E0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7E0F" w:rsidRDefault="002C7E0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63138"/>
    <w:multiLevelType w:val="hybridMultilevel"/>
    <w:tmpl w:val="CF1624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E5529A"/>
    <w:multiLevelType w:val="hybridMultilevel"/>
    <w:tmpl w:val="3A9CF0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B4339DF"/>
    <w:multiLevelType w:val="hybridMultilevel"/>
    <w:tmpl w:val="F96AF4B4"/>
    <w:lvl w:ilvl="0" w:tplc="A4FCF072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3">
    <w:nsid w:val="7EF53EA2"/>
    <w:multiLevelType w:val="hybridMultilevel"/>
    <w:tmpl w:val="0652BD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7E0F"/>
    <w:rsid w:val="00057D02"/>
    <w:rsid w:val="000613E0"/>
    <w:rsid w:val="001A571A"/>
    <w:rsid w:val="0022485D"/>
    <w:rsid w:val="002B1C74"/>
    <w:rsid w:val="002C7E0F"/>
    <w:rsid w:val="00365E8B"/>
    <w:rsid w:val="00384EFD"/>
    <w:rsid w:val="004222DA"/>
    <w:rsid w:val="00453E59"/>
    <w:rsid w:val="00460DC4"/>
    <w:rsid w:val="004D52B1"/>
    <w:rsid w:val="005079A4"/>
    <w:rsid w:val="0055546F"/>
    <w:rsid w:val="005C0930"/>
    <w:rsid w:val="006736C6"/>
    <w:rsid w:val="006A654E"/>
    <w:rsid w:val="006D4AE5"/>
    <w:rsid w:val="00854803"/>
    <w:rsid w:val="00860504"/>
    <w:rsid w:val="0087224A"/>
    <w:rsid w:val="009149C3"/>
    <w:rsid w:val="00930A96"/>
    <w:rsid w:val="00953AA1"/>
    <w:rsid w:val="0095641D"/>
    <w:rsid w:val="00971C7E"/>
    <w:rsid w:val="009D169F"/>
    <w:rsid w:val="009D4D7C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71C7E"/>
  </w:style>
  <w:style w:type="paragraph" w:styleId="Nagwek1">
    <w:name w:val="heading 1"/>
    <w:basedOn w:val="Normalny"/>
    <w:next w:val="Normalny"/>
    <w:link w:val="Nagwek1Znak"/>
    <w:qFormat/>
    <w:rsid w:val="00971C7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71C7E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71C7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71C7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71C7E"/>
  </w:style>
  <w:style w:type="paragraph" w:styleId="Tekstpodstawowy">
    <w:name w:val="Body Text"/>
    <w:basedOn w:val="Normalny"/>
    <w:rsid w:val="00971C7E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365E8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65E8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434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2025-08-05T07:11:00Z</cp:lastPrinted>
  <dcterms:created xsi:type="dcterms:W3CDTF">2025-08-05T07:11:00Z</dcterms:created>
  <dcterms:modified xsi:type="dcterms:W3CDTF">2025-08-05T07:11:00Z</dcterms:modified>
</cp:coreProperties>
</file>