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EB495" w14:textId="30DCF65A" w:rsidR="00843A88" w:rsidRPr="005D5AD8" w:rsidRDefault="00E24077" w:rsidP="005D5AD8">
      <w:pPr>
        <w:spacing w:after="480"/>
        <w:jc w:val="right"/>
        <w:rPr>
          <w:sz w:val="24"/>
          <w:szCs w:val="24"/>
        </w:rPr>
      </w:pPr>
      <w:r w:rsidRPr="00EF3DF1">
        <w:rPr>
          <w:sz w:val="24"/>
          <w:szCs w:val="24"/>
        </w:rPr>
        <w:t>Poznań</w:t>
      </w:r>
      <w:r w:rsidR="00843A88" w:rsidRPr="00EF3DF1">
        <w:rPr>
          <w:sz w:val="24"/>
          <w:szCs w:val="24"/>
        </w:rPr>
        <w:t xml:space="preserve"> dnia: </w:t>
      </w:r>
      <w:r w:rsidRPr="00EF3DF1">
        <w:rPr>
          <w:sz w:val="24"/>
          <w:szCs w:val="24"/>
        </w:rPr>
        <w:t>2025-0</w:t>
      </w:r>
      <w:r w:rsidR="00EF3DF1" w:rsidRPr="00EF3DF1">
        <w:rPr>
          <w:sz w:val="24"/>
          <w:szCs w:val="24"/>
        </w:rPr>
        <w:t>8-05</w:t>
      </w:r>
    </w:p>
    <w:p w14:paraId="06229C03" w14:textId="77777777" w:rsidR="00E24077" w:rsidRPr="005D5AD8" w:rsidRDefault="00E24077" w:rsidP="005D5AD8">
      <w:pPr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>Szpital Wojewódzki w Poznaniu</w:t>
      </w:r>
    </w:p>
    <w:p w14:paraId="78C7D76F" w14:textId="77777777" w:rsidR="00843A88" w:rsidRPr="005D5AD8" w:rsidRDefault="00E24077" w:rsidP="005D5AD8">
      <w:pPr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>Dział Zamówień Publicznych</w:t>
      </w:r>
    </w:p>
    <w:p w14:paraId="25A0ADF2" w14:textId="77777777" w:rsidR="00843A88" w:rsidRPr="005D5AD8" w:rsidRDefault="00E24077" w:rsidP="005D5AD8">
      <w:pPr>
        <w:rPr>
          <w:sz w:val="24"/>
          <w:szCs w:val="24"/>
        </w:rPr>
      </w:pPr>
      <w:r w:rsidRPr="005D5AD8">
        <w:rPr>
          <w:sz w:val="24"/>
          <w:szCs w:val="24"/>
        </w:rPr>
        <w:t>Juraszów</w:t>
      </w:r>
      <w:r w:rsidR="00843A88" w:rsidRPr="005D5AD8">
        <w:rPr>
          <w:sz w:val="24"/>
          <w:szCs w:val="24"/>
        </w:rPr>
        <w:t xml:space="preserve"> </w:t>
      </w:r>
      <w:r w:rsidRPr="005D5AD8">
        <w:rPr>
          <w:sz w:val="24"/>
          <w:szCs w:val="24"/>
        </w:rPr>
        <w:t>7/19</w:t>
      </w:r>
    </w:p>
    <w:p w14:paraId="203DD0B1" w14:textId="77777777" w:rsidR="00843A88" w:rsidRPr="005D5AD8" w:rsidRDefault="00E24077" w:rsidP="005D5AD8">
      <w:pPr>
        <w:rPr>
          <w:sz w:val="24"/>
          <w:szCs w:val="24"/>
        </w:rPr>
      </w:pPr>
      <w:r w:rsidRPr="005D5AD8">
        <w:rPr>
          <w:sz w:val="24"/>
          <w:szCs w:val="24"/>
        </w:rPr>
        <w:t>60-479</w:t>
      </w:r>
      <w:r w:rsidR="00843A88" w:rsidRPr="005D5AD8">
        <w:rPr>
          <w:sz w:val="24"/>
          <w:szCs w:val="24"/>
        </w:rPr>
        <w:t xml:space="preserve"> </w:t>
      </w:r>
      <w:r w:rsidRPr="005D5AD8">
        <w:rPr>
          <w:sz w:val="24"/>
          <w:szCs w:val="24"/>
        </w:rPr>
        <w:t>Poznań</w:t>
      </w:r>
    </w:p>
    <w:p w14:paraId="41CDAE71" w14:textId="77777777" w:rsidR="00843A88" w:rsidRPr="005D5AD8" w:rsidRDefault="00843A88" w:rsidP="005D5AD8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5D5AD8">
        <w:rPr>
          <w:b/>
          <w:sz w:val="24"/>
          <w:szCs w:val="24"/>
        </w:rPr>
        <w:t>WYKONAWCY</w:t>
      </w:r>
    </w:p>
    <w:p w14:paraId="0AA9E9C3" w14:textId="77777777" w:rsidR="00843A88" w:rsidRPr="005D5AD8" w:rsidRDefault="00843A88" w:rsidP="005D5AD8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5D5AD8">
        <w:rPr>
          <w:sz w:val="24"/>
          <w:szCs w:val="24"/>
        </w:rPr>
        <w:t>ubiegający się o zamówienie</w:t>
      </w:r>
    </w:p>
    <w:p w14:paraId="3379A6F9" w14:textId="77777777" w:rsidR="004E4B64" w:rsidRPr="005D5AD8" w:rsidRDefault="004E4B64" w:rsidP="005D5AD8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D5AD8">
        <w:rPr>
          <w:rFonts w:eastAsia="Calibri"/>
          <w:sz w:val="24"/>
          <w:szCs w:val="24"/>
          <w:lang w:eastAsia="en-US"/>
        </w:rPr>
        <w:t xml:space="preserve">Dotyczy: </w:t>
      </w:r>
      <w:r w:rsidRPr="005D5AD8">
        <w:rPr>
          <w:sz w:val="24"/>
          <w:szCs w:val="24"/>
        </w:rPr>
        <w:t>postępowania o udzielenie zamówienia publicznego</w:t>
      </w:r>
      <w:r w:rsidRPr="005D5AD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D5AD8" w14:paraId="1BFDE4C9" w14:textId="77777777" w:rsidTr="00FD4AEC">
        <w:tc>
          <w:tcPr>
            <w:tcW w:w="2269" w:type="dxa"/>
          </w:tcPr>
          <w:p w14:paraId="5D075CB9" w14:textId="77777777" w:rsidR="004E4B64" w:rsidRPr="005D5AD8" w:rsidRDefault="004E4B64" w:rsidP="005D5AD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D5AD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E7CFCDF" w14:textId="77777777" w:rsidR="004E4B64" w:rsidRPr="005D5AD8" w:rsidRDefault="00E24077" w:rsidP="005D5AD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D5AD8">
              <w:rPr>
                <w:bCs/>
                <w:sz w:val="24"/>
                <w:szCs w:val="24"/>
              </w:rPr>
              <w:t>Ostrza do strzygarki na wymianę</w:t>
            </w:r>
            <w:r w:rsidR="004E4B64" w:rsidRPr="005D5AD8">
              <w:rPr>
                <w:bCs/>
                <w:sz w:val="24"/>
                <w:szCs w:val="24"/>
              </w:rPr>
              <w:t>.</w:t>
            </w:r>
          </w:p>
        </w:tc>
      </w:tr>
      <w:tr w:rsidR="00E24077" w:rsidRPr="005D5AD8" w14:paraId="648C5FAF" w14:textId="77777777" w:rsidTr="00146832">
        <w:tc>
          <w:tcPr>
            <w:tcW w:w="2269" w:type="dxa"/>
          </w:tcPr>
          <w:p w14:paraId="763EAA8A" w14:textId="77777777" w:rsidR="00E24077" w:rsidRPr="005D5AD8" w:rsidRDefault="00E24077" w:rsidP="005D5AD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D5AD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D2160D3" w14:textId="77777777" w:rsidR="00E24077" w:rsidRPr="005D5AD8" w:rsidRDefault="00E24077" w:rsidP="005D5AD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D5AD8">
              <w:rPr>
                <w:bCs/>
                <w:sz w:val="24"/>
                <w:szCs w:val="24"/>
              </w:rPr>
              <w:t>SZW/DZP/81/2025</w:t>
            </w:r>
          </w:p>
        </w:tc>
      </w:tr>
    </w:tbl>
    <w:p w14:paraId="783F9F07" w14:textId="77777777" w:rsidR="004E4B64" w:rsidRPr="005D5AD8" w:rsidRDefault="004E4B64" w:rsidP="005D5AD8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5D5AD8" w14:paraId="0685799B" w14:textId="77777777" w:rsidTr="00C46732">
        <w:tc>
          <w:tcPr>
            <w:tcW w:w="9330" w:type="dxa"/>
            <w:shd w:val="clear" w:color="auto" w:fill="F2F2F2"/>
            <w:hideMark/>
          </w:tcPr>
          <w:p w14:paraId="3BC4C34F" w14:textId="77777777" w:rsidR="00843A88" w:rsidRPr="005D5AD8" w:rsidRDefault="00843A88" w:rsidP="005D5AD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D5AD8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996E2DC" w14:textId="77777777" w:rsidR="00E24077" w:rsidRPr="005D5AD8" w:rsidRDefault="00520165" w:rsidP="00C328B9">
      <w:pPr>
        <w:spacing w:before="240" w:after="240"/>
        <w:jc w:val="both"/>
        <w:rPr>
          <w:b/>
          <w:sz w:val="24"/>
          <w:szCs w:val="24"/>
        </w:rPr>
      </w:pPr>
      <w:r w:rsidRPr="005D5AD8">
        <w:rPr>
          <w:sz w:val="24"/>
          <w:szCs w:val="24"/>
        </w:rPr>
        <w:t xml:space="preserve">Zamawiający, </w:t>
      </w:r>
      <w:r w:rsidR="00E24077" w:rsidRPr="005D5AD8">
        <w:rPr>
          <w:b/>
          <w:sz w:val="24"/>
          <w:szCs w:val="24"/>
        </w:rPr>
        <w:t>Szpital Wojewódzki w Poznaniu</w:t>
      </w:r>
    </w:p>
    <w:p w14:paraId="3C89EA90" w14:textId="77777777" w:rsidR="0012774F" w:rsidRDefault="00E24077" w:rsidP="00C328B9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5D5AD8">
        <w:rPr>
          <w:b/>
          <w:sz w:val="24"/>
          <w:szCs w:val="24"/>
        </w:rPr>
        <w:t>Dział Zamówień Publicznych</w:t>
      </w:r>
      <w:r w:rsidR="00520165" w:rsidRPr="005D5AD8">
        <w:rPr>
          <w:sz w:val="24"/>
          <w:szCs w:val="24"/>
        </w:rPr>
        <w:t xml:space="preserve">, działając na podstawie art. </w:t>
      </w:r>
      <w:r w:rsidR="00E74BC3" w:rsidRPr="005D5AD8">
        <w:rPr>
          <w:sz w:val="24"/>
          <w:szCs w:val="24"/>
        </w:rPr>
        <w:t>284</w:t>
      </w:r>
      <w:r w:rsidR="00520165" w:rsidRPr="005D5AD8">
        <w:rPr>
          <w:sz w:val="24"/>
          <w:szCs w:val="24"/>
        </w:rPr>
        <w:t xml:space="preserve"> ust. </w:t>
      </w:r>
      <w:r w:rsidR="0029606A" w:rsidRPr="005D5AD8">
        <w:rPr>
          <w:sz w:val="24"/>
          <w:szCs w:val="24"/>
        </w:rPr>
        <w:t>6</w:t>
      </w:r>
      <w:r w:rsidR="00520165" w:rsidRPr="005D5AD8">
        <w:rPr>
          <w:sz w:val="24"/>
          <w:szCs w:val="24"/>
        </w:rPr>
        <w:t xml:space="preserve"> ustawy z dnia </w:t>
      </w:r>
      <w:r w:rsidR="0029606A" w:rsidRPr="005D5AD8">
        <w:rPr>
          <w:sz w:val="24"/>
          <w:szCs w:val="24"/>
        </w:rPr>
        <w:t>11</w:t>
      </w:r>
      <w:r w:rsidR="00520165" w:rsidRPr="005D5AD8">
        <w:rPr>
          <w:sz w:val="24"/>
          <w:szCs w:val="24"/>
        </w:rPr>
        <w:t xml:space="preserve"> </w:t>
      </w:r>
      <w:r w:rsidR="0029606A" w:rsidRPr="005D5AD8">
        <w:rPr>
          <w:sz w:val="24"/>
          <w:szCs w:val="24"/>
        </w:rPr>
        <w:t xml:space="preserve">września </w:t>
      </w:r>
      <w:r w:rsidR="00520165" w:rsidRPr="005D5AD8">
        <w:rPr>
          <w:sz w:val="24"/>
          <w:szCs w:val="24"/>
        </w:rPr>
        <w:t>20</w:t>
      </w:r>
      <w:r w:rsidR="0029606A" w:rsidRPr="005D5AD8">
        <w:rPr>
          <w:sz w:val="24"/>
          <w:szCs w:val="24"/>
        </w:rPr>
        <w:t>19</w:t>
      </w:r>
      <w:r w:rsidR="00520165" w:rsidRPr="005D5AD8">
        <w:rPr>
          <w:sz w:val="24"/>
          <w:szCs w:val="24"/>
        </w:rPr>
        <w:t xml:space="preserve"> r</w:t>
      </w:r>
      <w:r w:rsidR="0029606A" w:rsidRPr="005D5AD8">
        <w:rPr>
          <w:sz w:val="24"/>
          <w:szCs w:val="24"/>
        </w:rPr>
        <w:t>.</w:t>
      </w:r>
      <w:r w:rsidR="00520165" w:rsidRPr="005D5AD8">
        <w:rPr>
          <w:sz w:val="24"/>
          <w:szCs w:val="24"/>
        </w:rPr>
        <w:t xml:space="preserve"> Prawo </w:t>
      </w:r>
      <w:r w:rsidR="0029606A" w:rsidRPr="005D5AD8">
        <w:rPr>
          <w:sz w:val="24"/>
          <w:szCs w:val="24"/>
        </w:rPr>
        <w:t>z</w:t>
      </w:r>
      <w:r w:rsidR="00520165" w:rsidRPr="005D5AD8">
        <w:rPr>
          <w:sz w:val="24"/>
          <w:szCs w:val="24"/>
        </w:rPr>
        <w:t xml:space="preserve">amówień </w:t>
      </w:r>
      <w:r w:rsidR="0029606A" w:rsidRPr="005D5AD8">
        <w:rPr>
          <w:sz w:val="24"/>
          <w:szCs w:val="24"/>
        </w:rPr>
        <w:t>p</w:t>
      </w:r>
      <w:r w:rsidR="00520165" w:rsidRPr="005D5AD8">
        <w:rPr>
          <w:sz w:val="24"/>
          <w:szCs w:val="24"/>
        </w:rPr>
        <w:t xml:space="preserve">ublicznych </w:t>
      </w:r>
      <w:r w:rsidRPr="005D5AD8">
        <w:rPr>
          <w:sz w:val="24"/>
          <w:szCs w:val="24"/>
        </w:rPr>
        <w:t>(</w:t>
      </w:r>
      <w:proofErr w:type="spellStart"/>
      <w:r w:rsidRPr="005D5AD8">
        <w:rPr>
          <w:sz w:val="24"/>
          <w:szCs w:val="24"/>
        </w:rPr>
        <w:t>t.j</w:t>
      </w:r>
      <w:proofErr w:type="spellEnd"/>
      <w:r w:rsidRPr="005D5AD8">
        <w:rPr>
          <w:sz w:val="24"/>
          <w:szCs w:val="24"/>
        </w:rPr>
        <w:t>. Dz. U. z 2024 poz. 1320)</w:t>
      </w:r>
      <w:r w:rsidR="00BE7BFD" w:rsidRPr="005D5AD8">
        <w:rPr>
          <w:sz w:val="24"/>
          <w:szCs w:val="24"/>
        </w:rPr>
        <w:t xml:space="preserve">, </w:t>
      </w:r>
      <w:r w:rsidR="00E74BC3" w:rsidRPr="005D5AD8">
        <w:rPr>
          <w:sz w:val="24"/>
          <w:szCs w:val="24"/>
        </w:rPr>
        <w:t>udostępnia</w:t>
      </w:r>
      <w:r w:rsidR="00BE7BFD" w:rsidRPr="005D5AD8">
        <w:rPr>
          <w:sz w:val="24"/>
          <w:szCs w:val="24"/>
        </w:rPr>
        <w:t xml:space="preserve"> poniżej treść zapytań do S</w:t>
      </w:r>
      <w:r w:rsidR="0012774F" w:rsidRPr="005D5AD8">
        <w:rPr>
          <w:sz w:val="24"/>
          <w:szCs w:val="24"/>
        </w:rPr>
        <w:t>pecyfikacji Warunków Zamówienia (</w:t>
      </w:r>
      <w:r w:rsidR="0012774F" w:rsidRPr="005D5AD8">
        <w:rPr>
          <w:sz w:val="24"/>
          <w:szCs w:val="24"/>
          <w:lang w:eastAsia="ar-SA"/>
        </w:rPr>
        <w:t>zwanej dalej</w:t>
      </w:r>
      <w:r w:rsidR="0012774F" w:rsidRPr="005D5AD8">
        <w:rPr>
          <w:b/>
          <w:sz w:val="24"/>
          <w:szCs w:val="24"/>
          <w:lang w:eastAsia="ar-SA"/>
        </w:rPr>
        <w:t xml:space="preserve"> </w:t>
      </w:r>
      <w:r w:rsidR="0012774F" w:rsidRPr="005D5AD8">
        <w:rPr>
          <w:bCs/>
          <w:sz w:val="24"/>
          <w:szCs w:val="24"/>
          <w:lang w:eastAsia="ar-SA"/>
        </w:rPr>
        <w:t>”SWZ”)</w:t>
      </w:r>
      <w:r w:rsidR="00E74BC3" w:rsidRPr="005D5AD8">
        <w:rPr>
          <w:bCs/>
          <w:sz w:val="24"/>
          <w:szCs w:val="24"/>
          <w:lang w:eastAsia="ar-SA"/>
        </w:rPr>
        <w:t xml:space="preserve"> </w:t>
      </w:r>
      <w:r w:rsidR="00E74BC3" w:rsidRPr="005D5AD8">
        <w:rPr>
          <w:sz w:val="24"/>
          <w:szCs w:val="24"/>
        </w:rPr>
        <w:t>wraz z wyjaśnieniami</w:t>
      </w:r>
      <w:r w:rsidR="0012774F" w:rsidRPr="005D5AD8">
        <w:rPr>
          <w:bCs/>
          <w:sz w:val="24"/>
          <w:szCs w:val="24"/>
          <w:lang w:eastAsia="ar-SA"/>
        </w:rPr>
        <w:t>:</w:t>
      </w:r>
    </w:p>
    <w:p w14:paraId="0026D0E4" w14:textId="1786F9A0" w:rsidR="005D5AD8" w:rsidRPr="005D5AD8" w:rsidRDefault="005D5AD8" w:rsidP="005D5AD8">
      <w:pPr>
        <w:spacing w:before="60" w:after="60"/>
        <w:ind w:left="30" w:right="-72"/>
        <w:jc w:val="both"/>
        <w:rPr>
          <w:sz w:val="24"/>
          <w:szCs w:val="24"/>
        </w:rPr>
      </w:pPr>
      <w:r w:rsidRPr="005D5AD8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 xml:space="preserve"> – </w:t>
      </w:r>
      <w:r w:rsidRPr="005D5AD8">
        <w:rPr>
          <w:sz w:val="24"/>
          <w:szCs w:val="24"/>
        </w:rPr>
        <w:t xml:space="preserve">dot. </w:t>
      </w:r>
      <w:r>
        <w:rPr>
          <w:sz w:val="24"/>
          <w:szCs w:val="24"/>
        </w:rPr>
        <w:t>p</w:t>
      </w:r>
      <w:r w:rsidRPr="005D5AD8">
        <w:rPr>
          <w:sz w:val="24"/>
          <w:szCs w:val="24"/>
        </w:rPr>
        <w:t xml:space="preserve">oz. 1 </w:t>
      </w:r>
    </w:p>
    <w:p w14:paraId="5F034837" w14:textId="5FC41357" w:rsidR="005D5AD8" w:rsidRPr="005D5AD8" w:rsidRDefault="005D5AD8" w:rsidP="005D5AD8">
      <w:pPr>
        <w:spacing w:before="60" w:after="60"/>
        <w:ind w:left="30" w:right="-72"/>
        <w:jc w:val="both"/>
        <w:rPr>
          <w:sz w:val="24"/>
          <w:szCs w:val="24"/>
        </w:rPr>
      </w:pPr>
      <w:r w:rsidRPr="005D5AD8">
        <w:rPr>
          <w:sz w:val="24"/>
          <w:szCs w:val="24"/>
        </w:rPr>
        <w:t>Prosimy o dopuszczenie ostrzy innych, niż do strzygarki opisanej przez Zamawiającego, pasujących do zaproponowanej poniżej strzygarki. Szerokość cięcia ostrza 36mm, ostrza mikrobiologicznie czyste. Konstrukcja ostrza wyklucza jakiekolwiek uszkodzenie skóry wolne od lateksu; pakowane: 1szt / blister; 50 blistrów/ pudełko.</w:t>
      </w:r>
    </w:p>
    <w:p w14:paraId="68761CA6" w14:textId="44799860" w:rsidR="005D5AD8" w:rsidRPr="005D5AD8" w:rsidRDefault="005D5AD8" w:rsidP="005D5AD8">
      <w:pPr>
        <w:spacing w:after="40"/>
        <w:ind w:left="30" w:right="-72"/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>Stanowisko (wyjaśnienie) Zamawiającego:</w:t>
      </w:r>
      <w:r w:rsidR="001E30CC">
        <w:rPr>
          <w:b/>
          <w:bCs/>
          <w:sz w:val="24"/>
          <w:szCs w:val="24"/>
        </w:rPr>
        <w:t xml:space="preserve"> </w:t>
      </w:r>
      <w:r w:rsidR="001E30CC" w:rsidRPr="001E30CC">
        <w:rPr>
          <w:sz w:val="24"/>
          <w:szCs w:val="24"/>
        </w:rPr>
        <w:t>Zgodnie z SWZ</w:t>
      </w:r>
    </w:p>
    <w:p w14:paraId="53801DC3" w14:textId="77777777" w:rsidR="005D5AD8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2E3786D" w14:textId="5416C68E" w:rsidR="005D5AD8" w:rsidRPr="005D5AD8" w:rsidRDefault="005D5AD8" w:rsidP="005D5AD8">
      <w:pPr>
        <w:spacing w:before="60" w:after="60"/>
        <w:ind w:left="30" w:right="-72"/>
        <w:jc w:val="both"/>
        <w:rPr>
          <w:sz w:val="24"/>
          <w:szCs w:val="24"/>
        </w:rPr>
      </w:pPr>
      <w:r w:rsidRPr="005D5AD8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2- </w:t>
      </w:r>
      <w:r w:rsidRPr="005D5AD8">
        <w:rPr>
          <w:sz w:val="24"/>
          <w:szCs w:val="24"/>
        </w:rPr>
        <w:t xml:space="preserve">dot. poz. 2 </w:t>
      </w:r>
    </w:p>
    <w:p w14:paraId="17A37F7B" w14:textId="1F4C0834" w:rsidR="005D5AD8" w:rsidRPr="005D5AD8" w:rsidRDefault="005D5AD8" w:rsidP="005D5AD8">
      <w:pPr>
        <w:spacing w:before="60" w:after="60"/>
        <w:ind w:left="30" w:right="-72"/>
        <w:jc w:val="both"/>
        <w:rPr>
          <w:b/>
          <w:bCs/>
          <w:sz w:val="24"/>
          <w:szCs w:val="24"/>
        </w:rPr>
      </w:pPr>
      <w:r w:rsidRPr="005D5AD8">
        <w:rPr>
          <w:sz w:val="24"/>
          <w:szCs w:val="24"/>
        </w:rPr>
        <w:t xml:space="preserve">Prosimy o dopuszczenie strzygarki innej niż opisanych przez Zamawiającego. Prosimy o dopuszczenie strzygarki z funkcjonalnością obracania głowicy o 45º w lewo i w prawo jako rozwiązana równoważnego - jest to parametr lepszy (ułatwia usuwanie owłosienia w trudnodostępnych miejscach). Prosimy o dopuszczenie strzygarki z 3 różnymi typami kompatybilnych ostrzy jednorazowych, w przypadku gdy </w:t>
      </w:r>
      <w:proofErr w:type="spellStart"/>
      <w:r w:rsidRPr="005D5AD8">
        <w:rPr>
          <w:sz w:val="24"/>
          <w:szCs w:val="24"/>
        </w:rPr>
        <w:t>strzygarka</w:t>
      </w:r>
      <w:proofErr w:type="spellEnd"/>
      <w:r w:rsidRPr="005D5AD8">
        <w:rPr>
          <w:sz w:val="24"/>
          <w:szCs w:val="24"/>
        </w:rPr>
        <w:t xml:space="preserve"> posiada w/w trzyzakresową, obrotową głowicę ułatwiającą usuwanie owłosienia z trudno dostępnych okolic ciała. Prosimy o dopuszczenie strzygarki z ładowarką pasującej do ostrzy z poz. 1</w:t>
      </w:r>
    </w:p>
    <w:p w14:paraId="1B3B53CD" w14:textId="77777777" w:rsidR="001E30CC" w:rsidRPr="005D5AD8" w:rsidRDefault="005D5AD8" w:rsidP="001E30CC">
      <w:pPr>
        <w:spacing w:after="40"/>
        <w:ind w:left="30" w:right="-72"/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>Stanowisko (wyjaśnienie) Zamawiającego:</w:t>
      </w:r>
      <w:r w:rsidR="001E30CC">
        <w:rPr>
          <w:b/>
          <w:bCs/>
          <w:sz w:val="24"/>
          <w:szCs w:val="24"/>
        </w:rPr>
        <w:t xml:space="preserve"> </w:t>
      </w:r>
      <w:r w:rsidR="001E30CC" w:rsidRPr="001E30CC">
        <w:rPr>
          <w:sz w:val="24"/>
          <w:szCs w:val="24"/>
        </w:rPr>
        <w:t>Zgodnie z SWZ</w:t>
      </w:r>
    </w:p>
    <w:p w14:paraId="2A55E3FF" w14:textId="77777777" w:rsidR="005D5AD8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0773B953" w14:textId="7282B79F" w:rsidR="005D5AD8" w:rsidRPr="00364F0D" w:rsidRDefault="005D5AD8" w:rsidP="005D5AD8">
      <w:pPr>
        <w:jc w:val="both"/>
        <w:rPr>
          <w:rFonts w:eastAsia="SimSun"/>
          <w:b/>
          <w:bCs/>
          <w:sz w:val="22"/>
          <w:szCs w:val="22"/>
          <w:lang w:eastAsia="zh-CN"/>
        </w:rPr>
      </w:pPr>
      <w:r w:rsidRPr="005D5AD8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3 - </w:t>
      </w:r>
      <w:r>
        <w:rPr>
          <w:rFonts w:eastAsia="SimSun"/>
          <w:b/>
          <w:bCs/>
          <w:sz w:val="22"/>
          <w:szCs w:val="22"/>
          <w:lang w:eastAsia="zh-CN"/>
        </w:rPr>
        <w:t>d</w:t>
      </w:r>
      <w:r w:rsidRPr="00364F0D">
        <w:rPr>
          <w:rFonts w:eastAsia="SimSun"/>
          <w:b/>
          <w:bCs/>
          <w:sz w:val="22"/>
          <w:szCs w:val="22"/>
          <w:lang w:eastAsia="zh-CN"/>
        </w:rPr>
        <w:t>otyczy pakietu 1, poz. 1</w:t>
      </w:r>
    </w:p>
    <w:p w14:paraId="7D995DCB" w14:textId="77777777" w:rsidR="005D5AD8" w:rsidRPr="00364F0D" w:rsidRDefault="005D5AD8" w:rsidP="005D5AD8">
      <w:pPr>
        <w:jc w:val="both"/>
        <w:rPr>
          <w:rFonts w:eastAsia="SimSun"/>
          <w:sz w:val="22"/>
          <w:szCs w:val="22"/>
          <w:lang w:eastAsia="zh-CN"/>
        </w:rPr>
      </w:pPr>
      <w:r w:rsidRPr="00364F0D">
        <w:rPr>
          <w:rFonts w:eastAsia="SimSun"/>
          <w:sz w:val="22"/>
          <w:szCs w:val="22"/>
          <w:lang w:eastAsia="zh-CN"/>
        </w:rPr>
        <w:t xml:space="preserve">Czy Zamawiający dopuści ostrza spełniające kryteria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swz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, ale producenta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Becton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 Dickinson, kompatybilne z modelem strzygarki BD 5513E</w:t>
      </w:r>
      <w:r>
        <w:rPr>
          <w:rFonts w:eastAsia="SimSun"/>
          <w:sz w:val="22"/>
          <w:szCs w:val="22"/>
          <w:lang w:eastAsia="zh-CN"/>
        </w:rPr>
        <w:t>?</w:t>
      </w:r>
    </w:p>
    <w:p w14:paraId="2AE39816" w14:textId="77777777" w:rsidR="001E30CC" w:rsidRPr="005D5AD8" w:rsidRDefault="005D5AD8" w:rsidP="001E30CC">
      <w:pPr>
        <w:spacing w:after="40"/>
        <w:ind w:left="30" w:right="-72"/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>Stanowisko (wyjaśnienie) Zamawiającego:</w:t>
      </w:r>
      <w:r w:rsidR="001E30CC">
        <w:rPr>
          <w:b/>
          <w:bCs/>
          <w:sz w:val="24"/>
          <w:szCs w:val="24"/>
        </w:rPr>
        <w:t xml:space="preserve"> </w:t>
      </w:r>
      <w:r w:rsidR="001E30CC" w:rsidRPr="001E30CC">
        <w:rPr>
          <w:sz w:val="24"/>
          <w:szCs w:val="24"/>
        </w:rPr>
        <w:t>Zgodnie z SWZ</w:t>
      </w:r>
    </w:p>
    <w:p w14:paraId="5D744DB5" w14:textId="784E4EC4" w:rsidR="005D5AD8" w:rsidRPr="005D5AD8" w:rsidRDefault="005D5AD8" w:rsidP="005D5AD8">
      <w:pPr>
        <w:spacing w:after="40"/>
        <w:ind w:left="30" w:right="-72"/>
        <w:rPr>
          <w:b/>
          <w:bCs/>
          <w:sz w:val="24"/>
          <w:szCs w:val="24"/>
        </w:rPr>
      </w:pPr>
    </w:p>
    <w:p w14:paraId="54618186" w14:textId="19086F4E" w:rsidR="005D5AD8" w:rsidRPr="005D5AD8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lastRenderedPageBreak/>
        <w:t xml:space="preserve">Pytanie nr </w:t>
      </w:r>
      <w:r>
        <w:rPr>
          <w:b/>
          <w:bCs/>
          <w:sz w:val="24"/>
          <w:szCs w:val="24"/>
        </w:rPr>
        <w:t xml:space="preserve">4 - </w:t>
      </w:r>
      <w:r w:rsidRPr="00364F0D">
        <w:rPr>
          <w:rFonts w:eastAsia="SimSun"/>
          <w:b/>
          <w:bCs/>
          <w:sz w:val="22"/>
          <w:szCs w:val="22"/>
          <w:lang w:eastAsia="zh-CN"/>
        </w:rPr>
        <w:t xml:space="preserve">Dotyczy pakietu 1, poz. </w:t>
      </w:r>
      <w:r>
        <w:rPr>
          <w:rFonts w:eastAsia="SimSun"/>
          <w:b/>
          <w:bCs/>
          <w:sz w:val="22"/>
          <w:szCs w:val="22"/>
          <w:lang w:eastAsia="zh-CN"/>
        </w:rPr>
        <w:t>2</w:t>
      </w:r>
    </w:p>
    <w:p w14:paraId="3BB2CFCA" w14:textId="77777777" w:rsidR="005D5AD8" w:rsidRDefault="005D5AD8" w:rsidP="005D5AD8">
      <w:pPr>
        <w:jc w:val="both"/>
        <w:rPr>
          <w:rFonts w:eastAsia="SimSun"/>
          <w:sz w:val="22"/>
          <w:szCs w:val="22"/>
          <w:lang w:eastAsia="zh-CN"/>
        </w:rPr>
      </w:pPr>
      <w:r w:rsidRPr="00364F0D">
        <w:rPr>
          <w:rFonts w:eastAsia="SimSun"/>
          <w:sz w:val="22"/>
          <w:szCs w:val="22"/>
          <w:lang w:eastAsia="zh-CN"/>
        </w:rPr>
        <w:t xml:space="preserve">Czy Zamawiający dopuści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strzygarkę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 chirurgiczną</w:t>
      </w:r>
      <w:r>
        <w:rPr>
          <w:rFonts w:eastAsia="SimSun"/>
          <w:sz w:val="22"/>
          <w:szCs w:val="22"/>
          <w:lang w:eastAsia="zh-CN"/>
        </w:rPr>
        <w:t>:</w:t>
      </w:r>
      <w:r w:rsidRPr="00364F0D">
        <w:rPr>
          <w:rFonts w:eastAsia="SimSun"/>
          <w:sz w:val="22"/>
          <w:szCs w:val="22"/>
          <w:lang w:eastAsia="zh-CN"/>
        </w:rPr>
        <w:t xml:space="preserve">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Strzygarka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 wyposażona w dwie diody LED: poziom </w:t>
      </w:r>
      <w:r>
        <w:rPr>
          <w:rFonts w:eastAsia="SimSun"/>
          <w:sz w:val="22"/>
          <w:szCs w:val="22"/>
          <w:lang w:eastAsia="zh-CN"/>
        </w:rPr>
        <w:t xml:space="preserve">      </w:t>
      </w:r>
      <w:r w:rsidRPr="00364F0D">
        <w:rPr>
          <w:rFonts w:eastAsia="SimSun"/>
          <w:sz w:val="22"/>
          <w:szCs w:val="22"/>
          <w:lang w:eastAsia="zh-CN"/>
        </w:rPr>
        <w:t xml:space="preserve">i stan naładowania Napięcie / natężenie robocze 3,25 V DC / 390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mA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 (maks.) Waga 121 gramów Wymiary 153 × 49 × 39 mm (wys. × szer. × gł.) Czas do całkowitego naładowania Maksymalnie 17 godzin. Hałas w trakcie pracy w zakresie 69-75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db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 . Wodoszczelność: stopień ochrony IPX7 Żywotność akumulatora Minimum 350 cykli Typ akumulatora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Litowo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-jonowy 680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mAh</w:t>
      </w:r>
      <w:proofErr w:type="spellEnd"/>
      <w:r w:rsidRPr="00364F0D">
        <w:rPr>
          <w:rFonts w:eastAsia="SimSun"/>
          <w:sz w:val="22"/>
          <w:szCs w:val="22"/>
          <w:lang w:eastAsia="zh-CN"/>
        </w:rPr>
        <w:t>. Czas pracy strzygarki na w pełni naładowanej baterii min 97 min.</w:t>
      </w:r>
      <w:r>
        <w:rPr>
          <w:rFonts w:eastAsia="SimSun"/>
          <w:sz w:val="22"/>
          <w:szCs w:val="22"/>
          <w:lang w:eastAsia="zh-CN"/>
        </w:rPr>
        <w:t>?</w:t>
      </w:r>
    </w:p>
    <w:p w14:paraId="701BD6E4" w14:textId="770FDD0A" w:rsidR="005D5AD8" w:rsidRPr="00364F0D" w:rsidRDefault="005D5AD8" w:rsidP="005D5AD8">
      <w:pPr>
        <w:jc w:val="both"/>
        <w:rPr>
          <w:rFonts w:eastAsia="SimSun"/>
          <w:sz w:val="22"/>
          <w:szCs w:val="22"/>
          <w:lang w:eastAsia="zh-CN"/>
        </w:rPr>
      </w:pPr>
      <w:r w:rsidRPr="00364F0D">
        <w:rPr>
          <w:rFonts w:eastAsia="SimSun"/>
          <w:b/>
          <w:bCs/>
          <w:noProof/>
          <w:sz w:val="22"/>
          <w:szCs w:val="22"/>
          <w:u w:val="single"/>
          <w:lang w:eastAsia="zh-CN"/>
        </w:rPr>
        <w:drawing>
          <wp:inline distT="0" distB="0" distL="0" distR="0" wp14:anchorId="369FBE59" wp14:editId="29561D99">
            <wp:extent cx="1903529" cy="2610395"/>
            <wp:effectExtent l="0" t="0" r="1905" b="0"/>
            <wp:docPr id="1376271943" name="Picture 2" descr="A white and orange electric sha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271943" name="Picture 2" descr="A white and orange electric shav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022" cy="2617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562A" w14:textId="77777777" w:rsidR="001E30CC" w:rsidRPr="005D5AD8" w:rsidRDefault="005D5AD8" w:rsidP="001E30CC">
      <w:pPr>
        <w:spacing w:after="40"/>
        <w:ind w:left="30" w:right="-72"/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>Stanowisko (wyjaśnienie) Zamawiającego:</w:t>
      </w:r>
      <w:r w:rsidR="001E30CC">
        <w:rPr>
          <w:b/>
          <w:bCs/>
          <w:sz w:val="24"/>
          <w:szCs w:val="24"/>
        </w:rPr>
        <w:t xml:space="preserve"> </w:t>
      </w:r>
      <w:r w:rsidR="001E30CC" w:rsidRPr="001E30CC">
        <w:rPr>
          <w:sz w:val="24"/>
          <w:szCs w:val="24"/>
        </w:rPr>
        <w:t>Zgodnie z SWZ</w:t>
      </w:r>
    </w:p>
    <w:p w14:paraId="19632933" w14:textId="24AA5FF4" w:rsidR="005D5AD8" w:rsidRPr="005D5AD8" w:rsidRDefault="005D5AD8" w:rsidP="005D5AD8">
      <w:pPr>
        <w:spacing w:after="40"/>
        <w:ind w:left="30" w:right="-72"/>
        <w:rPr>
          <w:b/>
          <w:bCs/>
          <w:sz w:val="24"/>
          <w:szCs w:val="24"/>
        </w:rPr>
      </w:pPr>
    </w:p>
    <w:p w14:paraId="3558963B" w14:textId="42EB1319" w:rsidR="005D5AD8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5</w:t>
      </w:r>
    </w:p>
    <w:p w14:paraId="5D3BC988" w14:textId="77777777" w:rsidR="005D5AD8" w:rsidRPr="00364F0D" w:rsidRDefault="005D5AD8" w:rsidP="005D5AD8">
      <w:pPr>
        <w:jc w:val="both"/>
        <w:rPr>
          <w:rFonts w:eastAsia="SimSun"/>
          <w:b/>
          <w:bCs/>
          <w:sz w:val="22"/>
          <w:szCs w:val="22"/>
          <w:lang w:eastAsia="zh-CN"/>
        </w:rPr>
      </w:pPr>
      <w:r w:rsidRPr="00364F0D">
        <w:rPr>
          <w:rFonts w:eastAsia="SimSun"/>
          <w:b/>
          <w:bCs/>
          <w:sz w:val="22"/>
          <w:szCs w:val="22"/>
          <w:lang w:eastAsia="zh-CN"/>
        </w:rPr>
        <w:t xml:space="preserve">Dotyczy pakietu 1, poz. </w:t>
      </w:r>
      <w:r>
        <w:rPr>
          <w:rFonts w:eastAsia="SimSun"/>
          <w:b/>
          <w:bCs/>
          <w:sz w:val="22"/>
          <w:szCs w:val="22"/>
          <w:lang w:eastAsia="zh-CN"/>
        </w:rPr>
        <w:t>2</w:t>
      </w:r>
    </w:p>
    <w:p w14:paraId="59AF59CB" w14:textId="77777777" w:rsidR="005D5AD8" w:rsidRPr="00364F0D" w:rsidRDefault="005D5AD8" w:rsidP="005D5AD8">
      <w:pPr>
        <w:jc w:val="both"/>
        <w:rPr>
          <w:rFonts w:eastAsia="SimSun"/>
          <w:sz w:val="22"/>
          <w:szCs w:val="22"/>
          <w:lang w:eastAsia="zh-CN"/>
        </w:rPr>
      </w:pPr>
      <w:r w:rsidRPr="00364F0D">
        <w:rPr>
          <w:rFonts w:eastAsia="SimSun"/>
          <w:sz w:val="22"/>
          <w:szCs w:val="22"/>
          <w:lang w:eastAsia="zh-CN"/>
        </w:rPr>
        <w:t xml:space="preserve">Czy Zamawiający w razie zgody na powyższe pytanie, wydzieli ładowarkę kompatybilną ze </w:t>
      </w:r>
      <w:proofErr w:type="spellStart"/>
      <w:r w:rsidRPr="00364F0D">
        <w:rPr>
          <w:rFonts w:eastAsia="SimSun"/>
          <w:sz w:val="22"/>
          <w:szCs w:val="22"/>
          <w:lang w:eastAsia="zh-CN"/>
        </w:rPr>
        <w:t>strzygarką</w:t>
      </w:r>
      <w:proofErr w:type="spellEnd"/>
      <w:r w:rsidRPr="00364F0D">
        <w:rPr>
          <w:rFonts w:eastAsia="SimSun"/>
          <w:sz w:val="22"/>
          <w:szCs w:val="22"/>
          <w:lang w:eastAsia="zh-CN"/>
        </w:rPr>
        <w:t xml:space="preserve"> BD 5513E do odrębnej pozycji pakietu</w:t>
      </w:r>
      <w:r>
        <w:rPr>
          <w:rFonts w:eastAsia="SimSun"/>
          <w:sz w:val="22"/>
          <w:szCs w:val="22"/>
          <w:lang w:eastAsia="zh-CN"/>
        </w:rPr>
        <w:t>?</w:t>
      </w:r>
    </w:p>
    <w:p w14:paraId="3FDF7118" w14:textId="77777777" w:rsidR="001E30CC" w:rsidRPr="005D5AD8" w:rsidRDefault="005D5AD8" w:rsidP="001E30CC">
      <w:pPr>
        <w:spacing w:after="40"/>
        <w:ind w:left="30" w:right="-72"/>
        <w:rPr>
          <w:b/>
          <w:bCs/>
          <w:sz w:val="24"/>
          <w:szCs w:val="24"/>
        </w:rPr>
      </w:pPr>
      <w:r w:rsidRPr="005D5AD8">
        <w:rPr>
          <w:b/>
          <w:bCs/>
          <w:sz w:val="24"/>
          <w:szCs w:val="24"/>
        </w:rPr>
        <w:t>Stanowisko (wyjaśnienie) Zamawiającego:</w:t>
      </w:r>
      <w:r w:rsidR="001E30CC">
        <w:rPr>
          <w:b/>
          <w:bCs/>
          <w:sz w:val="24"/>
          <w:szCs w:val="24"/>
        </w:rPr>
        <w:t xml:space="preserve"> </w:t>
      </w:r>
      <w:r w:rsidR="001E30CC" w:rsidRPr="001E30CC">
        <w:rPr>
          <w:sz w:val="24"/>
          <w:szCs w:val="24"/>
        </w:rPr>
        <w:t>Zgodnie z SWZ</w:t>
      </w:r>
    </w:p>
    <w:p w14:paraId="4490E415" w14:textId="77777777" w:rsidR="005D5AD8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6D7FAA7" w14:textId="29256FC6" w:rsidR="005D5AD8" w:rsidRPr="0054210A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  <w:r w:rsidRPr="0054210A">
        <w:rPr>
          <w:b/>
          <w:bCs/>
          <w:sz w:val="24"/>
          <w:szCs w:val="24"/>
        </w:rPr>
        <w:t>Pytanie nr 6</w:t>
      </w:r>
    </w:p>
    <w:p w14:paraId="1497AE4B" w14:textId="77777777" w:rsidR="005D5AD8" w:rsidRPr="0054210A" w:rsidRDefault="005D5AD8" w:rsidP="005D5AD8">
      <w:pPr>
        <w:spacing w:line="259" w:lineRule="auto"/>
        <w:rPr>
          <w:b/>
          <w:bCs/>
          <w:sz w:val="22"/>
          <w:szCs w:val="22"/>
        </w:rPr>
      </w:pPr>
      <w:r w:rsidRPr="0054210A">
        <w:rPr>
          <w:b/>
          <w:bCs/>
          <w:sz w:val="22"/>
          <w:szCs w:val="22"/>
        </w:rPr>
        <w:t>Dotyczy wzoru umowy § 7</w:t>
      </w:r>
    </w:p>
    <w:p w14:paraId="1A06284C" w14:textId="77777777" w:rsidR="005D5AD8" w:rsidRPr="0054210A" w:rsidRDefault="005D5AD8" w:rsidP="005D5AD8">
      <w:pPr>
        <w:spacing w:line="259" w:lineRule="auto"/>
        <w:jc w:val="both"/>
        <w:rPr>
          <w:sz w:val="22"/>
          <w:szCs w:val="22"/>
        </w:rPr>
      </w:pPr>
      <w:r w:rsidRPr="0054210A">
        <w:rPr>
          <w:sz w:val="22"/>
          <w:szCs w:val="22"/>
        </w:rPr>
        <w:t>Zwracamy się do Zamawiającego z prośbą o dodanie poniższego zapisu do umowy dostawy:</w:t>
      </w:r>
    </w:p>
    <w:p w14:paraId="7944B629" w14:textId="77777777" w:rsidR="005D5AD8" w:rsidRPr="0054210A" w:rsidRDefault="005D5AD8" w:rsidP="005D5AD8">
      <w:pPr>
        <w:spacing w:line="259" w:lineRule="auto"/>
        <w:jc w:val="both"/>
        <w:rPr>
          <w:sz w:val="22"/>
          <w:szCs w:val="22"/>
        </w:rPr>
      </w:pPr>
      <w:r w:rsidRPr="0054210A">
        <w:rPr>
          <w:sz w:val="22"/>
          <w:szCs w:val="22"/>
        </w:rPr>
        <w:t xml:space="preserve">„W przypadku niezrealizowania przez Zamawiającego płatności w terminie określonym w niniejszej umowie dostawy, Wykonawca ma prawo wstrzymać dostawy na rzecz Zamawiającego, po uprzednim pisemnym powiadomieniu Zamawiającego o zaległościach i oficjalnym wezwaniu do zapłaty. Wstrzymanie dostaw może trwać do momentu uregulowania wszelkich zaległości przez Zamawiającego. W przypadku, gdy zaległości nie 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umowy” </w:t>
      </w:r>
    </w:p>
    <w:p w14:paraId="66B7ACF6" w14:textId="0A278353" w:rsidR="005D5AD8" w:rsidRPr="0054210A" w:rsidRDefault="005D5AD8" w:rsidP="005D5AD8">
      <w:pPr>
        <w:spacing w:after="40"/>
        <w:ind w:left="30" w:right="-72"/>
        <w:rPr>
          <w:b/>
          <w:bCs/>
          <w:sz w:val="24"/>
          <w:szCs w:val="24"/>
        </w:rPr>
      </w:pPr>
      <w:r w:rsidRPr="0054210A">
        <w:rPr>
          <w:b/>
          <w:bCs/>
          <w:sz w:val="24"/>
          <w:szCs w:val="24"/>
        </w:rPr>
        <w:t>Stanowisko (wyjaśnienie) Zamawiającego:</w:t>
      </w:r>
      <w:r w:rsidR="0054210A" w:rsidRPr="0054210A">
        <w:t xml:space="preserve"> </w:t>
      </w:r>
      <w:r w:rsidR="0054210A" w:rsidRPr="0054210A">
        <w:rPr>
          <w:sz w:val="24"/>
          <w:szCs w:val="24"/>
        </w:rPr>
        <w:t>Zgodnie ze wzorem umowy</w:t>
      </w:r>
    </w:p>
    <w:p w14:paraId="7A204F29" w14:textId="77777777" w:rsidR="005D5AD8" w:rsidRPr="0054210A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37D1308" w14:textId="74068D5A" w:rsidR="005D5AD8" w:rsidRPr="0054210A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  <w:r w:rsidRPr="0054210A">
        <w:rPr>
          <w:b/>
          <w:bCs/>
          <w:sz w:val="24"/>
          <w:szCs w:val="24"/>
        </w:rPr>
        <w:t>Pytanie nr 7</w:t>
      </w:r>
    </w:p>
    <w:p w14:paraId="60E4875C" w14:textId="77777777" w:rsidR="005D5AD8" w:rsidRPr="0054210A" w:rsidRDefault="005D5AD8" w:rsidP="005D5AD8">
      <w:pPr>
        <w:spacing w:line="259" w:lineRule="auto"/>
        <w:rPr>
          <w:b/>
          <w:bCs/>
          <w:sz w:val="22"/>
          <w:szCs w:val="22"/>
        </w:rPr>
      </w:pPr>
      <w:r w:rsidRPr="0054210A">
        <w:rPr>
          <w:b/>
          <w:bCs/>
          <w:sz w:val="22"/>
          <w:szCs w:val="22"/>
        </w:rPr>
        <w:t>Dotyczy wzoru umowy § 17</w:t>
      </w:r>
    </w:p>
    <w:p w14:paraId="3A29C14B" w14:textId="77777777" w:rsidR="005D5AD8" w:rsidRPr="0054210A" w:rsidRDefault="005D5AD8" w:rsidP="005D5AD8">
      <w:pPr>
        <w:spacing w:line="259" w:lineRule="auto"/>
        <w:jc w:val="both"/>
        <w:rPr>
          <w:sz w:val="22"/>
          <w:szCs w:val="22"/>
        </w:rPr>
      </w:pPr>
      <w:r w:rsidRPr="0054210A">
        <w:rPr>
          <w:sz w:val="22"/>
          <w:szCs w:val="22"/>
        </w:rPr>
        <w:t xml:space="preserve">Zwracamy się do Zamawiającego z prośbą o dodanie poniższego zapisu do umowy dostawy „Kary umowne jakie może naliczyć Zamawiający w związku ze zwłoką w realizacji zamówienia mogą być </w:t>
      </w:r>
      <w:r w:rsidRPr="0054210A">
        <w:rPr>
          <w:sz w:val="22"/>
          <w:szCs w:val="22"/>
        </w:rPr>
        <w:lastRenderedPageBreak/>
        <w:t>zastosowane tylko w przypadku, gdy Zamawiający nie posiada aktualnie zaległości w płatnościach na rzecz Wykonawcy starszych niż 14 dni od upływu pierwotnego terminu płatności.</w:t>
      </w:r>
    </w:p>
    <w:p w14:paraId="5A46958F" w14:textId="058B0315" w:rsidR="005D5AD8" w:rsidRPr="0054210A" w:rsidRDefault="005D5AD8" w:rsidP="00432B37">
      <w:pPr>
        <w:spacing w:line="259" w:lineRule="auto"/>
        <w:jc w:val="both"/>
        <w:rPr>
          <w:sz w:val="22"/>
          <w:szCs w:val="22"/>
        </w:rPr>
      </w:pPr>
      <w:r w:rsidRPr="0054210A">
        <w:rPr>
          <w:sz w:val="22"/>
          <w:szCs w:val="22"/>
        </w:rPr>
        <w:t>Wznowiony bieg terminu realizacji zamówienia, po którego przekroczeniu Zamawiający może naliczać kary umowne następuje od dnia zaksięgowania zaległych środków na koncie Wykonawcy.”</w:t>
      </w:r>
    </w:p>
    <w:p w14:paraId="20501923" w14:textId="6E5109DD" w:rsidR="005D5AD8" w:rsidRPr="0054210A" w:rsidRDefault="005D5AD8" w:rsidP="005D5AD8">
      <w:pPr>
        <w:spacing w:after="40"/>
        <w:ind w:left="30" w:right="-72"/>
        <w:rPr>
          <w:b/>
          <w:bCs/>
          <w:sz w:val="24"/>
          <w:szCs w:val="24"/>
        </w:rPr>
      </w:pPr>
      <w:r w:rsidRPr="0054210A">
        <w:rPr>
          <w:b/>
          <w:bCs/>
          <w:sz w:val="24"/>
          <w:szCs w:val="24"/>
        </w:rPr>
        <w:t>Stanowisko (wyjaśnienie) Zamawiającego:</w:t>
      </w:r>
      <w:r w:rsidR="0054210A" w:rsidRPr="0054210A">
        <w:t xml:space="preserve"> </w:t>
      </w:r>
      <w:r w:rsidR="0054210A" w:rsidRPr="0054210A">
        <w:rPr>
          <w:sz w:val="24"/>
          <w:szCs w:val="24"/>
        </w:rPr>
        <w:t>Zgodnie ze wzorem umowy</w:t>
      </w:r>
    </w:p>
    <w:p w14:paraId="00F052DC" w14:textId="77777777" w:rsidR="005D5AD8" w:rsidRPr="006F4A2E" w:rsidRDefault="005D5AD8" w:rsidP="005D5AD8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45561805" w14:textId="192A3D69" w:rsidR="005D5AD8" w:rsidRPr="00BA20B7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  <w:r w:rsidRPr="00BA20B7">
        <w:rPr>
          <w:b/>
          <w:bCs/>
          <w:sz w:val="24"/>
          <w:szCs w:val="24"/>
        </w:rPr>
        <w:t>Pytanie nr 8</w:t>
      </w:r>
    </w:p>
    <w:p w14:paraId="73DF40FB" w14:textId="77777777" w:rsidR="005D5AD8" w:rsidRPr="00BA20B7" w:rsidRDefault="005D5AD8" w:rsidP="005D5AD8">
      <w:pPr>
        <w:spacing w:line="259" w:lineRule="auto"/>
        <w:rPr>
          <w:b/>
          <w:bCs/>
          <w:sz w:val="22"/>
          <w:szCs w:val="22"/>
        </w:rPr>
      </w:pPr>
      <w:r w:rsidRPr="00BA20B7">
        <w:rPr>
          <w:b/>
          <w:bCs/>
          <w:sz w:val="22"/>
          <w:szCs w:val="22"/>
        </w:rPr>
        <w:t>Dotyczy wzoru umowy §3 ust. 2 pkt. 2</w:t>
      </w:r>
    </w:p>
    <w:p w14:paraId="56CCDFDC" w14:textId="77777777" w:rsidR="005D5AD8" w:rsidRPr="00BA20B7" w:rsidRDefault="005D5AD8" w:rsidP="005D5AD8">
      <w:pPr>
        <w:spacing w:line="259" w:lineRule="auto"/>
        <w:jc w:val="both"/>
        <w:rPr>
          <w:sz w:val="22"/>
          <w:szCs w:val="22"/>
        </w:rPr>
      </w:pPr>
      <w:r w:rsidRPr="00BA20B7">
        <w:rPr>
          <w:sz w:val="22"/>
          <w:szCs w:val="22"/>
        </w:rPr>
        <w:t>Zwracamy się do Zamawiającego z wnioskiem o modyfikację zapisów umowy w zakresie dostarczenia dokumentów dopuszczających asortyment do stosowania w jednostkach służby zdrowia, na dopuszczenie oświadczenia wykonawcy o ich posiadaniu i zobowiązaniu do ich dostarczenia na wezwanie Zamawiającego.</w:t>
      </w:r>
    </w:p>
    <w:p w14:paraId="2515601B" w14:textId="4C4D5EDA" w:rsidR="005D5AD8" w:rsidRPr="00BA20B7" w:rsidRDefault="005D5AD8" w:rsidP="00432B37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A20B7">
        <w:rPr>
          <w:b/>
          <w:bCs/>
          <w:sz w:val="24"/>
          <w:szCs w:val="24"/>
        </w:rPr>
        <w:t>Stanowisko (wyjaśnienie) Zamawiającego:</w:t>
      </w:r>
      <w:r w:rsidR="000E32A8" w:rsidRPr="00BA20B7">
        <w:rPr>
          <w:b/>
          <w:bCs/>
          <w:sz w:val="24"/>
          <w:szCs w:val="24"/>
        </w:rPr>
        <w:t xml:space="preserve">  </w:t>
      </w:r>
      <w:r w:rsidR="000E32A8" w:rsidRPr="00BA20B7">
        <w:rPr>
          <w:sz w:val="24"/>
          <w:szCs w:val="24"/>
        </w:rPr>
        <w:t>przekazania Zamawiającemu na jego wezwanie wszelkich dokumentów dopuszczających dostarczany Asortyment do obrotu i stosowania w podmiotach leczniczych (wszystkie dokumenty muszą być w języku polskim) – w szczególności dokumentów potwierdzających dopuszczenie każdego produktu stanowiącego Asortyment do obrotu na terytorium RP, a także oświadczeń i instrukcji wymaganych przepisami prawa;</w:t>
      </w:r>
    </w:p>
    <w:p w14:paraId="39E0B55C" w14:textId="77777777" w:rsidR="000E32A8" w:rsidRPr="00BA20B7" w:rsidRDefault="000E32A8" w:rsidP="005D5AD8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55C8F9E1" w14:textId="14B3340E" w:rsidR="005D5AD8" w:rsidRPr="00BA20B7" w:rsidRDefault="005D5AD8" w:rsidP="005D5AD8">
      <w:pPr>
        <w:spacing w:before="60" w:after="60"/>
        <w:ind w:left="30" w:right="-72"/>
        <w:rPr>
          <w:b/>
          <w:bCs/>
          <w:sz w:val="24"/>
          <w:szCs w:val="24"/>
        </w:rPr>
      </w:pPr>
      <w:r w:rsidRPr="00BA20B7">
        <w:rPr>
          <w:b/>
          <w:bCs/>
          <w:sz w:val="24"/>
          <w:szCs w:val="24"/>
        </w:rPr>
        <w:t>Pytanie nr 9</w:t>
      </w:r>
    </w:p>
    <w:p w14:paraId="5FA83A52" w14:textId="77777777" w:rsidR="005D5AD8" w:rsidRPr="00BA20B7" w:rsidRDefault="005D5AD8" w:rsidP="005D5AD8">
      <w:pPr>
        <w:spacing w:line="259" w:lineRule="auto"/>
        <w:jc w:val="both"/>
        <w:rPr>
          <w:b/>
          <w:bCs/>
          <w:sz w:val="22"/>
          <w:szCs w:val="22"/>
        </w:rPr>
      </w:pPr>
      <w:r w:rsidRPr="00BA20B7">
        <w:rPr>
          <w:b/>
          <w:bCs/>
          <w:sz w:val="22"/>
          <w:szCs w:val="22"/>
        </w:rPr>
        <w:t>Dotyczy wzoru umowy §3 ust. 2 pkt. 3</w:t>
      </w:r>
      <w:bookmarkStart w:id="0" w:name="_Hlk203121125"/>
    </w:p>
    <w:p w14:paraId="53D242D1" w14:textId="77777777" w:rsidR="005D5AD8" w:rsidRPr="00BA20B7" w:rsidRDefault="005D5AD8" w:rsidP="005D5AD8">
      <w:pPr>
        <w:spacing w:line="259" w:lineRule="auto"/>
        <w:jc w:val="both"/>
        <w:rPr>
          <w:b/>
          <w:bCs/>
          <w:sz w:val="22"/>
          <w:szCs w:val="22"/>
        </w:rPr>
      </w:pPr>
      <w:r w:rsidRPr="00BA20B7">
        <w:rPr>
          <w:sz w:val="22"/>
          <w:szCs w:val="22"/>
        </w:rPr>
        <w:t>Kierując się zasadami zrównoważonego rozwoju, w tym dbając o pozytywny, jak najmniej oddziałujący na środowisko wpływ realizacji zamówienia – zwracamy się z prośbą o dopuszczenie przekazania dokumentów w formie elektronicznej – poprzez wskazanie linku do strony internetowej, z której Zamawiający samodzielnie będzie mógł pobrać odpowiedni dokument oraz zdecydować o potrzebie/konieczności jego wydruku.</w:t>
      </w:r>
    </w:p>
    <w:bookmarkEnd w:id="0"/>
    <w:p w14:paraId="1A2718CA" w14:textId="5E7C47CC" w:rsidR="005D5AD8" w:rsidRPr="005D5AD8" w:rsidRDefault="005D5AD8" w:rsidP="00432B37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BA20B7">
        <w:rPr>
          <w:b/>
          <w:bCs/>
          <w:sz w:val="24"/>
          <w:szCs w:val="24"/>
        </w:rPr>
        <w:t>Stanowisko (wyjaśnienie) Zamawiającego:</w:t>
      </w:r>
      <w:r w:rsidR="000E32A8" w:rsidRPr="00BA20B7">
        <w:t xml:space="preserve"> </w:t>
      </w:r>
      <w:r w:rsidR="000E32A8" w:rsidRPr="00BA20B7">
        <w:rPr>
          <w:sz w:val="24"/>
          <w:szCs w:val="24"/>
        </w:rPr>
        <w:t>przekazania Zamawiającemu wszelkich instrukcji dotyczących magazynowania i warunków przechowywania Asortymentu (w języku polskim), oraz – jeżeli jest to wymagane dla danego rodzaju Asortymentu – kart charakterystyki, ulotek informacyjnych lub innych dokumentów informujących o prawidłowym sposobie użycia i przechowywania dokumenty , o których mowa powyżej mogą zostać przekazane w formie pliku pdf na adres e-mail:</w:t>
      </w:r>
      <w:r w:rsidR="00EF3DF1" w:rsidRPr="00EF3DF1">
        <w:t xml:space="preserve"> </w:t>
      </w:r>
      <w:r w:rsidR="00EF3DF1" w:rsidRPr="00EF3DF1">
        <w:rPr>
          <w:sz w:val="24"/>
          <w:szCs w:val="24"/>
        </w:rPr>
        <w:t>przemyslaw.kotlarek@lutycka.pl</w:t>
      </w:r>
    </w:p>
    <w:p w14:paraId="7DCB76CF" w14:textId="77777777" w:rsidR="00BE7BFD" w:rsidRPr="005D5AD8" w:rsidRDefault="00BE7BFD" w:rsidP="005D5AD8">
      <w:pPr>
        <w:jc w:val="both"/>
        <w:rPr>
          <w:sz w:val="22"/>
          <w:szCs w:val="22"/>
        </w:rPr>
      </w:pPr>
    </w:p>
    <w:p w14:paraId="0199D984" w14:textId="77777777" w:rsidR="006D4AB3" w:rsidRDefault="006D4AB3" w:rsidP="005D5AD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D5AD8">
        <w:rPr>
          <w:sz w:val="24"/>
          <w:szCs w:val="24"/>
        </w:rPr>
        <w:t>Zamawiający</w:t>
      </w:r>
    </w:p>
    <w:p w14:paraId="6302A117" w14:textId="77777777" w:rsidR="00000DB0" w:rsidRDefault="00000DB0" w:rsidP="00000DB0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76EAE570" w14:textId="77777777" w:rsidR="00000DB0" w:rsidRDefault="00000DB0" w:rsidP="00000DB0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2C710415" w14:textId="77777777" w:rsidR="00000DB0" w:rsidRDefault="00000DB0" w:rsidP="00000DB0">
      <w:pPr>
        <w:ind w:left="4248"/>
        <w:jc w:val="center"/>
      </w:pPr>
      <w:r>
        <w:rPr>
          <w:i/>
        </w:rPr>
        <w:t>Krystyna Piątkowska</w:t>
      </w:r>
    </w:p>
    <w:sectPr w:rsidR="00000DB0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2091F" w14:textId="77777777" w:rsidR="00390DB4" w:rsidRDefault="00390DB4">
      <w:r>
        <w:separator/>
      </w:r>
    </w:p>
  </w:endnote>
  <w:endnote w:type="continuationSeparator" w:id="0">
    <w:p w14:paraId="1EA254E0" w14:textId="77777777" w:rsidR="00390DB4" w:rsidRDefault="0039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9C2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9728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34ED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341ED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A71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D2D3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061801" w14:textId="77777777" w:rsidR="006D4AB3" w:rsidRDefault="006D4AB3">
    <w:pPr>
      <w:pStyle w:val="Stopka"/>
      <w:tabs>
        <w:tab w:val="clear" w:pos="4536"/>
        <w:tab w:val="left" w:pos="6237"/>
      </w:tabs>
    </w:pPr>
  </w:p>
  <w:p w14:paraId="03D387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FF43C" w14:textId="77777777" w:rsidR="00390DB4" w:rsidRDefault="00390DB4">
      <w:r>
        <w:separator/>
      </w:r>
    </w:p>
  </w:footnote>
  <w:footnote w:type="continuationSeparator" w:id="0">
    <w:p w14:paraId="5F0264E1" w14:textId="77777777" w:rsidR="00390DB4" w:rsidRDefault="0039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D42FB" w14:textId="77777777" w:rsidR="00E24077" w:rsidRDefault="00E24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8D0F" w14:textId="77777777" w:rsidR="00E24077" w:rsidRDefault="00E24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1E97" w14:textId="77777777" w:rsidR="00E24077" w:rsidRDefault="00E240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0368591">
    <w:abstractNumId w:val="3"/>
  </w:num>
  <w:num w:numId="2" w16cid:durableId="948001162">
    <w:abstractNumId w:val="6"/>
  </w:num>
  <w:num w:numId="3" w16cid:durableId="1514949677">
    <w:abstractNumId w:val="2"/>
  </w:num>
  <w:num w:numId="4" w16cid:durableId="567306288">
    <w:abstractNumId w:val="5"/>
  </w:num>
  <w:num w:numId="5" w16cid:durableId="1164587456">
    <w:abstractNumId w:val="0"/>
  </w:num>
  <w:num w:numId="6" w16cid:durableId="1130824693">
    <w:abstractNumId w:val="1"/>
  </w:num>
  <w:num w:numId="7" w16cid:durableId="540086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B4"/>
    <w:rsid w:val="00000DB0"/>
    <w:rsid w:val="00031374"/>
    <w:rsid w:val="000A1097"/>
    <w:rsid w:val="000E2A8F"/>
    <w:rsid w:val="000E32A8"/>
    <w:rsid w:val="0012774F"/>
    <w:rsid w:val="00144B7A"/>
    <w:rsid w:val="00180C6E"/>
    <w:rsid w:val="001A1416"/>
    <w:rsid w:val="001E30CC"/>
    <w:rsid w:val="0029606A"/>
    <w:rsid w:val="00301665"/>
    <w:rsid w:val="0032780A"/>
    <w:rsid w:val="00390DB4"/>
    <w:rsid w:val="00397812"/>
    <w:rsid w:val="00432B37"/>
    <w:rsid w:val="004419F6"/>
    <w:rsid w:val="004848F3"/>
    <w:rsid w:val="004A75F2"/>
    <w:rsid w:val="004E4B64"/>
    <w:rsid w:val="005144A9"/>
    <w:rsid w:val="00520165"/>
    <w:rsid w:val="0054210A"/>
    <w:rsid w:val="005B1B08"/>
    <w:rsid w:val="005D5AD8"/>
    <w:rsid w:val="005F5A4A"/>
    <w:rsid w:val="00632C3C"/>
    <w:rsid w:val="00662BDB"/>
    <w:rsid w:val="006752DC"/>
    <w:rsid w:val="006A5DF1"/>
    <w:rsid w:val="006B1E88"/>
    <w:rsid w:val="006B7198"/>
    <w:rsid w:val="006D4AB3"/>
    <w:rsid w:val="006F3B81"/>
    <w:rsid w:val="006F4A2E"/>
    <w:rsid w:val="007D7198"/>
    <w:rsid w:val="00843A88"/>
    <w:rsid w:val="0085106F"/>
    <w:rsid w:val="00864A4B"/>
    <w:rsid w:val="00870F9F"/>
    <w:rsid w:val="008804B6"/>
    <w:rsid w:val="00897AB0"/>
    <w:rsid w:val="008A1BEF"/>
    <w:rsid w:val="008A3553"/>
    <w:rsid w:val="0098200C"/>
    <w:rsid w:val="00A54783"/>
    <w:rsid w:val="00A905AC"/>
    <w:rsid w:val="00B45744"/>
    <w:rsid w:val="00BA20B7"/>
    <w:rsid w:val="00BA6584"/>
    <w:rsid w:val="00BE7BFD"/>
    <w:rsid w:val="00C328B9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4077"/>
    <w:rsid w:val="00E2789F"/>
    <w:rsid w:val="00E72428"/>
    <w:rsid w:val="00E74BC3"/>
    <w:rsid w:val="00E935D6"/>
    <w:rsid w:val="00EA14B3"/>
    <w:rsid w:val="00EA416E"/>
    <w:rsid w:val="00EF3DF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2B604F"/>
  <w15:chartTrackingRefBased/>
  <w15:docId w15:val="{B8CC0B3E-F733-4911-BFC1-023DDBF4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5D5AD8"/>
    <w:rPr>
      <w:rFonts w:eastAsia="Calibri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5D5AD8"/>
    <w:pPr>
      <w:spacing w:after="200" w:line="276" w:lineRule="auto"/>
      <w:ind w:left="720"/>
      <w:contextualSpacing/>
    </w:pPr>
    <w:rPr>
      <w:rFonts w:eastAsia="Calibri"/>
      <w:szCs w:val="22"/>
      <w:lang w:eastAsia="en-US"/>
    </w:rPr>
  </w:style>
  <w:style w:type="character" w:styleId="Hipercze">
    <w:name w:val="Hyperlink"/>
    <w:basedOn w:val="Domylnaczcionkaakapitu"/>
    <w:rsid w:val="00EF3D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3D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BF1F3.A790C03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812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Mińska</cp:lastModifiedBy>
  <cp:revision>17</cp:revision>
  <cp:lastPrinted>2025-08-05T07:01:00Z</cp:lastPrinted>
  <dcterms:created xsi:type="dcterms:W3CDTF">2025-07-11T10:21:00Z</dcterms:created>
  <dcterms:modified xsi:type="dcterms:W3CDTF">2025-08-05T11:53:00Z</dcterms:modified>
</cp:coreProperties>
</file>