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18500" w14:textId="12D21401" w:rsidR="00035DEC" w:rsidRPr="003D5AA5" w:rsidRDefault="001C547D" w:rsidP="00523ABD">
      <w:pPr>
        <w:jc w:val="right"/>
        <w:rPr>
          <w:rFonts w:ascii="Arial" w:hAnsi="Arial" w:cs="Arial"/>
          <w:sz w:val="24"/>
          <w:szCs w:val="24"/>
        </w:rPr>
      </w:pPr>
      <w:r w:rsidRPr="003D5AA5">
        <w:rPr>
          <w:rFonts w:ascii="Arial" w:hAnsi="Arial" w:cs="Arial"/>
          <w:sz w:val="24"/>
          <w:szCs w:val="24"/>
        </w:rPr>
        <w:t>Poznań</w:t>
      </w:r>
      <w:r w:rsidR="00035DEC" w:rsidRPr="003D5AA5">
        <w:rPr>
          <w:rFonts w:ascii="Arial" w:hAnsi="Arial" w:cs="Arial"/>
          <w:sz w:val="24"/>
          <w:szCs w:val="24"/>
        </w:rPr>
        <w:t xml:space="preserve"> dnia: </w:t>
      </w:r>
      <w:r w:rsidRPr="003D5AA5">
        <w:rPr>
          <w:rFonts w:ascii="Arial" w:hAnsi="Arial" w:cs="Arial"/>
          <w:sz w:val="24"/>
          <w:szCs w:val="24"/>
        </w:rPr>
        <w:t>2025-08-0</w:t>
      </w:r>
      <w:r w:rsidR="00F04854">
        <w:rPr>
          <w:rFonts w:ascii="Arial" w:hAnsi="Arial" w:cs="Arial"/>
          <w:sz w:val="24"/>
          <w:szCs w:val="24"/>
        </w:rPr>
        <w:t>6</w:t>
      </w:r>
    </w:p>
    <w:p w14:paraId="79183A59" w14:textId="77777777" w:rsidR="001C547D" w:rsidRPr="003D5AA5" w:rsidRDefault="001C547D" w:rsidP="00523ABD">
      <w:pPr>
        <w:rPr>
          <w:rFonts w:ascii="Arial" w:hAnsi="Arial" w:cs="Arial"/>
          <w:b/>
          <w:bCs/>
          <w:sz w:val="24"/>
          <w:szCs w:val="24"/>
        </w:rPr>
      </w:pPr>
      <w:r w:rsidRPr="003D5AA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1835128" w14:textId="77777777" w:rsidR="00035DEC" w:rsidRPr="003D5AA5" w:rsidRDefault="001C547D" w:rsidP="00523ABD">
      <w:pPr>
        <w:rPr>
          <w:rFonts w:ascii="Arial" w:hAnsi="Arial" w:cs="Arial"/>
          <w:b/>
          <w:bCs/>
          <w:sz w:val="24"/>
          <w:szCs w:val="24"/>
        </w:rPr>
      </w:pPr>
      <w:r w:rsidRPr="003D5AA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CD49DE" w14:textId="77777777" w:rsidR="00035DEC" w:rsidRPr="003D5AA5" w:rsidRDefault="001C547D" w:rsidP="00523ABD">
      <w:pPr>
        <w:rPr>
          <w:rFonts w:ascii="Arial" w:hAnsi="Arial" w:cs="Arial"/>
          <w:sz w:val="24"/>
          <w:szCs w:val="24"/>
        </w:rPr>
      </w:pPr>
      <w:r w:rsidRPr="003D5AA5">
        <w:rPr>
          <w:rFonts w:ascii="Arial" w:hAnsi="Arial" w:cs="Arial"/>
          <w:sz w:val="24"/>
          <w:szCs w:val="24"/>
        </w:rPr>
        <w:t>Juraszów</w:t>
      </w:r>
      <w:r w:rsidR="00035DEC" w:rsidRPr="003D5AA5">
        <w:rPr>
          <w:rFonts w:ascii="Arial" w:hAnsi="Arial" w:cs="Arial"/>
          <w:sz w:val="24"/>
          <w:szCs w:val="24"/>
        </w:rPr>
        <w:t xml:space="preserve"> </w:t>
      </w:r>
      <w:r w:rsidRPr="003D5AA5">
        <w:rPr>
          <w:rFonts w:ascii="Arial" w:hAnsi="Arial" w:cs="Arial"/>
          <w:sz w:val="24"/>
          <w:szCs w:val="24"/>
        </w:rPr>
        <w:t>7/19</w:t>
      </w:r>
    </w:p>
    <w:p w14:paraId="7F97976C" w14:textId="77777777" w:rsidR="00035DEC" w:rsidRPr="003D5AA5" w:rsidRDefault="001C547D" w:rsidP="00523ABD">
      <w:pPr>
        <w:rPr>
          <w:rFonts w:ascii="Arial" w:hAnsi="Arial" w:cs="Arial"/>
          <w:sz w:val="24"/>
          <w:szCs w:val="24"/>
        </w:rPr>
      </w:pPr>
      <w:r w:rsidRPr="003D5AA5">
        <w:rPr>
          <w:rFonts w:ascii="Arial" w:hAnsi="Arial" w:cs="Arial"/>
          <w:sz w:val="24"/>
          <w:szCs w:val="24"/>
        </w:rPr>
        <w:t>60-479</w:t>
      </w:r>
      <w:r w:rsidR="00035DEC" w:rsidRPr="003D5AA5">
        <w:rPr>
          <w:rFonts w:ascii="Arial" w:hAnsi="Arial" w:cs="Arial"/>
          <w:sz w:val="24"/>
          <w:szCs w:val="24"/>
        </w:rPr>
        <w:t xml:space="preserve"> </w:t>
      </w:r>
      <w:r w:rsidRPr="003D5AA5">
        <w:rPr>
          <w:rFonts w:ascii="Arial" w:hAnsi="Arial" w:cs="Arial"/>
          <w:sz w:val="24"/>
          <w:szCs w:val="24"/>
        </w:rPr>
        <w:t>Poznań</w:t>
      </w:r>
    </w:p>
    <w:p w14:paraId="4A94C376" w14:textId="77777777" w:rsidR="00523ABD" w:rsidRPr="003D5AA5" w:rsidRDefault="00523ABD" w:rsidP="00523A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2B1D351" w14:textId="77777777" w:rsidR="00523ABD" w:rsidRPr="003D5AA5" w:rsidRDefault="00523ABD" w:rsidP="00523A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4E88457" w14:textId="2C7D0191" w:rsidR="00035DEC" w:rsidRPr="003D5AA5" w:rsidRDefault="00035DEC" w:rsidP="00523A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3D5AA5">
        <w:rPr>
          <w:rFonts w:ascii="Arial" w:hAnsi="Arial" w:cs="Arial"/>
          <w:b/>
          <w:sz w:val="24"/>
          <w:szCs w:val="24"/>
        </w:rPr>
        <w:t>WYKONAWCY</w:t>
      </w:r>
    </w:p>
    <w:p w14:paraId="7729EA19" w14:textId="77777777" w:rsidR="00035DEC" w:rsidRPr="003D5AA5" w:rsidRDefault="00035DEC" w:rsidP="00523A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3D5AA5">
        <w:rPr>
          <w:rFonts w:ascii="Arial" w:hAnsi="Arial" w:cs="Arial"/>
          <w:sz w:val="24"/>
          <w:szCs w:val="24"/>
        </w:rPr>
        <w:t>ubiegający się o zamówienie</w:t>
      </w:r>
    </w:p>
    <w:p w14:paraId="4F7CEF94" w14:textId="77777777" w:rsidR="00523ABD" w:rsidRPr="003D5AA5" w:rsidRDefault="00523ABD" w:rsidP="00523A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E06C1E3" w14:textId="77777777" w:rsidR="00035DEC" w:rsidRPr="003D5AA5" w:rsidRDefault="00035DEC" w:rsidP="00523A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D5AA5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3D5AA5">
        <w:rPr>
          <w:rFonts w:ascii="Arial" w:hAnsi="Arial" w:cs="Arial"/>
          <w:sz w:val="24"/>
          <w:szCs w:val="24"/>
        </w:rPr>
        <w:t>postępowania o udzielenie zamówienia publicznego</w:t>
      </w:r>
      <w:r w:rsidRPr="003D5AA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D5AA5" w14:paraId="7723F589" w14:textId="77777777" w:rsidTr="00B32FF9">
        <w:tc>
          <w:tcPr>
            <w:tcW w:w="2269" w:type="dxa"/>
          </w:tcPr>
          <w:p w14:paraId="0448DE3C" w14:textId="77777777" w:rsidR="00035DEC" w:rsidRPr="003D5AA5" w:rsidRDefault="00035DEC" w:rsidP="00523A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AA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A82632F" w14:textId="77777777" w:rsidR="00035DEC" w:rsidRPr="003D5AA5" w:rsidRDefault="001C547D" w:rsidP="00523A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5AA5">
              <w:rPr>
                <w:rFonts w:ascii="Arial" w:hAnsi="Arial" w:cs="Arial"/>
                <w:bCs/>
                <w:sz w:val="24"/>
                <w:szCs w:val="24"/>
              </w:rPr>
              <w:t>Zakup systemu obrazowania typu mobilne ramię C z opcją angiograficzną na potrzeby Filii nr 2 Szpitala Wojewódzkiego w Poznaniu</w:t>
            </w:r>
            <w:r w:rsidR="00035DEC" w:rsidRPr="003D5AA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547D" w:rsidRPr="003D5AA5" w14:paraId="3DC9C647" w14:textId="77777777" w:rsidTr="006E7476">
        <w:tc>
          <w:tcPr>
            <w:tcW w:w="2269" w:type="dxa"/>
          </w:tcPr>
          <w:p w14:paraId="398F8587" w14:textId="77777777" w:rsidR="001C547D" w:rsidRPr="003D5AA5" w:rsidRDefault="001C547D" w:rsidP="00523A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AA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025027" w14:textId="77777777" w:rsidR="001C547D" w:rsidRPr="003D5AA5" w:rsidRDefault="001C547D" w:rsidP="00523A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5AA5">
              <w:rPr>
                <w:rFonts w:ascii="Arial" w:hAnsi="Arial" w:cs="Arial"/>
                <w:bCs/>
                <w:sz w:val="24"/>
                <w:szCs w:val="24"/>
              </w:rPr>
              <w:t>SZW/DZP/80/2025</w:t>
            </w:r>
          </w:p>
        </w:tc>
      </w:tr>
    </w:tbl>
    <w:p w14:paraId="00C87108" w14:textId="77777777" w:rsidR="00035DEC" w:rsidRPr="003D5AA5" w:rsidRDefault="00035DEC" w:rsidP="00523AB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3D5AA5" w14:paraId="66537132" w14:textId="77777777" w:rsidTr="00B32FF9">
        <w:tc>
          <w:tcPr>
            <w:tcW w:w="9330" w:type="dxa"/>
            <w:shd w:val="clear" w:color="auto" w:fill="F2F2F2"/>
            <w:hideMark/>
          </w:tcPr>
          <w:p w14:paraId="78F8B4C3" w14:textId="12B79D9C" w:rsidR="00DF22CB" w:rsidRPr="00DF22CB" w:rsidRDefault="00923BF0" w:rsidP="00523ABD">
            <w:pPr>
              <w:keepNext/>
              <w:jc w:val="center"/>
              <w:outlineLvl w:val="0"/>
              <w:rPr>
                <w:rFonts w:ascii="Arial" w:hAnsi="Arial" w:cs="Arial"/>
                <w:b/>
                <w:color w:val="EE0000"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EE0000"/>
                <w:spacing w:val="50"/>
                <w:kern w:val="28"/>
                <w:sz w:val="32"/>
                <w:szCs w:val="32"/>
              </w:rPr>
              <w:t>SPROSTOWANIE</w:t>
            </w:r>
          </w:p>
          <w:p w14:paraId="24A4EE37" w14:textId="7C663B2A" w:rsidR="00035DEC" w:rsidRPr="003D5AA5" w:rsidRDefault="00035DEC" w:rsidP="00523AB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D5AA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B585FE4" w14:textId="77777777" w:rsidR="00523ABD" w:rsidRPr="003D5AA5" w:rsidRDefault="00523ABD" w:rsidP="00523ABD">
      <w:pPr>
        <w:jc w:val="both"/>
        <w:rPr>
          <w:rFonts w:ascii="Arial" w:hAnsi="Arial" w:cs="Arial"/>
          <w:sz w:val="24"/>
          <w:szCs w:val="24"/>
        </w:rPr>
      </w:pPr>
    </w:p>
    <w:p w14:paraId="2C6147EB" w14:textId="77777777" w:rsidR="00523ABD" w:rsidRPr="003D5AA5" w:rsidRDefault="00523ABD" w:rsidP="00523ABD">
      <w:pPr>
        <w:jc w:val="both"/>
        <w:rPr>
          <w:rFonts w:ascii="Arial" w:hAnsi="Arial" w:cs="Arial"/>
          <w:sz w:val="24"/>
          <w:szCs w:val="24"/>
        </w:rPr>
      </w:pPr>
    </w:p>
    <w:p w14:paraId="3B782AA3" w14:textId="58FEE93F" w:rsidR="0012774F" w:rsidRDefault="00520165" w:rsidP="00523ABD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3D5AA5">
        <w:rPr>
          <w:rFonts w:ascii="Arial" w:hAnsi="Arial" w:cs="Arial"/>
          <w:sz w:val="24"/>
          <w:szCs w:val="24"/>
        </w:rPr>
        <w:t xml:space="preserve">Zamawiający, </w:t>
      </w:r>
      <w:r w:rsidR="001C547D" w:rsidRPr="003D5AA5">
        <w:rPr>
          <w:rFonts w:ascii="Arial" w:hAnsi="Arial" w:cs="Arial"/>
          <w:b/>
          <w:sz w:val="24"/>
          <w:szCs w:val="24"/>
        </w:rPr>
        <w:t>Szpital Wojewódzki w Poznaniu</w:t>
      </w:r>
      <w:r w:rsidR="00523ABD" w:rsidRPr="003D5AA5">
        <w:rPr>
          <w:rFonts w:ascii="Arial" w:hAnsi="Arial" w:cs="Arial"/>
          <w:b/>
          <w:sz w:val="24"/>
          <w:szCs w:val="24"/>
        </w:rPr>
        <w:t xml:space="preserve">, </w:t>
      </w:r>
      <w:r w:rsidR="001C547D" w:rsidRPr="003D5AA5">
        <w:rPr>
          <w:rFonts w:ascii="Arial" w:hAnsi="Arial" w:cs="Arial"/>
          <w:b/>
          <w:sz w:val="24"/>
          <w:szCs w:val="24"/>
        </w:rPr>
        <w:t>Dział Zamówień Publicznych</w:t>
      </w:r>
      <w:r w:rsidRPr="003D5AA5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3D5AA5">
        <w:rPr>
          <w:rFonts w:ascii="Arial" w:hAnsi="Arial" w:cs="Arial"/>
          <w:sz w:val="24"/>
          <w:szCs w:val="24"/>
        </w:rPr>
        <w:t>1</w:t>
      </w:r>
      <w:r w:rsidRPr="003D5AA5">
        <w:rPr>
          <w:rFonts w:ascii="Arial" w:hAnsi="Arial" w:cs="Arial"/>
          <w:sz w:val="24"/>
          <w:szCs w:val="24"/>
        </w:rPr>
        <w:t>3</w:t>
      </w:r>
      <w:r w:rsidR="0029606A" w:rsidRPr="003D5AA5">
        <w:rPr>
          <w:rFonts w:ascii="Arial" w:hAnsi="Arial" w:cs="Arial"/>
          <w:sz w:val="24"/>
          <w:szCs w:val="24"/>
        </w:rPr>
        <w:t>5</w:t>
      </w:r>
      <w:r w:rsidRPr="003D5AA5">
        <w:rPr>
          <w:rFonts w:ascii="Arial" w:hAnsi="Arial" w:cs="Arial"/>
          <w:sz w:val="24"/>
          <w:szCs w:val="24"/>
        </w:rPr>
        <w:t xml:space="preserve"> ust</w:t>
      </w:r>
      <w:r w:rsidR="00D9049C" w:rsidRPr="003D5AA5">
        <w:rPr>
          <w:rFonts w:ascii="Arial" w:hAnsi="Arial" w:cs="Arial"/>
          <w:sz w:val="24"/>
          <w:szCs w:val="24"/>
        </w:rPr>
        <w:t xml:space="preserve">. </w:t>
      </w:r>
      <w:r w:rsidR="0029606A" w:rsidRPr="003D5AA5">
        <w:rPr>
          <w:rFonts w:ascii="Arial" w:hAnsi="Arial" w:cs="Arial"/>
          <w:sz w:val="24"/>
          <w:szCs w:val="24"/>
        </w:rPr>
        <w:t>6</w:t>
      </w:r>
      <w:r w:rsidRPr="003D5AA5">
        <w:rPr>
          <w:rFonts w:ascii="Arial" w:hAnsi="Arial" w:cs="Arial"/>
          <w:sz w:val="24"/>
          <w:szCs w:val="24"/>
        </w:rPr>
        <w:t xml:space="preserve"> ustawy z dnia </w:t>
      </w:r>
      <w:r w:rsidR="0029606A" w:rsidRPr="003D5AA5">
        <w:rPr>
          <w:rFonts w:ascii="Arial" w:hAnsi="Arial" w:cs="Arial"/>
          <w:sz w:val="24"/>
          <w:szCs w:val="24"/>
        </w:rPr>
        <w:t>11</w:t>
      </w:r>
      <w:r w:rsidRPr="003D5AA5">
        <w:rPr>
          <w:rFonts w:ascii="Arial" w:hAnsi="Arial" w:cs="Arial"/>
          <w:sz w:val="24"/>
          <w:szCs w:val="24"/>
        </w:rPr>
        <w:t xml:space="preserve"> </w:t>
      </w:r>
      <w:r w:rsidR="0029606A" w:rsidRPr="003D5AA5">
        <w:rPr>
          <w:rFonts w:ascii="Arial" w:hAnsi="Arial" w:cs="Arial"/>
          <w:sz w:val="24"/>
          <w:szCs w:val="24"/>
        </w:rPr>
        <w:t xml:space="preserve">września </w:t>
      </w:r>
      <w:r w:rsidRPr="003D5AA5">
        <w:rPr>
          <w:rFonts w:ascii="Arial" w:hAnsi="Arial" w:cs="Arial"/>
          <w:sz w:val="24"/>
          <w:szCs w:val="24"/>
        </w:rPr>
        <w:t>20</w:t>
      </w:r>
      <w:r w:rsidR="0029606A" w:rsidRPr="003D5AA5">
        <w:rPr>
          <w:rFonts w:ascii="Arial" w:hAnsi="Arial" w:cs="Arial"/>
          <w:sz w:val="24"/>
          <w:szCs w:val="24"/>
        </w:rPr>
        <w:t>19</w:t>
      </w:r>
      <w:r w:rsidRPr="003D5AA5">
        <w:rPr>
          <w:rFonts w:ascii="Arial" w:hAnsi="Arial" w:cs="Arial"/>
          <w:sz w:val="24"/>
          <w:szCs w:val="24"/>
        </w:rPr>
        <w:t>r</w:t>
      </w:r>
      <w:r w:rsidR="0029606A" w:rsidRPr="003D5AA5">
        <w:rPr>
          <w:rFonts w:ascii="Arial" w:hAnsi="Arial" w:cs="Arial"/>
          <w:sz w:val="24"/>
          <w:szCs w:val="24"/>
        </w:rPr>
        <w:t>.</w:t>
      </w:r>
      <w:r w:rsidRPr="003D5AA5">
        <w:rPr>
          <w:rFonts w:ascii="Arial" w:hAnsi="Arial" w:cs="Arial"/>
          <w:sz w:val="24"/>
          <w:szCs w:val="24"/>
        </w:rPr>
        <w:t xml:space="preserve"> Prawo </w:t>
      </w:r>
      <w:r w:rsidR="0029606A" w:rsidRPr="003D5AA5">
        <w:rPr>
          <w:rFonts w:ascii="Arial" w:hAnsi="Arial" w:cs="Arial"/>
          <w:sz w:val="24"/>
          <w:szCs w:val="24"/>
        </w:rPr>
        <w:t>z</w:t>
      </w:r>
      <w:r w:rsidRPr="003D5AA5">
        <w:rPr>
          <w:rFonts w:ascii="Arial" w:hAnsi="Arial" w:cs="Arial"/>
          <w:sz w:val="24"/>
          <w:szCs w:val="24"/>
        </w:rPr>
        <w:t xml:space="preserve">amówień </w:t>
      </w:r>
      <w:r w:rsidR="0029606A" w:rsidRPr="003D5AA5">
        <w:rPr>
          <w:rFonts w:ascii="Arial" w:hAnsi="Arial" w:cs="Arial"/>
          <w:sz w:val="24"/>
          <w:szCs w:val="24"/>
        </w:rPr>
        <w:t>p</w:t>
      </w:r>
      <w:r w:rsidRPr="003D5AA5">
        <w:rPr>
          <w:rFonts w:ascii="Arial" w:hAnsi="Arial" w:cs="Arial"/>
          <w:sz w:val="24"/>
          <w:szCs w:val="24"/>
        </w:rPr>
        <w:t xml:space="preserve">ublicznych </w:t>
      </w:r>
      <w:r w:rsidR="001C547D" w:rsidRPr="003D5AA5">
        <w:rPr>
          <w:rFonts w:ascii="Arial" w:hAnsi="Arial" w:cs="Arial"/>
          <w:sz w:val="24"/>
          <w:szCs w:val="24"/>
        </w:rPr>
        <w:t>(</w:t>
      </w:r>
      <w:proofErr w:type="spellStart"/>
      <w:r w:rsidR="001C547D" w:rsidRPr="003D5AA5">
        <w:rPr>
          <w:rFonts w:ascii="Arial" w:hAnsi="Arial" w:cs="Arial"/>
          <w:sz w:val="24"/>
          <w:szCs w:val="24"/>
        </w:rPr>
        <w:t>t.j</w:t>
      </w:r>
      <w:proofErr w:type="spellEnd"/>
      <w:r w:rsidR="001C547D" w:rsidRPr="003D5AA5">
        <w:rPr>
          <w:rFonts w:ascii="Arial" w:hAnsi="Arial" w:cs="Arial"/>
          <w:sz w:val="24"/>
          <w:szCs w:val="24"/>
        </w:rPr>
        <w:t>. Dz. U. z 2024 poz. 1320)</w:t>
      </w:r>
      <w:r w:rsidR="00BE7BFD" w:rsidRPr="003D5AA5">
        <w:rPr>
          <w:rFonts w:ascii="Arial" w:hAnsi="Arial" w:cs="Arial"/>
          <w:sz w:val="24"/>
          <w:szCs w:val="24"/>
        </w:rPr>
        <w:t xml:space="preserve">, </w:t>
      </w:r>
      <w:r w:rsidR="00923BF0">
        <w:rPr>
          <w:rFonts w:ascii="Arial" w:hAnsi="Arial" w:cs="Arial"/>
          <w:sz w:val="24"/>
          <w:szCs w:val="24"/>
        </w:rPr>
        <w:t xml:space="preserve">wprowadza sprostowanie </w:t>
      </w:r>
      <w:r w:rsidR="00923BF0" w:rsidRPr="00E935D6">
        <w:rPr>
          <w:rFonts w:ascii="Arial" w:hAnsi="Arial" w:cs="Arial"/>
          <w:sz w:val="24"/>
          <w:szCs w:val="24"/>
        </w:rPr>
        <w:t xml:space="preserve"> wyjaśnienia</w:t>
      </w:r>
      <w:r w:rsidR="00923BF0">
        <w:rPr>
          <w:rFonts w:ascii="Arial" w:hAnsi="Arial" w:cs="Arial"/>
          <w:sz w:val="24"/>
          <w:szCs w:val="24"/>
        </w:rPr>
        <w:t xml:space="preserve"> SWZ</w:t>
      </w:r>
      <w:r w:rsidR="00245D73">
        <w:rPr>
          <w:rFonts w:ascii="Arial" w:hAnsi="Arial" w:cs="Arial"/>
          <w:sz w:val="24"/>
          <w:szCs w:val="24"/>
        </w:rPr>
        <w:t xml:space="preserve"> – dotyczy pytania nr 10</w:t>
      </w:r>
      <w:r w:rsidR="0012774F" w:rsidRPr="003D5AA5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6DC4AD6A" w14:textId="77777777" w:rsidR="005B1F1D" w:rsidRPr="003D5AA5" w:rsidRDefault="005B1F1D" w:rsidP="00523AB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21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1C547D" w:rsidRPr="00732B57" w14:paraId="39E8AB43" w14:textId="77777777" w:rsidTr="005B1F1D">
        <w:tc>
          <w:tcPr>
            <w:tcW w:w="9214" w:type="dxa"/>
          </w:tcPr>
          <w:p w14:paraId="2D4535FD" w14:textId="77777777" w:rsidR="00732B57" w:rsidRPr="00732B57" w:rsidRDefault="00523ABD" w:rsidP="009A68C6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B57">
              <w:rPr>
                <w:rFonts w:ascii="Arial" w:hAnsi="Arial" w:cs="Arial"/>
                <w:sz w:val="24"/>
                <w:szCs w:val="24"/>
              </w:rPr>
              <w:t xml:space="preserve">Czy Zamawiający w ramach niniejszego postępowania przewiduje wymianę centrali wentylacyjnej, która z uwagi na datę produkcji oraz ograniczoną funkcjonalność nie zapewnia wymaganego poziomu komfortu w pomieszczeniu? Odpowiedź: </w:t>
            </w:r>
          </w:p>
          <w:p w14:paraId="0C5A5229" w14:textId="0C8A9888" w:rsidR="00523ABD" w:rsidRPr="00732B57" w:rsidRDefault="00732B57" w:rsidP="00732B57">
            <w:pPr>
              <w:pStyle w:val="Akapitzlist"/>
              <w:spacing w:after="0" w:line="240" w:lineRule="auto"/>
              <w:ind w:left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B57">
              <w:rPr>
                <w:rFonts w:ascii="Arial" w:hAnsi="Arial" w:cs="Arial"/>
                <w:sz w:val="24"/>
                <w:szCs w:val="24"/>
              </w:rPr>
              <w:t xml:space="preserve">BYŁA: </w:t>
            </w:r>
            <w:r w:rsidR="00523ABD" w:rsidRPr="00732B57">
              <w:rPr>
                <w:rFonts w:ascii="Arial" w:hAnsi="Arial" w:cs="Arial"/>
                <w:strike/>
                <w:color w:val="EE0000"/>
                <w:sz w:val="24"/>
                <w:szCs w:val="24"/>
              </w:rPr>
              <w:t>Zamawiający przewiduje</w:t>
            </w:r>
            <w:r w:rsidR="00523ABD" w:rsidRPr="00732B5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B45757F" w14:textId="2180AC98" w:rsidR="00CC68E5" w:rsidRPr="00732B57" w:rsidRDefault="00732B57" w:rsidP="00CC68E5">
            <w:pPr>
              <w:pStyle w:val="Akapitzlist"/>
              <w:spacing w:after="0" w:line="240" w:lineRule="auto"/>
              <w:ind w:left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B57">
              <w:rPr>
                <w:rFonts w:ascii="Arial" w:hAnsi="Arial" w:cs="Arial"/>
                <w:sz w:val="24"/>
                <w:szCs w:val="24"/>
              </w:rPr>
              <w:t xml:space="preserve">JEST: </w:t>
            </w:r>
            <w:r w:rsidR="00CC68E5" w:rsidRPr="00732B57">
              <w:rPr>
                <w:rFonts w:ascii="Arial" w:hAnsi="Arial" w:cs="Arial"/>
                <w:color w:val="EE0000"/>
                <w:sz w:val="24"/>
                <w:szCs w:val="24"/>
              </w:rPr>
              <w:t>Zamawiający nie przewiduje wymiany centrali wentylacyjnej</w:t>
            </w:r>
            <w:r w:rsidRPr="00732B57">
              <w:rPr>
                <w:rFonts w:ascii="Arial" w:hAnsi="Arial" w:cs="Arial"/>
                <w:color w:val="EE0000"/>
                <w:sz w:val="24"/>
                <w:szCs w:val="24"/>
              </w:rPr>
              <w:t>.</w:t>
            </w:r>
          </w:p>
          <w:p w14:paraId="04C7B294" w14:textId="77777777" w:rsidR="00CC68E5" w:rsidRPr="00732B57" w:rsidRDefault="00CC68E5" w:rsidP="00CC68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EA6AF9" w14:textId="56CEBEC1" w:rsidR="00567724" w:rsidRDefault="00567724" w:rsidP="00567724">
            <w:pPr>
              <w:pStyle w:val="Tekstpodstawowywcity3"/>
              <w:spacing w:line="24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732B57">
              <w:rPr>
                <w:rFonts w:ascii="Arial" w:hAnsi="Arial" w:cs="Arial"/>
                <w:sz w:val="24"/>
                <w:szCs w:val="24"/>
              </w:rPr>
              <w:t xml:space="preserve">Zamawiający informuje, że SWZ uznana jest za zmodyfikowaną wyłącznie w zakresie treści udzielonych odpowiedzi. </w:t>
            </w:r>
          </w:p>
          <w:p w14:paraId="667B8821" w14:textId="5E7F9B02" w:rsidR="009173DA" w:rsidRPr="009173DA" w:rsidRDefault="00D72482" w:rsidP="00FA5F80">
            <w:pPr>
              <w:pStyle w:val="Tekstpodstawowywcity3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Ponadto, Zamawiający </w:t>
            </w:r>
            <w:r w:rsidR="00B2499B" w:rsidRPr="00740E1E">
              <w:rPr>
                <w:rFonts w:ascii="Arial" w:hAnsi="Arial" w:cs="Arial"/>
                <w:sz w:val="24"/>
              </w:rPr>
              <w:t>informuje,</w:t>
            </w:r>
            <w:r w:rsidR="00FA5F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73DA" w:rsidRPr="009173DA">
              <w:rPr>
                <w:rFonts w:ascii="Arial" w:hAnsi="Arial" w:cs="Arial"/>
                <w:sz w:val="24"/>
                <w:szCs w:val="24"/>
              </w:rPr>
              <w:t>że przekazał do publikacji w DUUE zmianę terminu składania i otwarcia ofert oraz zmianę terminu związania ofertą.</w:t>
            </w:r>
          </w:p>
          <w:p w14:paraId="2C22351A" w14:textId="2D4E5BA8" w:rsidR="009173DA" w:rsidRPr="009173DA" w:rsidRDefault="009173DA" w:rsidP="00FA5F80">
            <w:pPr>
              <w:pStyle w:val="Tekstpodstawowywcity3"/>
              <w:spacing w:line="24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9173DA">
              <w:rPr>
                <w:rFonts w:ascii="Arial" w:hAnsi="Arial" w:cs="Arial"/>
                <w:sz w:val="24"/>
                <w:szCs w:val="24"/>
              </w:rPr>
              <w:t xml:space="preserve">Zmianie ulegną ww.  terminy – dokładne daty Zamawiający poda w dniu publikacji ogłoszenia o zmianie. Tym samym obecna data składania i otwarcia ofert (tj. </w:t>
            </w:r>
            <w:r w:rsidR="001E5BE3">
              <w:rPr>
                <w:rFonts w:ascii="Arial" w:hAnsi="Arial" w:cs="Arial"/>
                <w:sz w:val="24"/>
                <w:szCs w:val="24"/>
              </w:rPr>
              <w:t>07.08</w:t>
            </w:r>
            <w:r w:rsidRPr="009173DA">
              <w:rPr>
                <w:rFonts w:ascii="Arial" w:hAnsi="Arial" w:cs="Arial"/>
                <w:sz w:val="24"/>
                <w:szCs w:val="24"/>
              </w:rPr>
              <w:t>.202</w:t>
            </w:r>
            <w:r w:rsidR="001E5BE3">
              <w:rPr>
                <w:rFonts w:ascii="Arial" w:hAnsi="Arial" w:cs="Arial"/>
                <w:sz w:val="24"/>
                <w:szCs w:val="24"/>
              </w:rPr>
              <w:t>5</w:t>
            </w:r>
            <w:r w:rsidRPr="009173DA">
              <w:rPr>
                <w:rFonts w:ascii="Arial" w:hAnsi="Arial" w:cs="Arial"/>
                <w:sz w:val="24"/>
                <w:szCs w:val="24"/>
              </w:rPr>
              <w:t>) nie jest datą wskazaną</w:t>
            </w:r>
            <w:r w:rsidR="00FA5F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73DA">
              <w:rPr>
                <w:rFonts w:ascii="Arial" w:hAnsi="Arial" w:cs="Arial"/>
                <w:sz w:val="24"/>
                <w:szCs w:val="24"/>
              </w:rPr>
              <w:t>w przedmiotowej zmianie.</w:t>
            </w:r>
          </w:p>
          <w:p w14:paraId="505A7934" w14:textId="3AB65C20" w:rsidR="001C547D" w:rsidRPr="00732B57" w:rsidRDefault="001C547D" w:rsidP="00523A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2CD61A1D" w14:textId="77777777" w:rsidR="006D4AB3" w:rsidRDefault="006D4AB3" w:rsidP="00523A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3D5AA5">
        <w:rPr>
          <w:rFonts w:ascii="Arial" w:hAnsi="Arial" w:cs="Arial"/>
          <w:sz w:val="24"/>
          <w:szCs w:val="24"/>
        </w:rPr>
        <w:t>Zamawiający</w:t>
      </w:r>
    </w:p>
    <w:p w14:paraId="15286D2B" w14:textId="77777777" w:rsidR="00567724" w:rsidRDefault="00567724" w:rsidP="00523A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E9D5ECE" w14:textId="77777777" w:rsidR="00567724" w:rsidRPr="00567724" w:rsidRDefault="00567724" w:rsidP="00567724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264AEAD1" w14:textId="77777777" w:rsidR="00567724" w:rsidRPr="00567724" w:rsidRDefault="00567724" w:rsidP="00567724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14DB672A" w14:textId="77777777" w:rsidR="00567724" w:rsidRPr="003D5AA5" w:rsidRDefault="00567724" w:rsidP="00523A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67724" w:rsidRPr="003D5AA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C9B81" w14:textId="77777777" w:rsidR="00FC0E31" w:rsidRDefault="00FC0E31">
      <w:r>
        <w:separator/>
      </w:r>
    </w:p>
  </w:endnote>
  <w:endnote w:type="continuationSeparator" w:id="0">
    <w:p w14:paraId="1D2BA416" w14:textId="77777777" w:rsidR="00FC0E31" w:rsidRDefault="00FC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AA3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14B9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B2F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95B31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B8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EBE6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F27FAB" w14:textId="77777777" w:rsidR="006D4AB3" w:rsidRDefault="006D4AB3">
    <w:pPr>
      <w:pStyle w:val="Stopka"/>
      <w:tabs>
        <w:tab w:val="clear" w:pos="4536"/>
        <w:tab w:val="left" w:pos="6237"/>
      </w:tabs>
    </w:pPr>
  </w:p>
  <w:p w14:paraId="781887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5AB7" w14:textId="77777777" w:rsidR="00FC0E31" w:rsidRDefault="00FC0E31">
      <w:r>
        <w:separator/>
      </w:r>
    </w:p>
  </w:footnote>
  <w:footnote w:type="continuationSeparator" w:id="0">
    <w:p w14:paraId="6DB80E19" w14:textId="77777777" w:rsidR="00FC0E31" w:rsidRDefault="00FC0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8B57" w14:textId="77777777" w:rsidR="001C547D" w:rsidRDefault="001C5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97AEF" w14:textId="77777777" w:rsidR="001C547D" w:rsidRDefault="001C5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B696" w14:textId="77777777" w:rsidR="001C547D" w:rsidRDefault="001C54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D7715"/>
    <w:multiLevelType w:val="hybridMultilevel"/>
    <w:tmpl w:val="85C44722"/>
    <w:lvl w:ilvl="0" w:tplc="9B2C6558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7C542F"/>
    <w:multiLevelType w:val="hybridMultilevel"/>
    <w:tmpl w:val="98FEE378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8994296">
    <w:abstractNumId w:val="5"/>
  </w:num>
  <w:num w:numId="2" w16cid:durableId="472649072">
    <w:abstractNumId w:val="8"/>
  </w:num>
  <w:num w:numId="3" w16cid:durableId="683165729">
    <w:abstractNumId w:val="4"/>
  </w:num>
  <w:num w:numId="4" w16cid:durableId="1719821603">
    <w:abstractNumId w:val="7"/>
  </w:num>
  <w:num w:numId="5" w16cid:durableId="1187720650">
    <w:abstractNumId w:val="1"/>
  </w:num>
  <w:num w:numId="6" w16cid:durableId="1802527491">
    <w:abstractNumId w:val="2"/>
  </w:num>
  <w:num w:numId="7" w16cid:durableId="774640381">
    <w:abstractNumId w:val="6"/>
  </w:num>
  <w:num w:numId="8" w16cid:durableId="1690716717">
    <w:abstractNumId w:val="0"/>
  </w:num>
  <w:num w:numId="9" w16cid:durableId="353728153">
    <w:abstractNumId w:val="3"/>
  </w:num>
  <w:num w:numId="10" w16cid:durableId="17026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E31"/>
    <w:rsid w:val="00031374"/>
    <w:rsid w:val="00035DEC"/>
    <w:rsid w:val="000A1097"/>
    <w:rsid w:val="000E2A8F"/>
    <w:rsid w:val="00106B50"/>
    <w:rsid w:val="0012774F"/>
    <w:rsid w:val="00144B7A"/>
    <w:rsid w:val="00180C6E"/>
    <w:rsid w:val="001C547D"/>
    <w:rsid w:val="001E5BE3"/>
    <w:rsid w:val="00245D73"/>
    <w:rsid w:val="0029606A"/>
    <w:rsid w:val="00297AB1"/>
    <w:rsid w:val="00372739"/>
    <w:rsid w:val="003D5AA5"/>
    <w:rsid w:val="004848F3"/>
    <w:rsid w:val="004A66BE"/>
    <w:rsid w:val="004A75F2"/>
    <w:rsid w:val="005144A9"/>
    <w:rsid w:val="00520165"/>
    <w:rsid w:val="00523ABD"/>
    <w:rsid w:val="00567724"/>
    <w:rsid w:val="005B1B08"/>
    <w:rsid w:val="005B1F1D"/>
    <w:rsid w:val="00632C3C"/>
    <w:rsid w:val="00662BDB"/>
    <w:rsid w:val="006A5DF1"/>
    <w:rsid w:val="006B7198"/>
    <w:rsid w:val="006D4AB3"/>
    <w:rsid w:val="006F3B81"/>
    <w:rsid w:val="00732B57"/>
    <w:rsid w:val="007D7198"/>
    <w:rsid w:val="00870F9F"/>
    <w:rsid w:val="008804B6"/>
    <w:rsid w:val="00897AB0"/>
    <w:rsid w:val="008A3553"/>
    <w:rsid w:val="008D70CD"/>
    <w:rsid w:val="009003D1"/>
    <w:rsid w:val="009173DA"/>
    <w:rsid w:val="00923BF0"/>
    <w:rsid w:val="00947A50"/>
    <w:rsid w:val="009A68C6"/>
    <w:rsid w:val="00A905AC"/>
    <w:rsid w:val="00AE4CC0"/>
    <w:rsid w:val="00B1255C"/>
    <w:rsid w:val="00B2499B"/>
    <w:rsid w:val="00B32FF9"/>
    <w:rsid w:val="00BA6584"/>
    <w:rsid w:val="00BE7BFD"/>
    <w:rsid w:val="00C370F2"/>
    <w:rsid w:val="00C44471"/>
    <w:rsid w:val="00C44EEC"/>
    <w:rsid w:val="00C70973"/>
    <w:rsid w:val="00CC68E5"/>
    <w:rsid w:val="00D22FFA"/>
    <w:rsid w:val="00D72482"/>
    <w:rsid w:val="00D8461B"/>
    <w:rsid w:val="00D9049C"/>
    <w:rsid w:val="00D915F2"/>
    <w:rsid w:val="00DF22CB"/>
    <w:rsid w:val="00DF32E8"/>
    <w:rsid w:val="00E21B49"/>
    <w:rsid w:val="00E2789F"/>
    <w:rsid w:val="00E72428"/>
    <w:rsid w:val="00EA14B3"/>
    <w:rsid w:val="00EA416E"/>
    <w:rsid w:val="00F04854"/>
    <w:rsid w:val="00FA5F80"/>
    <w:rsid w:val="00FC0E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B490B6"/>
  <w15:chartTrackingRefBased/>
  <w15:docId w15:val="{CC1D1305-8055-4829-9547-24A0E24EB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 Znak,wypunktowanie Znak,normalny tekst Znak,L1 Znak,Akapit z listą5 Znak,CW_Lista Znak,Numerowanie Znak,Akapit z listą BS Znak,sw tekst Znak,Wypunktowanie Znak,Adresat stanowisko Znak,Akapit z listą3 Znak,Akapit z listą31 Znak"/>
    <w:link w:val="Akapitzlist"/>
    <w:uiPriority w:val="34"/>
    <w:qFormat/>
    <w:locked/>
    <w:rsid w:val="00523ABD"/>
  </w:style>
  <w:style w:type="paragraph" w:styleId="Akapitzlist">
    <w:name w:val="List Paragraph"/>
    <w:aliases w:val="Normal,wypunktowanie,normalny tekst,L1,Akapit z listą5,CW_Lista,Numerowanie,Akapit z listą BS,sw tekst,Wypunktowanie,Adresat stanowisko,Akapit z listą3,Akapit z listą31,Normal2,Nagłowek 3,Preambuła,Dot pt,F5 List Paragraph,Recommendation"/>
    <w:basedOn w:val="Normalny"/>
    <w:link w:val="AkapitzlistZnak"/>
    <w:uiPriority w:val="34"/>
    <w:qFormat/>
    <w:rsid w:val="00523ABD"/>
    <w:pPr>
      <w:spacing w:after="160" w:line="276" w:lineRule="auto"/>
      <w:ind w:left="720"/>
      <w:contextualSpacing/>
    </w:pPr>
  </w:style>
  <w:style w:type="paragraph" w:customStyle="1" w:styleId="Standard">
    <w:name w:val="Standard"/>
    <w:rsid w:val="00523ABD"/>
    <w:pPr>
      <w:autoSpaceDN w:val="0"/>
      <w:spacing w:after="160" w:line="254" w:lineRule="auto"/>
    </w:pPr>
    <w:rPr>
      <w:rFonts w:ascii="Calibri" w:hAnsi="Calibri"/>
      <w:kern w:val="3"/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56772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204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7</cp:revision>
  <cp:lastPrinted>2025-08-01T06:14:00Z</cp:lastPrinted>
  <dcterms:created xsi:type="dcterms:W3CDTF">2025-08-06T05:54:00Z</dcterms:created>
  <dcterms:modified xsi:type="dcterms:W3CDTF">2025-08-06T06:57:00Z</dcterms:modified>
</cp:coreProperties>
</file>