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64F8F02A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/ załącznik </w:t>
      </w:r>
      <w:r w:rsidR="001263C3" w:rsidRPr="001263C3">
        <w:rPr>
          <w:bCs/>
          <w:sz w:val="22"/>
          <w:szCs w:val="22"/>
          <w:u w:val="single"/>
        </w:rPr>
        <w:t>nr 1 do umowy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563BCEBE" w14:textId="790EAB85" w:rsidR="00E66B77" w:rsidRPr="000431B5" w:rsidRDefault="002C682E" w:rsidP="003F0C7A">
      <w:pPr>
        <w:spacing w:line="276" w:lineRule="auto"/>
        <w:jc w:val="center"/>
        <w:rPr>
          <w:b/>
          <w:bCs/>
          <w:sz w:val="22"/>
          <w:szCs w:val="22"/>
        </w:rPr>
      </w:pPr>
      <w:r w:rsidRPr="002C682E">
        <w:rPr>
          <w:b/>
          <w:bCs/>
          <w:sz w:val="22"/>
          <w:szCs w:val="22"/>
        </w:rPr>
        <w:t>Zakup systemu ultrasonografii endoskopowej w ramach realizacji zadania " Rozwój świadczeń w zakresie diagnostyki i leczenia chorób układu pokarmowego</w:t>
      </w:r>
      <w:r>
        <w:rPr>
          <w:b/>
          <w:bCs/>
          <w:sz w:val="22"/>
          <w:szCs w:val="22"/>
        </w:rPr>
        <w:t>”</w:t>
      </w: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372F9FF3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bookmarkStart w:id="3" w:name="_Hlk142306947"/>
      <w:bookmarkStart w:id="4" w:name="_Hlk195781591"/>
      <w:r w:rsidRPr="007A62B1">
        <w:rPr>
          <w:bCs/>
          <w:sz w:val="22"/>
        </w:rPr>
        <w:t>Cena oferty wynosi: ________________________________________________________  zł netto</w:t>
      </w:r>
    </w:p>
    <w:p w14:paraId="3917FEBA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lastRenderedPageBreak/>
        <w:t>natomiast wraz z należnym podatkiem VAT w wysokości _______ %, wynosi kwotę:</w:t>
      </w:r>
    </w:p>
    <w:p w14:paraId="6893EA0D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0D86F5AD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0D8BB87B" w14:textId="29113BD7" w:rsidR="008A70D2" w:rsidRPr="000272DA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bookmarkStart w:id="5" w:name="_Hlk133228980"/>
      <w:r w:rsidRPr="000272DA">
        <w:rPr>
          <w:bCs/>
          <w:sz w:val="22"/>
        </w:rPr>
        <w:t>ww. wartości wyliczone zgodnie z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4430F6DD" w14:textId="4E796123" w:rsidR="008A70D2" w:rsidRPr="007A6234" w:rsidRDefault="008A70D2" w:rsidP="008A70D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="00E66B77">
        <w:rPr>
          <w:b/>
          <w:sz w:val="22"/>
        </w:rPr>
        <w:t>do 1</w:t>
      </w:r>
      <w:r w:rsidR="002C682E">
        <w:rPr>
          <w:b/>
          <w:sz w:val="22"/>
        </w:rPr>
        <w:t>5</w:t>
      </w:r>
      <w:r w:rsidR="00E66B77">
        <w:rPr>
          <w:b/>
          <w:sz w:val="22"/>
        </w:rPr>
        <w:t xml:space="preserve"> listopada 2025 r.</w:t>
      </w:r>
    </w:p>
    <w:p w14:paraId="257B4E42" w14:textId="77777777" w:rsidR="008A70D2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067608E1" w14:textId="77777777" w:rsidR="008A70D2" w:rsidRDefault="008A70D2" w:rsidP="008A70D2">
      <w:pPr>
        <w:jc w:val="both"/>
        <w:rPr>
          <w:b/>
          <w:sz w:val="22"/>
          <w:szCs w:val="22"/>
        </w:rPr>
      </w:pPr>
      <w:bookmarkStart w:id="6" w:name="_Hlk135816524"/>
      <w:bookmarkEnd w:id="5"/>
    </w:p>
    <w:bookmarkEnd w:id="3"/>
    <w:bookmarkEnd w:id="6"/>
    <w:p w14:paraId="1B9B9F54" w14:textId="41F7911A" w:rsidR="008A70D2" w:rsidRPr="00453BEF" w:rsidRDefault="008A70D2" w:rsidP="008A70D2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 w:rsidR="00E66B77"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 w:rsidR="002C682E">
        <w:rPr>
          <w:sz w:val="22"/>
          <w:szCs w:val="22"/>
        </w:rPr>
        <w:t>24</w:t>
      </w:r>
      <w:r>
        <w:rPr>
          <w:sz w:val="22"/>
          <w:szCs w:val="22"/>
        </w:rPr>
        <w:t xml:space="preserve"> miesięcy, </w:t>
      </w:r>
      <w:r w:rsidR="002C682E">
        <w:rPr>
          <w:sz w:val="22"/>
          <w:szCs w:val="22"/>
        </w:rPr>
        <w:t>36</w:t>
      </w:r>
      <w:r>
        <w:rPr>
          <w:sz w:val="22"/>
          <w:szCs w:val="22"/>
        </w:rPr>
        <w:t xml:space="preserve">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3C3C0B32" w14:textId="1BC708DA" w:rsidR="008A70D2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2C682E">
        <w:rPr>
          <w:bCs/>
          <w:sz w:val="22"/>
        </w:rPr>
        <w:t>24</w:t>
      </w:r>
      <w:r>
        <w:rPr>
          <w:bCs/>
          <w:sz w:val="22"/>
        </w:rPr>
        <w:t xml:space="preserve"> miesięcy. </w:t>
      </w:r>
      <w:r w:rsidRPr="007A62B1">
        <w:rPr>
          <w:bCs/>
          <w:sz w:val="22"/>
        </w:rPr>
        <w:t xml:space="preserve">Wskazanie terminu gwarancji krótszego niż </w:t>
      </w:r>
      <w:r w:rsidR="002C682E">
        <w:rPr>
          <w:bCs/>
          <w:sz w:val="22"/>
        </w:rPr>
        <w:t>24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40569198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p w14:paraId="6E5F74DD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bookmarkEnd w:id="4"/>
    <w:bookmarkEnd w:id="2"/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109 ust. 1 pkt 4 ustawy Pzp</w:t>
      </w:r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FB41A9">
      <w:pPr>
        <w:numPr>
          <w:ilvl w:val="0"/>
          <w:numId w:val="15"/>
        </w:numPr>
        <w:spacing w:line="276" w:lineRule="auto"/>
        <w:ind w:left="641" w:hanging="357"/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B41A9">
      <w:pPr>
        <w:numPr>
          <w:ilvl w:val="0"/>
          <w:numId w:val="15"/>
        </w:numPr>
        <w:spacing w:line="276" w:lineRule="auto"/>
        <w:ind w:left="641" w:hanging="357"/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lastRenderedPageBreak/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13114B">
        <w:rPr>
          <w:rFonts w:eastAsia="Calibri"/>
          <w:sz w:val="22"/>
          <w:szCs w:val="22"/>
          <w:lang w:val="en-US" w:eastAsia="en-US"/>
        </w:rPr>
        <w:t>Informacja</w:t>
      </w:r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42FD9950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E66B77">
      <w:rPr>
        <w:sz w:val="24"/>
        <w:szCs w:val="24"/>
      </w:rPr>
      <w:t>9</w:t>
    </w:r>
    <w:r w:rsidR="002C682E">
      <w:rPr>
        <w:sz w:val="24"/>
        <w:szCs w:val="24"/>
      </w:rPr>
      <w:t>9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1F47F6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C682E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60BF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6AE1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6644F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111E"/>
    <w:rsid w:val="00E66B77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41A9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160</TotalTime>
  <Pages>4</Pages>
  <Words>795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Małgorzata Watral - Duńska</cp:lastModifiedBy>
  <cp:revision>22</cp:revision>
  <cp:lastPrinted>2022-06-08T07:38:00Z</cp:lastPrinted>
  <dcterms:created xsi:type="dcterms:W3CDTF">2024-04-16T16:49:00Z</dcterms:created>
  <dcterms:modified xsi:type="dcterms:W3CDTF">2025-08-07T10:32:00Z</dcterms:modified>
</cp:coreProperties>
</file>