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7E53F1" w:rsidRDefault="001104FC" w:rsidP="00035DEC">
      <w:pPr>
        <w:spacing w:after="480"/>
        <w:jc w:val="right"/>
        <w:rPr>
          <w:rFonts w:ascii="Arial Narrow" w:hAnsi="Arial Narrow" w:cs="Arial"/>
          <w:sz w:val="24"/>
          <w:szCs w:val="24"/>
        </w:rPr>
      </w:pPr>
      <w:r w:rsidRPr="007E53F1">
        <w:rPr>
          <w:rFonts w:ascii="Arial Narrow" w:hAnsi="Arial Narrow" w:cs="Arial"/>
          <w:sz w:val="24"/>
          <w:szCs w:val="24"/>
        </w:rPr>
        <w:t>Bydgoszcz</w:t>
      </w:r>
      <w:r w:rsidR="00035DEC" w:rsidRPr="007E53F1">
        <w:rPr>
          <w:rFonts w:ascii="Arial Narrow" w:hAnsi="Arial Narrow" w:cs="Arial"/>
          <w:sz w:val="24"/>
          <w:szCs w:val="24"/>
        </w:rPr>
        <w:t xml:space="preserve"> dnia: </w:t>
      </w:r>
      <w:r w:rsidRPr="007E53F1">
        <w:rPr>
          <w:rFonts w:ascii="Arial Narrow" w:hAnsi="Arial Narrow" w:cs="Arial"/>
          <w:sz w:val="24"/>
          <w:szCs w:val="24"/>
        </w:rPr>
        <w:t>2025-08-11</w:t>
      </w:r>
    </w:p>
    <w:p w:rsidR="00035DEC" w:rsidRPr="007E53F1" w:rsidRDefault="001104FC" w:rsidP="00035DEC">
      <w:pPr>
        <w:spacing w:line="360" w:lineRule="auto"/>
        <w:rPr>
          <w:rFonts w:ascii="Arial Narrow" w:hAnsi="Arial Narrow" w:cs="Arial"/>
          <w:b/>
          <w:bCs/>
          <w:sz w:val="24"/>
          <w:szCs w:val="24"/>
        </w:rPr>
      </w:pPr>
      <w:r w:rsidRPr="007E53F1">
        <w:rPr>
          <w:rFonts w:ascii="Arial Narrow" w:hAnsi="Arial Narrow" w:cs="Arial"/>
          <w:b/>
          <w:bCs/>
          <w:sz w:val="24"/>
          <w:szCs w:val="24"/>
        </w:rPr>
        <w:t>10WSzKzP SPZOZ</w:t>
      </w:r>
    </w:p>
    <w:p w:rsidR="00035DEC" w:rsidRPr="007E53F1" w:rsidRDefault="001104FC" w:rsidP="00035DEC">
      <w:pPr>
        <w:spacing w:line="360" w:lineRule="auto"/>
        <w:rPr>
          <w:rFonts w:ascii="Arial Narrow" w:hAnsi="Arial Narrow" w:cs="Arial"/>
          <w:sz w:val="24"/>
          <w:szCs w:val="24"/>
        </w:rPr>
      </w:pPr>
      <w:r w:rsidRPr="007E53F1">
        <w:rPr>
          <w:rFonts w:ascii="Arial Narrow" w:hAnsi="Arial Narrow" w:cs="Arial"/>
          <w:sz w:val="24"/>
          <w:szCs w:val="24"/>
        </w:rPr>
        <w:t>Powstańców Warszawy</w:t>
      </w:r>
      <w:r w:rsidR="00035DEC" w:rsidRPr="007E53F1">
        <w:rPr>
          <w:rFonts w:ascii="Arial Narrow" w:hAnsi="Arial Narrow" w:cs="Arial"/>
          <w:sz w:val="24"/>
          <w:szCs w:val="24"/>
        </w:rPr>
        <w:t xml:space="preserve"> </w:t>
      </w:r>
      <w:r w:rsidRPr="007E53F1">
        <w:rPr>
          <w:rFonts w:ascii="Arial Narrow" w:hAnsi="Arial Narrow" w:cs="Arial"/>
          <w:sz w:val="24"/>
          <w:szCs w:val="24"/>
        </w:rPr>
        <w:t>5</w:t>
      </w:r>
    </w:p>
    <w:p w:rsidR="00035DEC" w:rsidRPr="007E53F1" w:rsidRDefault="001104FC" w:rsidP="00035DEC">
      <w:pPr>
        <w:rPr>
          <w:rFonts w:ascii="Arial Narrow" w:hAnsi="Arial Narrow" w:cs="Arial"/>
          <w:sz w:val="24"/>
          <w:szCs w:val="24"/>
        </w:rPr>
      </w:pPr>
      <w:r w:rsidRPr="007E53F1">
        <w:rPr>
          <w:rFonts w:ascii="Arial Narrow" w:hAnsi="Arial Narrow" w:cs="Arial"/>
          <w:sz w:val="24"/>
          <w:szCs w:val="24"/>
        </w:rPr>
        <w:t>85-681</w:t>
      </w:r>
      <w:r w:rsidR="00035DEC" w:rsidRPr="007E53F1">
        <w:rPr>
          <w:rFonts w:ascii="Arial Narrow" w:hAnsi="Arial Narrow" w:cs="Arial"/>
          <w:sz w:val="24"/>
          <w:szCs w:val="24"/>
        </w:rPr>
        <w:t xml:space="preserve"> </w:t>
      </w:r>
      <w:r w:rsidRPr="007E53F1">
        <w:rPr>
          <w:rFonts w:ascii="Arial Narrow" w:hAnsi="Arial Narrow" w:cs="Arial"/>
          <w:sz w:val="24"/>
          <w:szCs w:val="24"/>
        </w:rPr>
        <w:t>Bydgoszcz</w:t>
      </w:r>
    </w:p>
    <w:p w:rsidR="00035DEC" w:rsidRPr="007E53F1" w:rsidRDefault="00035DEC" w:rsidP="00035DEC">
      <w:pPr>
        <w:jc w:val="both"/>
        <w:rPr>
          <w:rFonts w:ascii="Arial Narrow" w:hAnsi="Arial Narrow" w:cs="Arial"/>
          <w:bCs/>
          <w:sz w:val="18"/>
          <w:szCs w:val="18"/>
        </w:rPr>
      </w:pPr>
      <w:r w:rsidRPr="007E53F1">
        <w:rPr>
          <w:rFonts w:ascii="Arial Narrow" w:hAnsi="Arial Narrow" w:cs="Arial"/>
          <w:bCs/>
          <w:sz w:val="18"/>
          <w:szCs w:val="18"/>
        </w:rPr>
        <w:t>……………………………………</w:t>
      </w:r>
    </w:p>
    <w:p w:rsidR="00035DEC" w:rsidRDefault="00035DEC" w:rsidP="00035DEC">
      <w:pPr>
        <w:spacing w:after="480"/>
        <w:jc w:val="both"/>
        <w:rPr>
          <w:rFonts w:ascii="Arial Narrow" w:hAnsi="Arial Narrow" w:cs="Arial"/>
          <w:bCs/>
          <w:sz w:val="18"/>
          <w:szCs w:val="18"/>
        </w:rPr>
      </w:pPr>
      <w:r w:rsidRPr="007E53F1">
        <w:rPr>
          <w:rFonts w:ascii="Arial Narrow" w:hAnsi="Arial Narrow" w:cs="Arial"/>
          <w:bCs/>
          <w:sz w:val="18"/>
          <w:szCs w:val="18"/>
        </w:rPr>
        <w:t>[nazwa zamawiającego, adres]</w:t>
      </w:r>
    </w:p>
    <w:p w:rsidR="007E53F1" w:rsidRPr="007E53F1" w:rsidRDefault="007E53F1" w:rsidP="00035DEC">
      <w:pPr>
        <w:spacing w:after="480"/>
        <w:jc w:val="both"/>
        <w:rPr>
          <w:rFonts w:ascii="Arial Narrow" w:hAnsi="Arial Narrow"/>
          <w:b/>
          <w:bCs/>
          <w:sz w:val="22"/>
          <w:szCs w:val="22"/>
        </w:rPr>
      </w:pPr>
      <w:r w:rsidRPr="007E53F1">
        <w:rPr>
          <w:rFonts w:ascii="Arial Narrow" w:hAnsi="Arial Narrow" w:cs="Arial"/>
          <w:b/>
          <w:bCs/>
          <w:sz w:val="22"/>
          <w:szCs w:val="22"/>
        </w:rPr>
        <w:t xml:space="preserve">Pismo nr </w:t>
      </w:r>
      <w:r w:rsidR="00D23915">
        <w:rPr>
          <w:rFonts w:ascii="Arial Narrow" w:hAnsi="Arial Narrow" w:cs="Arial"/>
          <w:b/>
          <w:bCs/>
          <w:sz w:val="22"/>
          <w:szCs w:val="22"/>
        </w:rPr>
        <w:t>6155</w:t>
      </w:r>
      <w:r w:rsidRPr="007E53F1">
        <w:rPr>
          <w:rFonts w:ascii="Arial Narrow" w:hAnsi="Arial Narrow" w:cs="Arial"/>
          <w:b/>
          <w:bCs/>
          <w:sz w:val="22"/>
          <w:szCs w:val="22"/>
        </w:rPr>
        <w:t>/25</w:t>
      </w:r>
    </w:p>
    <w:p w:rsidR="00035DEC" w:rsidRPr="007E53F1" w:rsidRDefault="00035DEC" w:rsidP="00035DEC">
      <w:pPr>
        <w:tabs>
          <w:tab w:val="left" w:pos="708"/>
          <w:tab w:val="center" w:pos="4536"/>
          <w:tab w:val="right" w:pos="9072"/>
        </w:tabs>
        <w:spacing w:after="20" w:line="360" w:lineRule="auto"/>
        <w:ind w:left="5103"/>
        <w:rPr>
          <w:rFonts w:ascii="Arial Narrow" w:hAnsi="Arial Narrow" w:cs="Arial"/>
          <w:b/>
          <w:sz w:val="24"/>
          <w:szCs w:val="24"/>
        </w:rPr>
      </w:pPr>
      <w:r w:rsidRPr="007E53F1">
        <w:rPr>
          <w:rFonts w:ascii="Arial Narrow" w:hAnsi="Arial Narrow" w:cs="Arial"/>
          <w:b/>
          <w:sz w:val="24"/>
          <w:szCs w:val="24"/>
        </w:rPr>
        <w:t>WYKONAWCY</w:t>
      </w:r>
    </w:p>
    <w:p w:rsidR="00035DEC" w:rsidRPr="007E53F1" w:rsidRDefault="00035DEC" w:rsidP="00035DEC">
      <w:pPr>
        <w:tabs>
          <w:tab w:val="left" w:pos="708"/>
          <w:tab w:val="center" w:pos="4536"/>
          <w:tab w:val="right" w:pos="9072"/>
        </w:tabs>
        <w:spacing w:after="480" w:line="360" w:lineRule="auto"/>
        <w:ind w:left="5103"/>
        <w:rPr>
          <w:rFonts w:ascii="Arial Narrow" w:hAnsi="Arial Narrow" w:cs="Arial"/>
          <w:sz w:val="24"/>
          <w:szCs w:val="24"/>
        </w:rPr>
      </w:pPr>
      <w:r w:rsidRPr="007E53F1">
        <w:rPr>
          <w:rFonts w:ascii="Arial Narrow" w:hAnsi="Arial Narrow" w:cs="Arial"/>
          <w:sz w:val="24"/>
          <w:szCs w:val="24"/>
        </w:rPr>
        <w:t>ubiegający się o zamówienie</w:t>
      </w:r>
    </w:p>
    <w:p w:rsidR="00035DEC" w:rsidRPr="007E53F1" w:rsidRDefault="00035DEC" w:rsidP="00035DEC">
      <w:pPr>
        <w:spacing w:after="120" w:line="360" w:lineRule="auto"/>
        <w:jc w:val="both"/>
        <w:rPr>
          <w:rFonts w:ascii="Arial Narrow" w:eastAsia="Calibri" w:hAnsi="Arial Narrow" w:cs="Arial"/>
          <w:sz w:val="24"/>
          <w:szCs w:val="24"/>
          <w:lang w:eastAsia="en-US"/>
        </w:rPr>
      </w:pPr>
      <w:r w:rsidRPr="007E53F1">
        <w:rPr>
          <w:rFonts w:ascii="Arial Narrow" w:eastAsia="Calibri" w:hAnsi="Arial Narrow" w:cs="Arial"/>
          <w:sz w:val="24"/>
          <w:szCs w:val="24"/>
          <w:lang w:eastAsia="en-US"/>
        </w:rPr>
        <w:t xml:space="preserve">Dotyczy: </w:t>
      </w:r>
      <w:r w:rsidRPr="007E53F1">
        <w:rPr>
          <w:rFonts w:ascii="Arial Narrow" w:hAnsi="Arial Narrow" w:cs="Arial"/>
          <w:sz w:val="24"/>
          <w:szCs w:val="24"/>
        </w:rPr>
        <w:t>postępowania o udzielenie zamówienia publicznego</w:t>
      </w:r>
      <w:r w:rsidRPr="007E53F1">
        <w:rPr>
          <w:rFonts w:ascii="Arial Narrow" w:eastAsia="Calibri" w:hAnsi="Arial Narrow" w:cs="Arial"/>
          <w:sz w:val="24"/>
          <w:szCs w:val="24"/>
          <w:lang w:eastAsia="en-US"/>
        </w:rPr>
        <w:t>:</w:t>
      </w:r>
    </w:p>
    <w:tbl>
      <w:tblPr>
        <w:tblW w:w="9072" w:type="dxa"/>
        <w:tblInd w:w="108" w:type="dxa"/>
        <w:tblLook w:val="04A0"/>
      </w:tblPr>
      <w:tblGrid>
        <w:gridCol w:w="2269"/>
        <w:gridCol w:w="6803"/>
      </w:tblGrid>
      <w:tr w:rsidR="00035DEC" w:rsidRPr="007E53F1" w:rsidTr="00B32FF9">
        <w:tc>
          <w:tcPr>
            <w:tcW w:w="2269" w:type="dxa"/>
            <w:shd w:val="clear" w:color="auto" w:fill="auto"/>
          </w:tcPr>
          <w:p w:rsidR="00035DEC" w:rsidRPr="007E53F1" w:rsidRDefault="00035DEC" w:rsidP="00B32FF9">
            <w:pPr>
              <w:tabs>
                <w:tab w:val="center" w:pos="4536"/>
                <w:tab w:val="right" w:pos="9072"/>
              </w:tabs>
              <w:spacing w:line="360" w:lineRule="auto"/>
              <w:ind w:left="-105"/>
              <w:jc w:val="both"/>
              <w:rPr>
                <w:rFonts w:ascii="Arial Narrow" w:hAnsi="Arial Narrow" w:cs="Arial"/>
                <w:sz w:val="24"/>
                <w:szCs w:val="24"/>
              </w:rPr>
            </w:pPr>
            <w:r w:rsidRPr="007E53F1">
              <w:rPr>
                <w:rFonts w:ascii="Arial Narrow" w:hAnsi="Arial Narrow" w:cs="Arial"/>
                <w:sz w:val="24"/>
                <w:szCs w:val="24"/>
              </w:rPr>
              <w:t>Nazwa zamówienia:</w:t>
            </w:r>
          </w:p>
        </w:tc>
        <w:tc>
          <w:tcPr>
            <w:tcW w:w="6803" w:type="dxa"/>
            <w:shd w:val="clear" w:color="auto" w:fill="auto"/>
          </w:tcPr>
          <w:p w:rsidR="00035DEC" w:rsidRPr="007E53F1" w:rsidRDefault="001104FC" w:rsidP="00B32FF9">
            <w:pPr>
              <w:tabs>
                <w:tab w:val="center" w:pos="4536"/>
                <w:tab w:val="right" w:pos="9072"/>
              </w:tabs>
              <w:spacing w:line="360" w:lineRule="auto"/>
              <w:jc w:val="both"/>
              <w:rPr>
                <w:rFonts w:ascii="Arial Narrow" w:hAnsi="Arial Narrow" w:cs="Arial"/>
                <w:bCs/>
                <w:sz w:val="24"/>
                <w:szCs w:val="24"/>
              </w:rPr>
            </w:pPr>
            <w:r w:rsidRPr="007E53F1">
              <w:rPr>
                <w:rFonts w:ascii="Arial Narrow" w:hAnsi="Arial Narrow" w:cs="Arial"/>
                <w:bCs/>
                <w:sz w:val="24"/>
                <w:szCs w:val="24"/>
              </w:rPr>
              <w:t>Dostawy sukcesywne sprzętu jednorazowego użytku dla Oddziału Klinicznego Otolaryngologii na okres 12 miesięcy</w:t>
            </w:r>
            <w:r w:rsidR="00035DEC" w:rsidRPr="007E53F1">
              <w:rPr>
                <w:rFonts w:ascii="Arial Narrow" w:hAnsi="Arial Narrow" w:cs="Arial"/>
                <w:bCs/>
                <w:sz w:val="24"/>
                <w:szCs w:val="24"/>
              </w:rPr>
              <w:t>.</w:t>
            </w:r>
          </w:p>
        </w:tc>
      </w:tr>
      <w:tr w:rsidR="001104FC" w:rsidRPr="007E53F1" w:rsidTr="00722C1B">
        <w:tc>
          <w:tcPr>
            <w:tcW w:w="2269" w:type="dxa"/>
            <w:shd w:val="clear" w:color="auto" w:fill="auto"/>
          </w:tcPr>
          <w:p w:rsidR="001104FC" w:rsidRPr="007E53F1" w:rsidRDefault="001104FC" w:rsidP="00722C1B">
            <w:pPr>
              <w:tabs>
                <w:tab w:val="center" w:pos="4536"/>
                <w:tab w:val="right" w:pos="9072"/>
              </w:tabs>
              <w:spacing w:line="360" w:lineRule="auto"/>
              <w:ind w:left="-105" w:right="-115"/>
              <w:jc w:val="both"/>
              <w:rPr>
                <w:rFonts w:ascii="Arial Narrow" w:hAnsi="Arial Narrow" w:cs="Arial"/>
                <w:sz w:val="24"/>
                <w:szCs w:val="24"/>
              </w:rPr>
            </w:pPr>
            <w:r w:rsidRPr="007E53F1">
              <w:rPr>
                <w:rFonts w:ascii="Arial Narrow" w:hAnsi="Arial Narrow" w:cs="Arial"/>
                <w:sz w:val="24"/>
                <w:szCs w:val="24"/>
              </w:rPr>
              <w:t>Numer referencyjny:</w:t>
            </w:r>
          </w:p>
        </w:tc>
        <w:tc>
          <w:tcPr>
            <w:tcW w:w="6803" w:type="dxa"/>
            <w:shd w:val="clear" w:color="auto" w:fill="auto"/>
          </w:tcPr>
          <w:p w:rsidR="001104FC" w:rsidRPr="007E53F1" w:rsidRDefault="001104FC" w:rsidP="00722C1B">
            <w:pPr>
              <w:tabs>
                <w:tab w:val="center" w:pos="4536"/>
                <w:tab w:val="right" w:pos="9072"/>
              </w:tabs>
              <w:spacing w:line="360" w:lineRule="auto"/>
              <w:jc w:val="both"/>
              <w:rPr>
                <w:rFonts w:ascii="Arial Narrow" w:hAnsi="Arial Narrow" w:cs="Arial"/>
                <w:bCs/>
                <w:sz w:val="24"/>
                <w:szCs w:val="24"/>
              </w:rPr>
            </w:pPr>
            <w:r w:rsidRPr="007E53F1">
              <w:rPr>
                <w:rFonts w:ascii="Arial Narrow" w:hAnsi="Arial Narrow" w:cs="Arial"/>
                <w:bCs/>
                <w:sz w:val="24"/>
                <w:szCs w:val="24"/>
              </w:rPr>
              <w:t>71/2025</w:t>
            </w:r>
          </w:p>
        </w:tc>
      </w:tr>
    </w:tbl>
    <w:p w:rsidR="00035DEC" w:rsidRPr="007E53F1" w:rsidRDefault="00035DEC" w:rsidP="00035D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7E53F1" w:rsidTr="00B32FF9">
        <w:tc>
          <w:tcPr>
            <w:tcW w:w="9330" w:type="dxa"/>
            <w:shd w:val="clear" w:color="auto" w:fill="F2F2F2"/>
            <w:hideMark/>
          </w:tcPr>
          <w:p w:rsidR="00035DEC" w:rsidRPr="007E53F1" w:rsidRDefault="00035DEC" w:rsidP="00B32FF9">
            <w:pPr>
              <w:keepNext/>
              <w:spacing w:before="240" w:after="240"/>
              <w:jc w:val="center"/>
              <w:outlineLvl w:val="0"/>
              <w:rPr>
                <w:rFonts w:ascii="Arial Narrow" w:hAnsi="Arial Narrow" w:cs="Arial"/>
                <w:b/>
                <w:spacing w:val="50"/>
                <w:kern w:val="28"/>
                <w:sz w:val="32"/>
                <w:szCs w:val="32"/>
              </w:rPr>
            </w:pPr>
            <w:r w:rsidRPr="007E53F1">
              <w:rPr>
                <w:rFonts w:ascii="Arial Narrow" w:hAnsi="Arial Narrow" w:cs="Arial"/>
                <w:b/>
                <w:spacing w:val="50"/>
                <w:kern w:val="28"/>
                <w:sz w:val="32"/>
                <w:szCs w:val="32"/>
              </w:rPr>
              <w:t>WYJAŚNIENIA TREŚCI SWZ</w:t>
            </w:r>
          </w:p>
        </w:tc>
      </w:tr>
    </w:tbl>
    <w:p w:rsidR="0012774F" w:rsidRPr="007E53F1" w:rsidRDefault="00520165" w:rsidP="00035DEC">
      <w:pPr>
        <w:spacing w:before="600" w:after="240" w:line="360" w:lineRule="auto"/>
        <w:jc w:val="both"/>
        <w:rPr>
          <w:rFonts w:ascii="Arial Narrow" w:hAnsi="Arial Narrow" w:cs="Arial"/>
          <w:sz w:val="22"/>
          <w:szCs w:val="22"/>
        </w:rPr>
      </w:pPr>
      <w:r w:rsidRPr="007E53F1">
        <w:rPr>
          <w:rFonts w:ascii="Arial Narrow" w:hAnsi="Arial Narrow" w:cs="Arial"/>
          <w:sz w:val="24"/>
          <w:szCs w:val="24"/>
        </w:rPr>
        <w:t xml:space="preserve">Zamawiający, </w:t>
      </w:r>
      <w:r w:rsidR="001104FC" w:rsidRPr="007E53F1">
        <w:rPr>
          <w:rFonts w:ascii="Arial Narrow" w:hAnsi="Arial Narrow" w:cs="Arial"/>
          <w:b/>
          <w:sz w:val="24"/>
          <w:szCs w:val="24"/>
        </w:rPr>
        <w:t>10WSzKzP SPZOZ</w:t>
      </w:r>
      <w:r w:rsidRPr="007E53F1">
        <w:rPr>
          <w:rFonts w:ascii="Arial Narrow" w:hAnsi="Arial Narrow" w:cs="Arial"/>
          <w:sz w:val="24"/>
          <w:szCs w:val="24"/>
        </w:rPr>
        <w:t xml:space="preserve">, działając na podstawie art. </w:t>
      </w:r>
      <w:r w:rsidR="0029606A" w:rsidRPr="007E53F1">
        <w:rPr>
          <w:rFonts w:ascii="Arial Narrow" w:hAnsi="Arial Narrow" w:cs="Arial"/>
          <w:sz w:val="24"/>
          <w:szCs w:val="24"/>
        </w:rPr>
        <w:t>1</w:t>
      </w:r>
      <w:r w:rsidRPr="007E53F1">
        <w:rPr>
          <w:rFonts w:ascii="Arial Narrow" w:hAnsi="Arial Narrow" w:cs="Arial"/>
          <w:sz w:val="24"/>
          <w:szCs w:val="24"/>
        </w:rPr>
        <w:t>3</w:t>
      </w:r>
      <w:r w:rsidR="0029606A" w:rsidRPr="007E53F1">
        <w:rPr>
          <w:rFonts w:ascii="Arial Narrow" w:hAnsi="Arial Narrow" w:cs="Arial"/>
          <w:sz w:val="24"/>
          <w:szCs w:val="24"/>
        </w:rPr>
        <w:t>5</w:t>
      </w:r>
      <w:r w:rsidRPr="007E53F1">
        <w:rPr>
          <w:rFonts w:ascii="Arial Narrow" w:hAnsi="Arial Narrow" w:cs="Arial"/>
          <w:sz w:val="24"/>
          <w:szCs w:val="24"/>
        </w:rPr>
        <w:t xml:space="preserve"> ust</w:t>
      </w:r>
      <w:r w:rsidR="00D9049C" w:rsidRPr="007E53F1">
        <w:rPr>
          <w:rFonts w:ascii="Arial Narrow" w:hAnsi="Arial Narrow" w:cs="Arial"/>
          <w:sz w:val="24"/>
          <w:szCs w:val="24"/>
        </w:rPr>
        <w:t xml:space="preserve">. </w:t>
      </w:r>
      <w:r w:rsidR="0029606A" w:rsidRPr="007E53F1">
        <w:rPr>
          <w:rFonts w:ascii="Arial Narrow" w:hAnsi="Arial Narrow" w:cs="Arial"/>
          <w:sz w:val="24"/>
          <w:szCs w:val="24"/>
        </w:rPr>
        <w:t>6</w:t>
      </w:r>
      <w:r w:rsidRPr="007E53F1">
        <w:rPr>
          <w:rFonts w:ascii="Arial Narrow" w:hAnsi="Arial Narrow" w:cs="Arial"/>
          <w:sz w:val="24"/>
          <w:szCs w:val="24"/>
        </w:rPr>
        <w:t xml:space="preserve"> ustawy z dnia </w:t>
      </w:r>
      <w:r w:rsidR="0029606A" w:rsidRPr="007E53F1">
        <w:rPr>
          <w:rFonts w:ascii="Arial Narrow" w:hAnsi="Arial Narrow" w:cs="Arial"/>
          <w:sz w:val="24"/>
          <w:szCs w:val="24"/>
        </w:rPr>
        <w:t>11</w:t>
      </w:r>
      <w:r w:rsidRPr="007E53F1">
        <w:rPr>
          <w:rFonts w:ascii="Arial Narrow" w:hAnsi="Arial Narrow" w:cs="Arial"/>
          <w:sz w:val="24"/>
          <w:szCs w:val="24"/>
        </w:rPr>
        <w:t xml:space="preserve"> </w:t>
      </w:r>
      <w:r w:rsidR="0029606A" w:rsidRPr="007E53F1">
        <w:rPr>
          <w:rFonts w:ascii="Arial Narrow" w:hAnsi="Arial Narrow" w:cs="Arial"/>
          <w:sz w:val="24"/>
          <w:szCs w:val="24"/>
        </w:rPr>
        <w:t xml:space="preserve">września </w:t>
      </w:r>
      <w:r w:rsidRPr="007E53F1">
        <w:rPr>
          <w:rFonts w:ascii="Arial Narrow" w:hAnsi="Arial Narrow" w:cs="Arial"/>
          <w:sz w:val="24"/>
          <w:szCs w:val="24"/>
        </w:rPr>
        <w:t>20</w:t>
      </w:r>
      <w:r w:rsidR="0029606A" w:rsidRPr="007E53F1">
        <w:rPr>
          <w:rFonts w:ascii="Arial Narrow" w:hAnsi="Arial Narrow" w:cs="Arial"/>
          <w:sz w:val="24"/>
          <w:szCs w:val="24"/>
        </w:rPr>
        <w:t>19</w:t>
      </w:r>
      <w:r w:rsidRPr="007E53F1">
        <w:rPr>
          <w:rFonts w:ascii="Arial Narrow" w:hAnsi="Arial Narrow" w:cs="Arial"/>
          <w:sz w:val="24"/>
          <w:szCs w:val="24"/>
        </w:rPr>
        <w:t xml:space="preserve"> r</w:t>
      </w:r>
      <w:r w:rsidR="0029606A" w:rsidRPr="007E53F1">
        <w:rPr>
          <w:rFonts w:ascii="Arial Narrow" w:hAnsi="Arial Narrow" w:cs="Arial"/>
          <w:sz w:val="24"/>
          <w:szCs w:val="24"/>
        </w:rPr>
        <w:t>.</w:t>
      </w:r>
      <w:r w:rsidRPr="007E53F1">
        <w:rPr>
          <w:rFonts w:ascii="Arial Narrow" w:hAnsi="Arial Narrow" w:cs="Arial"/>
          <w:sz w:val="24"/>
          <w:szCs w:val="24"/>
        </w:rPr>
        <w:t xml:space="preserve"> Prawo </w:t>
      </w:r>
      <w:r w:rsidR="0029606A" w:rsidRPr="007E53F1">
        <w:rPr>
          <w:rFonts w:ascii="Arial Narrow" w:hAnsi="Arial Narrow" w:cs="Arial"/>
          <w:sz w:val="24"/>
          <w:szCs w:val="24"/>
        </w:rPr>
        <w:t>z</w:t>
      </w:r>
      <w:r w:rsidRPr="007E53F1">
        <w:rPr>
          <w:rFonts w:ascii="Arial Narrow" w:hAnsi="Arial Narrow" w:cs="Arial"/>
          <w:sz w:val="24"/>
          <w:szCs w:val="24"/>
        </w:rPr>
        <w:t xml:space="preserve">amówień </w:t>
      </w:r>
      <w:r w:rsidR="0029606A" w:rsidRPr="007E53F1">
        <w:rPr>
          <w:rFonts w:ascii="Arial Narrow" w:hAnsi="Arial Narrow" w:cs="Arial"/>
          <w:sz w:val="24"/>
          <w:szCs w:val="24"/>
        </w:rPr>
        <w:t>p</w:t>
      </w:r>
      <w:r w:rsidRPr="007E53F1">
        <w:rPr>
          <w:rFonts w:ascii="Arial Narrow" w:hAnsi="Arial Narrow" w:cs="Arial"/>
          <w:sz w:val="24"/>
          <w:szCs w:val="24"/>
        </w:rPr>
        <w:t xml:space="preserve">ublicznych </w:t>
      </w:r>
      <w:r w:rsidR="001104FC" w:rsidRPr="007E53F1">
        <w:rPr>
          <w:rFonts w:ascii="Arial Narrow" w:hAnsi="Arial Narrow" w:cs="Arial"/>
          <w:sz w:val="24"/>
          <w:szCs w:val="24"/>
        </w:rPr>
        <w:t>(</w:t>
      </w:r>
      <w:proofErr w:type="spellStart"/>
      <w:r w:rsidR="001104FC" w:rsidRPr="007E53F1">
        <w:rPr>
          <w:rFonts w:ascii="Arial Narrow" w:hAnsi="Arial Narrow" w:cs="Arial"/>
          <w:sz w:val="24"/>
          <w:szCs w:val="24"/>
        </w:rPr>
        <w:t>t.j</w:t>
      </w:r>
      <w:proofErr w:type="spellEnd"/>
      <w:r w:rsidR="001104FC" w:rsidRPr="007E53F1">
        <w:rPr>
          <w:rFonts w:ascii="Arial Narrow" w:hAnsi="Arial Narrow" w:cs="Arial"/>
          <w:sz w:val="24"/>
          <w:szCs w:val="24"/>
        </w:rPr>
        <w:t>. Dz. U. z 2024 poz. 1320)</w:t>
      </w:r>
      <w:r w:rsidR="00BE7BFD" w:rsidRPr="007E53F1">
        <w:rPr>
          <w:rFonts w:ascii="Arial Narrow" w:hAnsi="Arial Narrow" w:cs="Arial"/>
          <w:sz w:val="24"/>
          <w:szCs w:val="24"/>
        </w:rPr>
        <w:t xml:space="preserve">, </w:t>
      </w:r>
      <w:r w:rsidR="00D9049C" w:rsidRPr="007E53F1">
        <w:rPr>
          <w:rFonts w:ascii="Arial Narrow" w:hAnsi="Arial Narrow" w:cs="Arial"/>
          <w:sz w:val="24"/>
          <w:szCs w:val="24"/>
        </w:rPr>
        <w:t>udostępnia</w:t>
      </w:r>
      <w:r w:rsidR="00BE7BFD" w:rsidRPr="007E53F1">
        <w:rPr>
          <w:rFonts w:ascii="Arial Narrow" w:hAnsi="Arial Narrow" w:cs="Arial"/>
          <w:sz w:val="24"/>
          <w:szCs w:val="24"/>
        </w:rPr>
        <w:t xml:space="preserve"> poniżej treść zapytań do S</w:t>
      </w:r>
      <w:r w:rsidR="0012774F" w:rsidRPr="007E53F1">
        <w:rPr>
          <w:rFonts w:ascii="Arial Narrow" w:hAnsi="Arial Narrow" w:cs="Arial"/>
          <w:sz w:val="24"/>
          <w:szCs w:val="24"/>
        </w:rPr>
        <w:t>pecyfikacji Warunków Zamówienia (</w:t>
      </w:r>
      <w:r w:rsidR="0012774F" w:rsidRPr="007E53F1">
        <w:rPr>
          <w:rFonts w:ascii="Arial Narrow" w:hAnsi="Arial Narrow" w:cs="Arial"/>
          <w:sz w:val="24"/>
          <w:szCs w:val="24"/>
          <w:lang w:eastAsia="ar-SA"/>
        </w:rPr>
        <w:t>zwanej dalej</w:t>
      </w:r>
      <w:r w:rsidR="0012774F" w:rsidRPr="007E53F1">
        <w:rPr>
          <w:rFonts w:ascii="Arial Narrow" w:hAnsi="Arial Narrow" w:cs="Arial"/>
          <w:b/>
          <w:sz w:val="24"/>
          <w:szCs w:val="24"/>
          <w:lang w:eastAsia="ar-SA"/>
        </w:rPr>
        <w:t xml:space="preserve"> </w:t>
      </w:r>
      <w:r w:rsidR="0012774F" w:rsidRPr="007E53F1">
        <w:rPr>
          <w:rFonts w:ascii="Arial Narrow" w:hAnsi="Arial Narrow" w:cs="Arial"/>
          <w:bCs/>
          <w:sz w:val="24"/>
          <w:szCs w:val="24"/>
          <w:lang w:eastAsia="ar-SA"/>
        </w:rPr>
        <w:t>”SWZ”)</w:t>
      </w:r>
      <w:r w:rsidR="00D9049C" w:rsidRPr="007E53F1">
        <w:rPr>
          <w:rFonts w:ascii="Arial Narrow" w:hAnsi="Arial Narrow" w:cs="Arial"/>
          <w:bCs/>
          <w:sz w:val="24"/>
          <w:szCs w:val="24"/>
          <w:lang w:eastAsia="ar-SA"/>
        </w:rPr>
        <w:t xml:space="preserve"> </w:t>
      </w:r>
      <w:r w:rsidR="00D9049C" w:rsidRPr="007E53F1">
        <w:rPr>
          <w:rFonts w:ascii="Arial Narrow" w:hAnsi="Arial Narrow" w:cs="Arial"/>
          <w:sz w:val="24"/>
          <w:szCs w:val="24"/>
        </w:rPr>
        <w:t>wraz z wyjaśnieniami</w:t>
      </w:r>
      <w:r w:rsidR="0012774F" w:rsidRPr="007E53F1">
        <w:rPr>
          <w:rFonts w:ascii="Arial Narrow" w:hAnsi="Arial Narrow" w:cs="Arial"/>
          <w:bCs/>
          <w:sz w:val="24"/>
          <w:szCs w:val="24"/>
          <w:lang w:eastAsia="ar-SA"/>
        </w:rPr>
        <w:t>:</w:t>
      </w:r>
    </w:p>
    <w:tbl>
      <w:tblPr>
        <w:tblW w:w="9356" w:type="dxa"/>
        <w:tblInd w:w="-34" w:type="dxa"/>
        <w:tblLook w:val="04A0"/>
      </w:tblPr>
      <w:tblGrid>
        <w:gridCol w:w="9356"/>
      </w:tblGrid>
      <w:tr w:rsidR="001104FC" w:rsidRPr="007E53F1" w:rsidTr="00722C1B">
        <w:tc>
          <w:tcPr>
            <w:tcW w:w="9356" w:type="dxa"/>
            <w:shd w:val="clear" w:color="auto" w:fill="auto"/>
          </w:tcPr>
          <w:p w:rsidR="001104FC" w:rsidRPr="00E144F4" w:rsidRDefault="001104FC" w:rsidP="00722C1B">
            <w:pPr>
              <w:spacing w:before="60" w:after="60" w:line="276" w:lineRule="auto"/>
              <w:ind w:left="30" w:right="-72"/>
              <w:rPr>
                <w:rFonts w:ascii="Arial Narrow" w:hAnsi="Arial Narrow" w:cs="Arial"/>
                <w:b/>
                <w:bCs/>
                <w:sz w:val="24"/>
                <w:szCs w:val="24"/>
                <w:u w:val="single"/>
              </w:rPr>
            </w:pPr>
            <w:r w:rsidRPr="00E144F4">
              <w:rPr>
                <w:rFonts w:ascii="Arial Narrow" w:hAnsi="Arial Narrow" w:cs="Arial"/>
                <w:b/>
                <w:bCs/>
                <w:sz w:val="24"/>
                <w:szCs w:val="24"/>
                <w:u w:val="single"/>
              </w:rPr>
              <w:t>Pytanie nr 1</w:t>
            </w:r>
          </w:p>
          <w:p w:rsidR="001104FC" w:rsidRPr="007E53F1" w:rsidRDefault="001104FC" w:rsidP="00722C1B">
            <w:pPr>
              <w:spacing w:after="120" w:line="360" w:lineRule="auto"/>
              <w:ind w:left="30" w:right="-72"/>
              <w:jc w:val="both"/>
              <w:rPr>
                <w:rFonts w:ascii="Arial Narrow" w:hAnsi="Arial Narrow" w:cs="Arial"/>
                <w:sz w:val="24"/>
                <w:szCs w:val="24"/>
              </w:rPr>
            </w:pPr>
            <w:r w:rsidRPr="007E53F1">
              <w:rPr>
                <w:rFonts w:ascii="Arial Narrow" w:hAnsi="Arial Narrow" w:cs="Arial"/>
                <w:sz w:val="24"/>
                <w:szCs w:val="24"/>
              </w:rPr>
              <w:t>PYTANIE 1 - dotyczy zadania nr 5, pozycja 1</w:t>
            </w:r>
          </w:p>
          <w:p w:rsidR="001104FC" w:rsidRPr="007E53F1" w:rsidRDefault="001104FC" w:rsidP="00722C1B">
            <w:pPr>
              <w:spacing w:after="120" w:line="360" w:lineRule="auto"/>
              <w:ind w:left="30" w:right="-72"/>
              <w:jc w:val="both"/>
              <w:rPr>
                <w:rFonts w:ascii="Arial Narrow" w:hAnsi="Arial Narrow" w:cs="Arial"/>
                <w:sz w:val="24"/>
                <w:szCs w:val="24"/>
              </w:rPr>
            </w:pPr>
            <w:r w:rsidRPr="007E53F1">
              <w:rPr>
                <w:rFonts w:ascii="Arial Narrow" w:hAnsi="Arial Narrow" w:cs="Arial"/>
                <w:sz w:val="24"/>
                <w:szCs w:val="24"/>
              </w:rPr>
              <w:t xml:space="preserve">Prosimy o uściślenie, czy Zamawiający w zadaniu 5, pozycja 1 wymaga ostrza do </w:t>
            </w:r>
            <w:proofErr w:type="spellStart"/>
            <w:r w:rsidRPr="007E53F1">
              <w:rPr>
                <w:rFonts w:ascii="Arial Narrow" w:hAnsi="Arial Narrow" w:cs="Arial"/>
                <w:sz w:val="24"/>
                <w:szCs w:val="24"/>
              </w:rPr>
              <w:t>mikronacięć</w:t>
            </w:r>
            <w:proofErr w:type="spellEnd"/>
            <w:r w:rsidRPr="007E53F1">
              <w:rPr>
                <w:rFonts w:ascii="Arial Narrow" w:hAnsi="Arial Narrow" w:cs="Arial"/>
                <w:sz w:val="24"/>
                <w:szCs w:val="24"/>
              </w:rPr>
              <w:t xml:space="preserve"> typu </w:t>
            </w:r>
            <w:proofErr w:type="spellStart"/>
            <w:r w:rsidRPr="007E53F1">
              <w:rPr>
                <w:rFonts w:ascii="Arial Narrow" w:hAnsi="Arial Narrow" w:cs="Arial"/>
                <w:sz w:val="24"/>
                <w:szCs w:val="24"/>
              </w:rPr>
              <w:t>Bivera</w:t>
            </w:r>
            <w:proofErr w:type="spellEnd"/>
            <w:r w:rsidRPr="007E53F1">
              <w:rPr>
                <w:rFonts w:ascii="Arial Narrow" w:hAnsi="Arial Narrow" w:cs="Arial"/>
                <w:sz w:val="24"/>
                <w:szCs w:val="24"/>
              </w:rPr>
              <w:t xml:space="preserve"> No65 w ilości 48 sztuk, czyli 2 opakowania po 24 sztuki?</w:t>
            </w:r>
          </w:p>
          <w:p w:rsidR="001104FC" w:rsidRDefault="007E53F1" w:rsidP="00722C1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1104FC" w:rsidRPr="007E53F1">
              <w:rPr>
                <w:rFonts w:ascii="Arial Narrow" w:hAnsi="Arial Narrow" w:cs="Arial"/>
                <w:b/>
                <w:bCs/>
                <w:sz w:val="24"/>
                <w:szCs w:val="24"/>
              </w:rPr>
              <w:t xml:space="preserve"> Zamawiającego:</w:t>
            </w:r>
          </w:p>
          <w:p w:rsidR="00812A56" w:rsidRPr="007E53F1" w:rsidRDefault="00812A56" w:rsidP="00722C1B">
            <w:pPr>
              <w:spacing w:after="40" w:line="276" w:lineRule="auto"/>
              <w:ind w:left="30" w:right="-72"/>
              <w:rPr>
                <w:rFonts w:ascii="Arial Narrow" w:hAnsi="Arial Narrow" w:cs="Arial"/>
                <w:b/>
                <w:bCs/>
                <w:sz w:val="24"/>
                <w:szCs w:val="24"/>
              </w:rPr>
            </w:pPr>
            <w:r>
              <w:rPr>
                <w:rFonts w:ascii="Arial Narrow" w:hAnsi="Arial Narrow" w:cs="Arial"/>
                <w:b/>
                <w:bCs/>
                <w:sz w:val="24"/>
                <w:szCs w:val="24"/>
              </w:rPr>
              <w:t>Zamawiający wymaga zaoferowania 2 opakowań po 24 sztuki.</w:t>
            </w:r>
          </w:p>
          <w:p w:rsidR="001104FC" w:rsidRPr="007E53F1" w:rsidRDefault="001104FC" w:rsidP="00722C1B">
            <w:pPr>
              <w:spacing w:after="60" w:line="360" w:lineRule="auto"/>
              <w:ind w:left="30" w:right="-72"/>
              <w:jc w:val="both"/>
              <w:rPr>
                <w:rFonts w:ascii="Arial Narrow" w:hAnsi="Arial Narrow" w:cs="Arial"/>
                <w:sz w:val="24"/>
                <w:szCs w:val="24"/>
                <w:highlight w:val="darkGray"/>
              </w:rPr>
            </w:pPr>
          </w:p>
        </w:tc>
      </w:tr>
      <w:tr w:rsidR="001104FC" w:rsidRPr="007E53F1" w:rsidTr="00722C1B">
        <w:tc>
          <w:tcPr>
            <w:tcW w:w="9356" w:type="dxa"/>
            <w:shd w:val="clear" w:color="auto" w:fill="auto"/>
          </w:tcPr>
          <w:p w:rsidR="00812A56" w:rsidRPr="00F342C6" w:rsidRDefault="00812A56" w:rsidP="00722C1B">
            <w:pPr>
              <w:spacing w:before="60" w:after="60" w:line="276" w:lineRule="auto"/>
              <w:ind w:left="30" w:right="-72"/>
              <w:rPr>
                <w:rFonts w:ascii="Arial Narrow" w:hAnsi="Arial Narrow" w:cs="Arial"/>
                <w:b/>
                <w:bCs/>
                <w:sz w:val="24"/>
                <w:szCs w:val="24"/>
                <w:highlight w:val="yellow"/>
              </w:rPr>
            </w:pPr>
          </w:p>
          <w:p w:rsidR="001104FC" w:rsidRPr="00E144F4" w:rsidRDefault="001104FC" w:rsidP="00722C1B">
            <w:pPr>
              <w:spacing w:before="60" w:after="60" w:line="276" w:lineRule="auto"/>
              <w:ind w:left="30" w:right="-72"/>
              <w:rPr>
                <w:rFonts w:ascii="Arial Narrow" w:hAnsi="Arial Narrow" w:cs="Arial"/>
                <w:b/>
                <w:bCs/>
                <w:sz w:val="24"/>
                <w:szCs w:val="24"/>
                <w:u w:val="single"/>
              </w:rPr>
            </w:pPr>
            <w:r w:rsidRPr="00E144F4">
              <w:rPr>
                <w:rFonts w:ascii="Arial Narrow" w:hAnsi="Arial Narrow" w:cs="Arial"/>
                <w:b/>
                <w:bCs/>
                <w:sz w:val="24"/>
                <w:szCs w:val="24"/>
                <w:u w:val="single"/>
              </w:rPr>
              <w:lastRenderedPageBreak/>
              <w:t>Pytanie nr 2</w:t>
            </w:r>
          </w:p>
          <w:p w:rsidR="001104FC" w:rsidRPr="0059310F" w:rsidRDefault="001104FC" w:rsidP="00722C1B">
            <w:pPr>
              <w:spacing w:after="120" w:line="360" w:lineRule="auto"/>
              <w:ind w:left="30" w:right="-72"/>
              <w:jc w:val="both"/>
              <w:rPr>
                <w:rFonts w:ascii="Arial Narrow" w:hAnsi="Arial Narrow" w:cs="Arial"/>
                <w:sz w:val="24"/>
                <w:szCs w:val="24"/>
              </w:rPr>
            </w:pPr>
            <w:r w:rsidRPr="0059310F">
              <w:rPr>
                <w:rFonts w:ascii="Arial Narrow" w:hAnsi="Arial Narrow" w:cs="Arial"/>
                <w:sz w:val="24"/>
                <w:szCs w:val="24"/>
              </w:rPr>
              <w:t>Zadanie nr 4</w:t>
            </w:r>
          </w:p>
          <w:p w:rsidR="001104FC" w:rsidRPr="0059310F" w:rsidRDefault="001104FC" w:rsidP="00722C1B">
            <w:pPr>
              <w:spacing w:after="120" w:line="360" w:lineRule="auto"/>
              <w:ind w:left="30" w:right="-72"/>
              <w:jc w:val="both"/>
              <w:rPr>
                <w:rFonts w:ascii="Arial Narrow" w:hAnsi="Arial Narrow" w:cs="Arial"/>
                <w:sz w:val="24"/>
                <w:szCs w:val="24"/>
              </w:rPr>
            </w:pPr>
            <w:r w:rsidRPr="0059310F">
              <w:rPr>
                <w:rFonts w:ascii="Arial Narrow" w:hAnsi="Arial Narrow" w:cs="Arial"/>
                <w:sz w:val="24"/>
                <w:szCs w:val="24"/>
              </w:rPr>
              <w:t>Czy Zamawiający w zadaniu nr 4 poz. 1 wymaga zaoferowanie wyrobów zaklasyfikowanych do klasy II b wyrobów medycznych ?</w:t>
            </w:r>
          </w:p>
          <w:p w:rsidR="001104FC" w:rsidRPr="0059310F" w:rsidRDefault="00F342C6" w:rsidP="00722C1B">
            <w:pPr>
              <w:spacing w:after="40" w:line="276" w:lineRule="auto"/>
              <w:ind w:left="30" w:right="-72"/>
              <w:rPr>
                <w:rFonts w:ascii="Arial Narrow" w:hAnsi="Arial Narrow" w:cs="Arial"/>
                <w:b/>
                <w:bCs/>
                <w:sz w:val="24"/>
                <w:szCs w:val="24"/>
              </w:rPr>
            </w:pPr>
            <w:r w:rsidRPr="0059310F">
              <w:rPr>
                <w:rFonts w:ascii="Arial Narrow" w:hAnsi="Arial Narrow" w:cs="Arial"/>
                <w:b/>
                <w:bCs/>
                <w:sz w:val="24"/>
                <w:szCs w:val="24"/>
              </w:rPr>
              <w:t xml:space="preserve">Odpowiedź </w:t>
            </w:r>
            <w:r w:rsidR="001104FC" w:rsidRPr="0059310F">
              <w:rPr>
                <w:rFonts w:ascii="Arial Narrow" w:hAnsi="Arial Narrow" w:cs="Arial"/>
                <w:b/>
                <w:bCs/>
                <w:sz w:val="24"/>
                <w:szCs w:val="24"/>
              </w:rPr>
              <w:t>Zamawiającego:</w:t>
            </w:r>
          </w:p>
          <w:p w:rsidR="001104FC" w:rsidRPr="0059310F" w:rsidRDefault="0059310F" w:rsidP="00722C1B">
            <w:pPr>
              <w:spacing w:after="60" w:line="360" w:lineRule="auto"/>
              <w:ind w:left="30" w:right="-72"/>
              <w:jc w:val="both"/>
              <w:rPr>
                <w:rFonts w:ascii="Arial Narrow" w:hAnsi="Arial Narrow" w:cs="Arial"/>
                <w:b/>
                <w:sz w:val="24"/>
                <w:szCs w:val="24"/>
              </w:rPr>
            </w:pPr>
            <w:r w:rsidRPr="0059310F">
              <w:rPr>
                <w:rFonts w:ascii="Arial Narrow" w:hAnsi="Arial Narrow" w:cs="Arial"/>
                <w:b/>
                <w:sz w:val="24"/>
                <w:szCs w:val="24"/>
              </w:rPr>
              <w:t>Zamawiający dopuszcza, nie wymaga.</w:t>
            </w:r>
          </w:p>
          <w:p w:rsidR="00F342C6" w:rsidRPr="00F342C6" w:rsidRDefault="00F342C6" w:rsidP="00722C1B">
            <w:pPr>
              <w:spacing w:after="60" w:line="360" w:lineRule="auto"/>
              <w:ind w:left="30" w:right="-72"/>
              <w:jc w:val="both"/>
              <w:rPr>
                <w:rFonts w:ascii="Arial Narrow" w:hAnsi="Arial Narrow" w:cs="Arial"/>
                <w:sz w:val="24"/>
                <w:szCs w:val="24"/>
                <w:highlight w:val="yellow"/>
              </w:rPr>
            </w:pPr>
          </w:p>
        </w:tc>
      </w:tr>
      <w:tr w:rsidR="001104FC" w:rsidRPr="007E53F1" w:rsidTr="00722C1B">
        <w:tc>
          <w:tcPr>
            <w:tcW w:w="9356" w:type="dxa"/>
            <w:shd w:val="clear" w:color="auto" w:fill="auto"/>
          </w:tcPr>
          <w:p w:rsidR="001104FC" w:rsidRPr="00E144F4" w:rsidRDefault="001104FC" w:rsidP="00722C1B">
            <w:pPr>
              <w:spacing w:before="60" w:after="60" w:line="276" w:lineRule="auto"/>
              <w:ind w:left="30" w:right="-72"/>
              <w:rPr>
                <w:rFonts w:ascii="Arial Narrow" w:hAnsi="Arial Narrow" w:cs="Arial"/>
                <w:b/>
                <w:bCs/>
                <w:sz w:val="24"/>
                <w:szCs w:val="24"/>
                <w:u w:val="single"/>
              </w:rPr>
            </w:pPr>
            <w:r w:rsidRPr="00E144F4">
              <w:rPr>
                <w:rFonts w:ascii="Arial Narrow" w:hAnsi="Arial Narrow" w:cs="Arial"/>
                <w:b/>
                <w:bCs/>
                <w:sz w:val="24"/>
                <w:szCs w:val="24"/>
                <w:u w:val="single"/>
              </w:rPr>
              <w:lastRenderedPageBreak/>
              <w:t>Pytanie nr 3</w:t>
            </w:r>
          </w:p>
          <w:p w:rsidR="001104FC" w:rsidRPr="007E53F1" w:rsidRDefault="001104FC" w:rsidP="00722C1B">
            <w:pPr>
              <w:spacing w:after="120" w:line="360" w:lineRule="auto"/>
              <w:ind w:left="30" w:right="-72"/>
              <w:jc w:val="both"/>
              <w:rPr>
                <w:rFonts w:ascii="Arial Narrow" w:hAnsi="Arial Narrow" w:cs="Arial"/>
                <w:sz w:val="24"/>
                <w:szCs w:val="24"/>
              </w:rPr>
            </w:pPr>
            <w:r w:rsidRPr="007E53F1">
              <w:rPr>
                <w:rFonts w:ascii="Arial Narrow" w:hAnsi="Arial Narrow" w:cs="Arial"/>
                <w:sz w:val="24"/>
                <w:szCs w:val="24"/>
              </w:rPr>
              <w:t xml:space="preserve"> Czy w przypadku oferowania wyrobu medycznego z Zadania 6 Zamawiający dopuści wraz z ofertą wykaz wykonanych dostaw na inne, okulistyczne wyroby medyczne jednorazowego użytku do zastosowań chirurgicznych?</w:t>
            </w:r>
          </w:p>
          <w:p w:rsidR="001104FC" w:rsidRPr="007E53F1" w:rsidRDefault="00F342C6" w:rsidP="00722C1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7E53F1">
              <w:rPr>
                <w:rFonts w:ascii="Arial Narrow" w:hAnsi="Arial Narrow" w:cs="Arial"/>
                <w:b/>
                <w:bCs/>
                <w:sz w:val="24"/>
                <w:szCs w:val="24"/>
              </w:rPr>
              <w:t xml:space="preserve"> </w:t>
            </w:r>
            <w:r w:rsidR="001104FC" w:rsidRPr="007E53F1">
              <w:rPr>
                <w:rFonts w:ascii="Arial Narrow" w:hAnsi="Arial Narrow" w:cs="Arial"/>
                <w:b/>
                <w:bCs/>
                <w:sz w:val="24"/>
                <w:szCs w:val="24"/>
              </w:rPr>
              <w:t>Zamawiającego:</w:t>
            </w:r>
          </w:p>
          <w:p w:rsidR="001104FC" w:rsidRDefault="00F342C6" w:rsidP="00F342C6">
            <w:pPr>
              <w:spacing w:after="60" w:line="360" w:lineRule="auto"/>
              <w:ind w:left="30" w:right="-72"/>
              <w:jc w:val="both"/>
              <w:rPr>
                <w:rFonts w:ascii="Arial Narrow" w:hAnsi="Arial Narrow" w:cs="Arial"/>
                <w:b/>
                <w:sz w:val="24"/>
                <w:szCs w:val="24"/>
              </w:rPr>
            </w:pPr>
            <w:r w:rsidRPr="00F342C6">
              <w:rPr>
                <w:rFonts w:ascii="Arial Narrow" w:hAnsi="Arial Narrow" w:cs="Arial"/>
                <w:b/>
                <w:sz w:val="24"/>
                <w:szCs w:val="24"/>
              </w:rPr>
              <w:t>Zamawiający wymaga złożenia wykazu dostaw na asortyment o charakterze i złożoności podobnej do przedmiotu zamówienia tj. sprzęt jednorazowego użytku dla Oddziału Klinicznego Otolaryngologii.</w:t>
            </w:r>
          </w:p>
          <w:p w:rsidR="00F342C6" w:rsidRPr="00F342C6" w:rsidRDefault="00F342C6" w:rsidP="00F342C6">
            <w:pPr>
              <w:spacing w:after="60" w:line="360" w:lineRule="auto"/>
              <w:ind w:left="30" w:right="-72"/>
              <w:jc w:val="both"/>
              <w:rPr>
                <w:rFonts w:ascii="Arial Narrow" w:hAnsi="Arial Narrow" w:cs="Arial"/>
                <w:b/>
                <w:sz w:val="24"/>
                <w:szCs w:val="24"/>
                <w:highlight w:val="darkGray"/>
              </w:rPr>
            </w:pPr>
          </w:p>
        </w:tc>
      </w:tr>
      <w:tr w:rsidR="001104FC" w:rsidRPr="007E53F1" w:rsidTr="00722C1B">
        <w:tc>
          <w:tcPr>
            <w:tcW w:w="9356" w:type="dxa"/>
            <w:shd w:val="clear" w:color="auto" w:fill="auto"/>
          </w:tcPr>
          <w:p w:rsidR="001104FC" w:rsidRPr="00E144F4" w:rsidRDefault="001104FC" w:rsidP="00722C1B">
            <w:pPr>
              <w:spacing w:before="60" w:after="60" w:line="276" w:lineRule="auto"/>
              <w:ind w:left="30" w:right="-72"/>
              <w:rPr>
                <w:rFonts w:ascii="Arial Narrow" w:hAnsi="Arial Narrow" w:cs="Arial"/>
                <w:b/>
                <w:bCs/>
                <w:sz w:val="24"/>
                <w:szCs w:val="24"/>
                <w:u w:val="single"/>
              </w:rPr>
            </w:pPr>
            <w:r w:rsidRPr="00E144F4">
              <w:rPr>
                <w:rFonts w:ascii="Arial Narrow" w:hAnsi="Arial Narrow" w:cs="Arial"/>
                <w:b/>
                <w:bCs/>
                <w:sz w:val="24"/>
                <w:szCs w:val="24"/>
                <w:u w:val="single"/>
              </w:rPr>
              <w:t>Pytanie nr 4</w:t>
            </w:r>
          </w:p>
          <w:p w:rsidR="001104FC" w:rsidRPr="0059310F" w:rsidRDefault="001104FC" w:rsidP="00722C1B">
            <w:pPr>
              <w:spacing w:after="120" w:line="360" w:lineRule="auto"/>
              <w:ind w:left="30" w:right="-72"/>
              <w:jc w:val="both"/>
              <w:rPr>
                <w:rFonts w:ascii="Arial Narrow" w:hAnsi="Arial Narrow" w:cs="Arial"/>
                <w:sz w:val="24"/>
                <w:szCs w:val="24"/>
              </w:rPr>
            </w:pPr>
            <w:r w:rsidRPr="0059310F">
              <w:rPr>
                <w:rFonts w:ascii="Arial Narrow" w:hAnsi="Arial Narrow" w:cs="Arial"/>
                <w:sz w:val="24"/>
                <w:szCs w:val="24"/>
              </w:rPr>
              <w:t>Pytanie 1, dot. Formularz cenowy, Zadanie 14:</w:t>
            </w:r>
          </w:p>
          <w:p w:rsidR="001104FC" w:rsidRPr="0059310F" w:rsidRDefault="001104FC" w:rsidP="00F342C6">
            <w:pPr>
              <w:spacing w:after="120" w:line="360" w:lineRule="auto"/>
              <w:ind w:left="30" w:right="-72"/>
              <w:jc w:val="both"/>
              <w:rPr>
                <w:rFonts w:ascii="Arial Narrow" w:hAnsi="Arial Narrow" w:cs="Arial"/>
                <w:sz w:val="24"/>
                <w:szCs w:val="24"/>
              </w:rPr>
            </w:pPr>
            <w:r w:rsidRPr="0059310F">
              <w:rPr>
                <w:rFonts w:ascii="Arial Narrow" w:hAnsi="Arial Narrow" w:cs="Arial"/>
                <w:sz w:val="24"/>
                <w:szCs w:val="24"/>
              </w:rPr>
              <w:t>Czy Zamawiający może doprecyzować zapis dotyczący możliwości wykonania badania MRI do 3.0 Tesla, poprzez jednoznaczne wskazanie, że badanie to ma być możliwe bez konieczności usuwania implantu czy bez konieczności usuwania magnesu? Obecne sformułowanie wydaje się nieprecyzyjne i może budzić wątpliwości interpretacyjne –</w:t>
            </w:r>
            <w:r w:rsidR="00F342C6" w:rsidRPr="0059310F">
              <w:rPr>
                <w:rFonts w:ascii="Arial Narrow" w:hAnsi="Arial Narrow" w:cs="Arial"/>
                <w:sz w:val="24"/>
                <w:szCs w:val="24"/>
              </w:rPr>
              <w:t xml:space="preserve"> </w:t>
            </w:r>
            <w:r w:rsidRPr="0059310F">
              <w:rPr>
                <w:rFonts w:ascii="Arial Narrow" w:hAnsi="Arial Narrow" w:cs="Arial"/>
                <w:sz w:val="24"/>
                <w:szCs w:val="24"/>
              </w:rPr>
              <w:t>proponujemy dopisać tę informację bezpośrednio w treści wymagań.</w:t>
            </w:r>
          </w:p>
          <w:p w:rsidR="00F342C6" w:rsidRDefault="00F342C6" w:rsidP="00F342C6">
            <w:pPr>
              <w:spacing w:after="40" w:line="276" w:lineRule="auto"/>
              <w:ind w:left="30" w:right="-72"/>
              <w:rPr>
                <w:rFonts w:ascii="Arial Narrow" w:hAnsi="Arial Narrow" w:cs="Arial"/>
                <w:b/>
                <w:bCs/>
                <w:sz w:val="24"/>
                <w:szCs w:val="24"/>
              </w:rPr>
            </w:pPr>
            <w:r w:rsidRPr="0059310F">
              <w:rPr>
                <w:rFonts w:ascii="Arial Narrow" w:hAnsi="Arial Narrow" w:cs="Arial"/>
                <w:b/>
                <w:bCs/>
                <w:sz w:val="24"/>
                <w:szCs w:val="24"/>
              </w:rPr>
              <w:t>Odpowiedź Zamawiającego:</w:t>
            </w:r>
          </w:p>
          <w:p w:rsidR="0059310F" w:rsidRDefault="0059310F" w:rsidP="00F342C6">
            <w:pPr>
              <w:spacing w:after="40" w:line="276" w:lineRule="auto"/>
              <w:ind w:left="30" w:right="-72"/>
              <w:rPr>
                <w:rFonts w:ascii="Arial Narrow" w:hAnsi="Arial Narrow" w:cs="Arial"/>
                <w:b/>
                <w:bCs/>
                <w:sz w:val="24"/>
                <w:szCs w:val="24"/>
              </w:rPr>
            </w:pPr>
            <w:r>
              <w:rPr>
                <w:rFonts w:ascii="Arial Narrow" w:hAnsi="Arial Narrow" w:cs="Arial"/>
                <w:b/>
                <w:bCs/>
                <w:sz w:val="24"/>
                <w:szCs w:val="24"/>
              </w:rPr>
              <w:t>Zamawiający wymaga, aby możliwość wykonania badania MRI do 3.0 Tesla była bez konieczności usuwania magnesu.</w:t>
            </w:r>
          </w:p>
          <w:p w:rsidR="0059310F" w:rsidRPr="0059310F" w:rsidRDefault="0059310F" w:rsidP="00F342C6">
            <w:pPr>
              <w:spacing w:after="40" w:line="276" w:lineRule="auto"/>
              <w:ind w:left="30" w:right="-72"/>
              <w:rPr>
                <w:rFonts w:ascii="Arial Narrow" w:hAnsi="Arial Narrow" w:cs="Arial"/>
                <w:b/>
                <w:bCs/>
                <w:sz w:val="24"/>
                <w:szCs w:val="24"/>
              </w:rPr>
            </w:pPr>
            <w:r>
              <w:rPr>
                <w:rFonts w:ascii="Arial Narrow" w:hAnsi="Arial Narrow" w:cs="Arial"/>
                <w:b/>
                <w:bCs/>
                <w:sz w:val="24"/>
                <w:szCs w:val="24"/>
              </w:rPr>
              <w:t>Zamawiający w dniu dzisiejszym prześle na stronę zamawiającego i na platformę e-propublico.pl uaktualniony formularz cenowy.</w:t>
            </w:r>
          </w:p>
          <w:p w:rsidR="0059310F" w:rsidRDefault="0059310F" w:rsidP="00722C1B">
            <w:pPr>
              <w:spacing w:after="120" w:line="360" w:lineRule="auto"/>
              <w:ind w:left="30" w:right="-72"/>
              <w:jc w:val="both"/>
              <w:rPr>
                <w:rFonts w:ascii="Arial Narrow" w:hAnsi="Arial Narrow" w:cs="Arial"/>
                <w:sz w:val="24"/>
                <w:szCs w:val="24"/>
              </w:rPr>
            </w:pPr>
          </w:p>
          <w:p w:rsidR="0059310F" w:rsidRDefault="0059310F" w:rsidP="00722C1B">
            <w:pPr>
              <w:spacing w:after="120" w:line="360" w:lineRule="auto"/>
              <w:ind w:left="30" w:right="-72"/>
              <w:jc w:val="both"/>
              <w:rPr>
                <w:rFonts w:ascii="Arial Narrow" w:hAnsi="Arial Narrow" w:cs="Arial"/>
                <w:sz w:val="24"/>
                <w:szCs w:val="24"/>
              </w:rPr>
            </w:pPr>
          </w:p>
          <w:p w:rsidR="0059310F" w:rsidRDefault="0059310F" w:rsidP="00722C1B">
            <w:pPr>
              <w:spacing w:after="120" w:line="360" w:lineRule="auto"/>
              <w:ind w:left="30" w:right="-72"/>
              <w:jc w:val="both"/>
              <w:rPr>
                <w:rFonts w:ascii="Arial Narrow" w:hAnsi="Arial Narrow" w:cs="Arial"/>
                <w:sz w:val="24"/>
                <w:szCs w:val="24"/>
              </w:rPr>
            </w:pPr>
          </w:p>
          <w:p w:rsidR="001104FC" w:rsidRPr="00D23915" w:rsidRDefault="001104FC" w:rsidP="00722C1B">
            <w:pPr>
              <w:spacing w:after="120" w:line="360" w:lineRule="auto"/>
              <w:ind w:left="30" w:right="-72"/>
              <w:jc w:val="both"/>
              <w:rPr>
                <w:rFonts w:ascii="Arial Narrow" w:hAnsi="Arial Narrow" w:cs="Arial"/>
                <w:sz w:val="24"/>
                <w:szCs w:val="24"/>
              </w:rPr>
            </w:pPr>
            <w:r w:rsidRPr="00D23915">
              <w:rPr>
                <w:rFonts w:ascii="Arial Narrow" w:hAnsi="Arial Narrow" w:cs="Arial"/>
                <w:sz w:val="24"/>
                <w:szCs w:val="24"/>
              </w:rPr>
              <w:lastRenderedPageBreak/>
              <w:t>Pytanie 2, dot. Formularz cenowy, Zadanie 1:</w:t>
            </w:r>
          </w:p>
          <w:p w:rsidR="001104FC" w:rsidRPr="00D23915" w:rsidRDefault="001104FC" w:rsidP="00722C1B">
            <w:pPr>
              <w:spacing w:after="120" w:line="360" w:lineRule="auto"/>
              <w:ind w:left="30" w:right="-72"/>
              <w:jc w:val="both"/>
              <w:rPr>
                <w:rFonts w:ascii="Arial Narrow" w:hAnsi="Arial Narrow" w:cs="Arial"/>
                <w:sz w:val="24"/>
                <w:szCs w:val="24"/>
              </w:rPr>
            </w:pPr>
            <w:r w:rsidRPr="00D23915">
              <w:rPr>
                <w:rFonts w:ascii="Arial Narrow" w:hAnsi="Arial Narrow" w:cs="Arial"/>
                <w:sz w:val="24"/>
                <w:szCs w:val="24"/>
              </w:rPr>
              <w:t>Czy Zamawiający w ramach opisu do zadania 1 wymaga, aby w ramach oferowanego systemu była możliwość wyboru pomiędzy wspornikami przechodzącymi przez skórę, jak i magnesem umieszczanym pod skórą (oba rozwiązania w ramach tego samego implantu umieszczonego w kości czaszki)?</w:t>
            </w:r>
          </w:p>
          <w:p w:rsidR="00F342C6" w:rsidRPr="00D23915" w:rsidRDefault="00F342C6" w:rsidP="00F342C6">
            <w:pPr>
              <w:spacing w:after="40" w:line="276" w:lineRule="auto"/>
              <w:ind w:left="30" w:right="-72"/>
              <w:rPr>
                <w:rFonts w:ascii="Arial Narrow" w:hAnsi="Arial Narrow" w:cs="Arial"/>
                <w:b/>
                <w:bCs/>
                <w:sz w:val="24"/>
                <w:szCs w:val="24"/>
              </w:rPr>
            </w:pPr>
            <w:r w:rsidRPr="00D23915">
              <w:rPr>
                <w:rFonts w:ascii="Arial Narrow" w:hAnsi="Arial Narrow" w:cs="Arial"/>
                <w:b/>
                <w:bCs/>
                <w:sz w:val="24"/>
                <w:szCs w:val="24"/>
              </w:rPr>
              <w:t>Odpowiedź Zamawiającego:</w:t>
            </w:r>
          </w:p>
          <w:p w:rsidR="00F342C6" w:rsidRPr="0059310F" w:rsidRDefault="0059310F" w:rsidP="00722C1B">
            <w:pPr>
              <w:spacing w:after="120" w:line="360" w:lineRule="auto"/>
              <w:ind w:left="30" w:right="-72"/>
              <w:jc w:val="both"/>
              <w:rPr>
                <w:rFonts w:ascii="Arial Narrow" w:hAnsi="Arial Narrow" w:cs="Arial"/>
                <w:b/>
                <w:sz w:val="24"/>
                <w:szCs w:val="24"/>
              </w:rPr>
            </w:pPr>
            <w:r w:rsidRPr="0059310F">
              <w:rPr>
                <w:rFonts w:ascii="Arial Narrow" w:hAnsi="Arial Narrow" w:cs="Arial"/>
                <w:b/>
                <w:sz w:val="24"/>
                <w:szCs w:val="24"/>
              </w:rPr>
              <w:t>Zamawiający nie wymaga</w:t>
            </w:r>
            <w:r>
              <w:rPr>
                <w:rFonts w:ascii="Arial Narrow" w:hAnsi="Arial Narrow" w:cs="Arial"/>
                <w:b/>
                <w:sz w:val="24"/>
                <w:szCs w:val="24"/>
              </w:rPr>
              <w:t>.</w:t>
            </w:r>
          </w:p>
          <w:p w:rsidR="001104FC" w:rsidRPr="00D23915" w:rsidRDefault="001104FC" w:rsidP="00722C1B">
            <w:pPr>
              <w:spacing w:after="120" w:line="360" w:lineRule="auto"/>
              <w:ind w:left="30" w:right="-72"/>
              <w:jc w:val="both"/>
              <w:rPr>
                <w:rFonts w:ascii="Arial Narrow" w:hAnsi="Arial Narrow" w:cs="Arial"/>
                <w:sz w:val="24"/>
                <w:szCs w:val="24"/>
              </w:rPr>
            </w:pPr>
            <w:r w:rsidRPr="00D23915">
              <w:rPr>
                <w:rFonts w:ascii="Arial Narrow" w:hAnsi="Arial Narrow" w:cs="Arial"/>
                <w:sz w:val="24"/>
                <w:szCs w:val="24"/>
              </w:rPr>
              <w:t>Pytanie 3, dot. Formularz cenowy, Zadanie 1:</w:t>
            </w:r>
          </w:p>
          <w:p w:rsidR="001104FC" w:rsidRPr="00D23915" w:rsidRDefault="001104FC" w:rsidP="00722C1B">
            <w:pPr>
              <w:spacing w:after="120" w:line="360" w:lineRule="auto"/>
              <w:ind w:left="30" w:right="-72"/>
              <w:jc w:val="both"/>
              <w:rPr>
                <w:rFonts w:ascii="Arial Narrow" w:hAnsi="Arial Narrow" w:cs="Arial"/>
                <w:sz w:val="24"/>
                <w:szCs w:val="24"/>
              </w:rPr>
            </w:pPr>
            <w:r w:rsidRPr="00D23915">
              <w:rPr>
                <w:rFonts w:ascii="Arial Narrow" w:hAnsi="Arial Narrow" w:cs="Arial"/>
                <w:sz w:val="24"/>
                <w:szCs w:val="24"/>
              </w:rPr>
              <w:t>Czy Zamawiający w ramach opisu do zadania 1 wymaga, aby w ramach oferowanego systemu była możliwość wyboru (w zależności od poziomu niedosłuchu Pacjenta) pomiędzy jednomodułowym procesorem dźwięku o mocy do 55dB HL (zasilanego przez ogólnodostępne baterie) oraz dwumodułowym procesorem dźwięku o mocy do 65dB HL (zasilanego przez dołączone do zestawu akumulatory)?</w:t>
            </w:r>
          </w:p>
          <w:p w:rsidR="00F342C6" w:rsidRPr="00D23915" w:rsidRDefault="00F342C6" w:rsidP="00F342C6">
            <w:pPr>
              <w:spacing w:after="40" w:line="276" w:lineRule="auto"/>
              <w:ind w:left="30" w:right="-72"/>
              <w:rPr>
                <w:rFonts w:ascii="Arial Narrow" w:hAnsi="Arial Narrow" w:cs="Arial"/>
                <w:b/>
                <w:bCs/>
                <w:sz w:val="24"/>
                <w:szCs w:val="24"/>
              </w:rPr>
            </w:pPr>
            <w:r w:rsidRPr="00D23915">
              <w:rPr>
                <w:rFonts w:ascii="Arial Narrow" w:hAnsi="Arial Narrow" w:cs="Arial"/>
                <w:b/>
                <w:bCs/>
                <w:sz w:val="24"/>
                <w:szCs w:val="24"/>
              </w:rPr>
              <w:t>Odpowiedź Zamawiającego:</w:t>
            </w:r>
          </w:p>
          <w:p w:rsidR="0059310F" w:rsidRPr="0059310F" w:rsidRDefault="0059310F" w:rsidP="0059310F">
            <w:pPr>
              <w:spacing w:after="120" w:line="360" w:lineRule="auto"/>
              <w:ind w:left="30" w:right="-72"/>
              <w:jc w:val="both"/>
              <w:rPr>
                <w:rFonts w:ascii="Arial Narrow" w:hAnsi="Arial Narrow" w:cs="Arial"/>
                <w:b/>
                <w:sz w:val="24"/>
                <w:szCs w:val="24"/>
              </w:rPr>
            </w:pPr>
            <w:r w:rsidRPr="0059310F">
              <w:rPr>
                <w:rFonts w:ascii="Arial Narrow" w:hAnsi="Arial Narrow" w:cs="Arial"/>
                <w:b/>
                <w:sz w:val="24"/>
                <w:szCs w:val="24"/>
              </w:rPr>
              <w:t>Zamawiający nie wymaga</w:t>
            </w:r>
            <w:r>
              <w:rPr>
                <w:rFonts w:ascii="Arial Narrow" w:hAnsi="Arial Narrow" w:cs="Arial"/>
                <w:b/>
                <w:sz w:val="24"/>
                <w:szCs w:val="24"/>
              </w:rPr>
              <w:t>.</w:t>
            </w:r>
          </w:p>
          <w:p w:rsidR="001104FC" w:rsidRPr="00D23915" w:rsidRDefault="001104FC" w:rsidP="00722C1B">
            <w:pPr>
              <w:spacing w:after="120" w:line="360" w:lineRule="auto"/>
              <w:ind w:left="30" w:right="-72"/>
              <w:jc w:val="both"/>
              <w:rPr>
                <w:rFonts w:ascii="Arial Narrow" w:hAnsi="Arial Narrow" w:cs="Arial"/>
                <w:sz w:val="24"/>
                <w:szCs w:val="24"/>
              </w:rPr>
            </w:pPr>
            <w:r w:rsidRPr="00D23915">
              <w:rPr>
                <w:rFonts w:ascii="Arial Narrow" w:hAnsi="Arial Narrow" w:cs="Arial"/>
                <w:sz w:val="24"/>
                <w:szCs w:val="24"/>
              </w:rPr>
              <w:t>Pytanie 4, dot. Formularz cenowy, Zadanie 1:</w:t>
            </w:r>
          </w:p>
          <w:p w:rsidR="001104FC" w:rsidRPr="00D23915" w:rsidRDefault="001104FC" w:rsidP="00722C1B">
            <w:pPr>
              <w:spacing w:after="120" w:line="360" w:lineRule="auto"/>
              <w:ind w:left="30" w:right="-72"/>
              <w:jc w:val="both"/>
              <w:rPr>
                <w:rFonts w:ascii="Arial Narrow" w:hAnsi="Arial Narrow" w:cs="Arial"/>
                <w:sz w:val="24"/>
                <w:szCs w:val="24"/>
              </w:rPr>
            </w:pPr>
            <w:r w:rsidRPr="00D23915">
              <w:rPr>
                <w:rFonts w:ascii="Arial Narrow" w:hAnsi="Arial Narrow" w:cs="Arial"/>
                <w:sz w:val="24"/>
                <w:szCs w:val="24"/>
              </w:rPr>
              <w:t xml:space="preserve">Czy Zamawiający w ramach opisu do zadania 1 wymaga, aby dostarczone wsporniki były pokryte warstwą </w:t>
            </w:r>
            <w:proofErr w:type="spellStart"/>
            <w:r w:rsidRPr="00D23915">
              <w:rPr>
                <w:rFonts w:ascii="Arial Narrow" w:hAnsi="Arial Narrow" w:cs="Arial"/>
                <w:sz w:val="24"/>
                <w:szCs w:val="24"/>
              </w:rPr>
              <w:t>hydroksyapatytu</w:t>
            </w:r>
            <w:proofErr w:type="spellEnd"/>
            <w:r w:rsidRPr="00D23915">
              <w:rPr>
                <w:rFonts w:ascii="Arial Narrow" w:hAnsi="Arial Narrow" w:cs="Arial"/>
                <w:sz w:val="24"/>
                <w:szCs w:val="24"/>
              </w:rPr>
              <w:t>, o udowodnionym wpływie na redukcję problemów skórnych związanych z wszczepionym wspornikiem?</w:t>
            </w:r>
          </w:p>
          <w:p w:rsidR="00F342C6" w:rsidRDefault="00F342C6" w:rsidP="00F342C6">
            <w:pPr>
              <w:spacing w:after="40" w:line="276" w:lineRule="auto"/>
              <w:ind w:left="30" w:right="-72"/>
              <w:rPr>
                <w:rFonts w:ascii="Arial Narrow" w:hAnsi="Arial Narrow" w:cs="Arial"/>
                <w:b/>
                <w:bCs/>
                <w:sz w:val="24"/>
                <w:szCs w:val="24"/>
              </w:rPr>
            </w:pPr>
            <w:r w:rsidRPr="00D23915">
              <w:rPr>
                <w:rFonts w:ascii="Arial Narrow" w:hAnsi="Arial Narrow" w:cs="Arial"/>
                <w:b/>
                <w:bCs/>
                <w:sz w:val="24"/>
                <w:szCs w:val="24"/>
              </w:rPr>
              <w:t>Odpowiedź Zamawiającego:</w:t>
            </w:r>
          </w:p>
          <w:p w:rsidR="0059310F" w:rsidRDefault="0059310F" w:rsidP="0059310F">
            <w:pPr>
              <w:spacing w:after="120" w:line="360" w:lineRule="auto"/>
              <w:ind w:left="30" w:right="-72"/>
              <w:jc w:val="both"/>
              <w:rPr>
                <w:rFonts w:ascii="Arial Narrow" w:hAnsi="Arial Narrow" w:cs="Arial"/>
                <w:b/>
                <w:sz w:val="24"/>
                <w:szCs w:val="24"/>
              </w:rPr>
            </w:pPr>
            <w:r w:rsidRPr="0059310F">
              <w:rPr>
                <w:rFonts w:ascii="Arial Narrow" w:hAnsi="Arial Narrow" w:cs="Arial"/>
                <w:b/>
                <w:sz w:val="24"/>
                <w:szCs w:val="24"/>
              </w:rPr>
              <w:t>Zamawiający nie wymaga</w:t>
            </w:r>
            <w:r>
              <w:rPr>
                <w:rFonts w:ascii="Arial Narrow" w:hAnsi="Arial Narrow" w:cs="Arial"/>
                <w:b/>
                <w:sz w:val="24"/>
                <w:szCs w:val="24"/>
              </w:rPr>
              <w:t>.</w:t>
            </w:r>
          </w:p>
          <w:p w:rsidR="001104FC" w:rsidRPr="00D23915" w:rsidRDefault="001104FC" w:rsidP="00722C1B">
            <w:pPr>
              <w:spacing w:after="120" w:line="360" w:lineRule="auto"/>
              <w:ind w:left="30" w:right="-72"/>
              <w:jc w:val="both"/>
              <w:rPr>
                <w:rFonts w:ascii="Arial Narrow" w:hAnsi="Arial Narrow" w:cs="Arial"/>
                <w:sz w:val="24"/>
                <w:szCs w:val="24"/>
              </w:rPr>
            </w:pPr>
            <w:r w:rsidRPr="00D23915">
              <w:rPr>
                <w:rFonts w:ascii="Arial Narrow" w:hAnsi="Arial Narrow" w:cs="Arial"/>
                <w:sz w:val="24"/>
                <w:szCs w:val="24"/>
              </w:rPr>
              <w:t>Pytanie 5, dot. Formularz cenowy, Zadanie 1:</w:t>
            </w:r>
          </w:p>
          <w:p w:rsidR="001104FC" w:rsidRPr="00D23915" w:rsidRDefault="001104FC" w:rsidP="00722C1B">
            <w:pPr>
              <w:spacing w:after="120" w:line="360" w:lineRule="auto"/>
              <w:ind w:left="30" w:right="-72"/>
              <w:jc w:val="both"/>
              <w:rPr>
                <w:rFonts w:ascii="Arial Narrow" w:hAnsi="Arial Narrow" w:cs="Arial"/>
                <w:sz w:val="24"/>
                <w:szCs w:val="24"/>
              </w:rPr>
            </w:pPr>
            <w:r w:rsidRPr="00D23915">
              <w:rPr>
                <w:rFonts w:ascii="Arial Narrow" w:hAnsi="Arial Narrow" w:cs="Arial"/>
                <w:sz w:val="24"/>
                <w:szCs w:val="24"/>
              </w:rPr>
              <w:t>Czy Zamawiający w ramach opisu do zadania 1 wymaga, aby w ramach już wszczepionego do kości czaszki implantu była możliwość wykręcenia wspornika i wkręcenia w jego miejsce implantu magnetycznego (co może być istotne w przypadku Pacjentów z problemami skórnymi charakterystycznymi dla rozwiązań wspornikowych)?</w:t>
            </w:r>
          </w:p>
          <w:p w:rsidR="00F342C6" w:rsidRDefault="00F342C6" w:rsidP="00F342C6">
            <w:pPr>
              <w:spacing w:after="40" w:line="276" w:lineRule="auto"/>
              <w:ind w:left="30" w:right="-72"/>
              <w:rPr>
                <w:rFonts w:ascii="Arial Narrow" w:hAnsi="Arial Narrow" w:cs="Arial"/>
                <w:b/>
                <w:bCs/>
                <w:sz w:val="24"/>
                <w:szCs w:val="24"/>
              </w:rPr>
            </w:pPr>
            <w:r w:rsidRPr="00D23915">
              <w:rPr>
                <w:rFonts w:ascii="Arial Narrow" w:hAnsi="Arial Narrow" w:cs="Arial"/>
                <w:b/>
                <w:bCs/>
                <w:sz w:val="24"/>
                <w:szCs w:val="24"/>
              </w:rPr>
              <w:t>Odpowiedź Zamawiającego:</w:t>
            </w:r>
          </w:p>
          <w:p w:rsidR="0059310F" w:rsidRPr="0059310F" w:rsidRDefault="0059310F" w:rsidP="0059310F">
            <w:pPr>
              <w:spacing w:after="120" w:line="360" w:lineRule="auto"/>
              <w:ind w:left="30" w:right="-72"/>
              <w:jc w:val="both"/>
              <w:rPr>
                <w:rFonts w:ascii="Arial Narrow" w:hAnsi="Arial Narrow" w:cs="Arial"/>
                <w:b/>
                <w:sz w:val="24"/>
                <w:szCs w:val="24"/>
              </w:rPr>
            </w:pPr>
            <w:r w:rsidRPr="0059310F">
              <w:rPr>
                <w:rFonts w:ascii="Arial Narrow" w:hAnsi="Arial Narrow" w:cs="Arial"/>
                <w:b/>
                <w:sz w:val="24"/>
                <w:szCs w:val="24"/>
              </w:rPr>
              <w:t>Zamawiający nie wymaga</w:t>
            </w:r>
            <w:r>
              <w:rPr>
                <w:rFonts w:ascii="Arial Narrow" w:hAnsi="Arial Narrow" w:cs="Arial"/>
                <w:b/>
                <w:sz w:val="24"/>
                <w:szCs w:val="24"/>
              </w:rPr>
              <w:t>.</w:t>
            </w:r>
          </w:p>
          <w:p w:rsidR="0059310F" w:rsidRDefault="0059310F" w:rsidP="00722C1B">
            <w:pPr>
              <w:spacing w:after="120" w:line="360" w:lineRule="auto"/>
              <w:ind w:left="30" w:right="-72"/>
              <w:jc w:val="both"/>
              <w:rPr>
                <w:rFonts w:ascii="Arial Narrow" w:hAnsi="Arial Narrow" w:cs="Arial"/>
                <w:sz w:val="24"/>
                <w:szCs w:val="24"/>
              </w:rPr>
            </w:pPr>
          </w:p>
          <w:p w:rsidR="0059310F" w:rsidRDefault="0059310F" w:rsidP="00722C1B">
            <w:pPr>
              <w:spacing w:after="120" w:line="360" w:lineRule="auto"/>
              <w:ind w:left="30" w:right="-72"/>
              <w:jc w:val="both"/>
              <w:rPr>
                <w:rFonts w:ascii="Arial Narrow" w:hAnsi="Arial Narrow" w:cs="Arial"/>
                <w:sz w:val="24"/>
                <w:szCs w:val="24"/>
              </w:rPr>
            </w:pPr>
          </w:p>
          <w:p w:rsidR="0059310F" w:rsidRDefault="0059310F" w:rsidP="00722C1B">
            <w:pPr>
              <w:spacing w:after="120" w:line="360" w:lineRule="auto"/>
              <w:ind w:left="30" w:right="-72"/>
              <w:jc w:val="both"/>
              <w:rPr>
                <w:rFonts w:ascii="Arial Narrow" w:hAnsi="Arial Narrow" w:cs="Arial"/>
                <w:sz w:val="24"/>
                <w:szCs w:val="24"/>
              </w:rPr>
            </w:pPr>
          </w:p>
          <w:p w:rsidR="001104FC" w:rsidRPr="00D23915" w:rsidRDefault="001104FC" w:rsidP="00722C1B">
            <w:pPr>
              <w:spacing w:after="120" w:line="360" w:lineRule="auto"/>
              <w:ind w:left="30" w:right="-72"/>
              <w:jc w:val="both"/>
              <w:rPr>
                <w:rFonts w:ascii="Arial Narrow" w:hAnsi="Arial Narrow" w:cs="Arial"/>
                <w:sz w:val="24"/>
                <w:szCs w:val="24"/>
              </w:rPr>
            </w:pPr>
            <w:r w:rsidRPr="00D23915">
              <w:rPr>
                <w:rFonts w:ascii="Arial Narrow" w:hAnsi="Arial Narrow" w:cs="Arial"/>
                <w:sz w:val="24"/>
                <w:szCs w:val="24"/>
              </w:rPr>
              <w:lastRenderedPageBreak/>
              <w:t>Pytanie 6, dot. Formularz cenowy, Zadanie 1:</w:t>
            </w:r>
          </w:p>
          <w:p w:rsidR="001104FC" w:rsidRPr="00D23915" w:rsidRDefault="001104FC" w:rsidP="00722C1B">
            <w:pPr>
              <w:spacing w:after="120" w:line="360" w:lineRule="auto"/>
              <w:ind w:left="30" w:right="-72"/>
              <w:jc w:val="both"/>
              <w:rPr>
                <w:rFonts w:ascii="Arial Narrow" w:hAnsi="Arial Narrow" w:cs="Arial"/>
                <w:sz w:val="24"/>
                <w:szCs w:val="24"/>
              </w:rPr>
            </w:pPr>
            <w:r w:rsidRPr="00D23915">
              <w:rPr>
                <w:rFonts w:ascii="Arial Narrow" w:hAnsi="Arial Narrow" w:cs="Arial"/>
                <w:sz w:val="24"/>
                <w:szCs w:val="24"/>
              </w:rPr>
              <w:t>Czy Zamawiający w ramach opisu do zadania 1 wymaga, aby przynajmniej jeden z oferowanych w ramach systemu procesorów dźwięku charakteryzował się wodoodpornością na poziomie minimum IP68?</w:t>
            </w:r>
          </w:p>
          <w:p w:rsidR="00F342C6" w:rsidRDefault="00F342C6" w:rsidP="00F342C6">
            <w:pPr>
              <w:spacing w:after="40" w:line="276" w:lineRule="auto"/>
              <w:ind w:left="30" w:right="-72"/>
              <w:rPr>
                <w:rFonts w:ascii="Arial Narrow" w:hAnsi="Arial Narrow" w:cs="Arial"/>
                <w:b/>
                <w:bCs/>
                <w:sz w:val="24"/>
                <w:szCs w:val="24"/>
              </w:rPr>
            </w:pPr>
            <w:r w:rsidRPr="00D23915">
              <w:rPr>
                <w:rFonts w:ascii="Arial Narrow" w:hAnsi="Arial Narrow" w:cs="Arial"/>
                <w:b/>
                <w:bCs/>
                <w:sz w:val="24"/>
                <w:szCs w:val="24"/>
              </w:rPr>
              <w:t>Odpowiedź Zamawiającego:</w:t>
            </w:r>
          </w:p>
          <w:p w:rsidR="0059310F" w:rsidRPr="0059310F" w:rsidRDefault="0059310F" w:rsidP="0059310F">
            <w:pPr>
              <w:spacing w:after="120" w:line="360" w:lineRule="auto"/>
              <w:ind w:left="30" w:right="-72"/>
              <w:jc w:val="both"/>
              <w:rPr>
                <w:rFonts w:ascii="Arial Narrow" w:hAnsi="Arial Narrow" w:cs="Arial"/>
                <w:b/>
                <w:sz w:val="24"/>
                <w:szCs w:val="24"/>
              </w:rPr>
            </w:pPr>
            <w:r w:rsidRPr="0059310F">
              <w:rPr>
                <w:rFonts w:ascii="Arial Narrow" w:hAnsi="Arial Narrow" w:cs="Arial"/>
                <w:b/>
                <w:sz w:val="24"/>
                <w:szCs w:val="24"/>
              </w:rPr>
              <w:t>Zamawiający nie wymaga</w:t>
            </w:r>
            <w:r>
              <w:rPr>
                <w:rFonts w:ascii="Arial Narrow" w:hAnsi="Arial Narrow" w:cs="Arial"/>
                <w:b/>
                <w:sz w:val="24"/>
                <w:szCs w:val="24"/>
              </w:rPr>
              <w:t>.</w:t>
            </w:r>
          </w:p>
          <w:p w:rsidR="001104FC" w:rsidRPr="00F342C6" w:rsidRDefault="001104FC" w:rsidP="00722C1B">
            <w:pPr>
              <w:spacing w:after="120" w:line="360" w:lineRule="auto"/>
              <w:ind w:left="30" w:right="-72"/>
              <w:jc w:val="both"/>
              <w:rPr>
                <w:rFonts w:ascii="Arial Narrow" w:hAnsi="Arial Narrow" w:cs="Arial"/>
                <w:sz w:val="24"/>
                <w:szCs w:val="24"/>
              </w:rPr>
            </w:pPr>
            <w:r w:rsidRPr="00F342C6">
              <w:rPr>
                <w:rFonts w:ascii="Arial Narrow" w:hAnsi="Arial Narrow" w:cs="Arial"/>
                <w:sz w:val="24"/>
                <w:szCs w:val="24"/>
              </w:rPr>
              <w:t>Pytanie 7, dot. Formularz cenowy, Zadanie 15:</w:t>
            </w:r>
          </w:p>
          <w:p w:rsidR="001104FC" w:rsidRPr="00F342C6" w:rsidRDefault="001104FC" w:rsidP="00722C1B">
            <w:pPr>
              <w:spacing w:after="120" w:line="360" w:lineRule="auto"/>
              <w:ind w:left="30" w:right="-72"/>
              <w:jc w:val="both"/>
              <w:rPr>
                <w:rFonts w:ascii="Arial Narrow" w:hAnsi="Arial Narrow" w:cs="Arial"/>
                <w:sz w:val="24"/>
                <w:szCs w:val="24"/>
              </w:rPr>
            </w:pPr>
            <w:r w:rsidRPr="00F342C6">
              <w:rPr>
                <w:rFonts w:ascii="Arial Narrow" w:hAnsi="Arial Narrow" w:cs="Arial"/>
                <w:sz w:val="24"/>
                <w:szCs w:val="24"/>
              </w:rPr>
              <w:t>Czy Zamawiający dopuści alternatywne rozwiązanie:</w:t>
            </w:r>
          </w:p>
          <w:p w:rsidR="001104FC" w:rsidRPr="00F342C6" w:rsidRDefault="001104FC" w:rsidP="00F342C6">
            <w:pPr>
              <w:spacing w:after="120" w:line="360" w:lineRule="auto"/>
              <w:ind w:left="30" w:right="-72"/>
              <w:jc w:val="both"/>
              <w:rPr>
                <w:rFonts w:ascii="Arial Narrow" w:hAnsi="Arial Narrow" w:cs="Arial"/>
                <w:sz w:val="24"/>
                <w:szCs w:val="24"/>
              </w:rPr>
            </w:pPr>
            <w:r w:rsidRPr="00F342C6">
              <w:rPr>
                <w:rFonts w:ascii="Arial Narrow" w:hAnsi="Arial Narrow" w:cs="Arial"/>
                <w:sz w:val="24"/>
                <w:szCs w:val="24"/>
              </w:rPr>
              <w:t xml:space="preserve">System aktywnego implantu słuchowego , przeznaczone do niedosłuchów typu </w:t>
            </w:r>
            <w:proofErr w:type="spellStart"/>
            <w:r w:rsidRPr="00F342C6">
              <w:rPr>
                <w:rFonts w:ascii="Arial Narrow" w:hAnsi="Arial Narrow" w:cs="Arial"/>
                <w:sz w:val="24"/>
                <w:szCs w:val="24"/>
              </w:rPr>
              <w:t>przewodzoniowego</w:t>
            </w:r>
            <w:proofErr w:type="spellEnd"/>
            <w:r w:rsidRPr="00F342C6">
              <w:rPr>
                <w:rFonts w:ascii="Arial Narrow" w:hAnsi="Arial Narrow" w:cs="Arial"/>
                <w:sz w:val="24"/>
                <w:szCs w:val="24"/>
              </w:rPr>
              <w:t xml:space="preserve"> lub mieszanego dla przewodnictwa kostnego mieszczącego się w zakresie do 55 </w:t>
            </w:r>
            <w:proofErr w:type="spellStart"/>
            <w:r w:rsidRPr="00F342C6">
              <w:rPr>
                <w:rFonts w:ascii="Arial Narrow" w:hAnsi="Arial Narrow" w:cs="Arial"/>
                <w:sz w:val="24"/>
                <w:szCs w:val="24"/>
              </w:rPr>
              <w:t>dB</w:t>
            </w:r>
            <w:proofErr w:type="spellEnd"/>
            <w:r w:rsidRPr="00F342C6">
              <w:rPr>
                <w:rFonts w:ascii="Arial Narrow" w:hAnsi="Arial Narrow" w:cs="Arial"/>
                <w:sz w:val="24"/>
                <w:szCs w:val="24"/>
              </w:rPr>
              <w:t xml:space="preserve"> HL dla częstotliwości od 500 HZ do 4kHZ oraz jednostronnej głuchocie SSD. Urządzenie składa się z dwóch części : wewnętrznej (implantu) oraz zewnętrznej (procesora). Implant mocowany jest w jednym miejscu w obrębie kości skroniowej przy pomocy śruby. Aktywny implant na przewodnictwo kostne, które wytwarza drgania w części wewnętrznej, umieszczony całkowicie podskórnie. Promień aktywnego przetwornika drgającego nie powinien być mniejszy niż 12 mm, nie powinien przekraczać 19 mm i</w:t>
            </w:r>
            <w:r w:rsidR="00F342C6" w:rsidRPr="00F342C6">
              <w:rPr>
                <w:rFonts w:ascii="Arial Narrow" w:hAnsi="Arial Narrow" w:cs="Arial"/>
                <w:sz w:val="24"/>
                <w:szCs w:val="24"/>
              </w:rPr>
              <w:t xml:space="preserve"> </w:t>
            </w:r>
            <w:r w:rsidRPr="00F342C6">
              <w:rPr>
                <w:rFonts w:ascii="Arial Narrow" w:hAnsi="Arial Narrow" w:cs="Arial"/>
                <w:sz w:val="24"/>
                <w:szCs w:val="24"/>
              </w:rPr>
              <w:t xml:space="preserve">głębokości wiercenia 5 </w:t>
            </w:r>
            <w:proofErr w:type="spellStart"/>
            <w:r w:rsidRPr="00F342C6">
              <w:rPr>
                <w:rFonts w:ascii="Arial Narrow" w:hAnsi="Arial Narrow" w:cs="Arial"/>
                <w:sz w:val="24"/>
                <w:szCs w:val="24"/>
              </w:rPr>
              <w:t>mm</w:t>
            </w:r>
            <w:proofErr w:type="spellEnd"/>
            <w:r w:rsidRPr="00F342C6">
              <w:rPr>
                <w:rFonts w:ascii="Arial Narrow" w:hAnsi="Arial Narrow" w:cs="Arial"/>
                <w:sz w:val="24"/>
                <w:szCs w:val="24"/>
              </w:rPr>
              <w:t xml:space="preserve">. MRI do 3T. Część wewnętrzna (implant) zakotwiczona i usytuowana w kości skroniowej. Brak elementów implantu przechodzących przez skórę. Implant bez wewnętrznych (umieszczonych w ciele) źródeł zasilania. Zewnętrzny procesor wykorzystujący cyfrowe przetwarzanie </w:t>
            </w:r>
            <w:r w:rsidR="00F342C6" w:rsidRPr="00F342C6">
              <w:rPr>
                <w:rFonts w:ascii="Arial Narrow" w:hAnsi="Arial Narrow" w:cs="Arial"/>
                <w:sz w:val="24"/>
                <w:szCs w:val="24"/>
              </w:rPr>
              <w:t>dźwięków</w:t>
            </w:r>
            <w:r w:rsidRPr="00F342C6">
              <w:rPr>
                <w:rFonts w:ascii="Arial Narrow" w:hAnsi="Arial Narrow" w:cs="Arial"/>
                <w:sz w:val="24"/>
                <w:szCs w:val="24"/>
              </w:rPr>
              <w:t xml:space="preserve">. Przesyłanie sygnału z części zewnętrznej (procesora) do części wewnętrznej (implantu) odbywa się na zasadzie </w:t>
            </w:r>
            <w:proofErr w:type="spellStart"/>
            <w:r w:rsidRPr="00F342C6">
              <w:rPr>
                <w:rFonts w:ascii="Arial Narrow" w:hAnsi="Arial Narrow" w:cs="Arial"/>
                <w:sz w:val="24"/>
                <w:szCs w:val="24"/>
              </w:rPr>
              <w:t>przezskórnej</w:t>
            </w:r>
            <w:proofErr w:type="spellEnd"/>
            <w:r w:rsidRPr="00F342C6">
              <w:rPr>
                <w:rFonts w:ascii="Arial Narrow" w:hAnsi="Arial Narrow" w:cs="Arial"/>
                <w:sz w:val="24"/>
                <w:szCs w:val="24"/>
              </w:rPr>
              <w:t xml:space="preserve"> transmisji radiowej?</w:t>
            </w:r>
            <w:r w:rsidR="00F342C6" w:rsidRPr="00F342C6">
              <w:rPr>
                <w:rFonts w:ascii="Arial Narrow" w:hAnsi="Arial Narrow" w:cs="Arial"/>
                <w:sz w:val="24"/>
                <w:szCs w:val="24"/>
              </w:rPr>
              <w:t xml:space="preserve"> </w:t>
            </w:r>
            <w:r w:rsidRPr="00F342C6">
              <w:rPr>
                <w:rFonts w:ascii="Arial Narrow" w:hAnsi="Arial Narrow" w:cs="Arial"/>
                <w:sz w:val="24"/>
                <w:szCs w:val="24"/>
              </w:rPr>
              <w:t>Oferowany system pozwala na kompensację niedosłuchów do progu 55dB HL (jest to więcej, niż wymagane 45dB HL), ma jeden punkt przekazywania drgań do kości czaszki, gwarantuje możliwość wykonania rezonansu magnetycznego do 3.0T bez usuwania implantu oraz wymaga mniejszej głębokości wiercenia (3mm lub 4mm) niż wskazane w opisie.</w:t>
            </w:r>
          </w:p>
          <w:p w:rsidR="001104FC" w:rsidRPr="00F342C6" w:rsidRDefault="001104FC" w:rsidP="00722C1B">
            <w:pPr>
              <w:spacing w:after="40" w:line="276" w:lineRule="auto"/>
              <w:ind w:left="30" w:right="-72"/>
              <w:rPr>
                <w:rFonts w:ascii="Arial Narrow" w:hAnsi="Arial Narrow" w:cs="Arial"/>
                <w:b/>
                <w:bCs/>
                <w:sz w:val="24"/>
                <w:szCs w:val="24"/>
              </w:rPr>
            </w:pPr>
            <w:r w:rsidRPr="00F342C6">
              <w:rPr>
                <w:rFonts w:ascii="Arial Narrow" w:hAnsi="Arial Narrow" w:cs="Arial"/>
                <w:b/>
                <w:bCs/>
                <w:sz w:val="24"/>
                <w:szCs w:val="24"/>
              </w:rPr>
              <w:t>Stanowisko (wyjaśnienie) Zamawiającego:</w:t>
            </w:r>
          </w:p>
          <w:p w:rsidR="001104FC" w:rsidRDefault="00F342C6" w:rsidP="00722C1B">
            <w:pPr>
              <w:spacing w:after="60" w:line="360" w:lineRule="auto"/>
              <w:ind w:left="30" w:right="-72"/>
              <w:jc w:val="both"/>
              <w:rPr>
                <w:rFonts w:ascii="Arial Narrow" w:hAnsi="Arial Narrow" w:cs="Arial"/>
                <w:b/>
                <w:sz w:val="24"/>
                <w:szCs w:val="24"/>
              </w:rPr>
            </w:pPr>
            <w:r w:rsidRPr="008C1C06">
              <w:rPr>
                <w:rFonts w:ascii="Arial Narrow" w:hAnsi="Arial Narrow" w:cs="Arial"/>
                <w:b/>
                <w:sz w:val="24"/>
                <w:szCs w:val="24"/>
              </w:rPr>
              <w:t>Zamawiający nie dopuszcza i pozostawia zapisy SWZ</w:t>
            </w:r>
            <w:r w:rsidR="008C1C06" w:rsidRPr="008C1C06">
              <w:rPr>
                <w:rFonts w:ascii="Arial Narrow" w:hAnsi="Arial Narrow" w:cs="Arial"/>
                <w:b/>
                <w:sz w:val="24"/>
                <w:szCs w:val="24"/>
              </w:rPr>
              <w:t>.</w:t>
            </w:r>
          </w:p>
          <w:p w:rsidR="008C1C06" w:rsidRPr="008C1C06" w:rsidRDefault="008C1C06" w:rsidP="00722C1B">
            <w:pPr>
              <w:spacing w:after="60" w:line="360" w:lineRule="auto"/>
              <w:ind w:left="30" w:right="-72"/>
              <w:jc w:val="both"/>
              <w:rPr>
                <w:rFonts w:ascii="Arial Narrow" w:hAnsi="Arial Narrow" w:cs="Arial"/>
                <w:b/>
                <w:sz w:val="24"/>
                <w:szCs w:val="24"/>
              </w:rPr>
            </w:pPr>
          </w:p>
        </w:tc>
      </w:tr>
      <w:tr w:rsidR="001104FC" w:rsidRPr="007E53F1" w:rsidTr="00722C1B">
        <w:tc>
          <w:tcPr>
            <w:tcW w:w="9356" w:type="dxa"/>
            <w:shd w:val="clear" w:color="auto" w:fill="auto"/>
          </w:tcPr>
          <w:p w:rsidR="001104FC" w:rsidRPr="00E144F4" w:rsidRDefault="001104FC" w:rsidP="00722C1B">
            <w:pPr>
              <w:spacing w:before="60" w:after="60" w:line="276" w:lineRule="auto"/>
              <w:ind w:left="30" w:right="-72"/>
              <w:rPr>
                <w:rFonts w:ascii="Arial Narrow" w:hAnsi="Arial Narrow" w:cs="Arial"/>
                <w:b/>
                <w:bCs/>
                <w:sz w:val="24"/>
                <w:szCs w:val="24"/>
                <w:u w:val="single"/>
              </w:rPr>
            </w:pPr>
            <w:r w:rsidRPr="00E144F4">
              <w:rPr>
                <w:rFonts w:ascii="Arial Narrow" w:hAnsi="Arial Narrow" w:cs="Arial"/>
                <w:b/>
                <w:bCs/>
                <w:sz w:val="24"/>
                <w:szCs w:val="24"/>
                <w:u w:val="single"/>
              </w:rPr>
              <w:lastRenderedPageBreak/>
              <w:t>Pytanie nr 5</w:t>
            </w:r>
          </w:p>
          <w:p w:rsidR="001104FC" w:rsidRPr="007E53F1" w:rsidRDefault="001104FC" w:rsidP="00722C1B">
            <w:pPr>
              <w:spacing w:after="120" w:line="360" w:lineRule="auto"/>
              <w:ind w:left="30" w:right="-72"/>
              <w:jc w:val="both"/>
              <w:rPr>
                <w:rFonts w:ascii="Arial Narrow" w:hAnsi="Arial Narrow" w:cs="Arial"/>
                <w:sz w:val="24"/>
                <w:szCs w:val="24"/>
              </w:rPr>
            </w:pPr>
            <w:r w:rsidRPr="007E53F1">
              <w:rPr>
                <w:rFonts w:ascii="Arial Narrow" w:hAnsi="Arial Narrow" w:cs="Arial"/>
                <w:sz w:val="24"/>
                <w:szCs w:val="24"/>
              </w:rPr>
              <w:t>Dotyczy zadania nr 15:</w:t>
            </w:r>
          </w:p>
          <w:p w:rsidR="001104FC" w:rsidRPr="007E53F1" w:rsidRDefault="001104FC" w:rsidP="00722C1B">
            <w:pPr>
              <w:spacing w:after="120" w:line="360" w:lineRule="auto"/>
              <w:ind w:left="30" w:right="-72"/>
              <w:jc w:val="both"/>
              <w:rPr>
                <w:rFonts w:ascii="Arial Narrow" w:hAnsi="Arial Narrow" w:cs="Arial"/>
                <w:sz w:val="24"/>
                <w:szCs w:val="24"/>
              </w:rPr>
            </w:pPr>
            <w:r w:rsidRPr="007E53F1">
              <w:rPr>
                <w:rFonts w:ascii="Arial Narrow" w:hAnsi="Arial Narrow" w:cs="Arial"/>
                <w:sz w:val="24"/>
                <w:szCs w:val="24"/>
              </w:rPr>
              <w:t>Czy Zmawiający dopuści urządzenie z aktywnym przetwornikiem drgającym o średnicy 20mm?</w:t>
            </w:r>
          </w:p>
          <w:p w:rsidR="001104FC" w:rsidRPr="007E53F1" w:rsidRDefault="001104FC" w:rsidP="00722C1B">
            <w:pPr>
              <w:spacing w:after="120" w:line="360" w:lineRule="auto"/>
              <w:ind w:left="30" w:right="-72"/>
              <w:jc w:val="both"/>
              <w:rPr>
                <w:rFonts w:ascii="Arial Narrow" w:hAnsi="Arial Narrow" w:cs="Arial"/>
                <w:sz w:val="24"/>
                <w:szCs w:val="24"/>
              </w:rPr>
            </w:pPr>
            <w:r w:rsidRPr="007E53F1">
              <w:rPr>
                <w:rFonts w:ascii="Arial Narrow" w:hAnsi="Arial Narrow" w:cs="Arial"/>
                <w:sz w:val="24"/>
                <w:szCs w:val="24"/>
              </w:rPr>
              <w:t xml:space="preserve">Czy Zamawiający dopuści urządzenie, w którym brak jest konieczności zastosowania podstawek, a dopasowanie implantu do indywidualnej anatomii pacjenta odbywa się za pomocą elastycznej szyjki </w:t>
            </w:r>
            <w:r w:rsidRPr="007E53F1">
              <w:rPr>
                <w:rFonts w:ascii="Arial Narrow" w:hAnsi="Arial Narrow" w:cs="Arial"/>
                <w:sz w:val="24"/>
                <w:szCs w:val="24"/>
              </w:rPr>
              <w:lastRenderedPageBreak/>
              <w:t>implantu, która może być wygięta o 30 stopni w każdej płaszczyźnie?</w:t>
            </w:r>
          </w:p>
          <w:p w:rsidR="001104FC" w:rsidRPr="007E53F1" w:rsidRDefault="00D15CAA" w:rsidP="00722C1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1104FC" w:rsidRPr="007E53F1">
              <w:rPr>
                <w:rFonts w:ascii="Arial Narrow" w:hAnsi="Arial Narrow" w:cs="Arial"/>
                <w:b/>
                <w:bCs/>
                <w:sz w:val="24"/>
                <w:szCs w:val="24"/>
              </w:rPr>
              <w:t xml:space="preserve"> Zamawiającego:</w:t>
            </w:r>
          </w:p>
          <w:p w:rsidR="00D15CAA" w:rsidRDefault="00D15CAA" w:rsidP="00D15CAA">
            <w:pPr>
              <w:spacing w:after="60" w:line="360" w:lineRule="auto"/>
              <w:ind w:left="30" w:right="-72"/>
              <w:jc w:val="both"/>
              <w:rPr>
                <w:rFonts w:ascii="Arial Narrow" w:hAnsi="Arial Narrow" w:cs="Arial"/>
                <w:b/>
                <w:sz w:val="24"/>
                <w:szCs w:val="24"/>
              </w:rPr>
            </w:pPr>
            <w:r w:rsidRPr="008C1C06">
              <w:rPr>
                <w:rFonts w:ascii="Arial Narrow" w:hAnsi="Arial Narrow" w:cs="Arial"/>
                <w:b/>
                <w:sz w:val="24"/>
                <w:szCs w:val="24"/>
              </w:rPr>
              <w:t>Zamawiający nie dopuszcza i pozostawia zapisy SWZ.</w:t>
            </w:r>
          </w:p>
          <w:p w:rsidR="001104FC" w:rsidRPr="007E53F1" w:rsidRDefault="001104FC" w:rsidP="00722C1B">
            <w:pPr>
              <w:spacing w:after="60" w:line="360" w:lineRule="auto"/>
              <w:ind w:left="30" w:right="-72"/>
              <w:jc w:val="both"/>
              <w:rPr>
                <w:rFonts w:ascii="Arial Narrow" w:hAnsi="Arial Narrow" w:cs="Arial"/>
                <w:sz w:val="24"/>
                <w:szCs w:val="24"/>
                <w:highlight w:val="darkGray"/>
              </w:rPr>
            </w:pPr>
          </w:p>
        </w:tc>
      </w:tr>
      <w:tr w:rsidR="001104FC" w:rsidRPr="007E53F1" w:rsidTr="00722C1B">
        <w:tc>
          <w:tcPr>
            <w:tcW w:w="9356" w:type="dxa"/>
            <w:shd w:val="clear" w:color="auto" w:fill="auto"/>
          </w:tcPr>
          <w:p w:rsidR="001104FC" w:rsidRPr="00E144F4" w:rsidRDefault="001104FC" w:rsidP="00722C1B">
            <w:pPr>
              <w:spacing w:before="60" w:after="60" w:line="276" w:lineRule="auto"/>
              <w:ind w:left="30" w:right="-72"/>
              <w:rPr>
                <w:rFonts w:ascii="Arial Narrow" w:hAnsi="Arial Narrow" w:cs="Arial"/>
                <w:b/>
                <w:bCs/>
                <w:sz w:val="24"/>
                <w:szCs w:val="24"/>
                <w:u w:val="single"/>
              </w:rPr>
            </w:pPr>
            <w:r w:rsidRPr="00E144F4">
              <w:rPr>
                <w:rFonts w:ascii="Arial Narrow" w:hAnsi="Arial Narrow" w:cs="Arial"/>
                <w:b/>
                <w:bCs/>
                <w:sz w:val="24"/>
                <w:szCs w:val="24"/>
                <w:u w:val="single"/>
              </w:rPr>
              <w:lastRenderedPageBreak/>
              <w:t>Pytanie nr 6</w:t>
            </w:r>
          </w:p>
          <w:p w:rsidR="001104FC" w:rsidRPr="007E53F1" w:rsidRDefault="001104FC" w:rsidP="00722C1B">
            <w:pPr>
              <w:spacing w:after="120" w:line="360" w:lineRule="auto"/>
              <w:ind w:left="30" w:right="-72"/>
              <w:jc w:val="both"/>
              <w:rPr>
                <w:rFonts w:ascii="Arial Narrow" w:hAnsi="Arial Narrow" w:cs="Arial"/>
                <w:sz w:val="24"/>
                <w:szCs w:val="24"/>
              </w:rPr>
            </w:pPr>
            <w:r w:rsidRPr="007E53F1">
              <w:rPr>
                <w:rFonts w:ascii="Arial Narrow" w:hAnsi="Arial Narrow" w:cs="Arial"/>
                <w:sz w:val="24"/>
                <w:szCs w:val="24"/>
              </w:rPr>
              <w:t>Zad 1. System implantu zakotwiczonego w kości na przewodnictwo kostne z procesorem dźwięku / mowy</w:t>
            </w:r>
          </w:p>
          <w:p w:rsidR="001104FC" w:rsidRPr="007E53F1" w:rsidRDefault="001104FC" w:rsidP="00722C1B">
            <w:pPr>
              <w:spacing w:after="120" w:line="360" w:lineRule="auto"/>
              <w:ind w:left="30" w:right="-72"/>
              <w:jc w:val="both"/>
              <w:rPr>
                <w:rFonts w:ascii="Arial Narrow" w:hAnsi="Arial Narrow" w:cs="Arial"/>
                <w:sz w:val="24"/>
                <w:szCs w:val="24"/>
              </w:rPr>
            </w:pPr>
            <w:r w:rsidRPr="007E53F1">
              <w:rPr>
                <w:rFonts w:ascii="Arial Narrow" w:hAnsi="Arial Narrow" w:cs="Arial"/>
                <w:sz w:val="24"/>
                <w:szCs w:val="24"/>
              </w:rPr>
              <w:t>Pytanie nr 1</w:t>
            </w:r>
          </w:p>
          <w:p w:rsidR="001104FC" w:rsidRDefault="001104FC" w:rsidP="00722C1B">
            <w:pPr>
              <w:spacing w:after="120" w:line="360" w:lineRule="auto"/>
              <w:ind w:left="30" w:right="-72"/>
              <w:jc w:val="both"/>
              <w:rPr>
                <w:rFonts w:ascii="Arial Narrow" w:hAnsi="Arial Narrow" w:cs="Arial"/>
                <w:sz w:val="24"/>
                <w:szCs w:val="24"/>
              </w:rPr>
            </w:pPr>
            <w:r w:rsidRPr="007E53F1">
              <w:rPr>
                <w:rFonts w:ascii="Arial Narrow" w:hAnsi="Arial Narrow" w:cs="Arial"/>
                <w:sz w:val="24"/>
                <w:szCs w:val="24"/>
              </w:rPr>
              <w:t xml:space="preserve">Czy Zamawiający może doprecyzować że oczekuje systemu opartego na minimalnie inwazyjnych procedurach nie wymagających nacięcia skóry skalpelem? Np. z użyciem dedykowanej kaniuli. </w:t>
            </w:r>
          </w:p>
          <w:p w:rsidR="00D15CAA" w:rsidRPr="007E53F1" w:rsidRDefault="00D15CAA" w:rsidP="00D15CAA">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7E53F1">
              <w:rPr>
                <w:rFonts w:ascii="Arial Narrow" w:hAnsi="Arial Narrow" w:cs="Arial"/>
                <w:b/>
                <w:bCs/>
                <w:sz w:val="24"/>
                <w:szCs w:val="24"/>
              </w:rPr>
              <w:t xml:space="preserve"> Zamawiającego:</w:t>
            </w:r>
          </w:p>
          <w:p w:rsidR="00D15CAA" w:rsidRPr="00D15CAA" w:rsidRDefault="00D15CAA" w:rsidP="00722C1B">
            <w:pPr>
              <w:spacing w:after="120" w:line="360" w:lineRule="auto"/>
              <w:ind w:left="30" w:right="-72"/>
              <w:jc w:val="both"/>
              <w:rPr>
                <w:rFonts w:ascii="Arial Narrow" w:hAnsi="Arial Narrow" w:cs="Arial"/>
                <w:b/>
                <w:sz w:val="24"/>
                <w:szCs w:val="24"/>
              </w:rPr>
            </w:pPr>
            <w:r w:rsidRPr="00D15CAA">
              <w:rPr>
                <w:rFonts w:ascii="Arial Narrow" w:hAnsi="Arial Narrow" w:cs="Arial"/>
                <w:b/>
                <w:sz w:val="24"/>
                <w:szCs w:val="24"/>
              </w:rPr>
              <w:t>Zamawiający wymaga</w:t>
            </w:r>
            <w:r>
              <w:rPr>
                <w:rFonts w:ascii="Arial Narrow" w:hAnsi="Arial Narrow" w:cs="Arial"/>
                <w:b/>
                <w:sz w:val="24"/>
                <w:szCs w:val="24"/>
              </w:rPr>
              <w:t xml:space="preserve"> zaoferowania</w:t>
            </w:r>
            <w:r w:rsidRPr="00D15CAA">
              <w:rPr>
                <w:rFonts w:ascii="Arial Narrow" w:hAnsi="Arial Narrow" w:cs="Arial"/>
                <w:b/>
                <w:sz w:val="24"/>
                <w:szCs w:val="24"/>
              </w:rPr>
              <w:t xml:space="preserve"> systemu opartego na minimalnie inwazyjnych operacjach (przy zastosowaniu znieczulenia </w:t>
            </w:r>
            <w:r w:rsidR="00B52A0D">
              <w:rPr>
                <w:rFonts w:ascii="Arial Narrow" w:hAnsi="Arial Narrow" w:cs="Arial"/>
                <w:b/>
                <w:sz w:val="24"/>
                <w:szCs w:val="24"/>
              </w:rPr>
              <w:t>lokalnego</w:t>
            </w:r>
            <w:r w:rsidRPr="00D15CAA">
              <w:rPr>
                <w:rFonts w:ascii="Arial Narrow" w:hAnsi="Arial Narrow" w:cs="Arial"/>
                <w:b/>
                <w:sz w:val="24"/>
                <w:szCs w:val="24"/>
              </w:rPr>
              <w:t xml:space="preserve">), bez konieczności cięcia liniowego, wykonywanych przy użyciu dedykowanej kaniuli. </w:t>
            </w:r>
          </w:p>
          <w:p w:rsidR="001104FC" w:rsidRPr="007E53F1" w:rsidRDefault="00D15CAA" w:rsidP="00722C1B">
            <w:pPr>
              <w:spacing w:after="120" w:line="360" w:lineRule="auto"/>
              <w:ind w:left="30" w:right="-72"/>
              <w:jc w:val="both"/>
              <w:rPr>
                <w:rFonts w:ascii="Arial Narrow" w:hAnsi="Arial Narrow" w:cs="Arial"/>
                <w:sz w:val="24"/>
                <w:szCs w:val="24"/>
              </w:rPr>
            </w:pPr>
            <w:r>
              <w:rPr>
                <w:rFonts w:ascii="Arial Narrow" w:hAnsi="Arial Narrow" w:cs="Arial"/>
                <w:sz w:val="24"/>
                <w:szCs w:val="24"/>
              </w:rPr>
              <w:t>P</w:t>
            </w:r>
            <w:r w:rsidR="001104FC" w:rsidRPr="007E53F1">
              <w:rPr>
                <w:rFonts w:ascii="Arial Narrow" w:hAnsi="Arial Narrow" w:cs="Arial"/>
                <w:sz w:val="24"/>
                <w:szCs w:val="24"/>
              </w:rPr>
              <w:t xml:space="preserve">ytanie nr 2 </w:t>
            </w:r>
          </w:p>
          <w:p w:rsidR="001104FC" w:rsidRPr="007E53F1" w:rsidRDefault="001104FC" w:rsidP="00D15CAA">
            <w:pPr>
              <w:spacing w:after="120" w:line="360" w:lineRule="auto"/>
              <w:ind w:left="30" w:right="-72"/>
              <w:jc w:val="both"/>
              <w:rPr>
                <w:rFonts w:ascii="Arial Narrow" w:hAnsi="Arial Narrow" w:cs="Arial"/>
                <w:sz w:val="24"/>
                <w:szCs w:val="24"/>
              </w:rPr>
            </w:pPr>
            <w:r w:rsidRPr="007E53F1">
              <w:rPr>
                <w:rFonts w:ascii="Arial Narrow" w:hAnsi="Arial Narrow" w:cs="Arial"/>
                <w:sz w:val="24"/>
                <w:szCs w:val="24"/>
              </w:rPr>
              <w:t xml:space="preserve">Czy Zamawiający może doprecyzować moc części zewnętrznej/ procesora dźwięku będącego składową  systemu, </w:t>
            </w:r>
            <w:proofErr w:type="spellStart"/>
            <w:r w:rsidRPr="007E53F1">
              <w:rPr>
                <w:rFonts w:ascii="Arial Narrow" w:hAnsi="Arial Narrow" w:cs="Arial"/>
                <w:sz w:val="24"/>
                <w:szCs w:val="24"/>
              </w:rPr>
              <w:t>tj</w:t>
            </w:r>
            <w:proofErr w:type="spellEnd"/>
            <w:r w:rsidRPr="007E53F1">
              <w:rPr>
                <w:rFonts w:ascii="Arial Narrow" w:hAnsi="Arial Narrow" w:cs="Arial"/>
                <w:sz w:val="24"/>
                <w:szCs w:val="24"/>
              </w:rPr>
              <w:t xml:space="preserve"> do jakiej głębokości niedosłuchów ma zapewniać wzmocnienie ?</w:t>
            </w:r>
            <w:r w:rsidR="00D15CAA">
              <w:rPr>
                <w:rFonts w:ascii="Arial Narrow" w:hAnsi="Arial Narrow" w:cs="Arial"/>
                <w:sz w:val="24"/>
                <w:szCs w:val="24"/>
              </w:rPr>
              <w:t xml:space="preserve"> </w:t>
            </w:r>
            <w:r w:rsidRPr="007E53F1">
              <w:rPr>
                <w:rFonts w:ascii="Arial Narrow" w:hAnsi="Arial Narrow" w:cs="Arial"/>
                <w:sz w:val="24"/>
                <w:szCs w:val="24"/>
              </w:rPr>
              <w:t xml:space="preserve">65 </w:t>
            </w:r>
            <w:proofErr w:type="spellStart"/>
            <w:r w:rsidRPr="007E53F1">
              <w:rPr>
                <w:rFonts w:ascii="Arial Narrow" w:hAnsi="Arial Narrow" w:cs="Arial"/>
                <w:sz w:val="24"/>
                <w:szCs w:val="24"/>
              </w:rPr>
              <w:t>dB</w:t>
            </w:r>
            <w:proofErr w:type="spellEnd"/>
            <w:r w:rsidRPr="007E53F1">
              <w:rPr>
                <w:rFonts w:ascii="Arial Narrow" w:hAnsi="Arial Narrow" w:cs="Arial"/>
                <w:sz w:val="24"/>
                <w:szCs w:val="24"/>
              </w:rPr>
              <w:t xml:space="preserve"> HL BC +/- 5 </w:t>
            </w:r>
            <w:proofErr w:type="spellStart"/>
            <w:r w:rsidRPr="007E53F1">
              <w:rPr>
                <w:rFonts w:ascii="Arial Narrow" w:hAnsi="Arial Narrow" w:cs="Arial"/>
                <w:sz w:val="24"/>
                <w:szCs w:val="24"/>
              </w:rPr>
              <w:t>dB</w:t>
            </w:r>
            <w:proofErr w:type="spellEnd"/>
            <w:r w:rsidRPr="007E53F1">
              <w:rPr>
                <w:rFonts w:ascii="Arial Narrow" w:hAnsi="Arial Narrow" w:cs="Arial"/>
                <w:sz w:val="24"/>
                <w:szCs w:val="24"/>
              </w:rPr>
              <w:t xml:space="preserve"> HL BC?</w:t>
            </w:r>
          </w:p>
          <w:p w:rsidR="001104FC" w:rsidRPr="007E53F1" w:rsidRDefault="00D15CAA" w:rsidP="00722C1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1104FC" w:rsidRPr="007E53F1">
              <w:rPr>
                <w:rFonts w:ascii="Arial Narrow" w:hAnsi="Arial Narrow" w:cs="Arial"/>
                <w:b/>
                <w:bCs/>
                <w:sz w:val="24"/>
                <w:szCs w:val="24"/>
              </w:rPr>
              <w:t xml:space="preserve"> Zamawiającego:</w:t>
            </w:r>
          </w:p>
          <w:p w:rsidR="00F86D78" w:rsidRPr="00F86D78" w:rsidRDefault="008A2832" w:rsidP="00722C1B">
            <w:pPr>
              <w:spacing w:after="60" w:line="360" w:lineRule="auto"/>
              <w:ind w:left="30" w:right="-72"/>
              <w:jc w:val="both"/>
              <w:rPr>
                <w:rFonts w:ascii="Arial Narrow" w:hAnsi="Arial Narrow" w:cs="Arial"/>
                <w:b/>
                <w:sz w:val="24"/>
                <w:szCs w:val="24"/>
              </w:rPr>
            </w:pPr>
            <w:r w:rsidRPr="00F86D78">
              <w:rPr>
                <w:rFonts w:ascii="Arial Narrow" w:hAnsi="Arial Narrow" w:cs="Arial"/>
                <w:b/>
                <w:sz w:val="24"/>
                <w:szCs w:val="24"/>
              </w:rPr>
              <w:t>Zamawiający wymaga</w:t>
            </w:r>
            <w:r w:rsidR="00F86D78" w:rsidRPr="00F86D78">
              <w:rPr>
                <w:rFonts w:ascii="Arial Narrow" w:hAnsi="Arial Narrow" w:cs="Arial"/>
                <w:b/>
                <w:sz w:val="24"/>
                <w:szCs w:val="24"/>
              </w:rPr>
              <w:t xml:space="preserve">, aby moc części zewnętrznej procesora wynosiła od 45 </w:t>
            </w:r>
            <w:proofErr w:type="spellStart"/>
            <w:r w:rsidR="00F86D78" w:rsidRPr="00F86D78">
              <w:rPr>
                <w:rFonts w:ascii="Arial Narrow" w:hAnsi="Arial Narrow" w:cs="Arial"/>
                <w:b/>
                <w:sz w:val="24"/>
                <w:szCs w:val="24"/>
              </w:rPr>
              <w:t>dB</w:t>
            </w:r>
            <w:proofErr w:type="spellEnd"/>
            <w:r w:rsidR="00F86D78" w:rsidRPr="00F86D78">
              <w:rPr>
                <w:rFonts w:ascii="Arial Narrow" w:hAnsi="Arial Narrow" w:cs="Arial"/>
                <w:b/>
                <w:sz w:val="24"/>
                <w:szCs w:val="24"/>
              </w:rPr>
              <w:t xml:space="preserve"> </w:t>
            </w:r>
            <w:proofErr w:type="spellStart"/>
            <w:r w:rsidR="00F86D78" w:rsidRPr="00F86D78">
              <w:rPr>
                <w:rFonts w:ascii="Arial Narrow" w:hAnsi="Arial Narrow" w:cs="Arial"/>
                <w:b/>
                <w:sz w:val="24"/>
                <w:szCs w:val="24"/>
              </w:rPr>
              <w:t>Hl</w:t>
            </w:r>
            <w:proofErr w:type="spellEnd"/>
            <w:r w:rsidR="00F86D78" w:rsidRPr="00F86D78">
              <w:rPr>
                <w:rFonts w:ascii="Arial Narrow" w:hAnsi="Arial Narrow" w:cs="Arial"/>
                <w:b/>
                <w:sz w:val="24"/>
                <w:szCs w:val="24"/>
              </w:rPr>
              <w:t xml:space="preserve"> do 65 </w:t>
            </w:r>
            <w:proofErr w:type="spellStart"/>
            <w:r w:rsidR="00F86D78" w:rsidRPr="00F86D78">
              <w:rPr>
                <w:rFonts w:ascii="Arial Narrow" w:hAnsi="Arial Narrow" w:cs="Arial"/>
                <w:b/>
                <w:sz w:val="24"/>
                <w:szCs w:val="24"/>
              </w:rPr>
              <w:t>dB</w:t>
            </w:r>
            <w:proofErr w:type="spellEnd"/>
            <w:r w:rsidR="00F86D78" w:rsidRPr="00F86D78">
              <w:rPr>
                <w:rFonts w:ascii="Arial Narrow" w:hAnsi="Arial Narrow" w:cs="Arial"/>
                <w:b/>
                <w:sz w:val="24"/>
                <w:szCs w:val="24"/>
              </w:rPr>
              <w:t xml:space="preserve"> HL dla przewodnictwa kostnego.</w:t>
            </w:r>
          </w:p>
          <w:p w:rsidR="001104FC" w:rsidRDefault="00D15CAA" w:rsidP="00722C1B">
            <w:pPr>
              <w:spacing w:after="60" w:line="360" w:lineRule="auto"/>
              <w:ind w:left="30" w:right="-72"/>
              <w:jc w:val="both"/>
              <w:rPr>
                <w:rFonts w:ascii="Arial Narrow" w:hAnsi="Arial Narrow" w:cs="Arial"/>
                <w:b/>
                <w:sz w:val="24"/>
                <w:szCs w:val="24"/>
              </w:rPr>
            </w:pPr>
            <w:r w:rsidRPr="00F86D78">
              <w:rPr>
                <w:rFonts w:ascii="Arial Narrow" w:hAnsi="Arial Narrow" w:cs="Arial"/>
                <w:b/>
                <w:sz w:val="24"/>
                <w:szCs w:val="24"/>
              </w:rPr>
              <w:t>Zamawiający wymaga zaoferowania procesora jednomodułowego</w:t>
            </w:r>
            <w:r w:rsidR="008A2832" w:rsidRPr="00F86D78">
              <w:rPr>
                <w:rFonts w:ascii="Arial Narrow" w:hAnsi="Arial Narrow" w:cs="Arial"/>
                <w:b/>
                <w:sz w:val="24"/>
                <w:szCs w:val="24"/>
              </w:rPr>
              <w:t xml:space="preserve"> (bez zewnętrznych kabli) zarówno dla wzmocnienia 45dB jak i 65 </w:t>
            </w:r>
            <w:proofErr w:type="spellStart"/>
            <w:r w:rsidR="008A2832" w:rsidRPr="00F86D78">
              <w:rPr>
                <w:rFonts w:ascii="Arial Narrow" w:hAnsi="Arial Narrow" w:cs="Arial"/>
                <w:b/>
                <w:sz w:val="24"/>
                <w:szCs w:val="24"/>
              </w:rPr>
              <w:t>dB</w:t>
            </w:r>
            <w:proofErr w:type="spellEnd"/>
            <w:r w:rsidR="008A2832" w:rsidRPr="00F86D78">
              <w:rPr>
                <w:rFonts w:ascii="Arial Narrow" w:hAnsi="Arial Narrow" w:cs="Arial"/>
                <w:b/>
                <w:sz w:val="24"/>
                <w:szCs w:val="24"/>
              </w:rPr>
              <w:t xml:space="preserve"> HL</w:t>
            </w:r>
          </w:p>
          <w:p w:rsidR="00F86D78" w:rsidRPr="007E53F1" w:rsidRDefault="00F86D78" w:rsidP="00722C1B">
            <w:pPr>
              <w:spacing w:after="60" w:line="360" w:lineRule="auto"/>
              <w:ind w:left="30" w:right="-72"/>
              <w:jc w:val="both"/>
              <w:rPr>
                <w:rFonts w:ascii="Arial Narrow" w:hAnsi="Arial Narrow" w:cs="Arial"/>
                <w:sz w:val="24"/>
                <w:szCs w:val="24"/>
                <w:highlight w:val="darkGray"/>
              </w:rPr>
            </w:pPr>
          </w:p>
        </w:tc>
      </w:tr>
      <w:tr w:rsidR="001104FC" w:rsidRPr="007E53F1" w:rsidTr="00722C1B">
        <w:tc>
          <w:tcPr>
            <w:tcW w:w="9356" w:type="dxa"/>
            <w:shd w:val="clear" w:color="auto" w:fill="auto"/>
          </w:tcPr>
          <w:p w:rsidR="001104FC" w:rsidRPr="00E144F4" w:rsidRDefault="001104FC" w:rsidP="00722C1B">
            <w:pPr>
              <w:spacing w:before="60" w:after="60" w:line="276" w:lineRule="auto"/>
              <w:ind w:left="30" w:right="-72"/>
              <w:rPr>
                <w:rFonts w:ascii="Arial Narrow" w:hAnsi="Arial Narrow" w:cs="Arial"/>
                <w:b/>
                <w:bCs/>
                <w:sz w:val="24"/>
                <w:szCs w:val="24"/>
                <w:u w:val="single"/>
              </w:rPr>
            </w:pPr>
            <w:r w:rsidRPr="00E144F4">
              <w:rPr>
                <w:rFonts w:ascii="Arial Narrow" w:hAnsi="Arial Narrow" w:cs="Arial"/>
                <w:b/>
                <w:bCs/>
                <w:sz w:val="24"/>
                <w:szCs w:val="24"/>
                <w:u w:val="single"/>
              </w:rPr>
              <w:t>Pytanie nr 7</w:t>
            </w:r>
          </w:p>
          <w:p w:rsidR="001104FC" w:rsidRPr="007E53F1" w:rsidRDefault="001104FC" w:rsidP="00722C1B">
            <w:pPr>
              <w:spacing w:after="120" w:line="360" w:lineRule="auto"/>
              <w:ind w:left="30" w:right="-72"/>
              <w:jc w:val="both"/>
              <w:rPr>
                <w:rFonts w:ascii="Arial Narrow" w:hAnsi="Arial Narrow" w:cs="Arial"/>
                <w:sz w:val="24"/>
                <w:szCs w:val="24"/>
              </w:rPr>
            </w:pPr>
            <w:r w:rsidRPr="007E53F1">
              <w:rPr>
                <w:rFonts w:ascii="Arial Narrow" w:hAnsi="Arial Narrow" w:cs="Arial"/>
                <w:sz w:val="24"/>
                <w:szCs w:val="24"/>
              </w:rPr>
              <w:t>Pytanie 1 do pakietu nr 9</w:t>
            </w:r>
          </w:p>
          <w:p w:rsidR="001104FC" w:rsidRPr="007E53F1" w:rsidRDefault="001104FC" w:rsidP="00722C1B">
            <w:pPr>
              <w:spacing w:after="120" w:line="360" w:lineRule="auto"/>
              <w:ind w:left="30" w:right="-72"/>
              <w:jc w:val="both"/>
              <w:rPr>
                <w:rFonts w:ascii="Arial Narrow" w:hAnsi="Arial Narrow" w:cs="Arial"/>
                <w:sz w:val="24"/>
                <w:szCs w:val="24"/>
              </w:rPr>
            </w:pPr>
            <w:r w:rsidRPr="007E53F1">
              <w:rPr>
                <w:rFonts w:ascii="Arial Narrow" w:hAnsi="Arial Narrow" w:cs="Arial"/>
                <w:sz w:val="24"/>
                <w:szCs w:val="24"/>
              </w:rPr>
              <w:t>Czy zamawiający dopuści zestaw do DCR o poniższych parametrach:</w:t>
            </w:r>
          </w:p>
          <w:p w:rsidR="001104FC" w:rsidRPr="007E53F1" w:rsidRDefault="001104FC" w:rsidP="00722C1B">
            <w:pPr>
              <w:spacing w:after="120" w:line="360" w:lineRule="auto"/>
              <w:ind w:left="30" w:right="-72"/>
              <w:jc w:val="both"/>
              <w:rPr>
                <w:rFonts w:ascii="Arial Narrow" w:hAnsi="Arial Narrow" w:cs="Arial"/>
                <w:sz w:val="24"/>
                <w:szCs w:val="24"/>
              </w:rPr>
            </w:pPr>
            <w:r w:rsidRPr="007E53F1">
              <w:rPr>
                <w:rFonts w:ascii="Arial Narrow" w:hAnsi="Arial Narrow" w:cs="Arial"/>
                <w:sz w:val="24"/>
                <w:szCs w:val="24"/>
              </w:rPr>
              <w:t xml:space="preserve">Zestaw DCR prosty. Sondy ze stali nierdzewnej - długość 58 mm x średnica 0,80 mm .Rurki silikonowe - długość 28 cm x średnica 0,94 </w:t>
            </w:r>
            <w:proofErr w:type="spellStart"/>
            <w:r w:rsidRPr="007E53F1">
              <w:rPr>
                <w:rFonts w:ascii="Arial Narrow" w:hAnsi="Arial Narrow" w:cs="Arial"/>
                <w:sz w:val="24"/>
                <w:szCs w:val="24"/>
              </w:rPr>
              <w:t>mm</w:t>
            </w:r>
            <w:proofErr w:type="spellEnd"/>
            <w:r w:rsidRPr="007E53F1">
              <w:rPr>
                <w:rFonts w:ascii="Arial Narrow" w:hAnsi="Arial Narrow" w:cs="Arial"/>
                <w:sz w:val="24"/>
                <w:szCs w:val="24"/>
              </w:rPr>
              <w:t>. Pakowane po 3szt.</w:t>
            </w:r>
          </w:p>
          <w:p w:rsidR="001104FC" w:rsidRPr="007E53F1" w:rsidRDefault="00F86D78" w:rsidP="00722C1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1104FC" w:rsidRPr="007E53F1">
              <w:rPr>
                <w:rFonts w:ascii="Arial Narrow" w:hAnsi="Arial Narrow" w:cs="Arial"/>
                <w:b/>
                <w:bCs/>
                <w:sz w:val="24"/>
                <w:szCs w:val="24"/>
              </w:rPr>
              <w:t xml:space="preserve"> (wyjaśnienie) Zamawiającego:</w:t>
            </w:r>
          </w:p>
          <w:p w:rsidR="001104FC" w:rsidRDefault="00F86D78" w:rsidP="00722C1B">
            <w:pPr>
              <w:spacing w:after="60" w:line="360" w:lineRule="auto"/>
              <w:ind w:left="30" w:right="-72"/>
              <w:jc w:val="both"/>
              <w:rPr>
                <w:rFonts w:ascii="Arial Narrow" w:hAnsi="Arial Narrow" w:cs="Arial"/>
                <w:b/>
                <w:sz w:val="24"/>
                <w:szCs w:val="24"/>
              </w:rPr>
            </w:pPr>
            <w:r w:rsidRPr="00F86D78">
              <w:rPr>
                <w:rFonts w:ascii="Arial Narrow" w:hAnsi="Arial Narrow" w:cs="Arial"/>
                <w:b/>
                <w:sz w:val="24"/>
                <w:szCs w:val="24"/>
              </w:rPr>
              <w:t>Zamawiający dopuszcza.</w:t>
            </w:r>
          </w:p>
          <w:p w:rsidR="00F86D78" w:rsidRPr="00F86D78" w:rsidRDefault="00F86D78" w:rsidP="00722C1B">
            <w:pPr>
              <w:spacing w:after="60" w:line="360" w:lineRule="auto"/>
              <w:ind w:left="30" w:right="-72"/>
              <w:jc w:val="both"/>
              <w:rPr>
                <w:rFonts w:ascii="Arial Narrow" w:hAnsi="Arial Narrow" w:cs="Arial"/>
                <w:b/>
                <w:sz w:val="24"/>
                <w:szCs w:val="24"/>
                <w:highlight w:val="darkGray"/>
              </w:rPr>
            </w:pPr>
          </w:p>
        </w:tc>
      </w:tr>
      <w:tr w:rsidR="001104FC" w:rsidRPr="007E53F1" w:rsidTr="00722C1B">
        <w:tc>
          <w:tcPr>
            <w:tcW w:w="9356" w:type="dxa"/>
            <w:shd w:val="clear" w:color="auto" w:fill="auto"/>
          </w:tcPr>
          <w:p w:rsidR="001104FC" w:rsidRPr="00E144F4" w:rsidRDefault="001104FC" w:rsidP="00722C1B">
            <w:pPr>
              <w:spacing w:before="60" w:after="60" w:line="276" w:lineRule="auto"/>
              <w:ind w:left="30" w:right="-72"/>
              <w:rPr>
                <w:rFonts w:ascii="Arial Narrow" w:hAnsi="Arial Narrow" w:cs="Arial"/>
                <w:b/>
                <w:bCs/>
                <w:sz w:val="24"/>
                <w:szCs w:val="24"/>
                <w:u w:val="single"/>
              </w:rPr>
            </w:pPr>
            <w:r w:rsidRPr="00E144F4">
              <w:rPr>
                <w:rFonts w:ascii="Arial Narrow" w:hAnsi="Arial Narrow" w:cs="Arial"/>
                <w:b/>
                <w:bCs/>
                <w:sz w:val="24"/>
                <w:szCs w:val="24"/>
                <w:u w:val="single"/>
              </w:rPr>
              <w:lastRenderedPageBreak/>
              <w:t>Pytanie nr 8</w:t>
            </w:r>
          </w:p>
          <w:p w:rsidR="001104FC" w:rsidRPr="007E53F1" w:rsidRDefault="001104FC" w:rsidP="00722C1B">
            <w:pPr>
              <w:spacing w:after="120" w:line="360" w:lineRule="auto"/>
              <w:ind w:left="30" w:right="-72"/>
              <w:jc w:val="both"/>
              <w:rPr>
                <w:rFonts w:ascii="Arial Narrow" w:hAnsi="Arial Narrow" w:cs="Arial"/>
                <w:sz w:val="24"/>
                <w:szCs w:val="24"/>
              </w:rPr>
            </w:pPr>
            <w:r w:rsidRPr="007E53F1">
              <w:rPr>
                <w:rFonts w:ascii="Arial Narrow" w:hAnsi="Arial Narrow" w:cs="Arial"/>
                <w:sz w:val="24"/>
                <w:szCs w:val="24"/>
              </w:rPr>
              <w:t>Zadanie 11,</w:t>
            </w:r>
          </w:p>
          <w:p w:rsidR="001104FC" w:rsidRPr="007E53F1" w:rsidRDefault="001104FC" w:rsidP="00722C1B">
            <w:pPr>
              <w:spacing w:after="120" w:line="360" w:lineRule="auto"/>
              <w:ind w:left="30" w:right="-72"/>
              <w:jc w:val="both"/>
              <w:rPr>
                <w:rFonts w:ascii="Arial Narrow" w:hAnsi="Arial Narrow" w:cs="Arial"/>
                <w:sz w:val="24"/>
                <w:szCs w:val="24"/>
              </w:rPr>
            </w:pPr>
            <w:r w:rsidRPr="007E53F1">
              <w:rPr>
                <w:rFonts w:ascii="Arial Narrow" w:hAnsi="Arial Narrow" w:cs="Arial"/>
                <w:sz w:val="24"/>
                <w:szCs w:val="24"/>
              </w:rPr>
              <w:t>Czy zamawiający dopuszcza marker usuwalny środkiem na bazie alkoholu?</w:t>
            </w:r>
          </w:p>
          <w:p w:rsidR="001104FC" w:rsidRPr="007E53F1" w:rsidRDefault="00F86D78" w:rsidP="00722C1B">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1104FC" w:rsidRPr="007E53F1">
              <w:rPr>
                <w:rFonts w:ascii="Arial Narrow" w:hAnsi="Arial Narrow" w:cs="Arial"/>
                <w:b/>
                <w:bCs/>
                <w:sz w:val="24"/>
                <w:szCs w:val="24"/>
              </w:rPr>
              <w:t xml:space="preserve"> Zamawiającego:</w:t>
            </w:r>
          </w:p>
          <w:p w:rsidR="001104FC" w:rsidRPr="00F86D78" w:rsidRDefault="00F86D78" w:rsidP="00722C1B">
            <w:pPr>
              <w:spacing w:after="60" w:line="360" w:lineRule="auto"/>
              <w:ind w:left="30" w:right="-72"/>
              <w:jc w:val="both"/>
              <w:rPr>
                <w:rFonts w:ascii="Arial Narrow" w:hAnsi="Arial Narrow" w:cs="Arial"/>
                <w:b/>
                <w:sz w:val="24"/>
                <w:szCs w:val="24"/>
                <w:highlight w:val="darkGray"/>
              </w:rPr>
            </w:pPr>
            <w:r w:rsidRPr="00F86D78">
              <w:rPr>
                <w:rFonts w:ascii="Arial Narrow" w:hAnsi="Arial Narrow" w:cs="Arial"/>
                <w:b/>
                <w:sz w:val="24"/>
                <w:szCs w:val="24"/>
              </w:rPr>
              <w:t>Zamawiający nie dopuszcza i pozostawia zapisy SWZ.</w:t>
            </w:r>
          </w:p>
        </w:tc>
      </w:tr>
    </w:tbl>
    <w:p w:rsidR="00BE7BFD" w:rsidRPr="007E53F1" w:rsidRDefault="00BE7BFD" w:rsidP="00520165">
      <w:pPr>
        <w:jc w:val="both"/>
        <w:rPr>
          <w:rFonts w:ascii="Arial Narrow" w:hAnsi="Arial Narrow" w:cs="Arial"/>
          <w:sz w:val="22"/>
          <w:szCs w:val="22"/>
        </w:rPr>
      </w:pPr>
    </w:p>
    <w:p w:rsidR="006D4AB3" w:rsidRDefault="006D4AB3" w:rsidP="006A5DF1">
      <w:pPr>
        <w:pStyle w:val="Tekstpodstawowy"/>
        <w:spacing w:before="120" w:after="480"/>
        <w:ind w:left="3119" w:firstLine="425"/>
        <w:jc w:val="right"/>
        <w:rPr>
          <w:rFonts w:ascii="Arial Narrow" w:hAnsi="Arial Narrow" w:cs="Arial"/>
          <w:sz w:val="24"/>
          <w:szCs w:val="24"/>
        </w:rPr>
      </w:pPr>
      <w:r w:rsidRPr="007E53F1">
        <w:rPr>
          <w:rFonts w:ascii="Arial Narrow" w:hAnsi="Arial Narrow" w:cs="Arial"/>
          <w:sz w:val="24"/>
          <w:szCs w:val="24"/>
        </w:rPr>
        <w:t>Zamawiający</w:t>
      </w:r>
    </w:p>
    <w:p w:rsidR="00E144F4" w:rsidRDefault="00E144F4" w:rsidP="006A5DF1">
      <w:pPr>
        <w:pStyle w:val="Tekstpodstawowy"/>
        <w:spacing w:before="120" w:after="480"/>
        <w:ind w:left="3119" w:firstLine="425"/>
        <w:jc w:val="right"/>
        <w:rPr>
          <w:rFonts w:ascii="Arial Narrow" w:hAnsi="Arial Narrow" w:cs="Arial"/>
          <w:sz w:val="24"/>
          <w:szCs w:val="24"/>
        </w:rPr>
      </w:pPr>
    </w:p>
    <w:p w:rsidR="00E144F4" w:rsidRDefault="00E144F4" w:rsidP="006A5DF1">
      <w:pPr>
        <w:pStyle w:val="Tekstpodstawowy"/>
        <w:spacing w:before="120" w:after="480"/>
        <w:ind w:left="3119" w:firstLine="425"/>
        <w:jc w:val="right"/>
        <w:rPr>
          <w:rFonts w:ascii="Arial Narrow" w:hAnsi="Arial Narrow" w:cs="Arial"/>
          <w:sz w:val="24"/>
          <w:szCs w:val="24"/>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E144F4" w:rsidRPr="00CA7892"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CA7892">
        <w:rPr>
          <w:rStyle w:val="Pogrubienie"/>
          <w:rFonts w:ascii="Arial Narrow" w:hAnsi="Arial Narrow" w:cs="Arial"/>
          <w:color w:val="1B1B1B"/>
          <w:sz w:val="18"/>
          <w:szCs w:val="18"/>
        </w:rPr>
        <w:t>Wykonano w 2 egz</w:t>
      </w:r>
      <w:r>
        <w:rPr>
          <w:rStyle w:val="Pogrubienie"/>
          <w:rFonts w:ascii="Arial Narrow" w:hAnsi="Arial Narrow" w:cs="Arial"/>
          <w:color w:val="1B1B1B"/>
          <w:sz w:val="18"/>
          <w:szCs w:val="18"/>
        </w:rPr>
        <w:t>.</w:t>
      </w:r>
      <w:r w:rsidRPr="00CA7892">
        <w:rPr>
          <w:rStyle w:val="Pogrubienie"/>
          <w:rFonts w:ascii="Arial Narrow" w:hAnsi="Arial Narrow" w:cs="Arial"/>
          <w:color w:val="1B1B1B"/>
          <w:sz w:val="18"/>
          <w:szCs w:val="18"/>
        </w:rPr>
        <w:t xml:space="preserve"> na </w:t>
      </w:r>
      <w:r>
        <w:rPr>
          <w:rStyle w:val="Pogrubienie"/>
          <w:rFonts w:ascii="Arial Narrow" w:hAnsi="Arial Narrow" w:cs="Arial"/>
          <w:color w:val="1B1B1B"/>
          <w:sz w:val="18"/>
          <w:szCs w:val="18"/>
        </w:rPr>
        <w:t>3</w:t>
      </w:r>
      <w:r w:rsidRPr="00CA7892">
        <w:rPr>
          <w:rStyle w:val="Pogrubienie"/>
          <w:rFonts w:ascii="Arial Narrow" w:hAnsi="Arial Narrow" w:cs="Arial"/>
          <w:color w:val="1B1B1B"/>
          <w:sz w:val="18"/>
          <w:szCs w:val="18"/>
        </w:rPr>
        <w:t>ark</w:t>
      </w:r>
      <w:r>
        <w:rPr>
          <w:rStyle w:val="Pogrubienie"/>
          <w:rFonts w:ascii="Arial Narrow" w:hAnsi="Arial Narrow" w:cs="Arial"/>
          <w:color w:val="1B1B1B"/>
          <w:sz w:val="18"/>
          <w:szCs w:val="18"/>
        </w:rPr>
        <w:t>.</w:t>
      </w:r>
    </w:p>
    <w:p w:rsidR="00E144F4" w:rsidRPr="00B52A0D" w:rsidRDefault="00E144F4" w:rsidP="00E144F4">
      <w:pPr>
        <w:pStyle w:val="NormalnyWeb"/>
        <w:shd w:val="clear" w:color="auto" w:fill="FFFFFF"/>
        <w:spacing w:before="0" w:beforeAutospacing="0" w:after="0" w:afterAutospacing="0"/>
        <w:textAlignment w:val="baseline"/>
        <w:rPr>
          <w:rFonts w:ascii="Arial Narrow" w:hAnsi="Arial Narrow"/>
          <w:sz w:val="18"/>
          <w:szCs w:val="20"/>
        </w:rPr>
      </w:pPr>
      <w:r w:rsidRPr="00B52A0D">
        <w:rPr>
          <w:rFonts w:ascii="Arial Narrow" w:hAnsi="Arial Narrow"/>
          <w:sz w:val="18"/>
          <w:szCs w:val="20"/>
        </w:rPr>
        <w:t xml:space="preserve">Egz. 1 – a/a kancelaria  </w:t>
      </w:r>
    </w:p>
    <w:p w:rsidR="00E144F4" w:rsidRPr="00B52A0D" w:rsidRDefault="00E144F4" w:rsidP="00E144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r w:rsidRPr="00B52A0D">
        <w:rPr>
          <w:rFonts w:ascii="Arial Narrow" w:hAnsi="Arial Narrow"/>
          <w:sz w:val="18"/>
          <w:szCs w:val="20"/>
        </w:rPr>
        <w:t xml:space="preserve">Egz. 2 – Wykonawcy poprzez str. </w:t>
      </w:r>
      <w:proofErr w:type="spellStart"/>
      <w:r w:rsidRPr="00B52A0D">
        <w:rPr>
          <w:rFonts w:ascii="Arial Narrow" w:hAnsi="Arial Narrow"/>
          <w:sz w:val="18"/>
          <w:szCs w:val="20"/>
        </w:rPr>
        <w:t>int</w:t>
      </w:r>
      <w:proofErr w:type="spellEnd"/>
      <w:r w:rsidRPr="00B52A0D">
        <w:rPr>
          <w:rFonts w:ascii="Arial Narrow" w:hAnsi="Arial Narrow"/>
          <w:sz w:val="18"/>
          <w:szCs w:val="20"/>
        </w:rPr>
        <w:t xml:space="preserve">. 10wsk.mil.pl i e-propublico.pl; </w:t>
      </w:r>
      <w:proofErr w:type="spellStart"/>
      <w:r w:rsidRPr="00B52A0D">
        <w:rPr>
          <w:rFonts w:ascii="Arial Narrow" w:hAnsi="Arial Narrow"/>
          <w:sz w:val="18"/>
          <w:szCs w:val="18"/>
        </w:rPr>
        <w:t>SZPubl</w:t>
      </w:r>
      <w:proofErr w:type="spellEnd"/>
      <w:r w:rsidRPr="00B52A0D">
        <w:rPr>
          <w:rFonts w:ascii="Arial Narrow" w:hAnsi="Arial Narrow"/>
          <w:sz w:val="18"/>
          <w:szCs w:val="18"/>
        </w:rPr>
        <w:t>. T2612 B5</w:t>
      </w:r>
    </w:p>
    <w:p w:rsidR="00E144F4" w:rsidRPr="00B9724A" w:rsidRDefault="00E144F4" w:rsidP="00E144F4">
      <w:pPr>
        <w:rPr>
          <w:rFonts w:ascii="Arial Narrow" w:hAnsi="Arial Narrow"/>
          <w:sz w:val="18"/>
        </w:rPr>
      </w:pPr>
      <w:r w:rsidRPr="00B9724A">
        <w:rPr>
          <w:rFonts w:ascii="Arial Narrow" w:hAnsi="Arial Narrow"/>
          <w:sz w:val="18"/>
        </w:rPr>
        <w:t xml:space="preserve">Wyk. </w:t>
      </w:r>
      <w:r>
        <w:rPr>
          <w:rFonts w:ascii="Arial Narrow" w:hAnsi="Arial Narrow"/>
          <w:sz w:val="18"/>
        </w:rPr>
        <w:t>Marta Sierek</w:t>
      </w:r>
      <w:r w:rsidRPr="00B9724A">
        <w:rPr>
          <w:rFonts w:ascii="Arial Narrow" w:hAnsi="Arial Narrow"/>
          <w:sz w:val="18"/>
        </w:rPr>
        <w:t xml:space="preserve"> – tel. 261 417</w:t>
      </w:r>
      <w:r>
        <w:rPr>
          <w:rFonts w:ascii="Arial Narrow" w:hAnsi="Arial Narrow"/>
          <w:sz w:val="18"/>
        </w:rPr>
        <w:t> </w:t>
      </w:r>
      <w:r w:rsidRPr="00B9724A">
        <w:rPr>
          <w:rFonts w:ascii="Arial Narrow" w:hAnsi="Arial Narrow"/>
          <w:sz w:val="18"/>
        </w:rPr>
        <w:t>449</w:t>
      </w:r>
      <w:r>
        <w:rPr>
          <w:rFonts w:ascii="Arial Narrow" w:hAnsi="Arial Narrow"/>
          <w:sz w:val="18"/>
        </w:rPr>
        <w:t>, e-mail: marta.sierek@10wsk.mil.pl</w:t>
      </w:r>
    </w:p>
    <w:p w:rsidR="00E144F4" w:rsidRDefault="00E144F4" w:rsidP="00E144F4">
      <w:pPr>
        <w:rPr>
          <w:rFonts w:ascii="Arial Narrow" w:hAnsi="Arial Narrow"/>
          <w:sz w:val="18"/>
        </w:rPr>
      </w:pPr>
      <w:r w:rsidRPr="00B9724A">
        <w:rPr>
          <w:rFonts w:ascii="Arial Narrow" w:hAnsi="Arial Narrow"/>
          <w:sz w:val="18"/>
        </w:rPr>
        <w:t>Data:</w:t>
      </w:r>
      <w:r>
        <w:rPr>
          <w:rFonts w:ascii="Arial Narrow" w:hAnsi="Arial Narrow"/>
          <w:sz w:val="18"/>
        </w:rPr>
        <w:t>11.08.2025 r.</w:t>
      </w:r>
    </w:p>
    <w:p w:rsidR="00E144F4" w:rsidRPr="007E53F1" w:rsidRDefault="00E144F4" w:rsidP="006A5DF1">
      <w:pPr>
        <w:pStyle w:val="Tekstpodstawowy"/>
        <w:spacing w:before="120" w:after="480"/>
        <w:ind w:left="3119" w:firstLine="425"/>
        <w:jc w:val="right"/>
        <w:rPr>
          <w:rFonts w:ascii="Arial Narrow" w:hAnsi="Arial Narrow" w:cs="Arial"/>
          <w:sz w:val="24"/>
          <w:szCs w:val="24"/>
        </w:rPr>
      </w:pPr>
    </w:p>
    <w:sectPr w:rsidR="00E144F4" w:rsidRPr="007E53F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5F7A" w:rsidRDefault="000F5F7A">
      <w:r>
        <w:separator/>
      </w:r>
    </w:p>
  </w:endnote>
  <w:endnote w:type="continuationSeparator" w:id="1">
    <w:p w:rsidR="000F5F7A" w:rsidRDefault="000F5F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7C4DAB">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7C4DAB" w:rsidRPr="00B862CC">
      <w:rPr>
        <w:rFonts w:ascii="Arial" w:hAnsi="Arial"/>
        <w:sz w:val="18"/>
        <w:szCs w:val="24"/>
      </w:rPr>
      <w:fldChar w:fldCharType="begin"/>
    </w:r>
    <w:r w:rsidRPr="00B862CC">
      <w:rPr>
        <w:rFonts w:ascii="Arial" w:hAnsi="Arial"/>
        <w:sz w:val="18"/>
        <w:szCs w:val="24"/>
      </w:rPr>
      <w:instrText xml:space="preserve"> PAGE </w:instrText>
    </w:r>
    <w:r w:rsidR="007C4DAB" w:rsidRPr="00B862CC">
      <w:rPr>
        <w:rFonts w:ascii="Arial" w:hAnsi="Arial"/>
        <w:sz w:val="18"/>
        <w:szCs w:val="24"/>
      </w:rPr>
      <w:fldChar w:fldCharType="separate"/>
    </w:r>
    <w:r w:rsidR="00B52A0D">
      <w:rPr>
        <w:rFonts w:ascii="Arial" w:hAnsi="Arial"/>
        <w:noProof/>
        <w:sz w:val="18"/>
        <w:szCs w:val="24"/>
      </w:rPr>
      <w:t>6</w:t>
    </w:r>
    <w:r w:rsidR="007C4DAB" w:rsidRPr="00B862CC">
      <w:rPr>
        <w:rFonts w:ascii="Arial" w:hAnsi="Arial"/>
        <w:sz w:val="18"/>
        <w:szCs w:val="24"/>
      </w:rPr>
      <w:fldChar w:fldCharType="end"/>
    </w:r>
    <w:r w:rsidRPr="00B862CC">
      <w:rPr>
        <w:rFonts w:ascii="Arial" w:hAnsi="Arial"/>
        <w:sz w:val="18"/>
        <w:szCs w:val="24"/>
      </w:rPr>
      <w:t>/</w:t>
    </w:r>
    <w:r w:rsidR="007C4DAB" w:rsidRPr="00B862CC">
      <w:rPr>
        <w:rFonts w:ascii="Arial" w:hAnsi="Arial"/>
        <w:sz w:val="18"/>
        <w:szCs w:val="24"/>
      </w:rPr>
      <w:fldChar w:fldCharType="begin"/>
    </w:r>
    <w:r w:rsidRPr="00B862CC">
      <w:rPr>
        <w:rFonts w:ascii="Arial" w:hAnsi="Arial"/>
        <w:sz w:val="18"/>
        <w:szCs w:val="24"/>
      </w:rPr>
      <w:instrText xml:space="preserve"> NUMPAGES </w:instrText>
    </w:r>
    <w:r w:rsidR="007C4DAB" w:rsidRPr="00B862CC">
      <w:rPr>
        <w:rFonts w:ascii="Arial" w:hAnsi="Arial"/>
        <w:sz w:val="18"/>
        <w:szCs w:val="24"/>
      </w:rPr>
      <w:fldChar w:fldCharType="separate"/>
    </w:r>
    <w:r w:rsidR="00B52A0D">
      <w:rPr>
        <w:rFonts w:ascii="Arial" w:hAnsi="Arial"/>
        <w:noProof/>
        <w:sz w:val="18"/>
        <w:szCs w:val="24"/>
      </w:rPr>
      <w:t>6</w:t>
    </w:r>
    <w:r w:rsidR="007C4DAB"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7C4DAB">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B52A0D" w:rsidRPr="00B52A0D">
        <w:rPr>
          <w:rStyle w:val="Numerstrony"/>
          <w:noProof/>
        </w:rPr>
        <w:t>6</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5F7A" w:rsidRDefault="000F5F7A">
      <w:r>
        <w:separator/>
      </w:r>
    </w:p>
  </w:footnote>
  <w:footnote w:type="continuationSeparator" w:id="1">
    <w:p w:rsidR="000F5F7A" w:rsidRDefault="000F5F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4FC" w:rsidRDefault="001104F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4FC" w:rsidRDefault="001104FC">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4FC" w:rsidRDefault="001104F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04FC"/>
    <w:rsid w:val="00031374"/>
    <w:rsid w:val="00035DEC"/>
    <w:rsid w:val="000A1097"/>
    <w:rsid w:val="000C0680"/>
    <w:rsid w:val="000E2A8F"/>
    <w:rsid w:val="000F5F7A"/>
    <w:rsid w:val="001104FC"/>
    <w:rsid w:val="0012774F"/>
    <w:rsid w:val="00144B7A"/>
    <w:rsid w:val="00180C6E"/>
    <w:rsid w:val="001C6F40"/>
    <w:rsid w:val="001E0C3E"/>
    <w:rsid w:val="0029606A"/>
    <w:rsid w:val="004848F3"/>
    <w:rsid w:val="004A75F2"/>
    <w:rsid w:val="004E2B0C"/>
    <w:rsid w:val="005144A9"/>
    <w:rsid w:val="00520165"/>
    <w:rsid w:val="005626EA"/>
    <w:rsid w:val="0059310F"/>
    <w:rsid w:val="005B1B08"/>
    <w:rsid w:val="00632C3C"/>
    <w:rsid w:val="00662BDB"/>
    <w:rsid w:val="006A5DF1"/>
    <w:rsid w:val="006B7198"/>
    <w:rsid w:val="006D4AB3"/>
    <w:rsid w:val="006F3B81"/>
    <w:rsid w:val="007C4DAB"/>
    <w:rsid w:val="007D7198"/>
    <w:rsid w:val="007E53F1"/>
    <w:rsid w:val="00812A56"/>
    <w:rsid w:val="00825638"/>
    <w:rsid w:val="00865600"/>
    <w:rsid w:val="00870F9F"/>
    <w:rsid w:val="008804B6"/>
    <w:rsid w:val="00897AB0"/>
    <w:rsid w:val="008A2832"/>
    <w:rsid w:val="008A3553"/>
    <w:rsid w:val="008C1C06"/>
    <w:rsid w:val="009003D1"/>
    <w:rsid w:val="00947A50"/>
    <w:rsid w:val="00A905AC"/>
    <w:rsid w:val="00B1255C"/>
    <w:rsid w:val="00B32FF9"/>
    <w:rsid w:val="00B52A0D"/>
    <w:rsid w:val="00BA6584"/>
    <w:rsid w:val="00BE7A2F"/>
    <w:rsid w:val="00BE7BFD"/>
    <w:rsid w:val="00C370F2"/>
    <w:rsid w:val="00C44EEC"/>
    <w:rsid w:val="00D15CAA"/>
    <w:rsid w:val="00D22FFA"/>
    <w:rsid w:val="00D23915"/>
    <w:rsid w:val="00D8461B"/>
    <w:rsid w:val="00D9049C"/>
    <w:rsid w:val="00D915F2"/>
    <w:rsid w:val="00DF32E8"/>
    <w:rsid w:val="00E144F4"/>
    <w:rsid w:val="00E21B49"/>
    <w:rsid w:val="00E2789F"/>
    <w:rsid w:val="00E72428"/>
    <w:rsid w:val="00EA14B3"/>
    <w:rsid w:val="00EA416E"/>
    <w:rsid w:val="00EF071A"/>
    <w:rsid w:val="00F3407E"/>
    <w:rsid w:val="00F342C6"/>
    <w:rsid w:val="00F86D78"/>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25638"/>
  </w:style>
  <w:style w:type="paragraph" w:styleId="Nagwek1">
    <w:name w:val="heading 1"/>
    <w:basedOn w:val="Normalny"/>
    <w:next w:val="Normalny"/>
    <w:qFormat/>
    <w:rsid w:val="00825638"/>
    <w:pPr>
      <w:keepNext/>
      <w:spacing w:before="240" w:after="60"/>
      <w:outlineLvl w:val="0"/>
    </w:pPr>
    <w:rPr>
      <w:rFonts w:ascii="Arial" w:hAnsi="Arial"/>
      <w:b/>
      <w:kern w:val="28"/>
      <w:sz w:val="28"/>
    </w:rPr>
  </w:style>
  <w:style w:type="paragraph" w:styleId="Nagwek2">
    <w:name w:val="heading 2"/>
    <w:basedOn w:val="Normalny"/>
    <w:next w:val="Normalny"/>
    <w:qFormat/>
    <w:rsid w:val="00825638"/>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825638"/>
    <w:pPr>
      <w:tabs>
        <w:tab w:val="center" w:pos="4536"/>
        <w:tab w:val="right" w:pos="9072"/>
      </w:tabs>
    </w:pPr>
  </w:style>
  <w:style w:type="paragraph" w:styleId="Stopka">
    <w:name w:val="footer"/>
    <w:basedOn w:val="Normalny"/>
    <w:rsid w:val="00825638"/>
    <w:pPr>
      <w:tabs>
        <w:tab w:val="center" w:pos="4536"/>
        <w:tab w:val="right" w:pos="9072"/>
      </w:tabs>
    </w:pPr>
  </w:style>
  <w:style w:type="character" w:styleId="Numerstrony">
    <w:name w:val="page number"/>
    <w:basedOn w:val="Domylnaczcionkaakapitu"/>
    <w:rsid w:val="00825638"/>
  </w:style>
  <w:style w:type="paragraph" w:styleId="Tekstpodstawowywcity">
    <w:name w:val="Body Text Indent"/>
    <w:basedOn w:val="Normalny"/>
    <w:rsid w:val="00825638"/>
    <w:pPr>
      <w:ind w:firstLine="426"/>
      <w:jc w:val="both"/>
    </w:pPr>
    <w:rPr>
      <w:sz w:val="24"/>
    </w:rPr>
  </w:style>
  <w:style w:type="paragraph" w:styleId="Tekstpodstawowywcity2">
    <w:name w:val="Body Text Indent 2"/>
    <w:basedOn w:val="Normalny"/>
    <w:rsid w:val="00825638"/>
    <w:pPr>
      <w:ind w:firstLine="426"/>
    </w:pPr>
    <w:rPr>
      <w:sz w:val="24"/>
      <w:u w:val="single"/>
    </w:rPr>
  </w:style>
  <w:style w:type="paragraph" w:styleId="Tytu">
    <w:name w:val="Title"/>
    <w:basedOn w:val="Normalny"/>
    <w:qFormat/>
    <w:rsid w:val="00825638"/>
    <w:pPr>
      <w:jc w:val="center"/>
      <w:outlineLvl w:val="0"/>
    </w:pPr>
    <w:rPr>
      <w:b/>
      <w:sz w:val="24"/>
    </w:rPr>
  </w:style>
  <w:style w:type="paragraph" w:styleId="Tekstpodstawowy">
    <w:name w:val="Body Text"/>
    <w:basedOn w:val="Normalny"/>
    <w:rsid w:val="00825638"/>
    <w:rPr>
      <w:sz w:val="28"/>
    </w:rPr>
  </w:style>
  <w:style w:type="paragraph" w:styleId="Tekstpodstawowywcity3">
    <w:name w:val="Body Text Indent 3"/>
    <w:basedOn w:val="Normalny"/>
    <w:rsid w:val="00825638"/>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E144F4"/>
    <w:pPr>
      <w:spacing w:before="100" w:beforeAutospacing="1" w:after="100" w:afterAutospacing="1"/>
    </w:pPr>
    <w:rPr>
      <w:sz w:val="24"/>
      <w:szCs w:val="24"/>
    </w:rPr>
  </w:style>
  <w:style w:type="character" w:styleId="Pogrubienie">
    <w:name w:val="Strong"/>
    <w:basedOn w:val="Domylnaczcionkaakapitu"/>
    <w:uiPriority w:val="22"/>
    <w:qFormat/>
    <w:rsid w:val="00E144F4"/>
    <w:rPr>
      <w:b/>
      <w:bC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00262128">
      <w:bodyDiv w:val="1"/>
      <w:marLeft w:val="0"/>
      <w:marRight w:val="0"/>
      <w:marTop w:val="0"/>
      <w:marBottom w:val="0"/>
      <w:divBdr>
        <w:top w:val="none" w:sz="0" w:space="0" w:color="auto"/>
        <w:left w:val="none" w:sz="0" w:space="0" w:color="auto"/>
        <w:bottom w:val="none" w:sz="0" w:space="0" w:color="auto"/>
        <w:right w:val="none" w:sz="0" w:space="0" w:color="auto"/>
      </w:divBdr>
    </w:div>
    <w:div w:id="182565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1082</Words>
  <Characters>6946</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2025-08-11T09:39:00Z</cp:lastPrinted>
  <dcterms:created xsi:type="dcterms:W3CDTF">2025-08-11T09:39:00Z</dcterms:created>
  <dcterms:modified xsi:type="dcterms:W3CDTF">2025-08-11T09:39:00Z</dcterms:modified>
</cp:coreProperties>
</file>