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8F5906" w:rsidRDefault="00E43F30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8F5906">
        <w:rPr>
          <w:rFonts w:ascii="Arial Narrow" w:hAnsi="Arial Narrow" w:cs="Arial"/>
          <w:sz w:val="22"/>
          <w:szCs w:val="24"/>
        </w:rPr>
        <w:t>Bydgoszcz</w:t>
      </w:r>
      <w:r w:rsidR="003E6519" w:rsidRPr="008F5906">
        <w:rPr>
          <w:rFonts w:ascii="Arial Narrow" w:hAnsi="Arial Narrow" w:cs="Arial"/>
          <w:sz w:val="22"/>
          <w:szCs w:val="24"/>
        </w:rPr>
        <w:t xml:space="preserve"> dnia: </w:t>
      </w:r>
      <w:r w:rsidRPr="008F5906">
        <w:rPr>
          <w:rFonts w:ascii="Arial Narrow" w:hAnsi="Arial Narrow" w:cs="Arial"/>
          <w:sz w:val="22"/>
          <w:szCs w:val="24"/>
        </w:rPr>
        <w:t>2025-08-13</w:t>
      </w:r>
    </w:p>
    <w:p w:rsidR="003E6519" w:rsidRPr="008F5906" w:rsidRDefault="00E43F30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8F5906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8F5906" w:rsidRDefault="00E43F30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8F5906">
        <w:rPr>
          <w:rFonts w:ascii="Arial Narrow" w:hAnsi="Arial Narrow" w:cs="Arial"/>
          <w:sz w:val="22"/>
          <w:szCs w:val="24"/>
        </w:rPr>
        <w:t>Powstańców Warszawy</w:t>
      </w:r>
      <w:r w:rsidR="003E6519" w:rsidRPr="008F5906">
        <w:rPr>
          <w:rFonts w:ascii="Arial Narrow" w:hAnsi="Arial Narrow" w:cs="Arial"/>
          <w:sz w:val="22"/>
          <w:szCs w:val="24"/>
        </w:rPr>
        <w:t xml:space="preserve"> </w:t>
      </w:r>
      <w:r w:rsidRPr="008F5906">
        <w:rPr>
          <w:rFonts w:ascii="Arial Narrow" w:hAnsi="Arial Narrow" w:cs="Arial"/>
          <w:sz w:val="22"/>
          <w:szCs w:val="24"/>
        </w:rPr>
        <w:t>5</w:t>
      </w:r>
    </w:p>
    <w:p w:rsidR="003E6519" w:rsidRPr="008F5906" w:rsidRDefault="00E43F30" w:rsidP="003E6519">
      <w:pPr>
        <w:rPr>
          <w:rFonts w:ascii="Arial Narrow" w:hAnsi="Arial Narrow" w:cs="Arial"/>
          <w:sz w:val="22"/>
          <w:szCs w:val="24"/>
        </w:rPr>
      </w:pPr>
      <w:r w:rsidRPr="008F5906">
        <w:rPr>
          <w:rFonts w:ascii="Arial Narrow" w:hAnsi="Arial Narrow" w:cs="Arial"/>
          <w:sz w:val="22"/>
          <w:szCs w:val="24"/>
        </w:rPr>
        <w:t>85-681</w:t>
      </w:r>
      <w:r w:rsidR="003E6519" w:rsidRPr="008F5906">
        <w:rPr>
          <w:rFonts w:ascii="Arial Narrow" w:hAnsi="Arial Narrow" w:cs="Arial"/>
          <w:sz w:val="22"/>
          <w:szCs w:val="24"/>
        </w:rPr>
        <w:t xml:space="preserve"> </w:t>
      </w:r>
      <w:r w:rsidRPr="008F5906">
        <w:rPr>
          <w:rFonts w:ascii="Arial Narrow" w:hAnsi="Arial Narrow" w:cs="Arial"/>
          <w:sz w:val="22"/>
          <w:szCs w:val="24"/>
        </w:rPr>
        <w:t>Bydgoszcz</w:t>
      </w:r>
    </w:p>
    <w:p w:rsidR="003E6519" w:rsidRPr="008F5906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8F5906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8F5906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8F5906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8F5906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8F590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8F5906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8F590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8F5906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8F590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8F5906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8F590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8F5906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8F5906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8F5906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8F5906" w:rsidTr="001A0FA2">
        <w:tc>
          <w:tcPr>
            <w:tcW w:w="2269" w:type="dxa"/>
            <w:shd w:val="clear" w:color="auto" w:fill="auto"/>
          </w:tcPr>
          <w:p w:rsidR="003E6519" w:rsidRPr="008F590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8F5906" w:rsidRDefault="00E43F3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sprzętu medycznego</w:t>
            </w:r>
            <w:r w:rsidR="003E6519" w:rsidRPr="008F5906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E43F30" w:rsidRPr="008F5906" w:rsidTr="0059091F">
        <w:tc>
          <w:tcPr>
            <w:tcW w:w="2269" w:type="dxa"/>
            <w:shd w:val="clear" w:color="auto" w:fill="auto"/>
          </w:tcPr>
          <w:p w:rsidR="00E43F30" w:rsidRPr="008F5906" w:rsidRDefault="00E43F30" w:rsidP="00590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43F30" w:rsidRPr="008F5906" w:rsidRDefault="00E43F30" w:rsidP="00590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b/>
                <w:bCs/>
                <w:sz w:val="22"/>
                <w:szCs w:val="24"/>
              </w:rPr>
              <w:t>79/2025</w:t>
            </w:r>
          </w:p>
        </w:tc>
      </w:tr>
    </w:tbl>
    <w:p w:rsidR="00890B92" w:rsidRPr="008F590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8F5906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8F5906">
        <w:rPr>
          <w:rFonts w:ascii="Arial Narrow" w:hAnsi="Arial Narrow" w:cs="Arial"/>
          <w:sz w:val="22"/>
          <w:szCs w:val="24"/>
        </w:rPr>
        <w:t>22</w:t>
      </w:r>
      <w:r w:rsidR="0049054E" w:rsidRPr="008F5906">
        <w:rPr>
          <w:rFonts w:ascii="Arial Narrow" w:hAnsi="Arial Narrow" w:cs="Arial"/>
          <w:sz w:val="22"/>
          <w:szCs w:val="24"/>
        </w:rPr>
        <w:t>2</w:t>
      </w:r>
      <w:r w:rsidRPr="008F5906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8F5906">
        <w:rPr>
          <w:rFonts w:ascii="Arial Narrow" w:hAnsi="Arial Narrow" w:cs="Arial"/>
          <w:sz w:val="22"/>
          <w:szCs w:val="24"/>
        </w:rPr>
        <w:t>4</w:t>
      </w:r>
      <w:r w:rsidRPr="008F5906">
        <w:rPr>
          <w:rFonts w:ascii="Arial Narrow" w:hAnsi="Arial Narrow" w:cs="Arial"/>
          <w:sz w:val="22"/>
          <w:szCs w:val="24"/>
        </w:rPr>
        <w:t xml:space="preserve"> </w:t>
      </w:r>
      <w:r w:rsidR="00890B92" w:rsidRPr="008F5906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8F5906">
        <w:rPr>
          <w:rFonts w:ascii="Arial Narrow" w:hAnsi="Arial Narrow" w:cs="Arial"/>
          <w:sz w:val="22"/>
          <w:szCs w:val="24"/>
        </w:rPr>
        <w:t xml:space="preserve"> </w:t>
      </w:r>
      <w:r w:rsidR="00E43F30" w:rsidRPr="008F5906">
        <w:rPr>
          <w:rFonts w:ascii="Arial Narrow" w:hAnsi="Arial Narrow" w:cs="Arial"/>
          <w:sz w:val="22"/>
          <w:szCs w:val="24"/>
        </w:rPr>
        <w:t>(</w:t>
      </w:r>
      <w:proofErr w:type="spellStart"/>
      <w:r w:rsidR="00E43F30" w:rsidRPr="008F5906">
        <w:rPr>
          <w:rFonts w:ascii="Arial Narrow" w:hAnsi="Arial Narrow" w:cs="Arial"/>
          <w:sz w:val="22"/>
          <w:szCs w:val="24"/>
        </w:rPr>
        <w:t>t.j</w:t>
      </w:r>
      <w:proofErr w:type="spellEnd"/>
      <w:r w:rsidR="00E43F30" w:rsidRPr="008F5906">
        <w:rPr>
          <w:rFonts w:ascii="Arial Narrow" w:hAnsi="Arial Narrow" w:cs="Arial"/>
          <w:sz w:val="22"/>
          <w:szCs w:val="24"/>
        </w:rPr>
        <w:t>. Dz. U. z 2024 poz. 1320)</w:t>
      </w:r>
      <w:r w:rsidR="00490DC0" w:rsidRPr="008F5906">
        <w:rPr>
          <w:rFonts w:ascii="Arial Narrow" w:hAnsi="Arial Narrow" w:cs="Arial"/>
          <w:sz w:val="22"/>
          <w:szCs w:val="24"/>
        </w:rPr>
        <w:t xml:space="preserve"> </w:t>
      </w:r>
      <w:r w:rsidR="00890B92" w:rsidRPr="008F5906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8F5906">
        <w:rPr>
          <w:rFonts w:ascii="Arial Narrow" w:hAnsi="Arial Narrow" w:cs="Arial"/>
          <w:sz w:val="22"/>
          <w:szCs w:val="24"/>
        </w:rPr>
        <w:t xml:space="preserve"> dla</w:t>
      </w:r>
      <w:r w:rsidR="00890B92" w:rsidRPr="008F5906">
        <w:rPr>
          <w:rFonts w:ascii="Arial Narrow" w:hAnsi="Arial Narrow" w:cs="Arial"/>
          <w:sz w:val="22"/>
          <w:szCs w:val="24"/>
        </w:rPr>
        <w:t>:</w:t>
      </w:r>
    </w:p>
    <w:tbl>
      <w:tblPr>
        <w:tblW w:w="7938" w:type="dxa"/>
        <w:tblInd w:w="77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38"/>
      </w:tblGrid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 xml:space="preserve">części 1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182 000.00 zł brutto;</w:t>
            </w:r>
          </w:p>
        </w:tc>
      </w:tr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 xml:space="preserve">części 2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50 000.00 zł brutto;</w:t>
            </w:r>
          </w:p>
        </w:tc>
      </w:tr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 xml:space="preserve">części 3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13 800.00 zł brutto;</w:t>
            </w:r>
          </w:p>
        </w:tc>
      </w:tr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 xml:space="preserve">części 4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30 982.32 zł brutto;</w:t>
            </w:r>
          </w:p>
        </w:tc>
      </w:tr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 xml:space="preserve">części 5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29 212.50 zł brutto;</w:t>
            </w:r>
          </w:p>
        </w:tc>
      </w:tr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 xml:space="preserve">części 6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36 018.00 zł brutto;</w:t>
            </w:r>
          </w:p>
        </w:tc>
      </w:tr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 xml:space="preserve">części 7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1 620.00 zł brutto;</w:t>
            </w:r>
          </w:p>
        </w:tc>
      </w:tr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 xml:space="preserve">części 8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6 156.00 zł brutto;</w:t>
            </w:r>
          </w:p>
        </w:tc>
      </w:tr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 xml:space="preserve">części 9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432.00 zł brutto;</w:t>
            </w:r>
          </w:p>
        </w:tc>
      </w:tr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 xml:space="preserve">części 10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1 458.00 zł brutto;</w:t>
            </w:r>
          </w:p>
        </w:tc>
      </w:tr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 xml:space="preserve">części 11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108.00 zł brutto;</w:t>
            </w:r>
          </w:p>
        </w:tc>
      </w:tr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 xml:space="preserve">części 12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1 490.40 zł brutto;</w:t>
            </w:r>
          </w:p>
        </w:tc>
      </w:tr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 xml:space="preserve">części 13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1 134.00 zł brutto;</w:t>
            </w:r>
          </w:p>
        </w:tc>
      </w:tr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 xml:space="preserve">części 14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12 312.00 zł brutto;</w:t>
            </w:r>
          </w:p>
        </w:tc>
      </w:tr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 xml:space="preserve">części 15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1 674.00 zł brutto;</w:t>
            </w:r>
          </w:p>
        </w:tc>
      </w:tr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części 16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26 460.00 zł brutto;</w:t>
            </w:r>
          </w:p>
        </w:tc>
      </w:tr>
      <w:tr w:rsidR="00E43F30" w:rsidRPr="008F5906" w:rsidTr="008F59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938" w:type="dxa"/>
          </w:tcPr>
          <w:p w:rsidR="00E43F30" w:rsidRPr="008F5906" w:rsidRDefault="00E43F30" w:rsidP="005909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8F5906">
              <w:rPr>
                <w:rFonts w:ascii="Arial Narrow" w:hAnsi="Arial Narrow" w:cs="Arial"/>
                <w:sz w:val="22"/>
                <w:szCs w:val="24"/>
              </w:rPr>
              <w:t xml:space="preserve">części 17 zamówienia w wysokości </w:t>
            </w:r>
            <w:r w:rsidR="008F590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F5906">
              <w:rPr>
                <w:rFonts w:ascii="Arial Narrow" w:hAnsi="Arial Narrow" w:cs="Arial"/>
                <w:sz w:val="22"/>
                <w:szCs w:val="24"/>
              </w:rPr>
              <w:t>194 904.00 zł brutto;</w:t>
            </w:r>
          </w:p>
        </w:tc>
      </w:tr>
    </w:tbl>
    <w:p w:rsidR="00890B92" w:rsidRPr="008F5906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8F5906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8F5906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8F5906">
        <w:rPr>
          <w:rFonts w:ascii="Arial Narrow" w:hAnsi="Arial Narrow" w:cs="Arial"/>
          <w:i/>
          <w:sz w:val="22"/>
          <w:szCs w:val="24"/>
        </w:rPr>
        <w:t>Zamawiający</w:t>
      </w: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F5906" w:rsidRPr="002A1FA5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8F5906" w:rsidRPr="002A1FA5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>. T2612 B5</w:t>
      </w:r>
    </w:p>
    <w:p w:rsidR="008F5906" w:rsidRPr="002A1FA5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 w:rsidRPr="002A1FA5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:rsidR="00C236D3" w:rsidRPr="008F5906" w:rsidRDefault="008F5906" w:rsidP="008F59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13.08.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C236D3" w:rsidRPr="008F5906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406" w:rsidRDefault="00C67406">
      <w:r>
        <w:separator/>
      </w:r>
    </w:p>
  </w:endnote>
  <w:endnote w:type="continuationSeparator" w:id="1">
    <w:p w:rsidR="00C67406" w:rsidRDefault="00C674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F590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F5906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590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406" w:rsidRDefault="00C67406">
      <w:r>
        <w:separator/>
      </w:r>
    </w:p>
  </w:footnote>
  <w:footnote w:type="continuationSeparator" w:id="1">
    <w:p w:rsidR="00C67406" w:rsidRDefault="00C674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F30" w:rsidRDefault="00E43F3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F30" w:rsidRDefault="00E43F3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F30" w:rsidRDefault="00E43F3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3F3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F5906"/>
    <w:rsid w:val="009D19BD"/>
    <w:rsid w:val="009F189D"/>
    <w:rsid w:val="00A47FF6"/>
    <w:rsid w:val="00A80738"/>
    <w:rsid w:val="00BE7129"/>
    <w:rsid w:val="00C236D3"/>
    <w:rsid w:val="00C659E2"/>
    <w:rsid w:val="00C67406"/>
    <w:rsid w:val="00C902DE"/>
    <w:rsid w:val="00CB0802"/>
    <w:rsid w:val="00D7128F"/>
    <w:rsid w:val="00E43F30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F590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F5906"/>
    <w:rPr>
      <w:b/>
      <w:bCs/>
    </w:rPr>
  </w:style>
  <w:style w:type="character" w:styleId="Hipercze">
    <w:name w:val="Hyperlink"/>
    <w:basedOn w:val="Domylnaczcionkaakapitu"/>
    <w:uiPriority w:val="99"/>
    <w:unhideWhenUsed/>
    <w:rsid w:val="008F59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251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2025-08-13T04:54:00Z</cp:lastPrinted>
  <dcterms:created xsi:type="dcterms:W3CDTF">2025-08-13T04:52:00Z</dcterms:created>
  <dcterms:modified xsi:type="dcterms:W3CDTF">2025-08-13T04:54:00Z</dcterms:modified>
</cp:coreProperties>
</file>