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F4E95" w:rsidRDefault="00B02F13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F4E95">
        <w:rPr>
          <w:rFonts w:ascii="Arial Narrow" w:hAnsi="Arial Narrow" w:cs="Arial"/>
          <w:sz w:val="24"/>
          <w:szCs w:val="24"/>
        </w:rPr>
        <w:t>Bydgoszcz</w:t>
      </w:r>
      <w:r w:rsidR="00D34297" w:rsidRPr="00DF4E95">
        <w:rPr>
          <w:rFonts w:ascii="Arial Narrow" w:hAnsi="Arial Narrow" w:cs="Arial"/>
          <w:sz w:val="24"/>
          <w:szCs w:val="24"/>
        </w:rPr>
        <w:t xml:space="preserve"> dnia: </w:t>
      </w:r>
      <w:r w:rsidRPr="00DF4E95">
        <w:rPr>
          <w:rFonts w:ascii="Arial Narrow" w:hAnsi="Arial Narrow" w:cs="Arial"/>
          <w:sz w:val="24"/>
          <w:szCs w:val="24"/>
        </w:rPr>
        <w:t>2025-08-19</w:t>
      </w:r>
    </w:p>
    <w:p w:rsidR="00D34297" w:rsidRPr="00DF4E95" w:rsidRDefault="00B02F13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F4E9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DF4E95" w:rsidRDefault="00B02F13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F4E95">
        <w:rPr>
          <w:rFonts w:ascii="Arial Narrow" w:hAnsi="Arial Narrow" w:cs="Arial"/>
          <w:sz w:val="24"/>
          <w:szCs w:val="24"/>
        </w:rPr>
        <w:t>Powstańców Warszawy</w:t>
      </w:r>
      <w:r w:rsidR="00D34297" w:rsidRPr="00DF4E95">
        <w:rPr>
          <w:rFonts w:ascii="Arial Narrow" w:hAnsi="Arial Narrow" w:cs="Arial"/>
          <w:sz w:val="24"/>
          <w:szCs w:val="24"/>
        </w:rPr>
        <w:t xml:space="preserve"> </w:t>
      </w:r>
      <w:r w:rsidRPr="00DF4E95">
        <w:rPr>
          <w:rFonts w:ascii="Arial Narrow" w:hAnsi="Arial Narrow" w:cs="Arial"/>
          <w:sz w:val="24"/>
          <w:szCs w:val="24"/>
        </w:rPr>
        <w:t>5</w:t>
      </w:r>
    </w:p>
    <w:p w:rsidR="00D34297" w:rsidRPr="00DF4E95" w:rsidRDefault="00B02F13" w:rsidP="00D34297">
      <w:pPr>
        <w:rPr>
          <w:rFonts w:ascii="Arial Narrow" w:hAnsi="Arial Narrow" w:cs="Arial"/>
          <w:sz w:val="24"/>
          <w:szCs w:val="24"/>
        </w:rPr>
      </w:pPr>
      <w:r w:rsidRPr="00DF4E95">
        <w:rPr>
          <w:rFonts w:ascii="Arial Narrow" w:hAnsi="Arial Narrow" w:cs="Arial"/>
          <w:sz w:val="24"/>
          <w:szCs w:val="24"/>
        </w:rPr>
        <w:t>85-681</w:t>
      </w:r>
      <w:r w:rsidR="00D34297" w:rsidRPr="00DF4E95">
        <w:rPr>
          <w:rFonts w:ascii="Arial Narrow" w:hAnsi="Arial Narrow" w:cs="Arial"/>
          <w:sz w:val="24"/>
          <w:szCs w:val="24"/>
        </w:rPr>
        <w:t xml:space="preserve"> </w:t>
      </w:r>
      <w:r w:rsidRPr="00DF4E95">
        <w:rPr>
          <w:rFonts w:ascii="Arial Narrow" w:hAnsi="Arial Narrow" w:cs="Arial"/>
          <w:sz w:val="24"/>
          <w:szCs w:val="24"/>
        </w:rPr>
        <w:t>Bydgoszcz</w:t>
      </w:r>
    </w:p>
    <w:p w:rsidR="00D34297" w:rsidRPr="00DF4E9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F4E9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F4E9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F4E95" w:rsidRPr="00DF4E95" w:rsidRDefault="00DF4E95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F4E95">
        <w:rPr>
          <w:rFonts w:ascii="Arial Narrow" w:hAnsi="Arial Narrow" w:cs="Arial"/>
          <w:b/>
          <w:bCs/>
          <w:sz w:val="22"/>
          <w:szCs w:val="22"/>
        </w:rPr>
        <w:t>Pismo nr 6361/25</w:t>
      </w:r>
    </w:p>
    <w:p w:rsidR="00D34297" w:rsidRPr="00DF4E9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DF4E95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DF4E9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DF4E9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F4E95" w:rsidTr="00D34297">
        <w:tc>
          <w:tcPr>
            <w:tcW w:w="9180" w:type="dxa"/>
            <w:shd w:val="clear" w:color="auto" w:fill="F2F2F2"/>
            <w:hideMark/>
          </w:tcPr>
          <w:p w:rsidR="00D34297" w:rsidRPr="00DF4E9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F4E9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  <w:r w:rsidR="00DE11C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-2</w:t>
            </w:r>
          </w:p>
          <w:p w:rsidR="00D34297" w:rsidRPr="00DF4E9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F4E9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DF4E9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DF4E9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4E9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F4E9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F4E9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F4E95" w:rsidTr="00310284">
        <w:tc>
          <w:tcPr>
            <w:tcW w:w="2269" w:type="dxa"/>
            <w:shd w:val="clear" w:color="auto" w:fill="auto"/>
          </w:tcPr>
          <w:p w:rsidR="00D34297" w:rsidRPr="00DF4E9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F4E95" w:rsidRDefault="00B02F1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drobnego sprzętu, mobilnego aparatu wyciągowego oraz </w:t>
            </w:r>
            <w:proofErr w:type="spellStart"/>
            <w:r w:rsidRPr="00DF4E95">
              <w:rPr>
                <w:rFonts w:ascii="Arial Narrow" w:hAnsi="Arial Narrow" w:cs="Arial"/>
                <w:bCs/>
                <w:sz w:val="24"/>
                <w:szCs w:val="24"/>
              </w:rPr>
              <w:t>termocyklera</w:t>
            </w:r>
            <w:proofErr w:type="spellEnd"/>
          </w:p>
        </w:tc>
      </w:tr>
      <w:tr w:rsidR="00B02F13" w:rsidRPr="00DF4E95" w:rsidTr="00E06E05">
        <w:tc>
          <w:tcPr>
            <w:tcW w:w="2269" w:type="dxa"/>
            <w:shd w:val="clear" w:color="auto" w:fill="auto"/>
          </w:tcPr>
          <w:p w:rsidR="00B02F13" w:rsidRPr="00DF4E95" w:rsidRDefault="00B02F13" w:rsidP="00E06E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2F13" w:rsidRPr="00DF4E95" w:rsidRDefault="00B02F13" w:rsidP="00E06E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Cs/>
                <w:sz w:val="24"/>
                <w:szCs w:val="24"/>
              </w:rPr>
              <w:t>67/2025</w:t>
            </w:r>
          </w:p>
        </w:tc>
      </w:tr>
    </w:tbl>
    <w:p w:rsidR="00010B31" w:rsidRPr="00DF4E9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DF4E9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DF4E95">
        <w:rPr>
          <w:rFonts w:ascii="Arial Narrow" w:hAnsi="Arial Narrow" w:cs="Arial"/>
          <w:sz w:val="24"/>
          <w:szCs w:val="24"/>
        </w:rPr>
        <w:t xml:space="preserve">Zamawiający, </w:t>
      </w:r>
      <w:r w:rsidR="00B02F13" w:rsidRPr="00DF4E95">
        <w:rPr>
          <w:rFonts w:ascii="Arial Narrow" w:hAnsi="Arial Narrow" w:cs="Arial"/>
          <w:b/>
          <w:sz w:val="24"/>
          <w:szCs w:val="24"/>
        </w:rPr>
        <w:t>10WSzKzP SPZOZ</w:t>
      </w:r>
      <w:r w:rsidRPr="00DF4E9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B02F13" w:rsidRPr="00DF4E95">
        <w:rPr>
          <w:rFonts w:ascii="Arial Narrow" w:hAnsi="Arial Narrow" w:cs="Arial"/>
          <w:sz w:val="24"/>
          <w:szCs w:val="24"/>
        </w:rPr>
        <w:t>(</w:t>
      </w:r>
      <w:proofErr w:type="spellStart"/>
      <w:r w:rsidR="00B02F13" w:rsidRPr="00DF4E95">
        <w:rPr>
          <w:rFonts w:ascii="Arial Narrow" w:hAnsi="Arial Narrow" w:cs="Arial"/>
          <w:sz w:val="24"/>
          <w:szCs w:val="24"/>
        </w:rPr>
        <w:t>t.j</w:t>
      </w:r>
      <w:proofErr w:type="spellEnd"/>
      <w:r w:rsidR="00B02F13" w:rsidRPr="00DF4E95">
        <w:rPr>
          <w:rFonts w:ascii="Arial Narrow" w:hAnsi="Arial Narrow" w:cs="Arial"/>
          <w:sz w:val="24"/>
          <w:szCs w:val="24"/>
        </w:rPr>
        <w:t>. Dz. U. z 2024 poz. 1320)</w:t>
      </w:r>
      <w:r w:rsidRPr="00DF4E95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F4E95">
        <w:rPr>
          <w:rFonts w:ascii="Arial Narrow" w:hAnsi="Arial Narrow" w:cs="Arial"/>
          <w:sz w:val="24"/>
          <w:szCs w:val="24"/>
        </w:rPr>
        <w:t>na</w:t>
      </w:r>
      <w:r w:rsidRPr="00DF4E95">
        <w:rPr>
          <w:rFonts w:ascii="Arial Narrow" w:hAnsi="Arial Narrow" w:cs="Arial"/>
          <w:sz w:val="24"/>
          <w:szCs w:val="24"/>
        </w:rPr>
        <w:t xml:space="preserve"> </w:t>
      </w:r>
      <w:r w:rsidR="00D8293D" w:rsidRPr="00DF4E95">
        <w:rPr>
          <w:rFonts w:ascii="Arial Narrow" w:hAnsi="Arial Narrow" w:cs="Arial"/>
          <w:sz w:val="24"/>
          <w:szCs w:val="24"/>
        </w:rPr>
        <w:t>na</w:t>
      </w:r>
      <w:r w:rsidR="00010B31" w:rsidRPr="00DF4E9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F4E9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F4E9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F4E9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DF4E9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02F13" w:rsidRPr="00DF4E95" w:rsidTr="00E06E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3" w:rsidRPr="00DF4E95" w:rsidRDefault="00B02F13" w:rsidP="00E06E0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3" w:rsidRPr="00DF4E95" w:rsidRDefault="00B02F13" w:rsidP="00E06E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/>
                <w:sz w:val="24"/>
                <w:szCs w:val="24"/>
              </w:rPr>
              <w:t>Wózek toaletowo-transportowy</w:t>
            </w:r>
          </w:p>
          <w:p w:rsidR="00B02F13" w:rsidRPr="00DF4E95" w:rsidRDefault="00B02F13" w:rsidP="00E06E0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2F13" w:rsidRPr="00DF4E95" w:rsidRDefault="00B02F13" w:rsidP="00E06E0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DF4E9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B02F13" w:rsidRPr="00DF4E95" w:rsidRDefault="00B02F13" w:rsidP="00E06E0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2F13" w:rsidRPr="00DF4E95" w:rsidRDefault="00B02F13" w:rsidP="00E06E0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Na przedmiotowe zadanie do</w:t>
            </w:r>
            <w:r w:rsidR="00DF4E95">
              <w:rPr>
                <w:rFonts w:ascii="Arial Narrow" w:hAnsi="Arial Narrow" w:cs="Arial"/>
                <w:sz w:val="24"/>
                <w:szCs w:val="24"/>
              </w:rPr>
              <w:t xml:space="preserve"> momentu otwarcia ofert do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dnia 21.07.2025 do godziny 08:00 nie została złożona żadna oferta.</w:t>
            </w:r>
          </w:p>
        </w:tc>
      </w:tr>
      <w:tr w:rsidR="00B02F13" w:rsidRPr="00DF4E95" w:rsidTr="00E06E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3" w:rsidRPr="00DF4E95" w:rsidRDefault="00B02F13" w:rsidP="00E06E0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13" w:rsidRPr="00DF4E95" w:rsidRDefault="00B02F13" w:rsidP="00E06E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/>
                <w:sz w:val="24"/>
                <w:szCs w:val="24"/>
              </w:rPr>
              <w:t>Materac przeciwodleżynowy 2</w:t>
            </w:r>
          </w:p>
          <w:p w:rsidR="00B02F13" w:rsidRPr="00DF4E95" w:rsidRDefault="00B02F13" w:rsidP="00E06E0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2F13" w:rsidRPr="00DF4E95" w:rsidRDefault="00B02F13" w:rsidP="00E06E0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DF4E9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B02F13" w:rsidRPr="00DF4E95" w:rsidRDefault="00B02F13" w:rsidP="00E06E0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02F13" w:rsidRPr="00DF4E95" w:rsidRDefault="00B02F13" w:rsidP="00E06E0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Jedyna </w:t>
            </w:r>
            <w:r w:rsidR="00DF4E95" w:rsidRPr="00DF4E95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na przedmiotowe zadanie oferta podlegała odrzuceniu na podstawie art. 226 ust 1 </w:t>
            </w:r>
            <w:r w:rsidR="00DF4E95" w:rsidRPr="00DF4E95">
              <w:rPr>
                <w:rFonts w:ascii="Arial Narrow" w:hAnsi="Arial Narrow" w:cs="Arial"/>
                <w:sz w:val="24"/>
                <w:szCs w:val="24"/>
              </w:rPr>
              <w:t>pkt.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DF4E95" w:rsidRPr="00DF4E95" w:rsidTr="00E06E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E95" w:rsidRPr="00DF4E95" w:rsidRDefault="00DF4E95" w:rsidP="00E06E0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E95" w:rsidRPr="00DF4E95" w:rsidRDefault="00DF4E95" w:rsidP="00DF4E9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b/>
                <w:sz w:val="24"/>
                <w:szCs w:val="24"/>
              </w:rPr>
              <w:t>Mobilny aparat wyciągowy</w:t>
            </w:r>
          </w:p>
          <w:p w:rsidR="00DF4E95" w:rsidRPr="00DF4E95" w:rsidRDefault="00DF4E95" w:rsidP="00DF4E9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F4E95" w:rsidRPr="00DF4E95" w:rsidRDefault="00DF4E95" w:rsidP="00DF4E9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DF4E9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DF4E95" w:rsidRPr="00DF4E95" w:rsidRDefault="00DF4E95" w:rsidP="00DF4E9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F4E95" w:rsidRPr="00DF4E95" w:rsidRDefault="00DF4E95" w:rsidP="00DF4E9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4E95">
              <w:rPr>
                <w:rFonts w:ascii="Arial Narrow" w:hAnsi="Arial Narrow" w:cs="Arial"/>
                <w:sz w:val="24"/>
                <w:szCs w:val="24"/>
              </w:rPr>
              <w:t>Na przedmiotowe zadanie do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momentu otwarcia ofert do </w:t>
            </w:r>
            <w:r w:rsidRPr="00DF4E95">
              <w:rPr>
                <w:rFonts w:ascii="Arial Narrow" w:hAnsi="Arial Narrow" w:cs="Arial"/>
                <w:sz w:val="24"/>
                <w:szCs w:val="24"/>
              </w:rPr>
              <w:t>dnia 21.07.2025 do godziny 08:00 nie została złożona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F4E95">
        <w:rPr>
          <w:rFonts w:ascii="Arial Narrow" w:hAnsi="Arial Narrow" w:cs="Arial"/>
          <w:i/>
          <w:szCs w:val="24"/>
        </w:rPr>
        <w:t>Zamawiający</w:t>
      </w:r>
    </w:p>
    <w:p w:rsidR="00DF4E95" w:rsidRDefault="00DF4E9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F4E95" w:rsidRPr="00CA7892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F4E95" w:rsidRPr="00DE11CA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E11CA">
        <w:rPr>
          <w:rFonts w:ascii="Arial Narrow" w:hAnsi="Arial Narrow"/>
          <w:sz w:val="18"/>
          <w:szCs w:val="20"/>
        </w:rPr>
        <w:t xml:space="preserve">Egz. 1 – a/a kancelaria  </w:t>
      </w:r>
    </w:p>
    <w:p w:rsidR="00DF4E95" w:rsidRPr="00DE11CA" w:rsidRDefault="00DF4E95" w:rsidP="00DF4E9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E11CA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DE11CA">
        <w:rPr>
          <w:rFonts w:ascii="Arial Narrow" w:hAnsi="Arial Narrow"/>
          <w:sz w:val="18"/>
          <w:szCs w:val="20"/>
        </w:rPr>
        <w:t>int</w:t>
      </w:r>
      <w:proofErr w:type="spellEnd"/>
      <w:r w:rsidRPr="00DE11C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E11CA">
        <w:rPr>
          <w:rFonts w:ascii="Arial Narrow" w:hAnsi="Arial Narrow"/>
          <w:sz w:val="18"/>
          <w:szCs w:val="18"/>
        </w:rPr>
        <w:t>SZPubl</w:t>
      </w:r>
      <w:proofErr w:type="spellEnd"/>
      <w:r w:rsidRPr="00DE11CA">
        <w:rPr>
          <w:rFonts w:ascii="Arial Narrow" w:hAnsi="Arial Narrow"/>
          <w:sz w:val="18"/>
          <w:szCs w:val="18"/>
        </w:rPr>
        <w:t>. T2612 B5</w:t>
      </w:r>
    </w:p>
    <w:p w:rsidR="00DF4E95" w:rsidRPr="00B9724A" w:rsidRDefault="00DF4E95" w:rsidP="00DF4E9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F4E95" w:rsidRDefault="00DF4E95" w:rsidP="00DF4E9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19.08.2025 r.</w:t>
      </w:r>
    </w:p>
    <w:sectPr w:rsidR="00DF4E9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D88" w:rsidRDefault="00323D88" w:rsidP="00D34297">
      <w:r>
        <w:separator/>
      </w:r>
    </w:p>
  </w:endnote>
  <w:endnote w:type="continuationSeparator" w:id="1">
    <w:p w:rsidR="00323D88" w:rsidRDefault="00323D88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13" w:rsidRDefault="00B02F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F7C4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F7C42" w:rsidRPr="00471F3F">
      <w:rPr>
        <w:rFonts w:ascii="Arial" w:hAnsi="Arial"/>
        <w:sz w:val="18"/>
        <w:szCs w:val="24"/>
      </w:rPr>
      <w:fldChar w:fldCharType="separate"/>
    </w:r>
    <w:r w:rsidR="00DE11CA">
      <w:rPr>
        <w:rFonts w:ascii="Arial" w:hAnsi="Arial"/>
        <w:noProof/>
        <w:sz w:val="18"/>
        <w:szCs w:val="24"/>
      </w:rPr>
      <w:t>2</w:t>
    </w:r>
    <w:r w:rsidR="006F7C42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F7C4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F7C42" w:rsidRPr="00471F3F">
      <w:rPr>
        <w:rFonts w:ascii="Arial" w:hAnsi="Arial"/>
        <w:sz w:val="18"/>
        <w:szCs w:val="24"/>
      </w:rPr>
      <w:fldChar w:fldCharType="separate"/>
    </w:r>
    <w:r w:rsidR="00DE11CA">
      <w:rPr>
        <w:rFonts w:ascii="Arial" w:hAnsi="Arial"/>
        <w:noProof/>
        <w:sz w:val="18"/>
        <w:szCs w:val="24"/>
      </w:rPr>
      <w:t>2</w:t>
    </w:r>
    <w:r w:rsidR="006F7C42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13" w:rsidRDefault="00B02F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D88" w:rsidRDefault="00323D88" w:rsidP="00D34297">
      <w:r>
        <w:separator/>
      </w:r>
    </w:p>
  </w:footnote>
  <w:footnote w:type="continuationSeparator" w:id="1">
    <w:p w:rsidR="00323D88" w:rsidRDefault="00323D88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13" w:rsidRDefault="00B02F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13" w:rsidRDefault="00B02F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F13" w:rsidRDefault="00B02F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F13"/>
    <w:rsid w:val="00010B31"/>
    <w:rsid w:val="00104963"/>
    <w:rsid w:val="00150F65"/>
    <w:rsid w:val="002A7DFF"/>
    <w:rsid w:val="00310284"/>
    <w:rsid w:val="00323D88"/>
    <w:rsid w:val="004E2226"/>
    <w:rsid w:val="005464E2"/>
    <w:rsid w:val="006F7C42"/>
    <w:rsid w:val="00823326"/>
    <w:rsid w:val="00856A3E"/>
    <w:rsid w:val="00894412"/>
    <w:rsid w:val="009462DF"/>
    <w:rsid w:val="009500EB"/>
    <w:rsid w:val="00993EFC"/>
    <w:rsid w:val="00AB3E72"/>
    <w:rsid w:val="00AC1A4B"/>
    <w:rsid w:val="00B02F13"/>
    <w:rsid w:val="00D34297"/>
    <w:rsid w:val="00D41670"/>
    <w:rsid w:val="00D44D12"/>
    <w:rsid w:val="00D8293D"/>
    <w:rsid w:val="00DE11CA"/>
    <w:rsid w:val="00DF4E95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F4E9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F4E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2025-08-19T11:59:00Z</cp:lastPrinted>
  <dcterms:created xsi:type="dcterms:W3CDTF">2025-08-19T12:00:00Z</dcterms:created>
  <dcterms:modified xsi:type="dcterms:W3CDTF">2025-08-19T12:00:00Z</dcterms:modified>
</cp:coreProperties>
</file>