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5768" w14:textId="77777777" w:rsidR="003235AE" w:rsidRDefault="003235AE" w:rsidP="003235AE">
      <w:pPr>
        <w:spacing w:after="0" w:line="240" w:lineRule="auto"/>
        <w:jc w:val="right"/>
        <w:rPr>
          <w:rFonts w:cstheme="minorHAnsi"/>
          <w:b/>
          <w:sz w:val="24"/>
          <w:szCs w:val="24"/>
        </w:rPr>
      </w:pPr>
    </w:p>
    <w:p w14:paraId="2187303D" w14:textId="76CC82F5" w:rsidR="003235AE" w:rsidRPr="00857362" w:rsidRDefault="00CC78D6" w:rsidP="003235AE">
      <w:pPr>
        <w:spacing w:after="0" w:line="240" w:lineRule="auto"/>
        <w:jc w:val="right"/>
        <w:rPr>
          <w:rFonts w:cstheme="minorHAnsi"/>
          <w:b/>
          <w:sz w:val="24"/>
          <w:szCs w:val="24"/>
        </w:rPr>
      </w:pPr>
      <w:r>
        <w:rPr>
          <w:rFonts w:cstheme="minorHAnsi"/>
          <w:b/>
          <w:sz w:val="24"/>
          <w:szCs w:val="24"/>
        </w:rPr>
        <w:t>z</w:t>
      </w:r>
      <w:r w:rsidR="003235AE" w:rsidRPr="00857362">
        <w:rPr>
          <w:rFonts w:cstheme="minorHAnsi"/>
          <w:b/>
          <w:sz w:val="24"/>
          <w:szCs w:val="24"/>
        </w:rPr>
        <w:t xml:space="preserve">ałącznik nr 2 do SWZ – </w:t>
      </w:r>
      <w:r>
        <w:rPr>
          <w:rFonts w:cstheme="minorHAnsi"/>
          <w:b/>
          <w:sz w:val="24"/>
          <w:szCs w:val="24"/>
        </w:rPr>
        <w:t>formularz asortymentowo-cenowy</w:t>
      </w:r>
    </w:p>
    <w:p w14:paraId="2167EBD4" w14:textId="248B1A6A" w:rsidR="003235AE" w:rsidRDefault="00287DBD" w:rsidP="003235AE">
      <w:pPr>
        <w:spacing w:after="0" w:line="240" w:lineRule="auto"/>
        <w:rPr>
          <w:rFonts w:cstheme="minorHAnsi"/>
          <w:b/>
          <w:sz w:val="24"/>
          <w:szCs w:val="24"/>
        </w:rPr>
      </w:pPr>
      <w:r>
        <w:rPr>
          <w:rFonts w:cstheme="minorHAnsi"/>
          <w:b/>
          <w:sz w:val="24"/>
          <w:szCs w:val="24"/>
        </w:rPr>
        <w:t>A</w:t>
      </w:r>
    </w:p>
    <w:tbl>
      <w:tblPr>
        <w:tblStyle w:val="Tabela-Siatka"/>
        <w:tblW w:w="9776" w:type="dxa"/>
        <w:tblLayout w:type="fixed"/>
        <w:tblLook w:val="04A0" w:firstRow="1" w:lastRow="0" w:firstColumn="1" w:lastColumn="0" w:noHBand="0" w:noVBand="1"/>
      </w:tblPr>
      <w:tblGrid>
        <w:gridCol w:w="2122"/>
        <w:gridCol w:w="1842"/>
        <w:gridCol w:w="1134"/>
        <w:gridCol w:w="1843"/>
        <w:gridCol w:w="992"/>
        <w:gridCol w:w="1843"/>
      </w:tblGrid>
      <w:tr w:rsidR="003E507B" w:rsidRPr="00590B57" w14:paraId="15CD580D" w14:textId="77777777" w:rsidTr="003E507B">
        <w:tc>
          <w:tcPr>
            <w:tcW w:w="2122" w:type="dxa"/>
          </w:tcPr>
          <w:p w14:paraId="7FA91721" w14:textId="77777777" w:rsidR="00590B57" w:rsidRDefault="00590B57" w:rsidP="00590B57">
            <w:pPr>
              <w:jc w:val="center"/>
              <w:rPr>
                <w:b/>
                <w:bCs/>
              </w:rPr>
            </w:pPr>
          </w:p>
          <w:p w14:paraId="43C2B5CC" w14:textId="2EE0C317" w:rsidR="003235AE" w:rsidRPr="00590B57" w:rsidRDefault="003235AE" w:rsidP="00590B57">
            <w:pPr>
              <w:jc w:val="center"/>
              <w:rPr>
                <w:b/>
                <w:bCs/>
              </w:rPr>
            </w:pPr>
            <w:r w:rsidRPr="00590B57">
              <w:rPr>
                <w:b/>
                <w:bCs/>
              </w:rPr>
              <w:t>Model</w:t>
            </w:r>
          </w:p>
        </w:tc>
        <w:tc>
          <w:tcPr>
            <w:tcW w:w="1842" w:type="dxa"/>
          </w:tcPr>
          <w:p w14:paraId="1FC51B45" w14:textId="0901033A" w:rsidR="003235AE" w:rsidRPr="00590B57" w:rsidRDefault="003235AE" w:rsidP="00590B57">
            <w:pPr>
              <w:jc w:val="center"/>
              <w:rPr>
                <w:b/>
                <w:bCs/>
              </w:rPr>
            </w:pPr>
            <w:r w:rsidRPr="00590B57">
              <w:rPr>
                <w:b/>
                <w:bCs/>
              </w:rPr>
              <w:t>Czynsz miesięczny netto zł</w:t>
            </w:r>
          </w:p>
        </w:tc>
        <w:tc>
          <w:tcPr>
            <w:tcW w:w="1134" w:type="dxa"/>
          </w:tcPr>
          <w:p w14:paraId="1659AAFA" w14:textId="77777777" w:rsidR="00590B57" w:rsidRDefault="00590B57" w:rsidP="00590B57">
            <w:pPr>
              <w:jc w:val="center"/>
              <w:rPr>
                <w:b/>
                <w:bCs/>
              </w:rPr>
            </w:pPr>
          </w:p>
          <w:p w14:paraId="67B3D678" w14:textId="26EE12F3" w:rsidR="003235AE" w:rsidRPr="00590B57" w:rsidRDefault="003235AE" w:rsidP="00590B57">
            <w:pPr>
              <w:jc w:val="center"/>
              <w:rPr>
                <w:b/>
                <w:bCs/>
              </w:rPr>
            </w:pPr>
            <w:r w:rsidRPr="00590B57">
              <w:rPr>
                <w:b/>
                <w:bCs/>
              </w:rPr>
              <w:t>Ilość</w:t>
            </w:r>
          </w:p>
        </w:tc>
        <w:tc>
          <w:tcPr>
            <w:tcW w:w="1843" w:type="dxa"/>
          </w:tcPr>
          <w:p w14:paraId="7937A078" w14:textId="125CBDB9" w:rsidR="003235AE" w:rsidRPr="00590B57" w:rsidRDefault="003235AE" w:rsidP="00590B57">
            <w:pPr>
              <w:jc w:val="center"/>
              <w:rPr>
                <w:b/>
                <w:bCs/>
              </w:rPr>
            </w:pPr>
            <w:r w:rsidRPr="00590B57">
              <w:rPr>
                <w:b/>
                <w:bCs/>
              </w:rPr>
              <w:t>Wartość netto (kolumna b</w:t>
            </w:r>
            <w:r w:rsidR="00590B57">
              <w:rPr>
                <w:b/>
                <w:bCs/>
              </w:rPr>
              <w:t xml:space="preserve"> x </w:t>
            </w:r>
            <w:r w:rsidRPr="00590B57">
              <w:rPr>
                <w:b/>
                <w:bCs/>
              </w:rPr>
              <w:t>c</w:t>
            </w:r>
            <w:r w:rsidR="00590B57">
              <w:rPr>
                <w:b/>
                <w:bCs/>
              </w:rPr>
              <w:t xml:space="preserve"> x </w:t>
            </w:r>
            <w:r w:rsidRPr="00590B57">
              <w:rPr>
                <w:b/>
                <w:bCs/>
              </w:rPr>
              <w:t>12</w:t>
            </w:r>
            <w:r w:rsidR="00590B57">
              <w:rPr>
                <w:b/>
                <w:bCs/>
              </w:rPr>
              <w:t xml:space="preserve"> miesięcy</w:t>
            </w:r>
            <w:r w:rsidRPr="00590B57">
              <w:rPr>
                <w:b/>
                <w:bCs/>
              </w:rPr>
              <w:t>)</w:t>
            </w:r>
          </w:p>
        </w:tc>
        <w:tc>
          <w:tcPr>
            <w:tcW w:w="992" w:type="dxa"/>
          </w:tcPr>
          <w:p w14:paraId="1F7A03BC" w14:textId="77777777" w:rsidR="00590B57" w:rsidRDefault="00590B57" w:rsidP="00590B57">
            <w:pPr>
              <w:jc w:val="center"/>
              <w:rPr>
                <w:b/>
                <w:bCs/>
              </w:rPr>
            </w:pPr>
          </w:p>
          <w:p w14:paraId="6614047E" w14:textId="557C5FF4" w:rsidR="003235AE" w:rsidRPr="00590B57" w:rsidRDefault="003235AE" w:rsidP="00590B57">
            <w:pPr>
              <w:jc w:val="center"/>
              <w:rPr>
                <w:b/>
                <w:bCs/>
              </w:rPr>
            </w:pPr>
            <w:r w:rsidRPr="00590B57">
              <w:rPr>
                <w:b/>
                <w:bCs/>
              </w:rPr>
              <w:t>Podatek VAT %</w:t>
            </w:r>
          </w:p>
        </w:tc>
        <w:tc>
          <w:tcPr>
            <w:tcW w:w="1843" w:type="dxa"/>
          </w:tcPr>
          <w:p w14:paraId="3E837DC2" w14:textId="77777777" w:rsidR="00590B57" w:rsidRDefault="00590B57" w:rsidP="00590B57">
            <w:pPr>
              <w:jc w:val="center"/>
              <w:rPr>
                <w:b/>
                <w:bCs/>
              </w:rPr>
            </w:pPr>
          </w:p>
          <w:p w14:paraId="28FD3B01" w14:textId="758D0847" w:rsidR="003235AE" w:rsidRPr="00590B57" w:rsidRDefault="003235AE" w:rsidP="00590B57">
            <w:pPr>
              <w:jc w:val="center"/>
              <w:rPr>
                <w:b/>
                <w:bCs/>
              </w:rPr>
            </w:pPr>
            <w:r w:rsidRPr="00590B57">
              <w:rPr>
                <w:b/>
                <w:bCs/>
              </w:rPr>
              <w:t>Wartość brutto</w:t>
            </w:r>
          </w:p>
        </w:tc>
      </w:tr>
      <w:tr w:rsidR="003235AE" w:rsidRPr="00590B57" w14:paraId="42C53A22" w14:textId="77777777" w:rsidTr="003E507B">
        <w:trPr>
          <w:trHeight w:val="208"/>
        </w:trPr>
        <w:tc>
          <w:tcPr>
            <w:tcW w:w="2122" w:type="dxa"/>
          </w:tcPr>
          <w:p w14:paraId="185B687A" w14:textId="4C8196FF" w:rsidR="003235AE" w:rsidRPr="00590B57" w:rsidRDefault="00590B57" w:rsidP="00590B57">
            <w:pPr>
              <w:jc w:val="center"/>
              <w:rPr>
                <w:sz w:val="18"/>
                <w:szCs w:val="18"/>
              </w:rPr>
            </w:pPr>
            <w:r>
              <w:rPr>
                <w:sz w:val="18"/>
                <w:szCs w:val="18"/>
              </w:rPr>
              <w:t>a</w:t>
            </w:r>
          </w:p>
        </w:tc>
        <w:tc>
          <w:tcPr>
            <w:tcW w:w="1842" w:type="dxa"/>
          </w:tcPr>
          <w:p w14:paraId="05C3CD51" w14:textId="228A85F0" w:rsidR="003235AE" w:rsidRPr="00590B57" w:rsidRDefault="00590B57" w:rsidP="00590B57">
            <w:pPr>
              <w:jc w:val="center"/>
              <w:rPr>
                <w:sz w:val="18"/>
                <w:szCs w:val="18"/>
              </w:rPr>
            </w:pPr>
            <w:r>
              <w:rPr>
                <w:sz w:val="18"/>
                <w:szCs w:val="18"/>
              </w:rPr>
              <w:t>b</w:t>
            </w:r>
          </w:p>
        </w:tc>
        <w:tc>
          <w:tcPr>
            <w:tcW w:w="1134" w:type="dxa"/>
          </w:tcPr>
          <w:p w14:paraId="43A84A5B" w14:textId="3740FEBC" w:rsidR="003235AE" w:rsidRPr="00590B57" w:rsidRDefault="00590B57" w:rsidP="00590B57">
            <w:pPr>
              <w:jc w:val="center"/>
              <w:rPr>
                <w:sz w:val="18"/>
                <w:szCs w:val="18"/>
              </w:rPr>
            </w:pPr>
            <w:r>
              <w:rPr>
                <w:sz w:val="18"/>
                <w:szCs w:val="18"/>
              </w:rPr>
              <w:t>c</w:t>
            </w:r>
          </w:p>
        </w:tc>
        <w:tc>
          <w:tcPr>
            <w:tcW w:w="1843" w:type="dxa"/>
          </w:tcPr>
          <w:p w14:paraId="2A396C29" w14:textId="53795520" w:rsidR="003235AE" w:rsidRPr="00590B57" w:rsidRDefault="00590B57" w:rsidP="00590B57">
            <w:pPr>
              <w:jc w:val="center"/>
              <w:rPr>
                <w:sz w:val="18"/>
                <w:szCs w:val="18"/>
              </w:rPr>
            </w:pPr>
            <w:r>
              <w:rPr>
                <w:sz w:val="18"/>
                <w:szCs w:val="18"/>
              </w:rPr>
              <w:t>d</w:t>
            </w:r>
          </w:p>
        </w:tc>
        <w:tc>
          <w:tcPr>
            <w:tcW w:w="992" w:type="dxa"/>
          </w:tcPr>
          <w:p w14:paraId="77F73855" w14:textId="70C39CDD" w:rsidR="003235AE" w:rsidRPr="00590B57" w:rsidRDefault="00590B57" w:rsidP="00590B57">
            <w:pPr>
              <w:jc w:val="center"/>
              <w:rPr>
                <w:sz w:val="18"/>
                <w:szCs w:val="18"/>
              </w:rPr>
            </w:pPr>
            <w:r>
              <w:rPr>
                <w:sz w:val="18"/>
                <w:szCs w:val="18"/>
              </w:rPr>
              <w:t>e</w:t>
            </w:r>
          </w:p>
        </w:tc>
        <w:tc>
          <w:tcPr>
            <w:tcW w:w="1843" w:type="dxa"/>
          </w:tcPr>
          <w:p w14:paraId="6239141B" w14:textId="1B65CE3D" w:rsidR="003235AE" w:rsidRPr="00590B57" w:rsidRDefault="00590B57" w:rsidP="00590B57">
            <w:pPr>
              <w:jc w:val="center"/>
              <w:rPr>
                <w:sz w:val="18"/>
                <w:szCs w:val="18"/>
              </w:rPr>
            </w:pPr>
            <w:r>
              <w:rPr>
                <w:sz w:val="18"/>
                <w:szCs w:val="18"/>
              </w:rPr>
              <w:t>f</w:t>
            </w:r>
          </w:p>
        </w:tc>
      </w:tr>
      <w:tr w:rsidR="003E507B" w14:paraId="6ABC4A1D" w14:textId="77777777" w:rsidTr="003E507B">
        <w:tc>
          <w:tcPr>
            <w:tcW w:w="2122" w:type="dxa"/>
          </w:tcPr>
          <w:p w14:paraId="01B7B787" w14:textId="77777777" w:rsidR="003235AE" w:rsidRDefault="003235AE" w:rsidP="00584CF5">
            <w:r>
              <w:t>Urządzenie wielofunkcyjne A3</w:t>
            </w:r>
          </w:p>
        </w:tc>
        <w:tc>
          <w:tcPr>
            <w:tcW w:w="1842" w:type="dxa"/>
          </w:tcPr>
          <w:p w14:paraId="0008707E" w14:textId="77777777" w:rsidR="003235AE" w:rsidRDefault="003235AE" w:rsidP="00584CF5"/>
        </w:tc>
        <w:tc>
          <w:tcPr>
            <w:tcW w:w="1134" w:type="dxa"/>
          </w:tcPr>
          <w:p w14:paraId="5ED038F6" w14:textId="77777777" w:rsidR="003235AE" w:rsidRDefault="003235AE" w:rsidP="00590B57">
            <w:pPr>
              <w:jc w:val="center"/>
            </w:pPr>
            <w:r>
              <w:t>22</w:t>
            </w:r>
          </w:p>
        </w:tc>
        <w:tc>
          <w:tcPr>
            <w:tcW w:w="1843" w:type="dxa"/>
          </w:tcPr>
          <w:p w14:paraId="75262620" w14:textId="77777777" w:rsidR="003235AE" w:rsidRDefault="003235AE" w:rsidP="00584CF5"/>
        </w:tc>
        <w:tc>
          <w:tcPr>
            <w:tcW w:w="992" w:type="dxa"/>
          </w:tcPr>
          <w:p w14:paraId="5391970E" w14:textId="77777777" w:rsidR="003235AE" w:rsidRDefault="003235AE" w:rsidP="00584CF5"/>
        </w:tc>
        <w:tc>
          <w:tcPr>
            <w:tcW w:w="1843" w:type="dxa"/>
          </w:tcPr>
          <w:p w14:paraId="135CD0A0" w14:textId="77777777" w:rsidR="003235AE" w:rsidRDefault="003235AE" w:rsidP="00584CF5"/>
        </w:tc>
      </w:tr>
      <w:tr w:rsidR="003E507B" w14:paraId="209D8F33" w14:textId="77777777" w:rsidTr="003E507B">
        <w:tc>
          <w:tcPr>
            <w:tcW w:w="2122" w:type="dxa"/>
          </w:tcPr>
          <w:p w14:paraId="54741905" w14:textId="77777777" w:rsidR="003235AE" w:rsidRDefault="003235AE" w:rsidP="00584CF5">
            <w:r>
              <w:t>Urządzenie wielofunkcyjne A4</w:t>
            </w:r>
          </w:p>
        </w:tc>
        <w:tc>
          <w:tcPr>
            <w:tcW w:w="1842" w:type="dxa"/>
          </w:tcPr>
          <w:p w14:paraId="04F0B088" w14:textId="77777777" w:rsidR="003235AE" w:rsidRDefault="003235AE" w:rsidP="00584CF5"/>
        </w:tc>
        <w:tc>
          <w:tcPr>
            <w:tcW w:w="1134" w:type="dxa"/>
          </w:tcPr>
          <w:p w14:paraId="20B11179" w14:textId="77777777" w:rsidR="003235AE" w:rsidRDefault="003235AE" w:rsidP="00590B57">
            <w:pPr>
              <w:jc w:val="center"/>
            </w:pPr>
            <w:r>
              <w:t>40</w:t>
            </w:r>
          </w:p>
        </w:tc>
        <w:tc>
          <w:tcPr>
            <w:tcW w:w="1843" w:type="dxa"/>
          </w:tcPr>
          <w:p w14:paraId="43F80E0C" w14:textId="77777777" w:rsidR="003235AE" w:rsidRDefault="003235AE" w:rsidP="00584CF5"/>
        </w:tc>
        <w:tc>
          <w:tcPr>
            <w:tcW w:w="992" w:type="dxa"/>
          </w:tcPr>
          <w:p w14:paraId="1E3FB9F4" w14:textId="77777777" w:rsidR="003235AE" w:rsidRDefault="003235AE" w:rsidP="00584CF5"/>
        </w:tc>
        <w:tc>
          <w:tcPr>
            <w:tcW w:w="1843" w:type="dxa"/>
          </w:tcPr>
          <w:p w14:paraId="0DCD8615" w14:textId="77777777" w:rsidR="003235AE" w:rsidRDefault="003235AE" w:rsidP="00584CF5"/>
        </w:tc>
      </w:tr>
      <w:tr w:rsidR="003E507B" w14:paraId="2EAA8B64" w14:textId="77777777" w:rsidTr="003E507B">
        <w:tc>
          <w:tcPr>
            <w:tcW w:w="2122" w:type="dxa"/>
          </w:tcPr>
          <w:p w14:paraId="578B5A83" w14:textId="77777777" w:rsidR="003235AE" w:rsidRDefault="003235AE" w:rsidP="00584CF5">
            <w:r>
              <w:t>Drukarka</w:t>
            </w:r>
          </w:p>
        </w:tc>
        <w:tc>
          <w:tcPr>
            <w:tcW w:w="1842" w:type="dxa"/>
          </w:tcPr>
          <w:p w14:paraId="181C3C44" w14:textId="77777777" w:rsidR="003235AE" w:rsidRDefault="003235AE" w:rsidP="00584CF5"/>
        </w:tc>
        <w:tc>
          <w:tcPr>
            <w:tcW w:w="1134" w:type="dxa"/>
          </w:tcPr>
          <w:p w14:paraId="0E40CD08" w14:textId="77777777" w:rsidR="003235AE" w:rsidRDefault="003235AE" w:rsidP="00590B57">
            <w:pPr>
              <w:jc w:val="center"/>
            </w:pPr>
            <w:r>
              <w:t>138</w:t>
            </w:r>
          </w:p>
        </w:tc>
        <w:tc>
          <w:tcPr>
            <w:tcW w:w="1843" w:type="dxa"/>
          </w:tcPr>
          <w:p w14:paraId="67065497" w14:textId="77777777" w:rsidR="003235AE" w:rsidRDefault="003235AE" w:rsidP="00584CF5"/>
        </w:tc>
        <w:tc>
          <w:tcPr>
            <w:tcW w:w="992" w:type="dxa"/>
          </w:tcPr>
          <w:p w14:paraId="78E816E5" w14:textId="77777777" w:rsidR="003235AE" w:rsidRDefault="003235AE" w:rsidP="00584CF5"/>
        </w:tc>
        <w:tc>
          <w:tcPr>
            <w:tcW w:w="1843" w:type="dxa"/>
          </w:tcPr>
          <w:p w14:paraId="7AC33A8F" w14:textId="77777777" w:rsidR="003235AE" w:rsidRDefault="003235AE" w:rsidP="00584CF5"/>
        </w:tc>
      </w:tr>
      <w:tr w:rsidR="003E507B" w:rsidRPr="00CF44EE" w14:paraId="3B5F4872" w14:textId="77777777" w:rsidTr="003E507B">
        <w:tc>
          <w:tcPr>
            <w:tcW w:w="5098" w:type="dxa"/>
            <w:gridSpan w:val="3"/>
          </w:tcPr>
          <w:p w14:paraId="5FB25684" w14:textId="4CB262BE" w:rsidR="003235AE" w:rsidRPr="00CF44EE" w:rsidRDefault="003235AE" w:rsidP="003235AE">
            <w:pPr>
              <w:jc w:val="right"/>
              <w:rPr>
                <w:b/>
              </w:rPr>
            </w:pPr>
            <w:r w:rsidRPr="00CF44EE">
              <w:rPr>
                <w:rFonts w:ascii="Garamond" w:hAnsi="Garamond" w:cstheme="minorHAnsi"/>
                <w:b/>
                <w:sz w:val="24"/>
                <w:szCs w:val="24"/>
              </w:rPr>
              <w:t>RAZEM :</w:t>
            </w:r>
          </w:p>
        </w:tc>
        <w:tc>
          <w:tcPr>
            <w:tcW w:w="1843" w:type="dxa"/>
          </w:tcPr>
          <w:p w14:paraId="57ADE1F7" w14:textId="77777777" w:rsidR="003235AE" w:rsidRPr="00CF44EE" w:rsidRDefault="003235AE" w:rsidP="00584CF5">
            <w:pPr>
              <w:rPr>
                <w:b/>
              </w:rPr>
            </w:pPr>
          </w:p>
        </w:tc>
        <w:tc>
          <w:tcPr>
            <w:tcW w:w="992" w:type="dxa"/>
          </w:tcPr>
          <w:p w14:paraId="44C29CAB" w14:textId="77777777" w:rsidR="003235AE" w:rsidRPr="00CF44EE" w:rsidRDefault="003235AE" w:rsidP="00584CF5">
            <w:pPr>
              <w:rPr>
                <w:b/>
              </w:rPr>
            </w:pPr>
          </w:p>
        </w:tc>
        <w:tc>
          <w:tcPr>
            <w:tcW w:w="1843" w:type="dxa"/>
          </w:tcPr>
          <w:p w14:paraId="79012116" w14:textId="77777777" w:rsidR="003235AE" w:rsidRPr="00CF44EE" w:rsidRDefault="003235AE" w:rsidP="00584CF5">
            <w:pPr>
              <w:rPr>
                <w:b/>
              </w:rPr>
            </w:pPr>
          </w:p>
        </w:tc>
      </w:tr>
    </w:tbl>
    <w:p w14:paraId="7E209A0C" w14:textId="77777777" w:rsidR="003235AE" w:rsidRPr="00CF44EE" w:rsidRDefault="003235AE" w:rsidP="003235AE">
      <w:pPr>
        <w:spacing w:after="0" w:line="240" w:lineRule="auto"/>
        <w:rPr>
          <w:rFonts w:cstheme="minorHAnsi"/>
          <w:b/>
          <w:sz w:val="24"/>
          <w:szCs w:val="24"/>
        </w:rPr>
      </w:pPr>
    </w:p>
    <w:p w14:paraId="52570736" w14:textId="07810C68" w:rsidR="003235AE" w:rsidRDefault="00287DBD" w:rsidP="003235AE">
      <w:pPr>
        <w:spacing w:after="0" w:line="240" w:lineRule="auto"/>
        <w:rPr>
          <w:rFonts w:cstheme="minorHAnsi"/>
          <w:b/>
          <w:sz w:val="24"/>
          <w:szCs w:val="24"/>
        </w:rPr>
      </w:pPr>
      <w:r>
        <w:rPr>
          <w:rFonts w:cstheme="minorHAnsi"/>
          <w:b/>
          <w:sz w:val="24"/>
          <w:szCs w:val="24"/>
        </w:rPr>
        <w:t>B</w:t>
      </w:r>
    </w:p>
    <w:tbl>
      <w:tblPr>
        <w:tblStyle w:val="Tabela-Siatka"/>
        <w:tblW w:w="9776" w:type="dxa"/>
        <w:tblLayout w:type="fixed"/>
        <w:tblLook w:val="04A0" w:firstRow="1" w:lastRow="0" w:firstColumn="1" w:lastColumn="0" w:noHBand="0" w:noVBand="1"/>
      </w:tblPr>
      <w:tblGrid>
        <w:gridCol w:w="2405"/>
        <w:gridCol w:w="1701"/>
        <w:gridCol w:w="1276"/>
        <w:gridCol w:w="1701"/>
        <w:gridCol w:w="1276"/>
        <w:gridCol w:w="1417"/>
      </w:tblGrid>
      <w:tr w:rsidR="003E507B" w:rsidRPr="00CF44EE" w14:paraId="69837F11" w14:textId="77777777" w:rsidTr="00FF5B91">
        <w:tc>
          <w:tcPr>
            <w:tcW w:w="2405" w:type="dxa"/>
          </w:tcPr>
          <w:p w14:paraId="29F87AB1" w14:textId="77777777" w:rsidR="00590B57" w:rsidRPr="00CF44EE" w:rsidRDefault="00590B57" w:rsidP="00CF44EE">
            <w:pPr>
              <w:jc w:val="center"/>
              <w:rPr>
                <w:b/>
                <w:bCs/>
              </w:rPr>
            </w:pPr>
            <w:r w:rsidRPr="00CF44EE">
              <w:rPr>
                <w:b/>
                <w:bCs/>
              </w:rPr>
              <w:t>Model</w:t>
            </w:r>
          </w:p>
        </w:tc>
        <w:tc>
          <w:tcPr>
            <w:tcW w:w="1701" w:type="dxa"/>
          </w:tcPr>
          <w:p w14:paraId="3C87ACBF" w14:textId="77777777" w:rsidR="00590B57" w:rsidRPr="00CF44EE" w:rsidRDefault="00590B57" w:rsidP="00CF44EE">
            <w:pPr>
              <w:jc w:val="center"/>
              <w:rPr>
                <w:b/>
                <w:bCs/>
              </w:rPr>
            </w:pPr>
            <w:r w:rsidRPr="00CF44EE">
              <w:rPr>
                <w:b/>
                <w:bCs/>
              </w:rPr>
              <w:t>Koszt pakietu 1 000 stron A4</w:t>
            </w:r>
          </w:p>
        </w:tc>
        <w:tc>
          <w:tcPr>
            <w:tcW w:w="1276" w:type="dxa"/>
          </w:tcPr>
          <w:p w14:paraId="3BFAEA10" w14:textId="77777777" w:rsidR="00590B57" w:rsidRPr="00CF44EE" w:rsidRDefault="00590B57" w:rsidP="00CF44EE">
            <w:pPr>
              <w:jc w:val="center"/>
              <w:rPr>
                <w:b/>
                <w:bCs/>
              </w:rPr>
            </w:pPr>
            <w:r w:rsidRPr="00CF44EE">
              <w:rPr>
                <w:b/>
                <w:bCs/>
              </w:rPr>
              <w:t>Ilość pakietów</w:t>
            </w:r>
          </w:p>
        </w:tc>
        <w:tc>
          <w:tcPr>
            <w:tcW w:w="1701" w:type="dxa"/>
          </w:tcPr>
          <w:p w14:paraId="23F23704" w14:textId="2FE79659" w:rsidR="00590B57" w:rsidRPr="00CF44EE" w:rsidRDefault="00590B57" w:rsidP="00CF44EE">
            <w:pPr>
              <w:jc w:val="center"/>
              <w:rPr>
                <w:b/>
                <w:bCs/>
              </w:rPr>
            </w:pPr>
            <w:r w:rsidRPr="00CF44EE">
              <w:rPr>
                <w:b/>
                <w:bCs/>
              </w:rPr>
              <w:t>Wartość netto (kolumna b</w:t>
            </w:r>
            <w:r w:rsidR="00CF44EE">
              <w:rPr>
                <w:b/>
                <w:bCs/>
              </w:rPr>
              <w:t xml:space="preserve"> x </w:t>
            </w:r>
            <w:r w:rsidRPr="00CF44EE">
              <w:rPr>
                <w:b/>
                <w:bCs/>
              </w:rPr>
              <w:t>c)</w:t>
            </w:r>
          </w:p>
        </w:tc>
        <w:tc>
          <w:tcPr>
            <w:tcW w:w="1276" w:type="dxa"/>
          </w:tcPr>
          <w:p w14:paraId="1E3547B5" w14:textId="77777777" w:rsidR="00590B57" w:rsidRPr="00CF44EE" w:rsidRDefault="00590B57" w:rsidP="00CF44EE">
            <w:pPr>
              <w:jc w:val="center"/>
              <w:rPr>
                <w:b/>
                <w:bCs/>
              </w:rPr>
            </w:pPr>
            <w:r w:rsidRPr="00CF44EE">
              <w:rPr>
                <w:b/>
                <w:bCs/>
              </w:rPr>
              <w:t>Podatek VAT %</w:t>
            </w:r>
          </w:p>
        </w:tc>
        <w:tc>
          <w:tcPr>
            <w:tcW w:w="1417" w:type="dxa"/>
          </w:tcPr>
          <w:p w14:paraId="7D0CA784" w14:textId="77777777" w:rsidR="00590B57" w:rsidRPr="00CF44EE" w:rsidRDefault="00590B57" w:rsidP="00CF44EE">
            <w:pPr>
              <w:jc w:val="center"/>
              <w:rPr>
                <w:b/>
                <w:bCs/>
              </w:rPr>
            </w:pPr>
            <w:r w:rsidRPr="00CF44EE">
              <w:rPr>
                <w:b/>
                <w:bCs/>
              </w:rPr>
              <w:t>Wartość brutto</w:t>
            </w:r>
          </w:p>
        </w:tc>
      </w:tr>
      <w:tr w:rsidR="00CF44EE" w:rsidRPr="00CF44EE" w14:paraId="3E7805EE" w14:textId="77777777" w:rsidTr="00FF5B91">
        <w:tc>
          <w:tcPr>
            <w:tcW w:w="2405" w:type="dxa"/>
          </w:tcPr>
          <w:p w14:paraId="497C58A7" w14:textId="1D8855E7" w:rsidR="00CF44EE" w:rsidRPr="00CF44EE" w:rsidRDefault="00CF44EE" w:rsidP="00CF44EE">
            <w:pPr>
              <w:jc w:val="center"/>
              <w:rPr>
                <w:sz w:val="18"/>
                <w:szCs w:val="18"/>
              </w:rPr>
            </w:pPr>
            <w:r w:rsidRPr="00CF44EE">
              <w:rPr>
                <w:sz w:val="18"/>
                <w:szCs w:val="18"/>
              </w:rPr>
              <w:t>a</w:t>
            </w:r>
          </w:p>
        </w:tc>
        <w:tc>
          <w:tcPr>
            <w:tcW w:w="1701" w:type="dxa"/>
          </w:tcPr>
          <w:p w14:paraId="4261DCDA" w14:textId="12543B9D" w:rsidR="00CF44EE" w:rsidRPr="00CF44EE" w:rsidRDefault="00CF44EE" w:rsidP="00CF44EE">
            <w:pPr>
              <w:jc w:val="center"/>
              <w:rPr>
                <w:sz w:val="18"/>
                <w:szCs w:val="18"/>
              </w:rPr>
            </w:pPr>
            <w:r w:rsidRPr="00CF44EE">
              <w:rPr>
                <w:sz w:val="18"/>
                <w:szCs w:val="18"/>
              </w:rPr>
              <w:t>b</w:t>
            </w:r>
          </w:p>
        </w:tc>
        <w:tc>
          <w:tcPr>
            <w:tcW w:w="1276" w:type="dxa"/>
          </w:tcPr>
          <w:p w14:paraId="3F627D66" w14:textId="447FAE75" w:rsidR="00CF44EE" w:rsidRPr="00CF44EE" w:rsidRDefault="00CF44EE" w:rsidP="00CF44EE">
            <w:pPr>
              <w:jc w:val="center"/>
              <w:rPr>
                <w:sz w:val="18"/>
                <w:szCs w:val="18"/>
              </w:rPr>
            </w:pPr>
            <w:r w:rsidRPr="00CF44EE">
              <w:rPr>
                <w:sz w:val="18"/>
                <w:szCs w:val="18"/>
              </w:rPr>
              <w:t>c</w:t>
            </w:r>
          </w:p>
        </w:tc>
        <w:tc>
          <w:tcPr>
            <w:tcW w:w="1701" w:type="dxa"/>
          </w:tcPr>
          <w:p w14:paraId="4071829A" w14:textId="71548FB9" w:rsidR="00CF44EE" w:rsidRPr="00CF44EE" w:rsidRDefault="00CF44EE" w:rsidP="00CF44EE">
            <w:pPr>
              <w:jc w:val="center"/>
              <w:rPr>
                <w:sz w:val="18"/>
                <w:szCs w:val="18"/>
              </w:rPr>
            </w:pPr>
            <w:r w:rsidRPr="00CF44EE">
              <w:rPr>
                <w:sz w:val="18"/>
                <w:szCs w:val="18"/>
              </w:rPr>
              <w:t>d</w:t>
            </w:r>
          </w:p>
        </w:tc>
        <w:tc>
          <w:tcPr>
            <w:tcW w:w="1276" w:type="dxa"/>
          </w:tcPr>
          <w:p w14:paraId="5DAC31E6" w14:textId="541AA883" w:rsidR="00CF44EE" w:rsidRPr="00CF44EE" w:rsidRDefault="00CF44EE" w:rsidP="00CF44EE">
            <w:pPr>
              <w:jc w:val="center"/>
              <w:rPr>
                <w:sz w:val="18"/>
                <w:szCs w:val="18"/>
              </w:rPr>
            </w:pPr>
            <w:r w:rsidRPr="00CF44EE">
              <w:rPr>
                <w:sz w:val="18"/>
                <w:szCs w:val="18"/>
              </w:rPr>
              <w:t>e</w:t>
            </w:r>
          </w:p>
        </w:tc>
        <w:tc>
          <w:tcPr>
            <w:tcW w:w="1417" w:type="dxa"/>
          </w:tcPr>
          <w:p w14:paraId="32032A3C" w14:textId="1DBF909E" w:rsidR="00CF44EE" w:rsidRPr="00CF44EE" w:rsidRDefault="00CF44EE" w:rsidP="00CF44EE">
            <w:pPr>
              <w:jc w:val="center"/>
              <w:rPr>
                <w:sz w:val="18"/>
                <w:szCs w:val="18"/>
              </w:rPr>
            </w:pPr>
            <w:r w:rsidRPr="00CF44EE">
              <w:rPr>
                <w:sz w:val="18"/>
                <w:szCs w:val="18"/>
              </w:rPr>
              <w:t>f</w:t>
            </w:r>
          </w:p>
        </w:tc>
      </w:tr>
      <w:tr w:rsidR="003E507B" w14:paraId="30698D82" w14:textId="77777777" w:rsidTr="00FF5B91">
        <w:tc>
          <w:tcPr>
            <w:tcW w:w="2405" w:type="dxa"/>
          </w:tcPr>
          <w:p w14:paraId="74AEA2CA" w14:textId="77777777" w:rsidR="00590B57" w:rsidRDefault="00590B57" w:rsidP="00584CF5">
            <w:r>
              <w:t>Urządzenie wielofunkcyjne A3 (mono)</w:t>
            </w:r>
          </w:p>
        </w:tc>
        <w:tc>
          <w:tcPr>
            <w:tcW w:w="1701" w:type="dxa"/>
          </w:tcPr>
          <w:p w14:paraId="6AA803A2" w14:textId="77777777" w:rsidR="00590B57" w:rsidRDefault="00590B57" w:rsidP="00584CF5"/>
        </w:tc>
        <w:tc>
          <w:tcPr>
            <w:tcW w:w="1276" w:type="dxa"/>
          </w:tcPr>
          <w:p w14:paraId="4921392A" w14:textId="77777777" w:rsidR="00FF5B91" w:rsidRDefault="00FF5B91" w:rsidP="00CF44EE">
            <w:pPr>
              <w:jc w:val="center"/>
            </w:pPr>
          </w:p>
          <w:p w14:paraId="4AA05F8D" w14:textId="380F9704" w:rsidR="00590B57" w:rsidRDefault="00590B57" w:rsidP="00CF44EE">
            <w:pPr>
              <w:jc w:val="center"/>
            </w:pPr>
            <w:r>
              <w:t>1332</w:t>
            </w:r>
          </w:p>
        </w:tc>
        <w:tc>
          <w:tcPr>
            <w:tcW w:w="1701" w:type="dxa"/>
          </w:tcPr>
          <w:p w14:paraId="057E8E2D" w14:textId="77777777" w:rsidR="00590B57" w:rsidRDefault="00590B57" w:rsidP="00584CF5"/>
        </w:tc>
        <w:tc>
          <w:tcPr>
            <w:tcW w:w="1276" w:type="dxa"/>
          </w:tcPr>
          <w:p w14:paraId="632101AD" w14:textId="77777777" w:rsidR="00590B57" w:rsidRDefault="00590B57" w:rsidP="00584CF5"/>
        </w:tc>
        <w:tc>
          <w:tcPr>
            <w:tcW w:w="1417" w:type="dxa"/>
          </w:tcPr>
          <w:p w14:paraId="044A45EF" w14:textId="77777777" w:rsidR="00590B57" w:rsidRDefault="00590B57" w:rsidP="00584CF5"/>
        </w:tc>
      </w:tr>
      <w:tr w:rsidR="003E507B" w14:paraId="64D3AF75" w14:textId="77777777" w:rsidTr="00FF5B91">
        <w:tc>
          <w:tcPr>
            <w:tcW w:w="2405" w:type="dxa"/>
          </w:tcPr>
          <w:p w14:paraId="5C668A18" w14:textId="77777777" w:rsidR="00590B57" w:rsidRDefault="00590B57" w:rsidP="00584CF5">
            <w:r>
              <w:t>Urządzenie wielofunkcyjne A3 (kolor)</w:t>
            </w:r>
          </w:p>
        </w:tc>
        <w:tc>
          <w:tcPr>
            <w:tcW w:w="1701" w:type="dxa"/>
          </w:tcPr>
          <w:p w14:paraId="64CC9AB3" w14:textId="77777777" w:rsidR="00590B57" w:rsidRDefault="00590B57" w:rsidP="00584CF5"/>
        </w:tc>
        <w:tc>
          <w:tcPr>
            <w:tcW w:w="1276" w:type="dxa"/>
          </w:tcPr>
          <w:p w14:paraId="3F2CBF98" w14:textId="77777777" w:rsidR="00FF5B91" w:rsidRDefault="00FF5B91" w:rsidP="00CF44EE">
            <w:pPr>
              <w:jc w:val="center"/>
            </w:pPr>
          </w:p>
          <w:p w14:paraId="1857B905" w14:textId="1A9AC964" w:rsidR="00590B57" w:rsidRDefault="00590B57" w:rsidP="00CF44EE">
            <w:pPr>
              <w:jc w:val="center"/>
            </w:pPr>
            <w:r>
              <w:t>60</w:t>
            </w:r>
          </w:p>
        </w:tc>
        <w:tc>
          <w:tcPr>
            <w:tcW w:w="1701" w:type="dxa"/>
          </w:tcPr>
          <w:p w14:paraId="7861AF2F" w14:textId="77777777" w:rsidR="00590B57" w:rsidRDefault="00590B57" w:rsidP="00584CF5"/>
        </w:tc>
        <w:tc>
          <w:tcPr>
            <w:tcW w:w="1276" w:type="dxa"/>
          </w:tcPr>
          <w:p w14:paraId="568A8B05" w14:textId="77777777" w:rsidR="00590B57" w:rsidRDefault="00590B57" w:rsidP="00584CF5"/>
        </w:tc>
        <w:tc>
          <w:tcPr>
            <w:tcW w:w="1417" w:type="dxa"/>
          </w:tcPr>
          <w:p w14:paraId="1C041CDB" w14:textId="77777777" w:rsidR="00590B57" w:rsidRDefault="00590B57" w:rsidP="00584CF5"/>
        </w:tc>
      </w:tr>
      <w:tr w:rsidR="003E507B" w14:paraId="283B9408" w14:textId="77777777" w:rsidTr="00FF5B91">
        <w:tc>
          <w:tcPr>
            <w:tcW w:w="2405" w:type="dxa"/>
          </w:tcPr>
          <w:p w14:paraId="27FF1AA9" w14:textId="77777777" w:rsidR="00590B57" w:rsidRDefault="00590B57" w:rsidP="00584CF5">
            <w:r>
              <w:t>Urządzenie wielofunkcyjne A4</w:t>
            </w:r>
          </w:p>
        </w:tc>
        <w:tc>
          <w:tcPr>
            <w:tcW w:w="1701" w:type="dxa"/>
          </w:tcPr>
          <w:p w14:paraId="00AE823E" w14:textId="77777777" w:rsidR="00590B57" w:rsidRDefault="00590B57" w:rsidP="00584CF5"/>
        </w:tc>
        <w:tc>
          <w:tcPr>
            <w:tcW w:w="1276" w:type="dxa"/>
          </w:tcPr>
          <w:p w14:paraId="41C72485" w14:textId="77777777" w:rsidR="00590B57" w:rsidRDefault="00590B57" w:rsidP="00CF44EE">
            <w:pPr>
              <w:jc w:val="center"/>
            </w:pPr>
            <w:r>
              <w:t>1032</w:t>
            </w:r>
          </w:p>
        </w:tc>
        <w:tc>
          <w:tcPr>
            <w:tcW w:w="1701" w:type="dxa"/>
          </w:tcPr>
          <w:p w14:paraId="0FD0CB4D" w14:textId="77777777" w:rsidR="00590B57" w:rsidRDefault="00590B57" w:rsidP="00584CF5"/>
        </w:tc>
        <w:tc>
          <w:tcPr>
            <w:tcW w:w="1276" w:type="dxa"/>
          </w:tcPr>
          <w:p w14:paraId="581404C4" w14:textId="77777777" w:rsidR="00590B57" w:rsidRDefault="00590B57" w:rsidP="00584CF5"/>
        </w:tc>
        <w:tc>
          <w:tcPr>
            <w:tcW w:w="1417" w:type="dxa"/>
          </w:tcPr>
          <w:p w14:paraId="1307AB19" w14:textId="77777777" w:rsidR="00590B57" w:rsidRDefault="00590B57" w:rsidP="00584CF5"/>
        </w:tc>
      </w:tr>
      <w:tr w:rsidR="003E507B" w14:paraId="22B4861C" w14:textId="77777777" w:rsidTr="00FF5B91">
        <w:tc>
          <w:tcPr>
            <w:tcW w:w="2405" w:type="dxa"/>
          </w:tcPr>
          <w:p w14:paraId="10AAC85B" w14:textId="77777777" w:rsidR="00590B57" w:rsidRDefault="00590B57" w:rsidP="00584CF5">
            <w:r>
              <w:t>Drukarka</w:t>
            </w:r>
          </w:p>
        </w:tc>
        <w:tc>
          <w:tcPr>
            <w:tcW w:w="1701" w:type="dxa"/>
          </w:tcPr>
          <w:p w14:paraId="02D50F8C" w14:textId="77777777" w:rsidR="00590B57" w:rsidRDefault="00590B57" w:rsidP="00584CF5"/>
        </w:tc>
        <w:tc>
          <w:tcPr>
            <w:tcW w:w="1276" w:type="dxa"/>
          </w:tcPr>
          <w:p w14:paraId="42C22216" w14:textId="77777777" w:rsidR="00590B57" w:rsidRDefault="00590B57" w:rsidP="00CF44EE">
            <w:pPr>
              <w:jc w:val="center"/>
            </w:pPr>
            <w:r>
              <w:t>1443</w:t>
            </w:r>
          </w:p>
        </w:tc>
        <w:tc>
          <w:tcPr>
            <w:tcW w:w="1701" w:type="dxa"/>
          </w:tcPr>
          <w:p w14:paraId="2CA270A0" w14:textId="77777777" w:rsidR="00590B57" w:rsidRDefault="00590B57" w:rsidP="00584CF5"/>
        </w:tc>
        <w:tc>
          <w:tcPr>
            <w:tcW w:w="1276" w:type="dxa"/>
          </w:tcPr>
          <w:p w14:paraId="6EC7714E" w14:textId="77777777" w:rsidR="00590B57" w:rsidRDefault="00590B57" w:rsidP="00584CF5"/>
        </w:tc>
        <w:tc>
          <w:tcPr>
            <w:tcW w:w="1417" w:type="dxa"/>
          </w:tcPr>
          <w:p w14:paraId="7452AC9A" w14:textId="77777777" w:rsidR="00590B57" w:rsidRDefault="00590B57" w:rsidP="00584CF5"/>
        </w:tc>
      </w:tr>
      <w:tr w:rsidR="00590B57" w14:paraId="5CC19A63" w14:textId="77777777" w:rsidTr="00FF5B91">
        <w:tc>
          <w:tcPr>
            <w:tcW w:w="5382" w:type="dxa"/>
            <w:gridSpan w:val="3"/>
          </w:tcPr>
          <w:p w14:paraId="0289A4E3" w14:textId="715E66F4" w:rsidR="00590B57" w:rsidRPr="00CF44EE" w:rsidRDefault="00CF44EE" w:rsidP="00CF44EE">
            <w:pPr>
              <w:jc w:val="right"/>
              <w:rPr>
                <w:b/>
              </w:rPr>
            </w:pPr>
            <w:r w:rsidRPr="00CF44EE">
              <w:rPr>
                <w:rFonts w:ascii="Garamond" w:hAnsi="Garamond" w:cstheme="minorHAnsi"/>
                <w:b/>
                <w:sz w:val="24"/>
                <w:szCs w:val="24"/>
              </w:rPr>
              <w:t>RAZEM :</w:t>
            </w:r>
          </w:p>
        </w:tc>
        <w:tc>
          <w:tcPr>
            <w:tcW w:w="1701" w:type="dxa"/>
          </w:tcPr>
          <w:p w14:paraId="75873B3B" w14:textId="77777777" w:rsidR="00590B57" w:rsidRPr="00CF44EE" w:rsidRDefault="00590B57" w:rsidP="00584CF5">
            <w:pPr>
              <w:rPr>
                <w:b/>
              </w:rPr>
            </w:pPr>
          </w:p>
        </w:tc>
        <w:tc>
          <w:tcPr>
            <w:tcW w:w="1276" w:type="dxa"/>
          </w:tcPr>
          <w:p w14:paraId="5FF82B10" w14:textId="77777777" w:rsidR="00590B57" w:rsidRPr="00CF44EE" w:rsidRDefault="00590B57" w:rsidP="00584CF5">
            <w:pPr>
              <w:rPr>
                <w:b/>
              </w:rPr>
            </w:pPr>
          </w:p>
        </w:tc>
        <w:tc>
          <w:tcPr>
            <w:tcW w:w="1417" w:type="dxa"/>
          </w:tcPr>
          <w:p w14:paraId="4E98F37B" w14:textId="77777777" w:rsidR="00590B57" w:rsidRPr="00CF44EE" w:rsidRDefault="00590B57" w:rsidP="00584CF5">
            <w:pPr>
              <w:rPr>
                <w:b/>
              </w:rPr>
            </w:pPr>
          </w:p>
        </w:tc>
      </w:tr>
    </w:tbl>
    <w:p w14:paraId="2F04CEE6" w14:textId="77777777" w:rsidR="003235AE" w:rsidRDefault="003235AE" w:rsidP="003235AE">
      <w:pPr>
        <w:spacing w:after="0" w:line="240" w:lineRule="auto"/>
        <w:rPr>
          <w:rFonts w:cstheme="minorHAnsi"/>
          <w:b/>
          <w:sz w:val="24"/>
          <w:szCs w:val="24"/>
        </w:rPr>
      </w:pPr>
    </w:p>
    <w:p w14:paraId="28343620" w14:textId="77777777" w:rsidR="003235AE" w:rsidRDefault="003235AE" w:rsidP="003235AE">
      <w:pPr>
        <w:spacing w:after="0" w:line="240" w:lineRule="auto"/>
        <w:rPr>
          <w:rFonts w:cstheme="minorHAnsi"/>
          <w:b/>
          <w:sz w:val="24"/>
          <w:szCs w:val="24"/>
        </w:rPr>
      </w:pPr>
    </w:p>
    <w:p w14:paraId="7546C4E2" w14:textId="77777777" w:rsidR="003235AE" w:rsidRDefault="003235AE" w:rsidP="003235AE">
      <w:pPr>
        <w:spacing w:after="0" w:line="240" w:lineRule="auto"/>
        <w:rPr>
          <w:rFonts w:cstheme="minorHAnsi"/>
          <w:b/>
          <w:sz w:val="24"/>
          <w:szCs w:val="24"/>
        </w:rPr>
      </w:pPr>
    </w:p>
    <w:p w14:paraId="76034FDE" w14:textId="39241392" w:rsidR="003235AE" w:rsidRPr="00181277" w:rsidRDefault="003235AE" w:rsidP="00FF5B91">
      <w:pPr>
        <w:spacing w:after="0" w:line="240" w:lineRule="auto"/>
        <w:ind w:left="4248" w:hanging="3798"/>
        <w:jc w:val="right"/>
        <w:rPr>
          <w:rFonts w:cstheme="minorHAnsi"/>
          <w:sz w:val="20"/>
          <w:szCs w:val="20"/>
        </w:rPr>
      </w:pPr>
      <w:r w:rsidRPr="00181277">
        <w:rPr>
          <w:rFonts w:cstheme="minorHAnsi"/>
          <w:sz w:val="20"/>
          <w:szCs w:val="20"/>
        </w:rPr>
        <w:t>…………</w:t>
      </w:r>
      <w:r w:rsidR="00FF5B91">
        <w:rPr>
          <w:rFonts w:cstheme="minorHAnsi"/>
          <w:sz w:val="20"/>
          <w:szCs w:val="20"/>
        </w:rPr>
        <w:t>………………..</w:t>
      </w:r>
      <w:r w:rsidRPr="00181277">
        <w:rPr>
          <w:rFonts w:cstheme="minorHAnsi"/>
          <w:sz w:val="20"/>
          <w:szCs w:val="20"/>
        </w:rPr>
        <w:t xml:space="preserve">……….. </w:t>
      </w:r>
      <w:r w:rsidR="00FF5B91">
        <w:rPr>
          <w:rFonts w:cstheme="minorHAnsi"/>
          <w:sz w:val="20"/>
          <w:szCs w:val="20"/>
        </w:rPr>
        <w:t>data, podpis</w:t>
      </w:r>
    </w:p>
    <w:p w14:paraId="31533561" w14:textId="77777777" w:rsidR="00791CA3" w:rsidRDefault="00791CA3"/>
    <w:p w14:paraId="00227D59" w14:textId="77777777" w:rsidR="003E507B" w:rsidRDefault="003E507B"/>
    <w:p w14:paraId="249F2906" w14:textId="77777777" w:rsidR="003E507B" w:rsidRDefault="003E507B"/>
    <w:p w14:paraId="2299196B" w14:textId="77777777" w:rsidR="003E507B" w:rsidRDefault="003E507B"/>
    <w:p w14:paraId="45B2CDFD" w14:textId="77777777" w:rsidR="00FF5B91" w:rsidRDefault="00FF5B91"/>
    <w:p w14:paraId="343CB86E" w14:textId="77777777" w:rsidR="00FF5B91" w:rsidRDefault="00FF5B91"/>
    <w:p w14:paraId="6E26EC74" w14:textId="77777777" w:rsidR="00FF5B91" w:rsidRDefault="00FF5B91"/>
    <w:p w14:paraId="42E2BA14" w14:textId="77777777" w:rsidR="00FF5B91" w:rsidRDefault="00FF5B91"/>
    <w:p w14:paraId="79CE806A" w14:textId="77777777" w:rsidR="00FF5B91" w:rsidRDefault="00FF5B91"/>
    <w:p w14:paraId="4272DE2F" w14:textId="77777777" w:rsidR="00FF5B91" w:rsidRDefault="00FF5B91"/>
    <w:p w14:paraId="6424622A" w14:textId="5A006357" w:rsidR="00FF5B91" w:rsidRDefault="00FF5B91" w:rsidP="0096651B">
      <w:pPr>
        <w:pStyle w:val="Akapitzlist"/>
        <w:numPr>
          <w:ilvl w:val="0"/>
          <w:numId w:val="1"/>
        </w:numPr>
        <w:spacing w:after="0" w:line="240" w:lineRule="auto"/>
        <w:ind w:left="360"/>
      </w:pPr>
      <w:r>
        <w:lastRenderedPageBreak/>
        <w:t>Dostarczone urządzenia muszą być fabrycznie nowe, z bieżącej produkcji.</w:t>
      </w:r>
    </w:p>
    <w:p w14:paraId="62D6CF48" w14:textId="1F61888A" w:rsidR="00FF5B91" w:rsidRDefault="00FF5B91" w:rsidP="0096651B">
      <w:pPr>
        <w:pStyle w:val="Akapitzlist"/>
        <w:numPr>
          <w:ilvl w:val="0"/>
          <w:numId w:val="1"/>
        </w:numPr>
        <w:spacing w:after="0" w:line="240" w:lineRule="auto"/>
        <w:ind w:left="360"/>
      </w:pPr>
      <w:r>
        <w:t xml:space="preserve">Urządzenia w danej grupie, muszą być 1 producenta, obsługujące ten sam typ tonera. </w:t>
      </w:r>
    </w:p>
    <w:p w14:paraId="65DAD7D1" w14:textId="7C1F0B83" w:rsidR="00FF5B91" w:rsidRDefault="00FF5B91" w:rsidP="0096651B">
      <w:pPr>
        <w:pStyle w:val="Akapitzlist"/>
        <w:numPr>
          <w:ilvl w:val="0"/>
          <w:numId w:val="1"/>
        </w:numPr>
        <w:spacing w:after="0" w:line="240" w:lineRule="auto"/>
        <w:ind w:left="360"/>
      </w:pPr>
      <w:r>
        <w:t>Zapewnienie systemu zdalnego nadzoru nad urządzeniami, będącymi własnością zamawiającego oraz dostarczonymi przez wykonawcę, pozwalający na:</w:t>
      </w:r>
    </w:p>
    <w:p w14:paraId="179664E4" w14:textId="207627C3" w:rsidR="00FF5B91" w:rsidRDefault="00B419D1" w:rsidP="0096651B">
      <w:pPr>
        <w:pStyle w:val="Akapitzlist"/>
        <w:spacing w:after="0" w:line="240" w:lineRule="auto"/>
        <w:ind w:left="360"/>
      </w:pPr>
      <w:r>
        <w:t>- o</w:t>
      </w:r>
      <w:r w:rsidR="00FF5B91">
        <w:t>dczyt statusu urządzenia, wraz z kodami błędów,</w:t>
      </w:r>
    </w:p>
    <w:p w14:paraId="7FA92AE2" w14:textId="64B9F46B" w:rsidR="00FF5B91" w:rsidRDefault="00B419D1" w:rsidP="0096651B">
      <w:pPr>
        <w:pStyle w:val="Akapitzlist"/>
        <w:spacing w:after="0" w:line="240" w:lineRule="auto"/>
        <w:ind w:left="360"/>
      </w:pPr>
      <w:r>
        <w:t>- o</w:t>
      </w:r>
      <w:r w:rsidR="00FF5B91">
        <w:t>dczyt poziomu tonera,</w:t>
      </w:r>
    </w:p>
    <w:p w14:paraId="17DF18D0" w14:textId="7B268D43" w:rsidR="00FF5B91" w:rsidRDefault="00B419D1" w:rsidP="0096651B">
      <w:pPr>
        <w:pStyle w:val="Akapitzlist"/>
        <w:spacing w:after="0" w:line="240" w:lineRule="auto"/>
        <w:ind w:left="567" w:hanging="207"/>
        <w:jc w:val="both"/>
      </w:pPr>
      <w:r>
        <w:t>- o</w:t>
      </w:r>
      <w:r w:rsidR="00FF5B91">
        <w:t>dczyt licznika całkowitego, licznika całkowitego czarno-białego, licznika całkowitego kolorowego, który jest rzeczywistym licznikiem urządzenia,</w:t>
      </w:r>
    </w:p>
    <w:p w14:paraId="64C7AF03" w14:textId="7A63FBC6" w:rsidR="00FF5B91" w:rsidRDefault="00B419D1" w:rsidP="0096651B">
      <w:pPr>
        <w:pStyle w:val="Akapitzlist"/>
        <w:spacing w:after="0" w:line="240" w:lineRule="auto"/>
        <w:ind w:left="360"/>
      </w:pPr>
      <w:r>
        <w:t>- s</w:t>
      </w:r>
      <w:r w:rsidR="00FF5B91">
        <w:t>porządzenie raportu ilości wykonanych stron w określonym czasie,</w:t>
      </w:r>
    </w:p>
    <w:p w14:paraId="5B9202EB" w14:textId="10987305" w:rsidR="00FF5B91" w:rsidRPr="0096651B" w:rsidRDefault="00B419D1" w:rsidP="0096651B">
      <w:pPr>
        <w:pStyle w:val="Akapitzlist"/>
        <w:spacing w:after="0" w:line="240" w:lineRule="auto"/>
        <w:ind w:left="567" w:right="24" w:hanging="207"/>
        <w:jc w:val="both"/>
        <w:rPr>
          <w:rFonts w:ascii="Garamond" w:hAnsi="Garamond"/>
          <w:color w:val="000000"/>
          <w:sz w:val="21"/>
          <w:szCs w:val="21"/>
        </w:rPr>
      </w:pPr>
      <w:r>
        <w:t>- s</w:t>
      </w:r>
      <w:r w:rsidR="00FF5B91">
        <w:t>porządzenie raportu liczników całkowitych na dany dzień (licznik całkowity, licznik całkowity czarno-biały, licznik całkowity kolorowy)</w:t>
      </w:r>
      <w:r w:rsidR="0096651B">
        <w:t>.</w:t>
      </w:r>
    </w:p>
    <w:p w14:paraId="0B86E2BE" w14:textId="77777777" w:rsidR="00FF5B91" w:rsidRDefault="00FF5B91" w:rsidP="00FF5B91">
      <w:pPr>
        <w:spacing w:after="0" w:line="240" w:lineRule="auto"/>
        <w:ind w:right="24" w:firstLine="357"/>
        <w:rPr>
          <w:rFonts w:ascii="Garamond" w:hAnsi="Garamond"/>
          <w:color w:val="000000"/>
          <w:sz w:val="21"/>
          <w:szCs w:val="21"/>
        </w:rPr>
      </w:pPr>
    </w:p>
    <w:p w14:paraId="50B53FAE" w14:textId="7D778FD1" w:rsidR="00FF5B91" w:rsidRDefault="0029193A" w:rsidP="00FF5B91">
      <w:pPr>
        <w:spacing w:after="0" w:line="240" w:lineRule="auto"/>
        <w:rPr>
          <w:b/>
        </w:rPr>
      </w:pPr>
      <w:r>
        <w:rPr>
          <w:b/>
        </w:rPr>
        <w:t xml:space="preserve">DRUKARKA – 138 SZTUK: </w:t>
      </w:r>
    </w:p>
    <w:p w14:paraId="5458D9F1" w14:textId="178FB370" w:rsidR="00FF5B91" w:rsidRDefault="00FF5B91" w:rsidP="00FF5B91">
      <w:pPr>
        <w:spacing w:after="0" w:line="240" w:lineRule="auto"/>
      </w:pPr>
      <w:r w:rsidRPr="00E603DA">
        <w:rPr>
          <w:highlight w:val="yellow"/>
        </w:rPr>
        <w:t>Producent:</w:t>
      </w:r>
      <w:r w:rsidR="00E603DA">
        <w:rPr>
          <w:highlight w:val="yellow"/>
        </w:rPr>
        <w:t xml:space="preserve"> …………………………………………………….</w:t>
      </w:r>
      <w:r w:rsidR="001F302F">
        <w:rPr>
          <w:highlight w:val="yellow"/>
        </w:rPr>
        <w:t>*</w:t>
      </w:r>
      <w:r w:rsidRPr="00E603DA">
        <w:rPr>
          <w:highlight w:val="yellow"/>
        </w:rPr>
        <w:br/>
        <w:t>Model:</w:t>
      </w:r>
      <w:r w:rsidR="00E603DA" w:rsidRPr="00E603DA">
        <w:rPr>
          <w:highlight w:val="yellow"/>
        </w:rPr>
        <w:t xml:space="preserve"> ……………………………………………………………</w:t>
      </w:r>
      <w:r w:rsidR="001F302F">
        <w:t>*</w:t>
      </w:r>
    </w:p>
    <w:p w14:paraId="6FADC352" w14:textId="77777777" w:rsidR="00FF5B91" w:rsidRDefault="00FF5B91" w:rsidP="00FF5B91">
      <w:pPr>
        <w:spacing w:after="0" w:line="240" w:lineRule="auto"/>
      </w:pPr>
      <w:r>
        <w:t>Technologia: laserowa, monochromatyczna</w:t>
      </w:r>
    </w:p>
    <w:p w14:paraId="782B19A5" w14:textId="77777777" w:rsidR="00FF5B91" w:rsidRDefault="00FF5B91" w:rsidP="00FF5B91">
      <w:pPr>
        <w:spacing w:after="0" w:line="240" w:lineRule="auto"/>
      </w:pPr>
      <w:r>
        <w:t>Format wydruku A4</w:t>
      </w:r>
    </w:p>
    <w:p w14:paraId="2883CEB2" w14:textId="77777777" w:rsidR="00FF5B91" w:rsidRDefault="00FF5B91" w:rsidP="00FF5B91">
      <w:pPr>
        <w:spacing w:after="0" w:line="240" w:lineRule="auto"/>
      </w:pPr>
      <w:r>
        <w:t>Prędkość druku 40 stron/min. A4</w:t>
      </w:r>
    </w:p>
    <w:p w14:paraId="639D50F6" w14:textId="77777777" w:rsidR="00FF5B91" w:rsidRDefault="00FF5B91" w:rsidP="00FF5B91">
      <w:pPr>
        <w:spacing w:after="0" w:line="240" w:lineRule="auto"/>
      </w:pPr>
      <w:r>
        <w:t>Prędkość druku w dupleksie 20 stron/min. A4</w:t>
      </w:r>
    </w:p>
    <w:p w14:paraId="2537E674" w14:textId="77777777" w:rsidR="00FF5B91" w:rsidRDefault="00FF5B91" w:rsidP="00FF5B91">
      <w:pPr>
        <w:spacing w:after="0" w:line="240" w:lineRule="auto"/>
      </w:pPr>
      <w:r>
        <w:t>Czas pierwszej strony 6.5 sekundy</w:t>
      </w:r>
    </w:p>
    <w:p w14:paraId="6C90B7FF" w14:textId="77777777" w:rsidR="00FF5B91" w:rsidRDefault="00FF5B91" w:rsidP="00FF5B91">
      <w:pPr>
        <w:spacing w:after="0" w:line="240" w:lineRule="auto"/>
      </w:pPr>
      <w:r>
        <w:t xml:space="preserve">Rozdzielczość wydruku 1,200 x 1,200 </w:t>
      </w:r>
      <w:proofErr w:type="spellStart"/>
      <w:r>
        <w:t>dpi</w:t>
      </w:r>
      <w:proofErr w:type="spellEnd"/>
      <w:r>
        <w:t xml:space="preserve"> </w:t>
      </w:r>
    </w:p>
    <w:p w14:paraId="06EF92E6" w14:textId="77777777" w:rsidR="00FF5B91" w:rsidRDefault="00FF5B91" w:rsidP="00FF5B91">
      <w:pPr>
        <w:spacing w:after="0" w:line="240" w:lineRule="auto"/>
      </w:pPr>
      <w:r>
        <w:t>Pojemność papieru 500 arkuszy A4 80g/m</w:t>
      </w:r>
      <w:r>
        <w:rPr>
          <w:vertAlign w:val="superscript"/>
        </w:rPr>
        <w:t>2</w:t>
      </w:r>
      <w:r>
        <w:t>, podajnik ręczny 100 arkuszy A4 80g/m</w:t>
      </w:r>
      <w:r>
        <w:rPr>
          <w:vertAlign w:val="superscript"/>
        </w:rPr>
        <w:t>2</w:t>
      </w:r>
    </w:p>
    <w:p w14:paraId="2FE32C57" w14:textId="77777777" w:rsidR="00FF5B91" w:rsidRDefault="00FF5B91" w:rsidP="00FF5B91">
      <w:pPr>
        <w:spacing w:after="0" w:line="240" w:lineRule="auto"/>
      </w:pPr>
      <w:r>
        <w:t>Gramatura 60 – 220 g/m²</w:t>
      </w:r>
    </w:p>
    <w:p w14:paraId="3928D495" w14:textId="77777777" w:rsidR="00FF5B91" w:rsidRDefault="00FF5B91" w:rsidP="00FF5B91">
      <w:pPr>
        <w:spacing w:after="0" w:line="240" w:lineRule="auto"/>
      </w:pPr>
      <w:r>
        <w:t>Pojemność tacy wyjściowej 250 arkuszy A4 80g/m</w:t>
      </w:r>
      <w:r>
        <w:rPr>
          <w:vertAlign w:val="superscript"/>
        </w:rPr>
        <w:t>2</w:t>
      </w:r>
    </w:p>
    <w:p w14:paraId="6E701CD6" w14:textId="77777777" w:rsidR="00FF5B91" w:rsidRDefault="00FF5B91" w:rsidP="00FF5B91">
      <w:pPr>
        <w:spacing w:after="0" w:line="240" w:lineRule="auto"/>
      </w:pPr>
      <w:r>
        <w:t>Pamięć 512 MB</w:t>
      </w:r>
    </w:p>
    <w:p w14:paraId="5E0F2D3C" w14:textId="77777777" w:rsidR="00FF5B91" w:rsidRDefault="00FF5B91" w:rsidP="00FF5B91">
      <w:pPr>
        <w:spacing w:after="0" w:line="240" w:lineRule="auto"/>
      </w:pPr>
      <w:r>
        <w:t>Procesor Dwurdzeniowy 1.2 GHz</w:t>
      </w:r>
    </w:p>
    <w:p w14:paraId="07473B6E" w14:textId="77777777" w:rsidR="00FF5B91" w:rsidRDefault="00FF5B91" w:rsidP="00FF5B91">
      <w:pPr>
        <w:spacing w:after="0" w:line="240" w:lineRule="auto"/>
      </w:pPr>
      <w:r>
        <w:t>Interfejsy 10/100/1000BaseTX, USB 2.0, USB host, Wi-Fi</w:t>
      </w:r>
    </w:p>
    <w:p w14:paraId="52BF9C43" w14:textId="77777777" w:rsidR="00FF5B91" w:rsidRDefault="00FF5B91" w:rsidP="00FF5B91">
      <w:pPr>
        <w:spacing w:after="0" w:line="240" w:lineRule="auto"/>
      </w:pPr>
      <w:r>
        <w:t>Protokoły sieciowe TCP/IP, Net BEUI</w:t>
      </w:r>
    </w:p>
    <w:p w14:paraId="1BDAA41D" w14:textId="77777777" w:rsidR="00FF5B91" w:rsidRDefault="00FF5B91" w:rsidP="00FF5B91">
      <w:pPr>
        <w:spacing w:after="0" w:line="240" w:lineRule="auto"/>
      </w:pPr>
      <w:r>
        <w:t>Wspierane systemy operacyjne Windows 11, Windows 10, Server 2022, Chrome OS, Mac ab OS 10.14, Windows 8, Server 2012 R2, Server 2008 R2, Server 2016, Windows 8.1, Mac ex OS 10.9, Server 2019, Linux</w:t>
      </w:r>
    </w:p>
    <w:p w14:paraId="2DD6A3FC" w14:textId="77777777" w:rsidR="00FF5B91" w:rsidRDefault="00FF5B91" w:rsidP="00FF5B91">
      <w:pPr>
        <w:spacing w:after="0" w:line="240" w:lineRule="auto"/>
      </w:pPr>
      <w:r>
        <w:t>Emulacje PCL, Postscript 3, XPS</w:t>
      </w:r>
    </w:p>
    <w:p w14:paraId="1E5DBDE9" w14:textId="77777777" w:rsidR="00FF5B91" w:rsidRDefault="00FF5B91" w:rsidP="00FF5B91">
      <w:pPr>
        <w:spacing w:after="0" w:line="240" w:lineRule="auto"/>
      </w:pPr>
      <w:r>
        <w:t xml:space="preserve">Funkcje Apple </w:t>
      </w:r>
      <w:proofErr w:type="spellStart"/>
      <w:r>
        <w:t>AirPrint</w:t>
      </w:r>
      <w:proofErr w:type="spellEnd"/>
      <w:r>
        <w:t xml:space="preserve">, wydruk bezpośredni USB, Druk mobilny (Android/iOS), wydruk wstrzymany, Microsoft Universal </w:t>
      </w:r>
      <w:proofErr w:type="spellStart"/>
      <w:r>
        <w:t>Print</w:t>
      </w:r>
      <w:proofErr w:type="spellEnd"/>
    </w:p>
    <w:p w14:paraId="0D4B5270" w14:textId="77777777" w:rsidR="00FF5B91" w:rsidRDefault="00FF5B91" w:rsidP="00FF5B91">
      <w:pPr>
        <w:spacing w:after="0" w:line="240" w:lineRule="auto"/>
      </w:pPr>
      <w:r>
        <w:t>Wymiary 380 x 400 x 280</w:t>
      </w:r>
    </w:p>
    <w:p w14:paraId="1DA64E68" w14:textId="77777777" w:rsidR="00FF5B91" w:rsidRDefault="00FF5B91" w:rsidP="00FF5B91">
      <w:pPr>
        <w:spacing w:after="0" w:line="240" w:lineRule="auto"/>
      </w:pPr>
      <w:r>
        <w:t>Waga 15 kg</w:t>
      </w:r>
    </w:p>
    <w:p w14:paraId="101ABCB5" w14:textId="77777777" w:rsidR="00FF5B91" w:rsidRDefault="00FF5B91" w:rsidP="00FF5B91">
      <w:pPr>
        <w:spacing w:after="0" w:line="240" w:lineRule="auto"/>
      </w:pPr>
    </w:p>
    <w:p w14:paraId="6CC625D2" w14:textId="06C9D4BD" w:rsidR="00FF5B91" w:rsidRDefault="0029193A" w:rsidP="00FF5B91">
      <w:pPr>
        <w:spacing w:after="0" w:line="240" w:lineRule="auto"/>
        <w:rPr>
          <w:b/>
        </w:rPr>
      </w:pPr>
      <w:r>
        <w:rPr>
          <w:b/>
        </w:rPr>
        <w:t>URZĄDZENIE WIELOFUNKCYJNE A4 – 40 SZTUK:</w:t>
      </w:r>
    </w:p>
    <w:p w14:paraId="38ABC6FF" w14:textId="77777777" w:rsidR="001F302F" w:rsidRDefault="001F302F" w:rsidP="001F302F">
      <w:pPr>
        <w:spacing w:after="0" w:line="240" w:lineRule="auto"/>
      </w:pPr>
      <w:r w:rsidRPr="00E603DA">
        <w:rPr>
          <w:highlight w:val="yellow"/>
        </w:rPr>
        <w:t>Producent:</w:t>
      </w:r>
      <w:r>
        <w:rPr>
          <w:highlight w:val="yellow"/>
        </w:rPr>
        <w:t xml:space="preserve"> …………………………………………………….*</w:t>
      </w:r>
      <w:r w:rsidRPr="00E603DA">
        <w:rPr>
          <w:highlight w:val="yellow"/>
        </w:rPr>
        <w:br/>
        <w:t>Model: ……………………………………………………………</w:t>
      </w:r>
      <w:r>
        <w:t>*</w:t>
      </w:r>
    </w:p>
    <w:p w14:paraId="62544156" w14:textId="77777777" w:rsidR="00FF5B91" w:rsidRDefault="00FF5B91" w:rsidP="00FF5B91">
      <w:pPr>
        <w:spacing w:after="0" w:line="240" w:lineRule="auto"/>
      </w:pPr>
      <w:r>
        <w:t>Technologia: laserowa, monochromatyczna</w:t>
      </w:r>
    </w:p>
    <w:p w14:paraId="555B671E" w14:textId="77777777" w:rsidR="00FF5B91" w:rsidRDefault="00FF5B91" w:rsidP="00FF5B91">
      <w:pPr>
        <w:spacing w:after="0" w:line="240" w:lineRule="auto"/>
      </w:pPr>
      <w:r>
        <w:t>Funkcje: drukarka sieciowa, kopiarka, kolorowy skaner sieciowy, faks</w:t>
      </w:r>
    </w:p>
    <w:p w14:paraId="2E8FD2CD" w14:textId="77777777" w:rsidR="00FF5B91" w:rsidRDefault="00FF5B91" w:rsidP="00FF5B91">
      <w:pPr>
        <w:spacing w:after="0" w:line="240" w:lineRule="auto"/>
      </w:pPr>
      <w:r>
        <w:t>Panel sterowania: dotykowy, kolorowy, 2,8-calowy</w:t>
      </w:r>
    </w:p>
    <w:p w14:paraId="5E96C156" w14:textId="77777777" w:rsidR="00FF5B91" w:rsidRDefault="00FF5B91" w:rsidP="00FF5B91">
      <w:pPr>
        <w:spacing w:after="0" w:line="240" w:lineRule="auto"/>
      </w:pPr>
      <w:r>
        <w:t>Moduł dupleksu: standard</w:t>
      </w:r>
    </w:p>
    <w:p w14:paraId="5883E94A" w14:textId="77777777" w:rsidR="00FF5B91" w:rsidRDefault="00FF5B91" w:rsidP="00FF5B91">
      <w:pPr>
        <w:spacing w:after="0" w:line="240" w:lineRule="auto"/>
      </w:pPr>
      <w:r>
        <w:t>Prędkość drukowania (A4): 40 str./min.</w:t>
      </w:r>
    </w:p>
    <w:p w14:paraId="5799AF0C" w14:textId="77777777" w:rsidR="00FF5B91" w:rsidRDefault="00FF5B91" w:rsidP="00FF5B91">
      <w:pPr>
        <w:spacing w:after="0" w:line="240" w:lineRule="auto"/>
      </w:pPr>
      <w:r>
        <w:t>Pamięć: 512 MB</w:t>
      </w:r>
    </w:p>
    <w:p w14:paraId="3DDD402B" w14:textId="77777777" w:rsidR="00FF5B91" w:rsidRDefault="00FF5B91" w:rsidP="00FF5B91">
      <w:pPr>
        <w:spacing w:after="0" w:line="240" w:lineRule="auto"/>
      </w:pPr>
      <w:r>
        <w:t>Obsługiwane formaty papieru: A6 - A4, rozmiar użytkownika od 99 x 148 mm do 215,9 x 360 mm, koperty 7 ¾, 9, 10, DL, C5, B5, koperty inne od 98,4 x 162 mm do 176 x 250 mm</w:t>
      </w:r>
    </w:p>
    <w:p w14:paraId="6BF37F2B" w14:textId="77777777" w:rsidR="00FF5B91" w:rsidRDefault="00FF5B91" w:rsidP="00FF5B91">
      <w:pPr>
        <w:spacing w:after="0" w:line="240" w:lineRule="auto"/>
      </w:pPr>
      <w:r>
        <w:t>Pojemność papieru: kaseta na 250 ark. + podajnik ręczny na 100 ark.</w:t>
      </w:r>
    </w:p>
    <w:p w14:paraId="776294BF" w14:textId="77777777" w:rsidR="00FF5B91" w:rsidRDefault="00FF5B91" w:rsidP="00FF5B91">
      <w:pPr>
        <w:spacing w:after="0" w:line="240" w:lineRule="auto"/>
      </w:pPr>
      <w:r>
        <w:t>Rozbudowa urządzenia: kaseta na 550 ark.</w:t>
      </w:r>
    </w:p>
    <w:p w14:paraId="1BF1549B" w14:textId="77777777" w:rsidR="00FF5B91" w:rsidRDefault="00FF5B91" w:rsidP="00FF5B91">
      <w:pPr>
        <w:spacing w:after="0" w:line="240" w:lineRule="auto"/>
      </w:pPr>
      <w:r>
        <w:t>Obsługiwana gramatura papieru: 60-120 g/m2 (kasety) / 60-217 g/m2 (podajnik ręczny)</w:t>
      </w:r>
    </w:p>
    <w:p w14:paraId="14478378" w14:textId="77777777" w:rsidR="00FF5B91" w:rsidRDefault="00FF5B91" w:rsidP="00FF5B91">
      <w:pPr>
        <w:spacing w:after="0" w:line="240" w:lineRule="auto"/>
      </w:pPr>
      <w:r>
        <w:lastRenderedPageBreak/>
        <w:t>Pojemność tacy odbiorczej: 150 arkuszy</w:t>
      </w:r>
    </w:p>
    <w:p w14:paraId="168B5F2C" w14:textId="77777777" w:rsidR="00FF5B91" w:rsidRDefault="00FF5B91" w:rsidP="00FF5B91">
      <w:pPr>
        <w:spacing w:after="0" w:line="240" w:lineRule="auto"/>
      </w:pPr>
      <w:r>
        <w:t>Podajnik dokumentów: dwustronny, jednoprzebiegowy na 50 ark.</w:t>
      </w:r>
    </w:p>
    <w:p w14:paraId="7BCEE6E2" w14:textId="77777777" w:rsidR="00FF5B91" w:rsidRDefault="00FF5B91" w:rsidP="00FF5B91">
      <w:pPr>
        <w:spacing w:after="0" w:line="240" w:lineRule="auto"/>
      </w:pPr>
      <w:r>
        <w:t>Wymiary (szer. x gł. x wys., mm): 415 x 370 x 340</w:t>
      </w:r>
    </w:p>
    <w:p w14:paraId="4B7C6C61" w14:textId="77777777" w:rsidR="00FF5B91" w:rsidRDefault="00FF5B91" w:rsidP="00FF5B91">
      <w:pPr>
        <w:spacing w:after="0" w:line="240" w:lineRule="auto"/>
      </w:pPr>
      <w:r>
        <w:t>Waga: 13 kg</w:t>
      </w:r>
    </w:p>
    <w:p w14:paraId="7F569DE0" w14:textId="77777777" w:rsidR="00FF5B91" w:rsidRDefault="00FF5B91" w:rsidP="00FF5B91">
      <w:pPr>
        <w:spacing w:after="0" w:line="240" w:lineRule="auto"/>
      </w:pPr>
      <w:r>
        <w:t>Czas uzyskania pierwszej kopii (A4): 5,9 s.</w:t>
      </w:r>
    </w:p>
    <w:p w14:paraId="38F39602" w14:textId="77777777" w:rsidR="00FF5B91" w:rsidRDefault="00FF5B91" w:rsidP="00FF5B91">
      <w:pPr>
        <w:spacing w:after="0" w:line="240" w:lineRule="auto"/>
      </w:pPr>
      <w:r>
        <w:t>Kopiowanie seryjne: 1-9999</w:t>
      </w:r>
    </w:p>
    <w:p w14:paraId="73CE9979" w14:textId="77777777" w:rsidR="00FF5B91" w:rsidRDefault="00FF5B91" w:rsidP="00FF5B91">
      <w:pPr>
        <w:spacing w:after="0" w:line="240" w:lineRule="auto"/>
      </w:pPr>
      <w:r>
        <w:t xml:space="preserve">Rozdzielczość kopiowania: 600 x 600 </w:t>
      </w:r>
      <w:proofErr w:type="spellStart"/>
      <w:r>
        <w:t>dpi</w:t>
      </w:r>
      <w:proofErr w:type="spellEnd"/>
    </w:p>
    <w:p w14:paraId="57E2B37D" w14:textId="77777777" w:rsidR="00FF5B91" w:rsidRDefault="00FF5B91" w:rsidP="00FF5B91">
      <w:pPr>
        <w:spacing w:after="0" w:line="240" w:lineRule="auto"/>
      </w:pPr>
      <w:r>
        <w:t>Zoom: 25-400% co 1%</w:t>
      </w:r>
    </w:p>
    <w:p w14:paraId="2F0C980E" w14:textId="77777777" w:rsidR="00FF5B91" w:rsidRDefault="00FF5B91" w:rsidP="00FF5B91">
      <w:pPr>
        <w:spacing w:after="0" w:line="240" w:lineRule="auto"/>
      </w:pPr>
      <w:r>
        <w:t>Predefiniowane skale przeskalowania: 6 (2 pomniejszenia / 4 powiększenia)</w:t>
      </w:r>
    </w:p>
    <w:p w14:paraId="11321C2B" w14:textId="77777777" w:rsidR="00FF5B91" w:rsidRDefault="00FF5B91" w:rsidP="00FF5B91">
      <w:pPr>
        <w:spacing w:after="0" w:line="240" w:lineRule="auto"/>
      </w:pPr>
      <w:r>
        <w:t>Wydruk bezpośredni z USB: PDF, JPEG</w:t>
      </w:r>
    </w:p>
    <w:p w14:paraId="4A6F513F" w14:textId="77777777" w:rsidR="00FF5B91" w:rsidRDefault="00FF5B91" w:rsidP="00FF5B91">
      <w:pPr>
        <w:spacing w:after="0" w:line="240" w:lineRule="auto"/>
      </w:pPr>
      <w:r>
        <w:t xml:space="preserve">Języki opisu strony: GDI, PCL5e, PCL6, </w:t>
      </w:r>
      <w:proofErr w:type="spellStart"/>
      <w:r>
        <w:t>PostScript</w:t>
      </w:r>
      <w:proofErr w:type="spellEnd"/>
      <w:r>
        <w:t xml:space="preserve"> 3</w:t>
      </w:r>
    </w:p>
    <w:p w14:paraId="2B8CBD7F" w14:textId="77777777" w:rsidR="00FF5B91" w:rsidRDefault="00FF5B91" w:rsidP="00FF5B91">
      <w:pPr>
        <w:spacing w:after="0" w:line="240" w:lineRule="auto"/>
      </w:pPr>
      <w:r>
        <w:t xml:space="preserve">Rozdzielczość drukowania: 600 x600 </w:t>
      </w:r>
      <w:proofErr w:type="spellStart"/>
      <w:r>
        <w:t>dpi</w:t>
      </w:r>
      <w:proofErr w:type="spellEnd"/>
      <w:r>
        <w:t xml:space="preserve">, 1200 x 1200 </w:t>
      </w:r>
      <w:proofErr w:type="spellStart"/>
      <w:r>
        <w:t>dpi</w:t>
      </w:r>
      <w:proofErr w:type="spellEnd"/>
      <w:r>
        <w:t>, 1200 IQ, 2400 IQ</w:t>
      </w:r>
    </w:p>
    <w:p w14:paraId="514E8249" w14:textId="77777777" w:rsidR="00FF5B91" w:rsidRDefault="00FF5B91" w:rsidP="00FF5B91">
      <w:pPr>
        <w:spacing w:after="0" w:line="240" w:lineRule="auto"/>
      </w:pPr>
      <w:r>
        <w:t>Funkcja wydruku wstrzymanego (wydruk rozpocznie się po potwierdzeniu na panelu) i poufnego (wydruk rozpocznie się po wprowadzeniu kodu PIN)</w:t>
      </w:r>
    </w:p>
    <w:p w14:paraId="4BE8F97E" w14:textId="77777777" w:rsidR="00FF5B91" w:rsidRDefault="00FF5B91" w:rsidP="00FF5B91">
      <w:pPr>
        <w:spacing w:after="0" w:line="240" w:lineRule="auto"/>
      </w:pPr>
      <w:r>
        <w:t>Złącza: USB 2.0, Ethernet 10Base-T/100Base-TX, wifi (IEEE802.11 b/g/n)</w:t>
      </w:r>
    </w:p>
    <w:p w14:paraId="43B841D9" w14:textId="77777777" w:rsidR="00FF5B91" w:rsidRDefault="00FF5B91" w:rsidP="00FF5B91">
      <w:pPr>
        <w:spacing w:after="0" w:line="240" w:lineRule="auto"/>
      </w:pPr>
      <w:r>
        <w:t xml:space="preserve">Druk mobilny: </w:t>
      </w:r>
      <w:proofErr w:type="spellStart"/>
      <w:r>
        <w:t>AirPrint</w:t>
      </w:r>
      <w:proofErr w:type="spellEnd"/>
      <w:r>
        <w:t xml:space="preserve">, Google </w:t>
      </w:r>
      <w:proofErr w:type="spellStart"/>
      <w:r>
        <w:t>Cloud</w:t>
      </w:r>
      <w:proofErr w:type="spellEnd"/>
      <w:r>
        <w:t xml:space="preserve"> </w:t>
      </w:r>
      <w:proofErr w:type="spellStart"/>
      <w:r>
        <w:t>Print</w:t>
      </w:r>
      <w:proofErr w:type="spellEnd"/>
    </w:p>
    <w:p w14:paraId="0EC2EAF7" w14:textId="77777777" w:rsidR="00FF5B91" w:rsidRDefault="00FF5B91" w:rsidP="00FF5B91">
      <w:pPr>
        <w:spacing w:after="0" w:line="240" w:lineRule="auto"/>
      </w:pPr>
      <w:r>
        <w:t>Obsługiwane systemy operacyjne: Windows 7, 8.1, 10, 11, Server 2008, Server 2008R2, Server 2012R2, Server 2016, Server 2019, Mac OS 10.10 – 10.15</w:t>
      </w:r>
    </w:p>
    <w:p w14:paraId="66BCC3FE" w14:textId="77777777" w:rsidR="00FF5B91" w:rsidRDefault="00FF5B91" w:rsidP="00FF5B91">
      <w:pPr>
        <w:spacing w:after="0" w:line="240" w:lineRule="auto"/>
      </w:pPr>
      <w:r>
        <w:t xml:space="preserve">Protokoły sieciowe: TCP/IP (IPv4, IPv6), SMTP, LLDP, DHCP, BOOTP, DNS&lt; DDNS, </w:t>
      </w:r>
      <w:proofErr w:type="spellStart"/>
      <w:r>
        <w:t>mDNS</w:t>
      </w:r>
      <w:proofErr w:type="spellEnd"/>
    </w:p>
    <w:p w14:paraId="72B7E54D" w14:textId="77777777" w:rsidR="00FF5B91" w:rsidRDefault="00FF5B91" w:rsidP="00FF5B91">
      <w:pPr>
        <w:spacing w:after="0" w:line="240" w:lineRule="auto"/>
      </w:pPr>
      <w:r>
        <w:t xml:space="preserve">Protokoły bezpieczeństwa: SSL, TLS 1.0, TLS 1.1, 802.1x, SNMP (v1, v2c, v3), </w:t>
      </w:r>
      <w:proofErr w:type="spellStart"/>
      <w:r>
        <w:t>IPsec</w:t>
      </w:r>
      <w:proofErr w:type="spellEnd"/>
    </w:p>
    <w:p w14:paraId="13E4A8BF" w14:textId="77777777" w:rsidR="00FF5B91" w:rsidRDefault="00FF5B91" w:rsidP="00FF5B91">
      <w:pPr>
        <w:spacing w:after="0" w:line="240" w:lineRule="auto"/>
      </w:pPr>
      <w:r>
        <w:t>Obsługa certyfikatów CA</w:t>
      </w:r>
    </w:p>
    <w:p w14:paraId="462A5EE9" w14:textId="77777777" w:rsidR="00FF5B91" w:rsidRDefault="00FF5B91" w:rsidP="00FF5B91">
      <w:pPr>
        <w:spacing w:after="0" w:line="240" w:lineRule="auto"/>
      </w:pPr>
      <w:r>
        <w:t xml:space="preserve">Protokoły drukowania: LPD, Raw TCP (port 9100), </w:t>
      </w:r>
      <w:proofErr w:type="spellStart"/>
      <w:r>
        <w:t>enhanced</w:t>
      </w:r>
      <w:proofErr w:type="spellEnd"/>
      <w:r>
        <w:t xml:space="preserve"> IP (port 9400), FTP, TFTP, IPP</w:t>
      </w:r>
    </w:p>
    <w:p w14:paraId="6287DAF9" w14:textId="77777777" w:rsidR="00FF5B91" w:rsidRDefault="00FF5B91" w:rsidP="00FF5B91">
      <w:pPr>
        <w:spacing w:after="0" w:line="240" w:lineRule="auto"/>
      </w:pPr>
      <w:r>
        <w:t xml:space="preserve">Prędkość skanowania mono: 92 </w:t>
      </w:r>
      <w:proofErr w:type="spellStart"/>
      <w:r>
        <w:t>obr</w:t>
      </w:r>
      <w:proofErr w:type="spellEnd"/>
      <w:r>
        <w:t>./min.</w:t>
      </w:r>
    </w:p>
    <w:p w14:paraId="10E8637E" w14:textId="77777777" w:rsidR="00FF5B91" w:rsidRDefault="00FF5B91" w:rsidP="00FF5B91">
      <w:pPr>
        <w:spacing w:after="0" w:line="240" w:lineRule="auto"/>
      </w:pPr>
      <w:r>
        <w:t xml:space="preserve">Prędkość skanowania kolorowego: 40 </w:t>
      </w:r>
      <w:proofErr w:type="spellStart"/>
      <w:r>
        <w:t>obr</w:t>
      </w:r>
      <w:proofErr w:type="spellEnd"/>
      <w:r>
        <w:t>./min.</w:t>
      </w:r>
    </w:p>
    <w:p w14:paraId="3E3D94DE" w14:textId="77777777" w:rsidR="00FF5B91" w:rsidRDefault="00FF5B91" w:rsidP="00FF5B91">
      <w:pPr>
        <w:spacing w:after="0" w:line="240" w:lineRule="auto"/>
      </w:pPr>
      <w:r>
        <w:t>Miejsca docelowe skanowania: email, FTP, SMB, USB, sieciowy TWAIN</w:t>
      </w:r>
    </w:p>
    <w:p w14:paraId="5B84D60C" w14:textId="77777777" w:rsidR="00FF5B91" w:rsidRDefault="00FF5B91" w:rsidP="00FF5B91">
      <w:pPr>
        <w:spacing w:after="0" w:line="240" w:lineRule="auto"/>
      </w:pPr>
      <w:r>
        <w:t xml:space="preserve">Rozdzielczość skanowania:200, 300, 400, 600 </w:t>
      </w:r>
      <w:proofErr w:type="spellStart"/>
      <w:r>
        <w:t>dpi</w:t>
      </w:r>
      <w:proofErr w:type="spellEnd"/>
    </w:p>
    <w:p w14:paraId="12147C8E" w14:textId="77777777" w:rsidR="00FF5B91" w:rsidRDefault="00FF5B91" w:rsidP="00FF5B91">
      <w:pPr>
        <w:spacing w:after="0" w:line="240" w:lineRule="auto"/>
      </w:pPr>
      <w:r>
        <w:t>Formaty plików skanera: TIFF, PDF, PDF/A-1a, -1b, szyfrowany PDF, JPEG, XPS</w:t>
      </w:r>
    </w:p>
    <w:p w14:paraId="36FB002B" w14:textId="77777777" w:rsidR="00FF5B91" w:rsidRDefault="00FF5B91" w:rsidP="00FF5B91">
      <w:pPr>
        <w:spacing w:after="0" w:line="240" w:lineRule="auto"/>
      </w:pPr>
      <w:r>
        <w:t>Protokół komunikacji faksu: Super G3/G3</w:t>
      </w:r>
    </w:p>
    <w:p w14:paraId="56424E62" w14:textId="77777777" w:rsidR="00FF5B91" w:rsidRDefault="00FF5B91" w:rsidP="00FF5B91">
      <w:pPr>
        <w:spacing w:after="0" w:line="240" w:lineRule="auto"/>
      </w:pPr>
      <w:r>
        <w:t>Prędkość transmisji faksu: 2 s. (Super G3/JBIG) 6 s. (G3/EMC)</w:t>
      </w:r>
    </w:p>
    <w:p w14:paraId="48C5DA7F" w14:textId="77777777" w:rsidR="00FF5B91" w:rsidRDefault="00FF5B91" w:rsidP="00FF5B91">
      <w:pPr>
        <w:spacing w:after="0" w:line="240" w:lineRule="auto"/>
      </w:pPr>
      <w:r>
        <w:t xml:space="preserve">Prędkość modemu faksu: 33 600 </w:t>
      </w:r>
      <w:proofErr w:type="spellStart"/>
      <w:r>
        <w:t>bps</w:t>
      </w:r>
      <w:proofErr w:type="spellEnd"/>
      <w:r>
        <w:t xml:space="preserve"> do 2400 </w:t>
      </w:r>
      <w:proofErr w:type="spellStart"/>
      <w:r>
        <w:t>bps</w:t>
      </w:r>
      <w:proofErr w:type="spellEnd"/>
      <w:r>
        <w:t xml:space="preserve"> z automatyczna redukcją prędkości</w:t>
      </w:r>
    </w:p>
    <w:p w14:paraId="695C0C42" w14:textId="77777777" w:rsidR="00FF5B91" w:rsidRDefault="00FF5B91" w:rsidP="00FF5B91">
      <w:pPr>
        <w:spacing w:after="0" w:line="240" w:lineRule="auto"/>
      </w:pPr>
      <w:r>
        <w:t>Formaty faksów: A6 – A4</w:t>
      </w:r>
    </w:p>
    <w:p w14:paraId="0B4F1CD1" w14:textId="77777777" w:rsidR="00FF5B91" w:rsidRDefault="00FF5B91" w:rsidP="00FF5B91">
      <w:pPr>
        <w:spacing w:after="0" w:line="240" w:lineRule="auto"/>
      </w:pPr>
      <w:r>
        <w:t>Rozdzielczość faksów: mono – od Standard do Ultra Fine, kolor – od Fine do Super Fine</w:t>
      </w:r>
    </w:p>
    <w:p w14:paraId="7511336C" w14:textId="77777777" w:rsidR="00FF5B91" w:rsidRDefault="00FF5B91" w:rsidP="00FF5B91">
      <w:pPr>
        <w:spacing w:after="0" w:line="240" w:lineRule="auto"/>
      </w:pPr>
      <w:r>
        <w:t>Ilość zapisanych miejsc faksowania: do 500</w:t>
      </w:r>
    </w:p>
    <w:p w14:paraId="2FEEAA99" w14:textId="77777777" w:rsidR="00FF5B91" w:rsidRDefault="00FF5B91" w:rsidP="00FF5B91">
      <w:pPr>
        <w:spacing w:after="0" w:line="240" w:lineRule="auto"/>
      </w:pPr>
      <w:r>
        <w:t>Funkcja przekierowywania faksów: na serwer FTP, do folderu sieciowego (SMB), do emaila</w:t>
      </w:r>
    </w:p>
    <w:p w14:paraId="72138CDD" w14:textId="77777777" w:rsidR="00FF5B91" w:rsidRDefault="00FF5B91" w:rsidP="00FF5B91">
      <w:pPr>
        <w:spacing w:after="0" w:line="240" w:lineRule="auto"/>
      </w:pPr>
      <w:r>
        <w:t>Metoda kompresji faksu: MH, MR, MMR, JBIG, JBIG2, JPEG</w:t>
      </w:r>
    </w:p>
    <w:p w14:paraId="730FFFF4" w14:textId="77777777" w:rsidR="00FF5B91" w:rsidRDefault="00FF5B91" w:rsidP="00FF5B91">
      <w:pPr>
        <w:spacing w:after="0" w:line="240" w:lineRule="auto"/>
      </w:pPr>
      <w:r>
        <w:t>Pamięć faksu: 6 MB</w:t>
      </w:r>
    </w:p>
    <w:p w14:paraId="47DB35A4" w14:textId="77777777" w:rsidR="00FF5B91" w:rsidRDefault="00FF5B91" w:rsidP="00FF5B91">
      <w:pPr>
        <w:spacing w:after="0" w:line="240" w:lineRule="auto"/>
      </w:pPr>
      <w:r>
        <w:t>Protokoły bezpieczeństwa modułu wifi: WEP, WPA PSK, WPA EAP, WPA2 PSK, WPA2 EAP</w:t>
      </w:r>
    </w:p>
    <w:p w14:paraId="3FA5B41D" w14:textId="77777777" w:rsidR="00FF5B91" w:rsidRDefault="00FF5B91" w:rsidP="00FF5B91">
      <w:pPr>
        <w:spacing w:after="0" w:line="240" w:lineRule="auto"/>
      </w:pPr>
      <w:r>
        <w:t>Funkcja zdalnego panelu – możliwość wyświetlenia panelu na ekranie komputera i zdalnej obsługi urządzenia</w:t>
      </w:r>
    </w:p>
    <w:p w14:paraId="52FB86B7" w14:textId="77777777" w:rsidR="00FF5B91" w:rsidRDefault="00FF5B91" w:rsidP="00FF5B91">
      <w:pPr>
        <w:spacing w:after="0" w:line="240" w:lineRule="auto"/>
      </w:pPr>
    </w:p>
    <w:p w14:paraId="1749EBD6" w14:textId="77777777" w:rsidR="001F302F" w:rsidRDefault="0029193A" w:rsidP="001F302F">
      <w:pPr>
        <w:spacing w:after="0" w:line="240" w:lineRule="auto"/>
      </w:pPr>
      <w:r>
        <w:rPr>
          <w:b/>
        </w:rPr>
        <w:t>URZĄDZENIE WIELOFUNKCYJNE A3 – 22 SZTUKI:</w:t>
      </w:r>
      <w:r>
        <w:rPr>
          <w:b/>
        </w:rPr>
        <w:br/>
      </w:r>
      <w:r w:rsidR="001F302F" w:rsidRPr="00E603DA">
        <w:rPr>
          <w:highlight w:val="yellow"/>
        </w:rPr>
        <w:t>Producent:</w:t>
      </w:r>
      <w:r w:rsidR="001F302F">
        <w:rPr>
          <w:highlight w:val="yellow"/>
        </w:rPr>
        <w:t xml:space="preserve"> …………………………………………………….*</w:t>
      </w:r>
      <w:r w:rsidR="001F302F" w:rsidRPr="00E603DA">
        <w:rPr>
          <w:highlight w:val="yellow"/>
        </w:rPr>
        <w:br/>
        <w:t>Model: ……………………………………………………………</w:t>
      </w:r>
      <w:r w:rsidR="001F302F">
        <w:t>*</w:t>
      </w:r>
    </w:p>
    <w:p w14:paraId="4264B119" w14:textId="09E933BB" w:rsidR="00FF5B91" w:rsidRDefault="00FF5B91" w:rsidP="001F302F">
      <w:pPr>
        <w:spacing w:after="0" w:line="240" w:lineRule="auto"/>
      </w:pPr>
      <w:r>
        <w:t>1)     Prędkość drukowania (mono i w kolorze) A4: 31 str./min.</w:t>
      </w:r>
    </w:p>
    <w:p w14:paraId="2BEADEF4" w14:textId="77777777" w:rsidR="00FF5B91" w:rsidRDefault="00FF5B91" w:rsidP="00FF5B91">
      <w:pPr>
        <w:spacing w:after="0" w:line="240" w:lineRule="auto"/>
      </w:pPr>
      <w:r>
        <w:t>2)     Czas nagrzewania: 18 s.</w:t>
      </w:r>
    </w:p>
    <w:p w14:paraId="6C780C6E" w14:textId="77777777" w:rsidR="00FF5B91" w:rsidRDefault="00FF5B91" w:rsidP="00FF5B91">
      <w:pPr>
        <w:spacing w:after="0" w:line="240" w:lineRule="auto"/>
      </w:pPr>
      <w:r>
        <w:t xml:space="preserve">3)     Rozdzielczość: optyczna 1200 x 1200 </w:t>
      </w:r>
      <w:proofErr w:type="spellStart"/>
      <w:r>
        <w:t>dpi</w:t>
      </w:r>
      <w:proofErr w:type="spellEnd"/>
      <w:r>
        <w:t xml:space="preserve">, interpolowana 9600 x 600 </w:t>
      </w:r>
      <w:proofErr w:type="spellStart"/>
      <w:r>
        <w:t>dpi</w:t>
      </w:r>
      <w:proofErr w:type="spellEnd"/>
    </w:p>
    <w:p w14:paraId="5481D757" w14:textId="77777777" w:rsidR="00FF5B91" w:rsidRDefault="00FF5B91" w:rsidP="00FF5B91">
      <w:pPr>
        <w:spacing w:after="0" w:line="240" w:lineRule="auto"/>
      </w:pPr>
      <w:r>
        <w:t>4)     Procesor: 1,6 GHz</w:t>
      </w:r>
    </w:p>
    <w:p w14:paraId="142EF65B" w14:textId="77777777" w:rsidR="00FF5B91" w:rsidRDefault="00FF5B91" w:rsidP="00FF5B91">
      <w:pPr>
        <w:spacing w:after="0" w:line="240" w:lineRule="auto"/>
      </w:pPr>
      <w:r>
        <w:t>5)     Interfejsy: 10Base-T, 100Base-TX, 1000Base-T, USB 2.0 (urządzenie i host), USB 3.0 (urządzenie i host), NFC, Bluetooth</w:t>
      </w:r>
    </w:p>
    <w:p w14:paraId="68ADBB0D" w14:textId="77777777" w:rsidR="00FF5B91" w:rsidRDefault="00FF5B91" w:rsidP="00FF5B91">
      <w:pPr>
        <w:spacing w:after="0" w:line="240" w:lineRule="auto"/>
      </w:pPr>
      <w:r>
        <w:t>6)     Obsługiwane protokoły i porty: TCP/IP(IPv4, IPv6), LPR, Raw Port 9100, IPP1.0, FTP, HTTP, SMB (v1.0, v2.0, v2.1, v3.0,v3.1.1), POP3, SMTP, SSL, TLS (1.0, 1.1, 1.2, 1.3), SNMP V1, SNMP V3</w:t>
      </w:r>
    </w:p>
    <w:p w14:paraId="6BEDD230" w14:textId="77777777" w:rsidR="00FF5B91" w:rsidRDefault="00FF5B91" w:rsidP="00FF5B91">
      <w:pPr>
        <w:spacing w:after="0" w:line="240" w:lineRule="auto"/>
      </w:pPr>
      <w:r>
        <w:t>7)     Języki opisu strony: PCL6, Adobe PostScript3</w:t>
      </w:r>
    </w:p>
    <w:p w14:paraId="1DA56DEE" w14:textId="77777777" w:rsidR="00FF5B91" w:rsidRDefault="00FF5B91" w:rsidP="00FF5B91">
      <w:pPr>
        <w:spacing w:after="0" w:line="240" w:lineRule="auto"/>
      </w:pPr>
      <w:r>
        <w:lastRenderedPageBreak/>
        <w:t>8)     Czujnik ruchu wykrywający zbliżającego się użytkownika</w:t>
      </w:r>
    </w:p>
    <w:p w14:paraId="6E770BEA" w14:textId="77777777" w:rsidR="00FF5B91" w:rsidRDefault="00FF5B91" w:rsidP="00FF5B91">
      <w:pPr>
        <w:spacing w:after="0" w:line="240" w:lineRule="auto"/>
      </w:pPr>
      <w:r>
        <w:t>9)     Pamięć: 5 GB</w:t>
      </w:r>
    </w:p>
    <w:p w14:paraId="681102A5" w14:textId="77777777" w:rsidR="00FF5B91" w:rsidRDefault="00FF5B91" w:rsidP="00FF5B91">
      <w:pPr>
        <w:spacing w:after="0" w:line="240" w:lineRule="auto"/>
      </w:pPr>
      <w:r>
        <w:t>10)  Twardy dysk: standard 256 GB SSD/ opcja 512 GB SSD</w:t>
      </w:r>
    </w:p>
    <w:p w14:paraId="6F9F70D8" w14:textId="77777777" w:rsidR="00FF5B91" w:rsidRDefault="00FF5B91" w:rsidP="00FF5B91">
      <w:pPr>
        <w:spacing w:after="0" w:line="240" w:lineRule="auto"/>
      </w:pPr>
      <w:r>
        <w:t>11)  Złącze wifi IEEE802.11 a/b/n/g/</w:t>
      </w:r>
      <w:proofErr w:type="spellStart"/>
      <w:r>
        <w:t>ac</w:t>
      </w:r>
      <w:proofErr w:type="spellEnd"/>
      <w:r>
        <w:t xml:space="preserve"> w standardzie</w:t>
      </w:r>
    </w:p>
    <w:p w14:paraId="52B906CE" w14:textId="77777777" w:rsidR="00FF5B91" w:rsidRDefault="00FF5B91" w:rsidP="00FF5B91">
      <w:pPr>
        <w:spacing w:after="0" w:line="240" w:lineRule="auto"/>
      </w:pPr>
      <w:r>
        <w:t>12)  Panel sterowania: dotykowy, kolorowy , 10-calowy, ruchomy</w:t>
      </w:r>
    </w:p>
    <w:p w14:paraId="1F46DBE3" w14:textId="77777777" w:rsidR="00FF5B91" w:rsidRDefault="00FF5B91" w:rsidP="00FF5B91">
      <w:pPr>
        <w:spacing w:after="0" w:line="240" w:lineRule="auto"/>
      </w:pPr>
      <w:r>
        <w:t>13)  Zoom: 25-400% w krokach co 1%</w:t>
      </w:r>
    </w:p>
    <w:p w14:paraId="7C6E5F24" w14:textId="77777777" w:rsidR="00FF5B91" w:rsidRDefault="00FF5B91" w:rsidP="00FF5B91">
      <w:pPr>
        <w:spacing w:after="0" w:line="240" w:lineRule="auto"/>
      </w:pPr>
      <w:r>
        <w:t>14)  Kolorowe skanowanie sieciowe</w:t>
      </w:r>
    </w:p>
    <w:p w14:paraId="3144D374" w14:textId="77777777" w:rsidR="00FF5B91" w:rsidRDefault="00FF5B91" w:rsidP="00FF5B91">
      <w:pPr>
        <w:spacing w:after="0" w:line="240" w:lineRule="auto"/>
      </w:pPr>
      <w:r>
        <w:t>15)  Pojemność podajnika dokumentów: 300 ark. (80 g/m2)</w:t>
      </w:r>
    </w:p>
    <w:p w14:paraId="3870C7DB" w14:textId="77777777" w:rsidR="00FF5B91" w:rsidRDefault="00FF5B91" w:rsidP="00FF5B91">
      <w:pPr>
        <w:spacing w:after="0" w:line="240" w:lineRule="auto"/>
      </w:pPr>
      <w:r>
        <w:t>16)  Formaty dokumentów obsługiwane przez podajnik dokumentów: A6-A3, formaty użytkownika od 51 x 89 mm do 297 x 432 mm</w:t>
      </w:r>
    </w:p>
    <w:p w14:paraId="59AFF7AC" w14:textId="77777777" w:rsidR="00FF5B91" w:rsidRDefault="00FF5B91" w:rsidP="00FF5B91">
      <w:pPr>
        <w:spacing w:after="0" w:line="240" w:lineRule="auto"/>
      </w:pPr>
      <w:r>
        <w:t>17)  Gramatura obsługiwana przez podajnik dokumentów: 35-220 g/m2</w:t>
      </w:r>
    </w:p>
    <w:p w14:paraId="4EBD5687" w14:textId="77777777" w:rsidR="00FF5B91" w:rsidRDefault="00FF5B91" w:rsidP="00FF5B91">
      <w:pPr>
        <w:spacing w:after="0" w:line="240" w:lineRule="auto"/>
      </w:pPr>
      <w:r>
        <w:t>18)  Prędkość skanowania: 280 str./min.</w:t>
      </w:r>
    </w:p>
    <w:p w14:paraId="50AD591A" w14:textId="77777777" w:rsidR="00FF5B91" w:rsidRDefault="00FF5B91" w:rsidP="00FF5B91">
      <w:pPr>
        <w:spacing w:after="0" w:line="240" w:lineRule="auto"/>
      </w:pPr>
      <w:r>
        <w:t>19)  Kasety na papier: na 550 ark. (80 g/m2)</w:t>
      </w:r>
    </w:p>
    <w:p w14:paraId="25400F0B" w14:textId="77777777" w:rsidR="00FF5B91" w:rsidRDefault="00FF5B91" w:rsidP="00FF5B91">
      <w:pPr>
        <w:spacing w:after="0" w:line="240" w:lineRule="auto"/>
      </w:pPr>
      <w:r>
        <w:t>20)  Co najmniej 2 kasety obsługujące format papieru A5 – SRA3</w:t>
      </w:r>
    </w:p>
    <w:p w14:paraId="258DCF3F" w14:textId="77777777" w:rsidR="00FF5B91" w:rsidRDefault="00FF5B91" w:rsidP="00FF5B91">
      <w:pPr>
        <w:spacing w:after="0" w:line="240" w:lineRule="auto"/>
      </w:pPr>
      <w:r>
        <w:t>21)  Obsługiwana gramatura papieru w kasetach: 60 – 300 g/m2</w:t>
      </w:r>
    </w:p>
    <w:p w14:paraId="4C546AD8" w14:textId="77777777" w:rsidR="00FF5B91" w:rsidRDefault="00FF5B91" w:rsidP="00FF5B91">
      <w:pPr>
        <w:spacing w:after="0" w:line="240" w:lineRule="auto"/>
      </w:pPr>
      <w:r>
        <w:t>22)  Maksymalna gramatura dla wydruków w dupleksie: 256 g/m2 (z kaset i podajnika bocznego)</w:t>
      </w:r>
    </w:p>
    <w:p w14:paraId="5D93BAD5" w14:textId="77777777" w:rsidR="00FF5B91" w:rsidRDefault="00FF5B91" w:rsidP="00FF5B91">
      <w:pPr>
        <w:spacing w:after="0" w:line="240" w:lineRule="auto"/>
      </w:pPr>
      <w:r>
        <w:t xml:space="preserve">23)  Podajnik boczny na 100 arkuszy (80 g/m2) obsługujący gramaturę 55 – 300 g/m2 i formaty A6-SRA3, formaty użytkownika od 90 x 140 mm do 320 x 457 mm oraz papier </w:t>
      </w:r>
      <w:proofErr w:type="spellStart"/>
      <w:r>
        <w:t>banerowy</w:t>
      </w:r>
      <w:proofErr w:type="spellEnd"/>
      <w:r>
        <w:t xml:space="preserve"> o wymiarach do 320 mm x 1300 mm</w:t>
      </w:r>
    </w:p>
    <w:p w14:paraId="07735978" w14:textId="77777777" w:rsidR="00FF5B91" w:rsidRDefault="00FF5B91" w:rsidP="00FF5B91">
      <w:pPr>
        <w:spacing w:after="0" w:line="240" w:lineRule="auto"/>
      </w:pPr>
      <w:r>
        <w:t>24)  Sortowanie z przesunięciem dla formatów A4 i A3</w:t>
      </w:r>
    </w:p>
    <w:p w14:paraId="6F3C0D22" w14:textId="77777777" w:rsidR="00FF5B91" w:rsidRDefault="00FF5B91" w:rsidP="00FF5B91">
      <w:pPr>
        <w:spacing w:after="0" w:line="240" w:lineRule="auto"/>
      </w:pPr>
      <w:r>
        <w:t>25)  Pojemność tacy odbiorczej: 400 ark. (80 g/m2) z włączonym czujnikiem przepełnienia papieru.</w:t>
      </w:r>
    </w:p>
    <w:p w14:paraId="6DD0C88F" w14:textId="77777777" w:rsidR="00FF5B91" w:rsidRDefault="00FF5B91" w:rsidP="00FF5B91">
      <w:pPr>
        <w:spacing w:after="0" w:line="240" w:lineRule="auto"/>
      </w:pPr>
      <w:r>
        <w:t>26)  Możliwość instalacji 2 dodatkowych tac odbiorczych o łącznej pojemności 220 ark. (80 g/m2)</w:t>
      </w:r>
    </w:p>
    <w:p w14:paraId="7DAB15D9" w14:textId="77777777" w:rsidR="00FF5B91" w:rsidRDefault="00FF5B91" w:rsidP="00FF5B91">
      <w:pPr>
        <w:spacing w:after="0" w:line="240" w:lineRule="auto"/>
      </w:pPr>
      <w:r>
        <w:t xml:space="preserve">27)  Możliwość rozbudowy o finiszer ze zszywaniem (zszywanie dwupozycyjne, ręczne, </w:t>
      </w:r>
      <w:proofErr w:type="spellStart"/>
      <w:r>
        <w:t>bezzszywkowe</w:t>
      </w:r>
      <w:proofErr w:type="spellEnd"/>
      <w:r>
        <w:t>)</w:t>
      </w:r>
    </w:p>
    <w:p w14:paraId="2772286F" w14:textId="77777777" w:rsidR="00FF5B91" w:rsidRDefault="00FF5B91" w:rsidP="00FF5B91">
      <w:pPr>
        <w:spacing w:after="0" w:line="240" w:lineRule="auto"/>
      </w:pPr>
      <w:r>
        <w:t>28)  Wbudowany moduł OCR pozwalający skanować do formatów .</w:t>
      </w:r>
      <w:proofErr w:type="spellStart"/>
      <w:r>
        <w:t>xlsx</w:t>
      </w:r>
      <w:proofErr w:type="spellEnd"/>
      <w:r>
        <w:t>, .</w:t>
      </w:r>
      <w:proofErr w:type="spellStart"/>
      <w:r>
        <w:t>docx</w:t>
      </w:r>
      <w:proofErr w:type="spellEnd"/>
      <w:r>
        <w:t xml:space="preserve">,. </w:t>
      </w:r>
      <w:proofErr w:type="spellStart"/>
      <w:r>
        <w:t>pptx</w:t>
      </w:r>
      <w:proofErr w:type="spellEnd"/>
      <w:r>
        <w:t xml:space="preserve">, </w:t>
      </w:r>
      <w:proofErr w:type="spellStart"/>
      <w:r>
        <w:t>przeszukiwalny</w:t>
      </w:r>
      <w:proofErr w:type="spellEnd"/>
      <w:r>
        <w:t xml:space="preserve"> PDF</w:t>
      </w:r>
    </w:p>
    <w:p w14:paraId="6185F4E0" w14:textId="77777777" w:rsidR="00FF5B91" w:rsidRDefault="00FF5B91" w:rsidP="00FF5B91">
      <w:pPr>
        <w:spacing w:after="0" w:line="240" w:lineRule="auto"/>
      </w:pPr>
      <w:r>
        <w:t>29)  Wydruk plików z nośnika pamięci USB, w tym plików PDF, szyfrowany PDF, JPEG, TIFF, .</w:t>
      </w:r>
      <w:proofErr w:type="spellStart"/>
      <w:r>
        <w:t>xlsx</w:t>
      </w:r>
      <w:proofErr w:type="spellEnd"/>
      <w:r>
        <w:t>, .</w:t>
      </w:r>
      <w:proofErr w:type="spellStart"/>
      <w:r>
        <w:t>pptx</w:t>
      </w:r>
      <w:proofErr w:type="spellEnd"/>
      <w:r>
        <w:t xml:space="preserve">, . </w:t>
      </w:r>
      <w:proofErr w:type="spellStart"/>
      <w:r>
        <w:t>docx</w:t>
      </w:r>
      <w:proofErr w:type="spellEnd"/>
      <w:r>
        <w:t>, PNG, PRN, TXT</w:t>
      </w:r>
    </w:p>
    <w:p w14:paraId="6B102B4F" w14:textId="77777777" w:rsidR="00FF5B91" w:rsidRDefault="00FF5B91" w:rsidP="00FF5B91">
      <w:pPr>
        <w:spacing w:after="0" w:line="240" w:lineRule="auto"/>
      </w:pPr>
      <w:r>
        <w:t xml:space="preserve">30)  Obsługa </w:t>
      </w:r>
      <w:proofErr w:type="spellStart"/>
      <w:r>
        <w:t>AirPrint</w:t>
      </w:r>
      <w:proofErr w:type="spellEnd"/>
      <w:r>
        <w:t xml:space="preserve">, Microsoft Universal </w:t>
      </w:r>
      <w:proofErr w:type="spellStart"/>
      <w:r>
        <w:t>Print</w:t>
      </w:r>
      <w:proofErr w:type="spellEnd"/>
    </w:p>
    <w:p w14:paraId="665A7227" w14:textId="77777777" w:rsidR="00FF5B91" w:rsidRDefault="00FF5B91" w:rsidP="00FF5B91">
      <w:pPr>
        <w:spacing w:after="0" w:line="240" w:lineRule="auto"/>
      </w:pPr>
      <w:r>
        <w:t>31)   Kopiowanie ciągłe: 1 – 9999</w:t>
      </w:r>
    </w:p>
    <w:p w14:paraId="36DA3722" w14:textId="77777777" w:rsidR="00FF5B91" w:rsidRDefault="00FF5B91" w:rsidP="00FF5B91">
      <w:pPr>
        <w:spacing w:after="0" w:line="240" w:lineRule="auto"/>
      </w:pPr>
      <w:r>
        <w:t>32)  Czas uzyskania pierwszej kopii: mono –5,6 s., kolor – 7,6 s.</w:t>
      </w:r>
    </w:p>
    <w:p w14:paraId="6C81DB94" w14:textId="77777777" w:rsidR="00FF5B91" w:rsidRDefault="00FF5B91" w:rsidP="00FF5B91">
      <w:pPr>
        <w:spacing w:after="0" w:line="240" w:lineRule="auto"/>
      </w:pPr>
      <w:r>
        <w:t>33)  Bezpieczeństwo: wbudowany moduł TPM, opcjonalnie możliwość instalacji programu antywirusowego</w:t>
      </w:r>
    </w:p>
    <w:p w14:paraId="4CD1C0DD" w14:textId="77777777" w:rsidR="00FF5B91" w:rsidRDefault="00FF5B91" w:rsidP="00FF5B91">
      <w:pPr>
        <w:spacing w:after="0" w:line="240" w:lineRule="auto"/>
      </w:pPr>
      <w:r>
        <w:t>34)  Możliwość podglądu prac kopiowania / skanowania na panelu sterowania z możliwością edycji (zmiana kolejności stron, obracanie stron, usuwanie stron, strefowe usuwanie treści) przed zatwierdzeniem pracy</w:t>
      </w:r>
    </w:p>
    <w:p w14:paraId="25E0C11E" w14:textId="77777777" w:rsidR="00FF5B91" w:rsidRDefault="00FF5B91" w:rsidP="00FF5B91">
      <w:pPr>
        <w:spacing w:after="0" w:line="240" w:lineRule="auto"/>
      </w:pPr>
      <w:r>
        <w:t>35)  Drukowanie i kopiowanie w tandemie (praca zostanie rozłożona na dwa urządzenia)</w:t>
      </w:r>
    </w:p>
    <w:p w14:paraId="3A5D65C7" w14:textId="77777777" w:rsidR="00FF5B91" w:rsidRDefault="00FF5B91" w:rsidP="00FF5B91">
      <w:pPr>
        <w:spacing w:after="0" w:line="240" w:lineRule="auto"/>
      </w:pPr>
      <w:r>
        <w:t>36)  Skanowanie do e-maila, FTP, SMB, do nośnika pamięci USB, na pulpit, na twardy dysk, sieciowy TWAIN</w:t>
      </w:r>
    </w:p>
    <w:p w14:paraId="2C1660E1" w14:textId="77777777" w:rsidR="00FF5B91" w:rsidRDefault="00FF5B91" w:rsidP="00FF5B91">
      <w:pPr>
        <w:spacing w:after="0" w:line="240" w:lineRule="auto"/>
      </w:pPr>
      <w:r>
        <w:t xml:space="preserve">37)  Możliwość skanowania do: TIFF, JPEG, PDF, PDF/A-1a, PDF/A-1b, szyfrowany PDF, XPS, </w:t>
      </w:r>
      <w:proofErr w:type="spellStart"/>
      <w:r>
        <w:t>przeszukiwalny</w:t>
      </w:r>
      <w:proofErr w:type="spellEnd"/>
      <w:r>
        <w:t xml:space="preserve"> PDF, </w:t>
      </w:r>
      <w:proofErr w:type="spellStart"/>
      <w:r>
        <w:t>pptx</w:t>
      </w:r>
      <w:proofErr w:type="spellEnd"/>
      <w:r>
        <w:t xml:space="preserve">, </w:t>
      </w:r>
      <w:proofErr w:type="spellStart"/>
      <w:r>
        <w:t>docx</w:t>
      </w:r>
      <w:proofErr w:type="spellEnd"/>
      <w:r>
        <w:t xml:space="preserve">, </w:t>
      </w:r>
      <w:proofErr w:type="spellStart"/>
      <w:r>
        <w:t>xlsx</w:t>
      </w:r>
      <w:proofErr w:type="spellEnd"/>
      <w:r>
        <w:t>, JPEG, Compact PDF</w:t>
      </w:r>
    </w:p>
    <w:p w14:paraId="718F6C8E" w14:textId="77777777" w:rsidR="00FF5B91" w:rsidRDefault="00FF5B91" w:rsidP="00FF5B91">
      <w:pPr>
        <w:spacing w:after="0" w:line="240" w:lineRule="auto"/>
      </w:pPr>
      <w:r>
        <w:t>38)  Skanowanie wizytówek do formatu .</w:t>
      </w:r>
      <w:proofErr w:type="spellStart"/>
      <w:r>
        <w:t>vcf</w:t>
      </w:r>
      <w:proofErr w:type="spellEnd"/>
    </w:p>
    <w:p w14:paraId="2644751B" w14:textId="77777777" w:rsidR="00FF5B91" w:rsidRDefault="00FF5B91" w:rsidP="00FF5B91">
      <w:pPr>
        <w:spacing w:after="0" w:line="240" w:lineRule="auto"/>
      </w:pPr>
      <w:r>
        <w:t>39)  Pomijanie pustych stron przy skanowaniu</w:t>
      </w:r>
    </w:p>
    <w:p w14:paraId="2B4D477B" w14:textId="77777777" w:rsidR="00FF5B91" w:rsidRDefault="00FF5B91" w:rsidP="00FF5B91">
      <w:pPr>
        <w:spacing w:after="0" w:line="240" w:lineRule="auto"/>
      </w:pPr>
      <w:r>
        <w:t>40)  Podział skanowanego dokumentu na oddzielne pliki o określonej ilości stron</w:t>
      </w:r>
    </w:p>
    <w:p w14:paraId="4EBBF5C7" w14:textId="77777777" w:rsidR="00FF5B91" w:rsidRDefault="00FF5B91" w:rsidP="00FF5B91">
      <w:pPr>
        <w:spacing w:after="0" w:line="240" w:lineRule="auto"/>
      </w:pPr>
      <w:r>
        <w:t>41)  Możliwość założenia 1000 folderów użytkowników na twardym dysku</w:t>
      </w:r>
    </w:p>
    <w:p w14:paraId="1BD0A0B2" w14:textId="77777777" w:rsidR="00FF5B91" w:rsidRDefault="00FF5B91" w:rsidP="00FF5B91">
      <w:pPr>
        <w:spacing w:after="0" w:line="240" w:lineRule="auto"/>
      </w:pPr>
      <w:r>
        <w:t>42)  Funkcja wydruku podążającego i wydruku bezpiecznego dla wszystkich urządzeń.</w:t>
      </w:r>
    </w:p>
    <w:p w14:paraId="2DB1987E" w14:textId="77777777" w:rsidR="00FF5B91" w:rsidRDefault="00FF5B91" w:rsidP="00FF5B91">
      <w:pPr>
        <w:spacing w:after="0" w:line="240" w:lineRule="auto"/>
      </w:pPr>
      <w:r>
        <w:t>43)  System automatycznego wysuwania tonera – pojemnik z tonerem zostanie automatycznie wysunięty, gdy zostanie wyczerpany</w:t>
      </w:r>
    </w:p>
    <w:p w14:paraId="1133ECB9" w14:textId="77777777" w:rsidR="00FF5B91" w:rsidRDefault="00FF5B91" w:rsidP="00FF5B91">
      <w:pPr>
        <w:spacing w:after="0" w:line="240" w:lineRule="auto"/>
      </w:pPr>
      <w:r>
        <w:t>44)  Obsługa S/MIME, IEEE 802.1X</w:t>
      </w:r>
    </w:p>
    <w:p w14:paraId="100D2B9C" w14:textId="77777777" w:rsidR="00FF5B91" w:rsidRDefault="00FF5B91" w:rsidP="00FF5B91">
      <w:pPr>
        <w:spacing w:after="0" w:line="240" w:lineRule="auto"/>
      </w:pPr>
      <w:r>
        <w:t>45)  Nadpisywanie danych na twardym dysku</w:t>
      </w:r>
    </w:p>
    <w:p w14:paraId="644EAE33" w14:textId="77777777" w:rsidR="00FF5B91" w:rsidRDefault="00FF5B91" w:rsidP="00FF5B91">
      <w:pPr>
        <w:spacing w:after="0" w:line="240" w:lineRule="auto"/>
      </w:pPr>
      <w:r>
        <w:t>46)  Możliwość instalacji aplikacji zewnętrznych dostawców</w:t>
      </w:r>
    </w:p>
    <w:p w14:paraId="397DD303" w14:textId="77777777" w:rsidR="00FF5B91" w:rsidRDefault="00FF5B91" w:rsidP="00FF5B91">
      <w:pPr>
        <w:spacing w:after="0" w:line="240" w:lineRule="auto"/>
      </w:pPr>
      <w:r>
        <w:lastRenderedPageBreak/>
        <w:t>47)  Funkcja zdalnego panelu – możliwość wyświetlenia panelu na ekranie komputera i wprowadzania ustawień oraz pracy na urządzeniu korzystając z tak wyświetlonego panelu.</w:t>
      </w:r>
    </w:p>
    <w:p w14:paraId="2B14F6ED" w14:textId="77777777" w:rsidR="00FF5B91" w:rsidRDefault="00FF5B91" w:rsidP="00FF5B91">
      <w:pPr>
        <w:spacing w:after="0" w:line="240" w:lineRule="auto"/>
      </w:pPr>
      <w:r>
        <w:t>48)  Możliwość rozbudowy o moduł podłączenia do drugiej sieci komputerowej (łącznie ze skonfigurowaną funkcją skanowania do e-maila dla obydwu sieci).</w:t>
      </w:r>
    </w:p>
    <w:p w14:paraId="5E51BDF5" w14:textId="77777777" w:rsidR="00FF5B91" w:rsidRDefault="00FF5B91" w:rsidP="00FF5B91">
      <w:pPr>
        <w:spacing w:after="0" w:line="240" w:lineRule="auto"/>
      </w:pPr>
      <w:r>
        <w:t>49)  Szyfrowanie danych algorytmem AES 256-bit</w:t>
      </w:r>
    </w:p>
    <w:p w14:paraId="00F1545F" w14:textId="77777777" w:rsidR="00FF5B91" w:rsidRDefault="00FF5B91" w:rsidP="00FF5B91">
      <w:pPr>
        <w:spacing w:after="0" w:line="240" w:lineRule="auto"/>
      </w:pPr>
      <w:r>
        <w:t>50)  Obsługa oprogramowania typu SIEM</w:t>
      </w:r>
    </w:p>
    <w:p w14:paraId="453E775C" w14:textId="77777777" w:rsidR="00FF5B91" w:rsidRDefault="00FF5B91" w:rsidP="00FF5B91">
      <w:pPr>
        <w:spacing w:after="0" w:line="240" w:lineRule="auto"/>
      </w:pPr>
      <w:r>
        <w:t xml:space="preserve">51)  Obsługa serwisów w chmurze (skanowanie/drukowanie): One Drive for Business, Google Drive, Box, Dropbox, </w:t>
      </w:r>
      <w:proofErr w:type="spellStart"/>
      <w:r>
        <w:t>Sharepoint</w:t>
      </w:r>
      <w:proofErr w:type="spellEnd"/>
      <w:r>
        <w:t xml:space="preserve"> Online, MS </w:t>
      </w:r>
      <w:proofErr w:type="spellStart"/>
      <w:r>
        <w:t>Teams</w:t>
      </w:r>
      <w:proofErr w:type="spellEnd"/>
    </w:p>
    <w:p w14:paraId="0875DCC4" w14:textId="77777777" w:rsidR="00FF5B91" w:rsidRDefault="00FF5B91" w:rsidP="00FF5B91">
      <w:pPr>
        <w:spacing w:after="0" w:line="240" w:lineRule="auto"/>
      </w:pPr>
      <w:r>
        <w:t>52) Wykonywanie automatycznej kopii wszystkich wykonanych operacji na urządzeniu. Każda kopia, wydruk i skan będzie zapisany w postaci obrazu w formacie PDF na udziale sieciowym. Udział sieciowy obsługuje protokół SMBv3. W celu określenia daty wytworzenia obrazu wraz z danymi pozwalającymi na identyfikację, musi zostać dołączona informacja (w dodatkowym pliku) zawierająca datę utworzenia pliku, dane użytkownika.</w:t>
      </w:r>
    </w:p>
    <w:p w14:paraId="2CA31010" w14:textId="77777777" w:rsidR="00FF5B91" w:rsidRDefault="00FF5B91" w:rsidP="00FF5B91">
      <w:pPr>
        <w:spacing w:after="0" w:line="240" w:lineRule="auto"/>
      </w:pPr>
      <w:r>
        <w:t>53) Urządzenie wyposażone w czytnik kart zbliżeniowych obsługujący standard MIFARE/UNIQUA</w:t>
      </w:r>
    </w:p>
    <w:p w14:paraId="06AC0CE2" w14:textId="77777777" w:rsidR="00FF5B91" w:rsidRDefault="00FF5B91" w:rsidP="00FF5B91">
      <w:pPr>
        <w:spacing w:after="0" w:line="240" w:lineRule="auto"/>
        <w:ind w:right="24" w:firstLine="357"/>
      </w:pPr>
      <w:r>
        <w:t xml:space="preserve">54) Integracja z domeną </w:t>
      </w:r>
      <w:proofErr w:type="spellStart"/>
      <w:r>
        <w:t>ActiveDirectory</w:t>
      </w:r>
      <w:proofErr w:type="spellEnd"/>
      <w:r>
        <w:t xml:space="preserve"> w zakresie autoryzacji. Użytkownik ma mieć możliwość zalogowania się do urządzenia z wykorzystaniem loginu/hasła domenowego lub karty zbliżeniowej – obie metody są dostępne dla użytkownika w momencie logowania. Atrybut AD w którym zapisany będzie identyfikator karty zbliżeniowej, ma być możliwy do wyboru z dostępnych atrybutów AD. Użytkownik po zalogowaniu ma możliwość zwolnienia, usunięcia, wydrukowania, edycji parametrów druku (kolor na mono, druk dwustronny, ilość egzemplarzy) dla swoich prac.</w:t>
      </w:r>
    </w:p>
    <w:p w14:paraId="1176F021" w14:textId="77777777" w:rsidR="00FF5B91" w:rsidRDefault="00FF5B91" w:rsidP="00FF5B91">
      <w:pPr>
        <w:spacing w:after="0" w:line="240" w:lineRule="auto"/>
      </w:pPr>
      <w:r>
        <w:t>55) Obsługiwane systemy operacyjne: Windows 7, 8.1, 10, 11, Server 2008, Server 2008R2, Server 2012R2, Server 2016, Server 2019, Mac OS 10.10 – 10.15</w:t>
      </w:r>
    </w:p>
    <w:p w14:paraId="1AE6D40B" w14:textId="77777777" w:rsidR="00FF5B91" w:rsidRDefault="00FF5B91" w:rsidP="00FF5B91">
      <w:pPr>
        <w:spacing w:after="0" w:line="240" w:lineRule="auto"/>
        <w:ind w:right="24" w:firstLine="357"/>
      </w:pPr>
    </w:p>
    <w:p w14:paraId="483A2662" w14:textId="4FC725A6" w:rsidR="00FF5B91" w:rsidRDefault="001F302F" w:rsidP="001F302F">
      <w:pPr>
        <w:spacing w:after="0" w:line="240" w:lineRule="auto"/>
        <w:ind w:right="24"/>
      </w:pPr>
      <w:r w:rsidRPr="001F302F">
        <w:rPr>
          <w:highlight w:val="yellow"/>
        </w:rPr>
        <w:t>*Wykonawca uzupełnia: Producent i Model</w:t>
      </w:r>
      <w:r>
        <w:t xml:space="preserve"> </w:t>
      </w:r>
    </w:p>
    <w:p w14:paraId="3EFD0E85" w14:textId="77777777" w:rsidR="001F302F" w:rsidRDefault="001F302F" w:rsidP="001F302F">
      <w:pPr>
        <w:spacing w:after="0" w:line="240" w:lineRule="auto"/>
        <w:ind w:right="24"/>
      </w:pPr>
    </w:p>
    <w:p w14:paraId="79DF6B12" w14:textId="77777777" w:rsidR="00FF5B91" w:rsidRDefault="00FF5B91" w:rsidP="00FF5B91">
      <w:pPr>
        <w:spacing w:after="0" w:line="240" w:lineRule="auto"/>
        <w:ind w:right="24" w:firstLine="357"/>
      </w:pPr>
    </w:p>
    <w:p w14:paraId="0B1B79D8" w14:textId="77777777" w:rsidR="00FF5B91" w:rsidRDefault="00FF5B91" w:rsidP="0029193A">
      <w:pPr>
        <w:spacing w:after="0" w:line="240" w:lineRule="auto"/>
        <w:ind w:right="24"/>
      </w:pPr>
      <w:r>
        <w:t xml:space="preserve">Koszt wydrukowania jednej strony A4 dla urządzeń będących własnością zamawiającego musi być taki sam jak na urządzeniach oferowanych przez wykonawcę. </w:t>
      </w:r>
    </w:p>
    <w:p w14:paraId="1017F454" w14:textId="77777777" w:rsidR="00CC7ACB" w:rsidRDefault="00CC7ACB" w:rsidP="00CC7ACB">
      <w:pPr>
        <w:spacing w:after="0" w:line="240" w:lineRule="auto"/>
        <w:ind w:right="24"/>
        <w:rPr>
          <w:b/>
        </w:rPr>
      </w:pPr>
    </w:p>
    <w:p w14:paraId="381E00F3" w14:textId="7DB12651" w:rsidR="00FF5B91" w:rsidRDefault="00FF5B91" w:rsidP="00CC7ACB">
      <w:pPr>
        <w:spacing w:after="0" w:line="240" w:lineRule="auto"/>
        <w:ind w:right="24"/>
        <w:rPr>
          <w:rFonts w:ascii="Garamond" w:hAnsi="Garamond"/>
          <w:b/>
          <w:color w:val="000000"/>
          <w:sz w:val="21"/>
          <w:szCs w:val="21"/>
        </w:rPr>
      </w:pPr>
      <w:r>
        <w:rPr>
          <w:b/>
        </w:rPr>
        <w:t>Obsługa drukarek będących własnością zamawiającego:</w:t>
      </w:r>
      <w:r>
        <w:rPr>
          <w:b/>
        </w:rPr>
        <w:br/>
      </w:r>
      <w:r>
        <w:rPr>
          <w:rFonts w:ascii="Garamond" w:hAnsi="Garamond"/>
          <w:b/>
          <w:color w:val="000000"/>
        </w:rPr>
        <w:t>Drukarki:</w:t>
      </w:r>
    </w:p>
    <w:tbl>
      <w:tblPr>
        <w:tblW w:w="4181" w:type="dxa"/>
        <w:tblLayout w:type="fixed"/>
        <w:tblCellMar>
          <w:left w:w="70" w:type="dxa"/>
          <w:right w:w="70" w:type="dxa"/>
        </w:tblCellMar>
        <w:tblLook w:val="04A0" w:firstRow="1" w:lastRow="0" w:firstColumn="1" w:lastColumn="0" w:noHBand="0" w:noVBand="1"/>
      </w:tblPr>
      <w:tblGrid>
        <w:gridCol w:w="3786"/>
        <w:gridCol w:w="395"/>
      </w:tblGrid>
      <w:tr w:rsidR="00FF5B91" w14:paraId="6DCD5E2E" w14:textId="77777777" w:rsidTr="00CC7ACB">
        <w:trPr>
          <w:trHeight w:val="300"/>
        </w:trPr>
        <w:tc>
          <w:tcPr>
            <w:tcW w:w="3786" w:type="dxa"/>
            <w:vAlign w:val="bottom"/>
          </w:tcPr>
          <w:p w14:paraId="72174DEE"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M402dne</w:t>
            </w:r>
          </w:p>
        </w:tc>
        <w:tc>
          <w:tcPr>
            <w:tcW w:w="395" w:type="dxa"/>
            <w:vAlign w:val="bottom"/>
          </w:tcPr>
          <w:p w14:paraId="031593A2"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8</w:t>
            </w:r>
          </w:p>
        </w:tc>
      </w:tr>
      <w:tr w:rsidR="00FF5B91" w14:paraId="1065F1F8" w14:textId="77777777" w:rsidTr="00CC7ACB">
        <w:trPr>
          <w:trHeight w:val="300"/>
        </w:trPr>
        <w:tc>
          <w:tcPr>
            <w:tcW w:w="3786" w:type="dxa"/>
            <w:vAlign w:val="bottom"/>
          </w:tcPr>
          <w:p w14:paraId="7AA2EA9E"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M404dn</w:t>
            </w:r>
          </w:p>
        </w:tc>
        <w:tc>
          <w:tcPr>
            <w:tcW w:w="395" w:type="dxa"/>
            <w:vAlign w:val="bottom"/>
          </w:tcPr>
          <w:p w14:paraId="570FB37F"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28</w:t>
            </w:r>
          </w:p>
        </w:tc>
      </w:tr>
      <w:tr w:rsidR="00FF5B91" w14:paraId="1001B0D1" w14:textId="77777777" w:rsidTr="00CC7ACB">
        <w:trPr>
          <w:trHeight w:val="300"/>
        </w:trPr>
        <w:tc>
          <w:tcPr>
            <w:tcW w:w="3786" w:type="dxa"/>
            <w:vAlign w:val="bottom"/>
          </w:tcPr>
          <w:p w14:paraId="320080F9"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M401dn</w:t>
            </w:r>
          </w:p>
        </w:tc>
        <w:tc>
          <w:tcPr>
            <w:tcW w:w="395" w:type="dxa"/>
            <w:vAlign w:val="bottom"/>
          </w:tcPr>
          <w:p w14:paraId="5860AE0B"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10</w:t>
            </w:r>
          </w:p>
        </w:tc>
      </w:tr>
      <w:tr w:rsidR="00FF5B91" w14:paraId="06ADFB33" w14:textId="77777777" w:rsidTr="00CC7ACB">
        <w:trPr>
          <w:trHeight w:val="300"/>
        </w:trPr>
        <w:tc>
          <w:tcPr>
            <w:tcW w:w="3786" w:type="dxa"/>
            <w:vAlign w:val="bottom"/>
          </w:tcPr>
          <w:p w14:paraId="2BE90D15"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M401dne</w:t>
            </w:r>
          </w:p>
        </w:tc>
        <w:tc>
          <w:tcPr>
            <w:tcW w:w="395" w:type="dxa"/>
            <w:vAlign w:val="bottom"/>
          </w:tcPr>
          <w:p w14:paraId="26A7993A"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697B5FCB" w14:textId="77777777" w:rsidTr="00CC7ACB">
        <w:trPr>
          <w:trHeight w:val="300"/>
        </w:trPr>
        <w:tc>
          <w:tcPr>
            <w:tcW w:w="3786" w:type="dxa"/>
            <w:vAlign w:val="bottom"/>
          </w:tcPr>
          <w:p w14:paraId="5B8A7EAF"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M402dn</w:t>
            </w:r>
          </w:p>
        </w:tc>
        <w:tc>
          <w:tcPr>
            <w:tcW w:w="395" w:type="dxa"/>
            <w:vAlign w:val="bottom"/>
          </w:tcPr>
          <w:p w14:paraId="6B2AF163"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8</w:t>
            </w:r>
          </w:p>
        </w:tc>
      </w:tr>
      <w:tr w:rsidR="00FF5B91" w14:paraId="53A37E19" w14:textId="77777777" w:rsidTr="00CC7ACB">
        <w:trPr>
          <w:trHeight w:val="300"/>
        </w:trPr>
        <w:tc>
          <w:tcPr>
            <w:tcW w:w="3786" w:type="dxa"/>
            <w:vAlign w:val="bottom"/>
          </w:tcPr>
          <w:p w14:paraId="3D16E043"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M402n</w:t>
            </w:r>
          </w:p>
        </w:tc>
        <w:tc>
          <w:tcPr>
            <w:tcW w:w="395" w:type="dxa"/>
            <w:vAlign w:val="bottom"/>
          </w:tcPr>
          <w:p w14:paraId="31A64B4C"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70F0664E" w14:textId="77777777" w:rsidTr="00CC7ACB">
        <w:trPr>
          <w:trHeight w:val="300"/>
        </w:trPr>
        <w:tc>
          <w:tcPr>
            <w:tcW w:w="3786" w:type="dxa"/>
            <w:vAlign w:val="bottom"/>
          </w:tcPr>
          <w:p w14:paraId="4229569B"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M252n</w:t>
            </w:r>
          </w:p>
        </w:tc>
        <w:tc>
          <w:tcPr>
            <w:tcW w:w="395" w:type="dxa"/>
            <w:vAlign w:val="bottom"/>
          </w:tcPr>
          <w:p w14:paraId="46EC43C3"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0B7202C0" w14:textId="77777777" w:rsidTr="00CC7ACB">
        <w:trPr>
          <w:trHeight w:val="300"/>
        </w:trPr>
        <w:tc>
          <w:tcPr>
            <w:tcW w:w="3786" w:type="dxa"/>
            <w:vAlign w:val="bottom"/>
          </w:tcPr>
          <w:p w14:paraId="5191AFB4"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M402dw</w:t>
            </w:r>
          </w:p>
        </w:tc>
        <w:tc>
          <w:tcPr>
            <w:tcW w:w="395" w:type="dxa"/>
            <w:vAlign w:val="bottom"/>
          </w:tcPr>
          <w:p w14:paraId="5D0E5F7C"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2</w:t>
            </w:r>
          </w:p>
        </w:tc>
      </w:tr>
      <w:tr w:rsidR="00FF5B91" w14:paraId="7C8BCAA7" w14:textId="77777777" w:rsidTr="00CC7ACB">
        <w:trPr>
          <w:trHeight w:val="300"/>
        </w:trPr>
        <w:tc>
          <w:tcPr>
            <w:tcW w:w="3786" w:type="dxa"/>
            <w:vAlign w:val="bottom"/>
          </w:tcPr>
          <w:p w14:paraId="2FE0260A" w14:textId="77777777" w:rsidR="00FF5B91" w:rsidRPr="00CC7ACB" w:rsidRDefault="00FF5B91" w:rsidP="00FF5B91">
            <w:pPr>
              <w:spacing w:after="0" w:line="240" w:lineRule="auto"/>
              <w:jc w:val="right"/>
              <w:rPr>
                <w:rFonts w:ascii="Aptos Narrow" w:hAnsi="Aptos Narrow"/>
                <w:b/>
                <w:bCs/>
                <w:color w:val="000000"/>
              </w:rPr>
            </w:pPr>
          </w:p>
        </w:tc>
        <w:tc>
          <w:tcPr>
            <w:tcW w:w="395" w:type="dxa"/>
            <w:vAlign w:val="bottom"/>
          </w:tcPr>
          <w:p w14:paraId="45202081" w14:textId="77777777" w:rsidR="00FF5B91" w:rsidRPr="00CC7ACB" w:rsidRDefault="00FF5B91" w:rsidP="00FF5B91">
            <w:pPr>
              <w:spacing w:after="0" w:line="240" w:lineRule="auto"/>
              <w:jc w:val="right"/>
              <w:rPr>
                <w:rFonts w:ascii="Aptos Narrow" w:hAnsi="Aptos Narrow"/>
                <w:b/>
                <w:bCs/>
                <w:color w:val="000000"/>
              </w:rPr>
            </w:pPr>
            <w:r w:rsidRPr="00CC7ACB">
              <w:rPr>
                <w:rFonts w:ascii="Aptos Narrow" w:hAnsi="Aptos Narrow"/>
                <w:b/>
                <w:bCs/>
                <w:color w:val="000000"/>
              </w:rPr>
              <w:t>59</w:t>
            </w:r>
          </w:p>
        </w:tc>
      </w:tr>
      <w:tr w:rsidR="00FF5B91" w14:paraId="4A8FEF7C" w14:textId="77777777" w:rsidTr="00CC7ACB">
        <w:trPr>
          <w:trHeight w:val="300"/>
        </w:trPr>
        <w:tc>
          <w:tcPr>
            <w:tcW w:w="3786" w:type="dxa"/>
            <w:vAlign w:val="bottom"/>
          </w:tcPr>
          <w:p w14:paraId="19EA680C" w14:textId="77777777" w:rsidR="00FF5B91" w:rsidRDefault="00FF5B91" w:rsidP="00FF5B91">
            <w:pPr>
              <w:spacing w:after="0" w:line="240" w:lineRule="auto"/>
              <w:jc w:val="right"/>
              <w:rPr>
                <w:rFonts w:ascii="Aptos Narrow" w:hAnsi="Aptos Narrow"/>
                <w:color w:val="000000"/>
              </w:rPr>
            </w:pPr>
          </w:p>
          <w:p w14:paraId="50A6661B" w14:textId="77777777" w:rsidR="00FF5B91" w:rsidRDefault="00FF5B91" w:rsidP="00FF5B91">
            <w:pPr>
              <w:spacing w:after="0" w:line="240" w:lineRule="auto"/>
              <w:jc w:val="right"/>
              <w:rPr>
                <w:rFonts w:ascii="Aptos Narrow" w:hAnsi="Aptos Narrow"/>
                <w:color w:val="000000"/>
              </w:rPr>
            </w:pPr>
          </w:p>
          <w:p w14:paraId="39350DBA" w14:textId="77777777" w:rsidR="00FF5B91" w:rsidRDefault="00FF5B91" w:rsidP="00CC7ACB">
            <w:pPr>
              <w:spacing w:after="0" w:line="240" w:lineRule="auto"/>
              <w:rPr>
                <w:rFonts w:ascii="Aptos Narrow" w:hAnsi="Aptos Narrow"/>
                <w:b/>
                <w:color w:val="000000"/>
              </w:rPr>
            </w:pPr>
            <w:r>
              <w:rPr>
                <w:rFonts w:ascii="Aptos Narrow" w:hAnsi="Aptos Narrow"/>
                <w:b/>
                <w:color w:val="000000"/>
              </w:rPr>
              <w:t>Urządzenia wielofunkcyjne A4:</w:t>
            </w:r>
          </w:p>
        </w:tc>
        <w:tc>
          <w:tcPr>
            <w:tcW w:w="395" w:type="dxa"/>
            <w:vAlign w:val="bottom"/>
          </w:tcPr>
          <w:p w14:paraId="435C64B3" w14:textId="77777777" w:rsidR="00FF5B91" w:rsidRDefault="00FF5B91" w:rsidP="00FF5B91">
            <w:pPr>
              <w:spacing w:after="0" w:line="240" w:lineRule="auto"/>
              <w:rPr>
                <w:sz w:val="20"/>
                <w:szCs w:val="20"/>
              </w:rPr>
            </w:pPr>
          </w:p>
        </w:tc>
      </w:tr>
      <w:tr w:rsidR="00FF5B91" w14:paraId="6D7C00E4" w14:textId="77777777" w:rsidTr="00CC7ACB">
        <w:trPr>
          <w:trHeight w:val="300"/>
        </w:trPr>
        <w:tc>
          <w:tcPr>
            <w:tcW w:w="3786" w:type="dxa"/>
            <w:vAlign w:val="bottom"/>
          </w:tcPr>
          <w:p w14:paraId="0EE33454"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MFP M225dw</w:t>
            </w:r>
          </w:p>
        </w:tc>
        <w:tc>
          <w:tcPr>
            <w:tcW w:w="395" w:type="dxa"/>
            <w:vAlign w:val="bottom"/>
          </w:tcPr>
          <w:p w14:paraId="3D5B2A8C"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452239F6" w14:textId="77777777" w:rsidTr="00CC7ACB">
        <w:trPr>
          <w:trHeight w:val="300"/>
        </w:trPr>
        <w:tc>
          <w:tcPr>
            <w:tcW w:w="3786" w:type="dxa"/>
            <w:vAlign w:val="bottom"/>
          </w:tcPr>
          <w:p w14:paraId="493B2855" w14:textId="77777777" w:rsidR="00FF5B91" w:rsidRDefault="00FF5B91" w:rsidP="00FF5B91">
            <w:pPr>
              <w:spacing w:after="0" w:line="240" w:lineRule="auto"/>
              <w:rPr>
                <w:rFonts w:ascii="Aptos Narrow" w:hAnsi="Aptos Narrow"/>
                <w:color w:val="000000"/>
              </w:rPr>
            </w:pPr>
            <w:r>
              <w:rPr>
                <w:rFonts w:ascii="Aptos Narrow" w:hAnsi="Aptos Narrow"/>
                <w:color w:val="000000"/>
              </w:rPr>
              <w:t>Canon IRA DX 4925i</w:t>
            </w:r>
          </w:p>
        </w:tc>
        <w:tc>
          <w:tcPr>
            <w:tcW w:w="395" w:type="dxa"/>
            <w:vAlign w:val="bottom"/>
          </w:tcPr>
          <w:p w14:paraId="7D87284E"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9</w:t>
            </w:r>
          </w:p>
        </w:tc>
      </w:tr>
      <w:tr w:rsidR="00FF5B91" w14:paraId="18F8EDEF" w14:textId="77777777" w:rsidTr="00CC7ACB">
        <w:trPr>
          <w:trHeight w:val="300"/>
        </w:trPr>
        <w:tc>
          <w:tcPr>
            <w:tcW w:w="3786" w:type="dxa"/>
            <w:vAlign w:val="bottom"/>
          </w:tcPr>
          <w:p w14:paraId="4D16757F"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MFP M225dn</w:t>
            </w:r>
          </w:p>
        </w:tc>
        <w:tc>
          <w:tcPr>
            <w:tcW w:w="395" w:type="dxa"/>
            <w:vAlign w:val="bottom"/>
          </w:tcPr>
          <w:p w14:paraId="71A66EE3"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6</w:t>
            </w:r>
          </w:p>
        </w:tc>
      </w:tr>
      <w:tr w:rsidR="00FF5B91" w14:paraId="3369E05D" w14:textId="77777777" w:rsidTr="00CC7ACB">
        <w:trPr>
          <w:trHeight w:val="300"/>
        </w:trPr>
        <w:tc>
          <w:tcPr>
            <w:tcW w:w="3786" w:type="dxa"/>
            <w:vAlign w:val="bottom"/>
          </w:tcPr>
          <w:p w14:paraId="20CC99DB"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MFP M255dn</w:t>
            </w:r>
          </w:p>
        </w:tc>
        <w:tc>
          <w:tcPr>
            <w:tcW w:w="395" w:type="dxa"/>
            <w:vAlign w:val="bottom"/>
          </w:tcPr>
          <w:p w14:paraId="64372A97"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2</w:t>
            </w:r>
          </w:p>
        </w:tc>
      </w:tr>
      <w:tr w:rsidR="00FF5B91" w14:paraId="73441BAA" w14:textId="77777777" w:rsidTr="00CC7ACB">
        <w:trPr>
          <w:trHeight w:val="300"/>
        </w:trPr>
        <w:tc>
          <w:tcPr>
            <w:tcW w:w="3786" w:type="dxa"/>
            <w:vAlign w:val="bottom"/>
          </w:tcPr>
          <w:p w14:paraId="7FD10CC6"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MFP M428fdn</w:t>
            </w:r>
          </w:p>
        </w:tc>
        <w:tc>
          <w:tcPr>
            <w:tcW w:w="395" w:type="dxa"/>
            <w:vAlign w:val="bottom"/>
          </w:tcPr>
          <w:p w14:paraId="11E40297"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6</w:t>
            </w:r>
          </w:p>
        </w:tc>
      </w:tr>
      <w:tr w:rsidR="00FF5B91" w14:paraId="58D2AF5A" w14:textId="77777777" w:rsidTr="00CC7ACB">
        <w:trPr>
          <w:trHeight w:val="300"/>
        </w:trPr>
        <w:tc>
          <w:tcPr>
            <w:tcW w:w="3786" w:type="dxa"/>
            <w:vAlign w:val="bottom"/>
          </w:tcPr>
          <w:p w14:paraId="16E64D89" w14:textId="77777777" w:rsidR="00FF5B91" w:rsidRDefault="00FF5B91" w:rsidP="00FF5B91">
            <w:pPr>
              <w:spacing w:after="0" w:line="240" w:lineRule="auto"/>
              <w:rPr>
                <w:rFonts w:ascii="Aptos Narrow" w:hAnsi="Aptos Narrow"/>
                <w:color w:val="000000"/>
              </w:rPr>
            </w:pPr>
            <w:r>
              <w:rPr>
                <w:rFonts w:ascii="Aptos Narrow" w:hAnsi="Aptos Narrow"/>
                <w:color w:val="000000"/>
              </w:rPr>
              <w:t xml:space="preserve">HP LJ </w:t>
            </w:r>
            <w:proofErr w:type="spellStart"/>
            <w:r>
              <w:rPr>
                <w:rFonts w:ascii="Aptos Narrow" w:hAnsi="Aptos Narrow"/>
                <w:color w:val="000000"/>
              </w:rPr>
              <w:t>flow</w:t>
            </w:r>
            <w:proofErr w:type="spellEnd"/>
            <w:r>
              <w:rPr>
                <w:rFonts w:ascii="Aptos Narrow" w:hAnsi="Aptos Narrow"/>
                <w:color w:val="000000"/>
              </w:rPr>
              <w:t xml:space="preserve"> MFP M525</w:t>
            </w:r>
          </w:p>
        </w:tc>
        <w:tc>
          <w:tcPr>
            <w:tcW w:w="395" w:type="dxa"/>
            <w:vAlign w:val="bottom"/>
          </w:tcPr>
          <w:p w14:paraId="1C392F27"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7BB41A09" w14:textId="77777777" w:rsidTr="00CC7ACB">
        <w:trPr>
          <w:trHeight w:val="300"/>
        </w:trPr>
        <w:tc>
          <w:tcPr>
            <w:tcW w:w="3786" w:type="dxa"/>
            <w:vAlign w:val="bottom"/>
          </w:tcPr>
          <w:p w14:paraId="259DF4C7"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MFP 428fdn</w:t>
            </w:r>
          </w:p>
        </w:tc>
        <w:tc>
          <w:tcPr>
            <w:tcW w:w="395" w:type="dxa"/>
            <w:vAlign w:val="bottom"/>
          </w:tcPr>
          <w:p w14:paraId="37C42B0B"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181CB88C" w14:textId="77777777" w:rsidTr="00CC7ACB">
        <w:trPr>
          <w:trHeight w:val="300"/>
        </w:trPr>
        <w:tc>
          <w:tcPr>
            <w:tcW w:w="3786" w:type="dxa"/>
            <w:vAlign w:val="bottom"/>
          </w:tcPr>
          <w:p w14:paraId="4757D1B1" w14:textId="77777777" w:rsidR="00FF5B91" w:rsidRDefault="00FF5B91" w:rsidP="00FF5B91">
            <w:pPr>
              <w:spacing w:after="0" w:line="240" w:lineRule="auto"/>
              <w:rPr>
                <w:rFonts w:ascii="Aptos Narrow" w:hAnsi="Aptos Narrow"/>
                <w:color w:val="000000"/>
              </w:rPr>
            </w:pPr>
            <w:r>
              <w:rPr>
                <w:rFonts w:ascii="Aptos Narrow" w:hAnsi="Aptos Narrow"/>
                <w:color w:val="000000"/>
              </w:rPr>
              <w:lastRenderedPageBreak/>
              <w:t>HP LJ Enterprise M406</w:t>
            </w:r>
          </w:p>
        </w:tc>
        <w:tc>
          <w:tcPr>
            <w:tcW w:w="395" w:type="dxa"/>
            <w:vAlign w:val="bottom"/>
          </w:tcPr>
          <w:p w14:paraId="0F14480C"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6EB78FFF" w14:textId="77777777" w:rsidTr="00CC7ACB">
        <w:trPr>
          <w:trHeight w:val="300"/>
        </w:trPr>
        <w:tc>
          <w:tcPr>
            <w:tcW w:w="3786" w:type="dxa"/>
            <w:vAlign w:val="bottom"/>
          </w:tcPr>
          <w:p w14:paraId="20E09194"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M425dn MFP</w:t>
            </w:r>
          </w:p>
        </w:tc>
        <w:tc>
          <w:tcPr>
            <w:tcW w:w="395" w:type="dxa"/>
            <w:vAlign w:val="bottom"/>
          </w:tcPr>
          <w:p w14:paraId="623D8F83"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40446E54" w14:textId="77777777" w:rsidTr="00CC7ACB">
        <w:trPr>
          <w:trHeight w:val="300"/>
        </w:trPr>
        <w:tc>
          <w:tcPr>
            <w:tcW w:w="3786" w:type="dxa"/>
            <w:vAlign w:val="bottom"/>
          </w:tcPr>
          <w:p w14:paraId="131C09B3" w14:textId="77777777" w:rsidR="00FF5B91" w:rsidRDefault="00FF5B91" w:rsidP="00FF5B91">
            <w:pPr>
              <w:spacing w:after="0" w:line="240" w:lineRule="auto"/>
              <w:rPr>
                <w:rFonts w:ascii="Aptos Narrow" w:hAnsi="Aptos Narrow"/>
                <w:color w:val="000000"/>
              </w:rPr>
            </w:pPr>
            <w:r>
              <w:rPr>
                <w:rFonts w:ascii="Aptos Narrow" w:hAnsi="Aptos Narrow"/>
                <w:color w:val="000000"/>
              </w:rPr>
              <w:t xml:space="preserve">HP LJ </w:t>
            </w:r>
            <w:proofErr w:type="spellStart"/>
            <w:r>
              <w:rPr>
                <w:rFonts w:ascii="Aptos Narrow" w:hAnsi="Aptos Narrow"/>
                <w:color w:val="000000"/>
              </w:rPr>
              <w:t>Managed</w:t>
            </w:r>
            <w:proofErr w:type="spellEnd"/>
            <w:r>
              <w:rPr>
                <w:rFonts w:ascii="Aptos Narrow" w:hAnsi="Aptos Narrow"/>
                <w:color w:val="000000"/>
              </w:rPr>
              <w:t xml:space="preserve"> MFP E82540</w:t>
            </w:r>
          </w:p>
        </w:tc>
        <w:tc>
          <w:tcPr>
            <w:tcW w:w="395" w:type="dxa"/>
            <w:vAlign w:val="bottom"/>
          </w:tcPr>
          <w:p w14:paraId="35ACC669"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7E2E24EB" w14:textId="77777777" w:rsidTr="00CC7ACB">
        <w:trPr>
          <w:trHeight w:val="300"/>
        </w:trPr>
        <w:tc>
          <w:tcPr>
            <w:tcW w:w="3786" w:type="dxa"/>
            <w:vAlign w:val="bottom"/>
          </w:tcPr>
          <w:p w14:paraId="1C497199"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MFP 4102dw</w:t>
            </w:r>
          </w:p>
        </w:tc>
        <w:tc>
          <w:tcPr>
            <w:tcW w:w="395" w:type="dxa"/>
            <w:vAlign w:val="bottom"/>
          </w:tcPr>
          <w:p w14:paraId="4897AF55"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0D457EF6" w14:textId="77777777" w:rsidTr="00CC7ACB">
        <w:trPr>
          <w:trHeight w:val="300"/>
        </w:trPr>
        <w:tc>
          <w:tcPr>
            <w:tcW w:w="3786" w:type="dxa"/>
            <w:vAlign w:val="bottom"/>
          </w:tcPr>
          <w:p w14:paraId="4B4B51CB" w14:textId="77777777" w:rsidR="00FF5B91" w:rsidRDefault="00FF5B91" w:rsidP="00FF5B91">
            <w:pPr>
              <w:spacing w:after="0" w:line="240" w:lineRule="auto"/>
              <w:rPr>
                <w:rFonts w:ascii="Aptos Narrow" w:hAnsi="Aptos Narrow"/>
                <w:color w:val="000000"/>
              </w:rPr>
            </w:pPr>
            <w:r>
              <w:rPr>
                <w:rFonts w:ascii="Aptos Narrow" w:hAnsi="Aptos Narrow"/>
                <w:color w:val="000000"/>
              </w:rPr>
              <w:t>Sharp BP20M22</w:t>
            </w:r>
          </w:p>
        </w:tc>
        <w:tc>
          <w:tcPr>
            <w:tcW w:w="395" w:type="dxa"/>
            <w:vAlign w:val="bottom"/>
          </w:tcPr>
          <w:p w14:paraId="238DAD7E"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2</w:t>
            </w:r>
          </w:p>
        </w:tc>
      </w:tr>
      <w:tr w:rsidR="00FF5B91" w14:paraId="14E44012" w14:textId="77777777" w:rsidTr="00CC7ACB">
        <w:trPr>
          <w:trHeight w:val="300"/>
        </w:trPr>
        <w:tc>
          <w:tcPr>
            <w:tcW w:w="3786" w:type="dxa"/>
            <w:vAlign w:val="bottom"/>
          </w:tcPr>
          <w:p w14:paraId="3E246215" w14:textId="77777777" w:rsidR="00FF5B91" w:rsidRDefault="00FF5B91" w:rsidP="00FF5B91">
            <w:pPr>
              <w:spacing w:after="0" w:line="240" w:lineRule="auto"/>
              <w:rPr>
                <w:rFonts w:ascii="Aptos Narrow" w:hAnsi="Aptos Narrow"/>
                <w:color w:val="000000"/>
              </w:rPr>
            </w:pPr>
            <w:r>
              <w:rPr>
                <w:rFonts w:ascii="Aptos Narrow" w:hAnsi="Aptos Narrow"/>
                <w:color w:val="000000"/>
              </w:rPr>
              <w:t>Sharp BP30M28</w:t>
            </w:r>
          </w:p>
        </w:tc>
        <w:tc>
          <w:tcPr>
            <w:tcW w:w="395" w:type="dxa"/>
            <w:vAlign w:val="bottom"/>
          </w:tcPr>
          <w:p w14:paraId="14D39ABF"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5F822EF0" w14:textId="77777777" w:rsidTr="00CC7ACB">
        <w:trPr>
          <w:trHeight w:val="300"/>
        </w:trPr>
        <w:tc>
          <w:tcPr>
            <w:tcW w:w="3786" w:type="dxa"/>
            <w:vAlign w:val="bottom"/>
          </w:tcPr>
          <w:p w14:paraId="137AAC3D" w14:textId="77777777" w:rsidR="00FF5B91" w:rsidRDefault="00FF5B91" w:rsidP="00FF5B91">
            <w:pPr>
              <w:spacing w:after="0" w:line="240" w:lineRule="auto"/>
              <w:rPr>
                <w:rFonts w:ascii="Aptos Narrow" w:hAnsi="Aptos Narrow"/>
                <w:color w:val="000000"/>
              </w:rPr>
            </w:pPr>
            <w:r>
              <w:rPr>
                <w:rFonts w:ascii="Aptos Narrow" w:hAnsi="Aptos Narrow"/>
                <w:color w:val="000000"/>
              </w:rPr>
              <w:t>Canon IRA DX C3822i</w:t>
            </w:r>
          </w:p>
        </w:tc>
        <w:tc>
          <w:tcPr>
            <w:tcW w:w="395" w:type="dxa"/>
            <w:vAlign w:val="bottom"/>
          </w:tcPr>
          <w:p w14:paraId="642E4E64"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4BB247F1" w14:textId="77777777" w:rsidTr="00CC7ACB">
        <w:trPr>
          <w:trHeight w:val="300"/>
        </w:trPr>
        <w:tc>
          <w:tcPr>
            <w:tcW w:w="3786" w:type="dxa"/>
            <w:vAlign w:val="bottom"/>
          </w:tcPr>
          <w:p w14:paraId="204F9A83" w14:textId="77777777" w:rsidR="00FF5B91" w:rsidRDefault="00FF5B91" w:rsidP="00FF5B91">
            <w:pPr>
              <w:spacing w:after="0" w:line="240" w:lineRule="auto"/>
              <w:rPr>
                <w:rFonts w:ascii="Aptos Narrow" w:hAnsi="Aptos Narrow"/>
                <w:color w:val="000000"/>
              </w:rPr>
            </w:pPr>
            <w:r>
              <w:rPr>
                <w:rFonts w:ascii="Aptos Narrow" w:hAnsi="Aptos Narrow"/>
                <w:color w:val="000000"/>
              </w:rPr>
              <w:t>HP LJ Pro M255dw</w:t>
            </w:r>
          </w:p>
        </w:tc>
        <w:tc>
          <w:tcPr>
            <w:tcW w:w="395" w:type="dxa"/>
            <w:vAlign w:val="bottom"/>
          </w:tcPr>
          <w:p w14:paraId="28E74798" w14:textId="77777777" w:rsidR="00FF5B91" w:rsidRDefault="00FF5B91" w:rsidP="00FF5B91">
            <w:pPr>
              <w:spacing w:after="0" w:line="240" w:lineRule="auto"/>
              <w:jc w:val="right"/>
              <w:rPr>
                <w:rFonts w:ascii="Aptos Narrow" w:hAnsi="Aptos Narrow"/>
                <w:color w:val="000000"/>
              </w:rPr>
            </w:pPr>
            <w:r>
              <w:rPr>
                <w:rFonts w:ascii="Aptos Narrow" w:hAnsi="Aptos Narrow"/>
                <w:color w:val="000000"/>
              </w:rPr>
              <w:t>1</w:t>
            </w:r>
          </w:p>
        </w:tc>
      </w:tr>
      <w:tr w:rsidR="00FF5B91" w14:paraId="43C30E29" w14:textId="77777777" w:rsidTr="00CC7ACB">
        <w:trPr>
          <w:trHeight w:val="300"/>
        </w:trPr>
        <w:tc>
          <w:tcPr>
            <w:tcW w:w="3786" w:type="dxa"/>
            <w:vAlign w:val="bottom"/>
          </w:tcPr>
          <w:p w14:paraId="117ECB76" w14:textId="77777777" w:rsidR="00FF5B91" w:rsidRDefault="00FF5B91" w:rsidP="00FF5B91">
            <w:pPr>
              <w:spacing w:after="0" w:line="240" w:lineRule="auto"/>
              <w:jc w:val="right"/>
              <w:rPr>
                <w:rFonts w:ascii="Aptos Narrow" w:hAnsi="Aptos Narrow"/>
                <w:color w:val="000000"/>
              </w:rPr>
            </w:pPr>
          </w:p>
        </w:tc>
        <w:tc>
          <w:tcPr>
            <w:tcW w:w="395" w:type="dxa"/>
            <w:vAlign w:val="bottom"/>
          </w:tcPr>
          <w:p w14:paraId="4850185A" w14:textId="77777777" w:rsidR="00FF5B91" w:rsidRPr="00C00B20" w:rsidRDefault="00FF5B91" w:rsidP="00FF5B91">
            <w:pPr>
              <w:spacing w:after="0" w:line="240" w:lineRule="auto"/>
              <w:jc w:val="right"/>
              <w:rPr>
                <w:rFonts w:ascii="Aptos Narrow" w:hAnsi="Aptos Narrow"/>
                <w:b/>
                <w:bCs/>
                <w:color w:val="000000"/>
              </w:rPr>
            </w:pPr>
            <w:r w:rsidRPr="00C00B20">
              <w:rPr>
                <w:rFonts w:ascii="Aptos Narrow" w:hAnsi="Aptos Narrow"/>
                <w:b/>
                <w:bCs/>
                <w:color w:val="000000"/>
              </w:rPr>
              <w:t>34</w:t>
            </w:r>
          </w:p>
        </w:tc>
      </w:tr>
      <w:tr w:rsidR="00FF5B91" w:rsidRPr="00CC7ACB" w14:paraId="177402DB" w14:textId="77777777" w:rsidTr="00CC7ACB">
        <w:trPr>
          <w:trHeight w:val="300"/>
        </w:trPr>
        <w:tc>
          <w:tcPr>
            <w:tcW w:w="3786" w:type="dxa"/>
            <w:vAlign w:val="bottom"/>
          </w:tcPr>
          <w:p w14:paraId="39E816B4" w14:textId="6E58B892" w:rsidR="00FF5B91" w:rsidRPr="00CC7ACB" w:rsidRDefault="00C00B20" w:rsidP="00C00B20">
            <w:pPr>
              <w:spacing w:after="0" w:line="240" w:lineRule="auto"/>
              <w:jc w:val="right"/>
              <w:rPr>
                <w:b/>
                <w:bCs/>
                <w:sz w:val="20"/>
                <w:szCs w:val="20"/>
              </w:rPr>
            </w:pPr>
            <w:r>
              <w:rPr>
                <w:b/>
                <w:bCs/>
                <w:sz w:val="20"/>
                <w:szCs w:val="20"/>
              </w:rPr>
              <w:t>Razem</w:t>
            </w:r>
          </w:p>
        </w:tc>
        <w:tc>
          <w:tcPr>
            <w:tcW w:w="395" w:type="dxa"/>
            <w:vAlign w:val="bottom"/>
          </w:tcPr>
          <w:p w14:paraId="17BBB74F" w14:textId="6C98E7EB" w:rsidR="00FF5B91" w:rsidRPr="00CC7ACB" w:rsidRDefault="00CC7ACB" w:rsidP="00FF5B91">
            <w:pPr>
              <w:spacing w:after="0" w:line="240" w:lineRule="auto"/>
              <w:jc w:val="right"/>
              <w:rPr>
                <w:rFonts w:ascii="Aptos Narrow" w:hAnsi="Aptos Narrow"/>
                <w:b/>
                <w:bCs/>
                <w:color w:val="000000"/>
              </w:rPr>
            </w:pPr>
            <w:r>
              <w:rPr>
                <w:rFonts w:ascii="Aptos Narrow" w:hAnsi="Aptos Narrow"/>
                <w:b/>
                <w:bCs/>
                <w:color w:val="000000"/>
              </w:rPr>
              <w:t>93</w:t>
            </w:r>
          </w:p>
        </w:tc>
      </w:tr>
    </w:tbl>
    <w:p w14:paraId="7F3D0CE3" w14:textId="77777777" w:rsidR="00FF5B91" w:rsidRPr="00CC7ACB" w:rsidRDefault="00FF5B91" w:rsidP="00FF5B91">
      <w:pPr>
        <w:spacing w:after="0" w:line="240" w:lineRule="auto"/>
        <w:rPr>
          <w:b/>
          <w:bCs/>
        </w:rPr>
      </w:pPr>
    </w:p>
    <w:p w14:paraId="4DC95C0A" w14:textId="77777777" w:rsidR="003E507B" w:rsidRDefault="003E507B"/>
    <w:p w14:paraId="6F5CF277" w14:textId="77777777" w:rsidR="003E507B" w:rsidRDefault="003E507B"/>
    <w:sectPr w:rsidR="003E507B" w:rsidSect="003E507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714C5" w14:textId="77777777" w:rsidR="00E603DA" w:rsidRDefault="00E603DA" w:rsidP="00E603DA">
      <w:pPr>
        <w:spacing w:after="0" w:line="240" w:lineRule="auto"/>
      </w:pPr>
      <w:r>
        <w:separator/>
      </w:r>
    </w:p>
  </w:endnote>
  <w:endnote w:type="continuationSeparator" w:id="0">
    <w:p w14:paraId="6582A88E" w14:textId="77777777" w:rsidR="00E603DA" w:rsidRDefault="00E603DA" w:rsidP="00E60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Narrow">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85FA7" w14:textId="77777777" w:rsidR="00E603DA" w:rsidRDefault="00E603DA" w:rsidP="00E603DA">
      <w:pPr>
        <w:spacing w:after="0" w:line="240" w:lineRule="auto"/>
      </w:pPr>
      <w:r>
        <w:separator/>
      </w:r>
    </w:p>
  </w:footnote>
  <w:footnote w:type="continuationSeparator" w:id="0">
    <w:p w14:paraId="15352A16" w14:textId="77777777" w:rsidR="00E603DA" w:rsidRDefault="00E603DA" w:rsidP="00E60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61E9"/>
    <w:multiLevelType w:val="hybridMultilevel"/>
    <w:tmpl w:val="5CF0DE32"/>
    <w:lvl w:ilvl="0" w:tplc="42CACF76">
      <w:numFmt w:val="bullet"/>
      <w:lvlText w:val=""/>
      <w:lvlJc w:val="left"/>
      <w:pPr>
        <w:ind w:left="717" w:hanging="360"/>
      </w:pPr>
      <w:rPr>
        <w:rFonts w:ascii="Symbol" w:eastAsiaTheme="minorHAnsi" w:hAnsi="Symbol" w:cstheme="minorBidi"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 w15:restartNumberingAfterBreak="0">
    <w:nsid w:val="18A11CD7"/>
    <w:multiLevelType w:val="hybridMultilevel"/>
    <w:tmpl w:val="88E2C1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6B71B5F"/>
    <w:multiLevelType w:val="hybridMultilevel"/>
    <w:tmpl w:val="DFC63900"/>
    <w:lvl w:ilvl="0" w:tplc="33F22A58">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96047258">
    <w:abstractNumId w:val="1"/>
  </w:num>
  <w:num w:numId="2" w16cid:durableId="1986543540">
    <w:abstractNumId w:val="0"/>
  </w:num>
  <w:num w:numId="3" w16cid:durableId="935556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CA3"/>
    <w:rsid w:val="001E4115"/>
    <w:rsid w:val="001F302F"/>
    <w:rsid w:val="00287DBD"/>
    <w:rsid w:val="0029193A"/>
    <w:rsid w:val="003235AE"/>
    <w:rsid w:val="003E507B"/>
    <w:rsid w:val="00590B57"/>
    <w:rsid w:val="00791CA3"/>
    <w:rsid w:val="007C7F3D"/>
    <w:rsid w:val="00820058"/>
    <w:rsid w:val="0096651B"/>
    <w:rsid w:val="00B419D1"/>
    <w:rsid w:val="00C00B20"/>
    <w:rsid w:val="00CC78D6"/>
    <w:rsid w:val="00CC7ACB"/>
    <w:rsid w:val="00CF44EE"/>
    <w:rsid w:val="00E603DA"/>
    <w:rsid w:val="00F20D2E"/>
    <w:rsid w:val="00FF5B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BE7F8"/>
  <w15:chartTrackingRefBased/>
  <w15:docId w15:val="{CC0CD1A8-C5F7-42C6-8C88-65BC37D2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35AE"/>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791CA3"/>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791CA3"/>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791CA3"/>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791CA3"/>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Nagwek5">
    <w:name w:val="heading 5"/>
    <w:basedOn w:val="Normalny"/>
    <w:next w:val="Normalny"/>
    <w:link w:val="Nagwek5Znak"/>
    <w:uiPriority w:val="9"/>
    <w:semiHidden/>
    <w:unhideWhenUsed/>
    <w:qFormat/>
    <w:rsid w:val="00791CA3"/>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Nagwek6">
    <w:name w:val="heading 6"/>
    <w:basedOn w:val="Normalny"/>
    <w:next w:val="Normalny"/>
    <w:link w:val="Nagwek6Znak"/>
    <w:uiPriority w:val="9"/>
    <w:semiHidden/>
    <w:unhideWhenUsed/>
    <w:qFormat/>
    <w:rsid w:val="00791CA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Nagwek7">
    <w:name w:val="heading 7"/>
    <w:basedOn w:val="Normalny"/>
    <w:next w:val="Normalny"/>
    <w:link w:val="Nagwek7Znak"/>
    <w:uiPriority w:val="9"/>
    <w:semiHidden/>
    <w:unhideWhenUsed/>
    <w:qFormat/>
    <w:rsid w:val="00791CA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Nagwek8">
    <w:name w:val="heading 8"/>
    <w:basedOn w:val="Normalny"/>
    <w:next w:val="Normalny"/>
    <w:link w:val="Nagwek8Znak"/>
    <w:uiPriority w:val="9"/>
    <w:semiHidden/>
    <w:unhideWhenUsed/>
    <w:qFormat/>
    <w:rsid w:val="00791CA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Nagwek9">
    <w:name w:val="heading 9"/>
    <w:basedOn w:val="Normalny"/>
    <w:next w:val="Normalny"/>
    <w:link w:val="Nagwek9Znak"/>
    <w:uiPriority w:val="9"/>
    <w:semiHidden/>
    <w:unhideWhenUsed/>
    <w:qFormat/>
    <w:rsid w:val="00791CA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91CA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791CA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791CA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791CA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791CA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791CA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91CA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91CA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91CA3"/>
    <w:rPr>
      <w:rFonts w:eastAsiaTheme="majorEastAsia" w:cstheme="majorBidi"/>
      <w:color w:val="272727" w:themeColor="text1" w:themeTint="D8"/>
    </w:rPr>
  </w:style>
  <w:style w:type="paragraph" w:styleId="Tytu">
    <w:name w:val="Title"/>
    <w:basedOn w:val="Normalny"/>
    <w:next w:val="Normalny"/>
    <w:link w:val="TytuZnak"/>
    <w:uiPriority w:val="10"/>
    <w:qFormat/>
    <w:rsid w:val="00791CA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791CA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91CA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791CA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91CA3"/>
    <w:pPr>
      <w:spacing w:before="160" w:line="278" w:lineRule="auto"/>
      <w:jc w:val="center"/>
    </w:pPr>
    <w:rPr>
      <w:i/>
      <w:iCs/>
      <w:color w:val="404040" w:themeColor="text1" w:themeTint="BF"/>
      <w:kern w:val="2"/>
      <w:sz w:val="24"/>
      <w:szCs w:val="24"/>
      <w14:ligatures w14:val="standardContextual"/>
    </w:rPr>
  </w:style>
  <w:style w:type="character" w:customStyle="1" w:styleId="CytatZnak">
    <w:name w:val="Cytat Znak"/>
    <w:basedOn w:val="Domylnaczcionkaakapitu"/>
    <w:link w:val="Cytat"/>
    <w:uiPriority w:val="29"/>
    <w:rsid w:val="00791CA3"/>
    <w:rPr>
      <w:i/>
      <w:iCs/>
      <w:color w:val="404040" w:themeColor="text1" w:themeTint="BF"/>
    </w:rPr>
  </w:style>
  <w:style w:type="paragraph" w:styleId="Akapitzlist">
    <w:name w:val="List Paragraph"/>
    <w:basedOn w:val="Normalny"/>
    <w:uiPriority w:val="34"/>
    <w:qFormat/>
    <w:rsid w:val="00791CA3"/>
    <w:pPr>
      <w:spacing w:line="278" w:lineRule="auto"/>
      <w:ind w:left="720"/>
      <w:contextualSpacing/>
    </w:pPr>
    <w:rPr>
      <w:kern w:val="2"/>
      <w:sz w:val="24"/>
      <w:szCs w:val="24"/>
      <w14:ligatures w14:val="standardContextual"/>
    </w:rPr>
  </w:style>
  <w:style w:type="character" w:styleId="Wyrnienieintensywne">
    <w:name w:val="Intense Emphasis"/>
    <w:basedOn w:val="Domylnaczcionkaakapitu"/>
    <w:uiPriority w:val="21"/>
    <w:qFormat/>
    <w:rsid w:val="00791CA3"/>
    <w:rPr>
      <w:i/>
      <w:iCs/>
      <w:color w:val="2F5496" w:themeColor="accent1" w:themeShade="BF"/>
    </w:rPr>
  </w:style>
  <w:style w:type="paragraph" w:styleId="Cytatintensywny">
    <w:name w:val="Intense Quote"/>
    <w:basedOn w:val="Normalny"/>
    <w:next w:val="Normalny"/>
    <w:link w:val="CytatintensywnyZnak"/>
    <w:uiPriority w:val="30"/>
    <w:qFormat/>
    <w:rsid w:val="00791CA3"/>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ytatintensywnyZnak">
    <w:name w:val="Cytat intensywny Znak"/>
    <w:basedOn w:val="Domylnaczcionkaakapitu"/>
    <w:link w:val="Cytatintensywny"/>
    <w:uiPriority w:val="30"/>
    <w:rsid w:val="00791CA3"/>
    <w:rPr>
      <w:i/>
      <w:iCs/>
      <w:color w:val="2F5496" w:themeColor="accent1" w:themeShade="BF"/>
    </w:rPr>
  </w:style>
  <w:style w:type="character" w:styleId="Odwoanieintensywne">
    <w:name w:val="Intense Reference"/>
    <w:basedOn w:val="Domylnaczcionkaakapitu"/>
    <w:uiPriority w:val="32"/>
    <w:qFormat/>
    <w:rsid w:val="00791CA3"/>
    <w:rPr>
      <w:b/>
      <w:bCs/>
      <w:smallCaps/>
      <w:color w:val="2F5496" w:themeColor="accent1" w:themeShade="BF"/>
      <w:spacing w:val="5"/>
    </w:rPr>
  </w:style>
  <w:style w:type="table" w:styleId="Tabela-Siatka">
    <w:name w:val="Table Grid"/>
    <w:basedOn w:val="Standardowy"/>
    <w:uiPriority w:val="39"/>
    <w:rsid w:val="003235AE"/>
    <w:pPr>
      <w:suppressAutoHyphens/>
      <w:spacing w:after="0" w:line="240" w:lineRule="auto"/>
    </w:pPr>
    <w:rPr>
      <w:rFonts w:ascii="Calibri" w:eastAsia="Calibri" w:hAnsi="Calibri"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E603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603DA"/>
    <w:rPr>
      <w:kern w:val="0"/>
      <w:sz w:val="20"/>
      <w:szCs w:val="20"/>
      <w14:ligatures w14:val="none"/>
    </w:rPr>
  </w:style>
  <w:style w:type="character" w:styleId="Odwoanieprzypisukocowego">
    <w:name w:val="endnote reference"/>
    <w:basedOn w:val="Domylnaczcionkaakapitu"/>
    <w:uiPriority w:val="99"/>
    <w:semiHidden/>
    <w:unhideWhenUsed/>
    <w:rsid w:val="00E603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272E0-D31D-4B02-90D2-5DED283B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1633</Words>
  <Characters>9801</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dc:description/>
  <cp:lastModifiedBy>Monika Mińska</cp:lastModifiedBy>
  <cp:revision>14</cp:revision>
  <dcterms:created xsi:type="dcterms:W3CDTF">2025-08-19T07:32:00Z</dcterms:created>
  <dcterms:modified xsi:type="dcterms:W3CDTF">2025-08-27T11:01:00Z</dcterms:modified>
</cp:coreProperties>
</file>