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FC613" w14:textId="77777777" w:rsidR="00E50CD1" w:rsidRPr="00E1678B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E1678B" w14:paraId="6EA4A00D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EEA311" w14:textId="77777777" w:rsidR="00BC2D44" w:rsidRPr="00E1678B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286AF" w14:textId="77777777"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25DAAA" w14:textId="77777777" w:rsidR="00BC2D44" w:rsidRPr="00E1678B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428598" w14:textId="77777777"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0C1042" w14:textId="77777777"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D86727" w14:textId="77777777"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FA1F55" w14:textId="77777777"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90C365" w14:textId="77777777"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1678B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E1678B" w14:paraId="5F82B081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9D12ED" w14:textId="77777777" w:rsidR="00BC2D44" w:rsidRPr="00E1678B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BDFD7" w14:textId="77777777" w:rsidR="00BC2D44" w:rsidRPr="00E1678B" w:rsidRDefault="00A71EB4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E1678B">
              <w:rPr>
                <w:rFonts w:ascii="Arial Narrow" w:hAnsi="Arial Narrow" w:cs="Arial"/>
                <w:b w:val="0"/>
                <w:sz w:val="22"/>
                <w:szCs w:val="22"/>
              </w:rPr>
              <w:t>Detektor tętna płodu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F741D4" w14:textId="77777777" w:rsidR="00BC2D44" w:rsidRPr="00E1678B" w:rsidRDefault="00977740" w:rsidP="004369F7">
            <w:pPr>
              <w:rPr>
                <w:rFonts w:ascii="Arial Narrow" w:hAnsi="Arial Narrow" w:cs="Arial"/>
                <w:b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1 sztuk</w:t>
            </w:r>
            <w:r w:rsidR="00A71EB4" w:rsidRPr="00E1678B"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A52C45" w14:textId="77777777"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A02D21" w14:textId="77777777" w:rsidR="00BC2D44" w:rsidRPr="00E1678B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41F03191" w14:textId="77777777"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36AA54B4" w14:textId="77777777"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804CBD" w14:textId="77777777"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0CD636" w14:textId="77777777" w:rsidR="00BC2D44" w:rsidRPr="00E1678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33BA2B5E" w14:textId="77777777" w:rsidR="00E50CD1" w:rsidRPr="00E1678B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081E7B36" w14:textId="77777777" w:rsidR="00E50CD1" w:rsidRPr="00E1678B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1"/>
        <w:gridCol w:w="10406"/>
        <w:gridCol w:w="1662"/>
        <w:gridCol w:w="2385"/>
      </w:tblGrid>
      <w:tr w:rsidR="00E50CD1" w:rsidRPr="00E1678B" w14:paraId="0DE7A777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6973BA" w14:textId="77777777" w:rsidR="00E50CD1" w:rsidRPr="00E1678B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2C896763" w14:textId="77777777" w:rsidR="00E50CD1" w:rsidRPr="00E1678B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4FF903" w14:textId="77777777" w:rsidR="00E50CD1" w:rsidRPr="00E1678B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4D10BCD5" w14:textId="77777777" w:rsidR="00E50CD1" w:rsidRPr="00E1678B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2921EE" w14:textId="77777777" w:rsidR="00E50CD1" w:rsidRPr="00E1678B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07662D" w14:textId="77777777" w:rsidR="00E50CD1" w:rsidRPr="00E1678B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E1678B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E1678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E1678B" w14:paraId="06E480B5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102EEA" w14:textId="77777777" w:rsidR="004369F7" w:rsidRPr="00E1678B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E1678B" w14:paraId="5FDBF566" w14:textId="77777777" w:rsidTr="000A3AC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A4DFD" w14:textId="77777777" w:rsidR="00C1567B" w:rsidRPr="00E1678B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FE9928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4E4680DA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1678B">
              <w:rPr>
                <w:rFonts w:ascii="Arial Narrow" w:hAnsi="Arial Narrow"/>
                <w:sz w:val="22"/>
                <w:szCs w:val="22"/>
              </w:rPr>
              <w:t xml:space="preserve">częstość tętna płodu, graficzny odczyt danych na kolorowym wyświetlaczu LCD </w:t>
            </w:r>
          </w:p>
          <w:p w14:paraId="01CA05A3" w14:textId="77777777" w:rsidR="00C1567B" w:rsidRPr="00E1678B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6FAE8" w14:textId="77777777" w:rsidR="00C1567B" w:rsidRPr="00E1678B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147511" w14:textId="77777777" w:rsidR="00C1567B" w:rsidRPr="000A3ACF" w:rsidRDefault="00C1567B" w:rsidP="000A3ACF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0A3ACF" w:rsidRPr="00E1678B" w14:paraId="05060E0C" w14:textId="77777777" w:rsidTr="000A3AC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623D4C" w14:textId="77777777" w:rsidR="000A3ACF" w:rsidRPr="00E1678B" w:rsidRDefault="000A3ACF" w:rsidP="000A3A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D64E06" w14:textId="77777777" w:rsidR="000A3ACF" w:rsidRPr="00E1678B" w:rsidRDefault="000A3ACF" w:rsidP="000A3ACF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</w:p>
          <w:p w14:paraId="137C059D" w14:textId="77777777" w:rsidR="000A3ACF" w:rsidRPr="00E1678B" w:rsidRDefault="000A3ACF" w:rsidP="000A3ACF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E1678B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wyświetlanie w formie trzech modułów: czas prawdziwy, średnia czynność serca płodu i ustawienia manualne </w:t>
            </w:r>
          </w:p>
          <w:p w14:paraId="17F00BD0" w14:textId="77777777" w:rsidR="000A3ACF" w:rsidRPr="00E1678B" w:rsidRDefault="000A3ACF" w:rsidP="000A3ACF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01F1BE" w14:textId="77777777" w:rsidR="000A3ACF" w:rsidRPr="00E1678B" w:rsidRDefault="000A3ACF" w:rsidP="000A3ACF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A3F54B" w14:textId="77777777" w:rsidR="000A3ACF" w:rsidRPr="000A3ACF" w:rsidRDefault="000A3ACF" w:rsidP="000A3ACF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0A3ACF" w:rsidRPr="00E1678B" w14:paraId="72430DEB" w14:textId="77777777" w:rsidTr="000A3AC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55A6FE" w14:textId="77777777" w:rsidR="000A3ACF" w:rsidRPr="00E1678B" w:rsidRDefault="000A3ACF" w:rsidP="000A3A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F446CC" w14:textId="77777777" w:rsidR="000A3ACF" w:rsidRPr="00E1678B" w:rsidRDefault="000A3ACF" w:rsidP="000A3AC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5A4CE8DC" w14:textId="77777777" w:rsidR="000A3ACF" w:rsidRPr="00E1678B" w:rsidRDefault="000A3ACF" w:rsidP="000A3AC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1678B">
              <w:rPr>
                <w:rFonts w:ascii="Arial Narrow" w:hAnsi="Arial Narrow"/>
                <w:sz w:val="22"/>
                <w:szCs w:val="22"/>
              </w:rPr>
              <w:t xml:space="preserve">czerwony wskaźnik alarmu jeżeli częstość tętna płodu jest poza normą </w:t>
            </w:r>
          </w:p>
          <w:p w14:paraId="538E175D" w14:textId="77777777" w:rsidR="000A3ACF" w:rsidRPr="00E1678B" w:rsidRDefault="000A3ACF" w:rsidP="000A3ACF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2323A7" w14:textId="77777777" w:rsidR="000A3ACF" w:rsidRPr="00E1678B" w:rsidRDefault="000A3ACF" w:rsidP="000A3ACF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B817B" w14:textId="77777777" w:rsidR="000A3ACF" w:rsidRPr="000A3ACF" w:rsidRDefault="000A3ACF" w:rsidP="000A3ACF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0A3ACF" w:rsidRPr="00E1678B" w14:paraId="17231788" w14:textId="77777777" w:rsidTr="000A3AC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79E018" w14:textId="77777777" w:rsidR="000A3ACF" w:rsidRPr="00E1678B" w:rsidRDefault="000A3ACF" w:rsidP="000A3A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96A59B" w14:textId="77777777" w:rsidR="000A3ACF" w:rsidRPr="00E1678B" w:rsidRDefault="000A3ACF" w:rsidP="000A3AC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2D5BD738" w14:textId="77777777" w:rsidR="000A3ACF" w:rsidRPr="00E1678B" w:rsidRDefault="000A3ACF" w:rsidP="000A3AC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1678B">
              <w:rPr>
                <w:rFonts w:ascii="Arial Narrow" w:hAnsi="Arial Narrow"/>
                <w:sz w:val="22"/>
                <w:szCs w:val="22"/>
              </w:rPr>
              <w:t xml:space="preserve">wbudowane głośniki </w:t>
            </w:r>
          </w:p>
          <w:p w14:paraId="375C43C1" w14:textId="77777777" w:rsidR="000A3ACF" w:rsidRPr="00E1678B" w:rsidRDefault="000A3ACF" w:rsidP="000A3ACF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A016BB" w14:textId="77777777" w:rsidR="000A3ACF" w:rsidRPr="00E1678B" w:rsidRDefault="000A3ACF" w:rsidP="000A3ACF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94F90C" w14:textId="77777777" w:rsidR="000A3ACF" w:rsidRPr="000A3ACF" w:rsidRDefault="000A3ACF" w:rsidP="000A3ACF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0A3ACF" w:rsidRPr="00E1678B" w14:paraId="7BB60C5B" w14:textId="77777777" w:rsidTr="000A3AC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4A6B89" w14:textId="77777777" w:rsidR="000A3ACF" w:rsidRPr="00E1678B" w:rsidRDefault="000A3ACF" w:rsidP="000A3A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0C4A47" w14:textId="77777777" w:rsidR="000A3ACF" w:rsidRPr="00E1678B" w:rsidRDefault="000A3ACF" w:rsidP="000A3AC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648A41A9" w14:textId="77777777" w:rsidR="000A3ACF" w:rsidRPr="00E1678B" w:rsidRDefault="000A3ACF" w:rsidP="000A3AC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1678B">
              <w:rPr>
                <w:rFonts w:ascii="Arial Narrow" w:hAnsi="Arial Narrow"/>
                <w:sz w:val="22"/>
                <w:szCs w:val="22"/>
              </w:rPr>
              <w:t xml:space="preserve">wyjście na słuchawki </w:t>
            </w:r>
          </w:p>
          <w:p w14:paraId="2705CF41" w14:textId="77777777" w:rsidR="000A3ACF" w:rsidRPr="00E1678B" w:rsidRDefault="000A3ACF" w:rsidP="000A3ACF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ECC8CE" w14:textId="77777777" w:rsidR="000A3ACF" w:rsidRPr="00E1678B" w:rsidRDefault="000A3ACF" w:rsidP="000A3ACF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E058A9" w14:textId="77777777" w:rsidR="000A3ACF" w:rsidRPr="000A3ACF" w:rsidRDefault="000A3ACF" w:rsidP="000A3ACF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0A3ACF" w:rsidRPr="00E1678B" w14:paraId="27D702AC" w14:textId="77777777" w:rsidTr="000A3AC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04EB68" w14:textId="77777777" w:rsidR="000A3ACF" w:rsidRPr="00E1678B" w:rsidRDefault="000A3ACF" w:rsidP="000A3A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C7C16E" w14:textId="77777777" w:rsidR="000A3ACF" w:rsidRPr="00E1678B" w:rsidRDefault="000A3ACF" w:rsidP="000A3AC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47549232" w14:textId="77777777" w:rsidR="000A3ACF" w:rsidRPr="00E1678B" w:rsidRDefault="000A3ACF" w:rsidP="000A3AC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1678B">
              <w:rPr>
                <w:rFonts w:ascii="Arial Narrow" w:hAnsi="Arial Narrow"/>
                <w:sz w:val="22"/>
                <w:szCs w:val="22"/>
              </w:rPr>
              <w:t xml:space="preserve">automatyczne wyłącznie </w:t>
            </w:r>
          </w:p>
          <w:p w14:paraId="12795DF6" w14:textId="77777777" w:rsidR="000A3ACF" w:rsidRPr="00E1678B" w:rsidRDefault="000A3ACF" w:rsidP="000A3ACF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65905" w14:textId="77777777" w:rsidR="000A3ACF" w:rsidRPr="00E1678B" w:rsidRDefault="000A3ACF" w:rsidP="000A3ACF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61E690" w14:textId="77777777" w:rsidR="000A3ACF" w:rsidRPr="000A3ACF" w:rsidRDefault="000A3ACF" w:rsidP="000A3ACF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E1678B" w14:paraId="4B36A9EA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8E4A96" w14:textId="77777777" w:rsidR="00E1678B" w:rsidRPr="00E1678B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D04EFC" w14:textId="77777777" w:rsidR="00E1678B" w:rsidRPr="00E1678B" w:rsidRDefault="00E1678B" w:rsidP="00E1678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</w:p>
          <w:p w14:paraId="5972E200" w14:textId="77777777" w:rsidR="00E1678B" w:rsidRPr="00E1678B" w:rsidRDefault="000A43F7" w:rsidP="00E1678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Pełen </w:t>
            </w:r>
            <w:r w:rsidR="00E1678B" w:rsidRPr="00E1678B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zakres pomiaru tętna (FHR): 50 – 240 uderzeń na minutę </w:t>
            </w:r>
          </w:p>
          <w:p w14:paraId="27550CA4" w14:textId="77777777" w:rsidR="00E1678B" w:rsidRPr="00E1678B" w:rsidRDefault="00E1678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D2C5F9" w14:textId="77777777" w:rsidR="00E1678B" w:rsidRPr="00E1678B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860EDC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01A57E" w14:textId="77777777" w:rsidR="00E1678B" w:rsidRPr="000024EC" w:rsidRDefault="00E1678B" w:rsidP="000024EC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E1678B" w14:paraId="49FC780E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21595E" w14:textId="77777777" w:rsidR="00E1678B" w:rsidRPr="00E1678B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6E1915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2FC4FB5E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1678B">
              <w:rPr>
                <w:rFonts w:ascii="Arial Narrow" w:hAnsi="Arial Narrow"/>
                <w:sz w:val="22"/>
                <w:szCs w:val="22"/>
              </w:rPr>
              <w:t xml:space="preserve">dokładność pomiaru: </w:t>
            </w:r>
            <w:r w:rsidR="00AE4761">
              <w:rPr>
                <w:rFonts w:ascii="Arial Narrow" w:hAnsi="Arial Narrow"/>
                <w:sz w:val="22"/>
                <w:szCs w:val="22"/>
              </w:rPr>
              <w:t>+/- 2 BMP</w:t>
            </w:r>
            <w:r w:rsidRPr="00E1678B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32EC1C97" w14:textId="77777777" w:rsidR="00E1678B" w:rsidRPr="00E1678B" w:rsidRDefault="00E1678B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11A5B9" w14:textId="77777777" w:rsidR="00E1678B" w:rsidRPr="00E1678B" w:rsidRDefault="00E1678B" w:rsidP="003C7A7E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860EDC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0F6E04" w14:textId="77777777" w:rsidR="00E1678B" w:rsidRPr="000024EC" w:rsidRDefault="00E1678B" w:rsidP="000024EC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E1678B" w14:paraId="48F4B626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967A70" w14:textId="77777777" w:rsidR="00E1678B" w:rsidRPr="00E1678B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E41439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50E89A29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</w:t>
            </w:r>
            <w:r w:rsidRPr="00E1678B">
              <w:rPr>
                <w:rFonts w:ascii="Arial Narrow" w:hAnsi="Arial Narrow"/>
                <w:sz w:val="22"/>
                <w:szCs w:val="22"/>
              </w:rPr>
              <w:t xml:space="preserve">rządzenie przeznaczone do pracy ciągłej </w:t>
            </w:r>
          </w:p>
          <w:p w14:paraId="066EED5E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94D3C9" w14:textId="77777777" w:rsidR="00E1678B" w:rsidRPr="00E1678B" w:rsidRDefault="00860EDC" w:rsidP="003C7A7E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DBF68" w14:textId="77777777" w:rsidR="00E1678B" w:rsidRPr="000024EC" w:rsidRDefault="00E1678B" w:rsidP="000024EC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E1678B" w14:paraId="482CFE3E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FCA093" w14:textId="77777777" w:rsidR="00E1678B" w:rsidRPr="00E1678B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A92042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2F4783BB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1678B">
              <w:rPr>
                <w:rFonts w:ascii="Arial Narrow" w:hAnsi="Arial Narrow"/>
                <w:sz w:val="22"/>
                <w:szCs w:val="22"/>
              </w:rPr>
              <w:t xml:space="preserve">wymiary max: (dł. x szer. x wys.) 140 x 95 × 35 mm </w:t>
            </w:r>
          </w:p>
          <w:p w14:paraId="65956B3B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3FAF85" w14:textId="77777777" w:rsidR="00E1678B" w:rsidRPr="00E1678B" w:rsidRDefault="00860EDC" w:rsidP="003C7A7E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3D492D" w14:textId="77777777" w:rsidR="00E1678B" w:rsidRPr="000024EC" w:rsidRDefault="00E1678B" w:rsidP="000024EC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E1678B" w14:paraId="52C0B52C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226186" w14:textId="77777777" w:rsidR="00E1678B" w:rsidRPr="00E1678B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0412B8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7A4EE9CB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1678B">
              <w:rPr>
                <w:rFonts w:ascii="Arial Narrow" w:hAnsi="Arial Narrow"/>
                <w:sz w:val="22"/>
                <w:szCs w:val="22"/>
              </w:rPr>
              <w:t xml:space="preserve">waga: max 250 g (wraz z bateriami) </w:t>
            </w:r>
          </w:p>
          <w:p w14:paraId="406C0AFE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EE8646" w14:textId="77777777" w:rsidR="00E1678B" w:rsidRPr="00E1678B" w:rsidRDefault="00860EDC" w:rsidP="003C7A7E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A1D04B" w14:textId="77777777" w:rsidR="00E1678B" w:rsidRPr="000024EC" w:rsidRDefault="00E1678B" w:rsidP="000024EC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E1678B" w14:paraId="47D0A9C1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F3305A" w14:textId="77777777" w:rsidR="00E1678B" w:rsidRPr="00E1678B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92BE98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21A69527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E1678B">
              <w:rPr>
                <w:rFonts w:ascii="Arial Narrow" w:hAnsi="Arial Narrow"/>
                <w:sz w:val="22"/>
                <w:szCs w:val="22"/>
              </w:rPr>
              <w:t xml:space="preserve">zasilanie: dwie baterie alkaliczne 1,5 V typu AA </w:t>
            </w:r>
          </w:p>
          <w:p w14:paraId="0EB4BB09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77EEC8" w14:textId="77777777" w:rsidR="00E1678B" w:rsidRPr="00E1678B" w:rsidRDefault="00860EDC" w:rsidP="003C7A7E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105670" w14:textId="77777777" w:rsidR="00E1678B" w:rsidRPr="000024EC" w:rsidRDefault="00E1678B" w:rsidP="000024EC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E1678B" w14:paraId="46672288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0D2B42" w14:textId="77777777" w:rsidR="00E1678B" w:rsidRPr="00E1678B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413ACD" w14:textId="77777777" w:rsidR="00E1678B" w:rsidRPr="00E1678B" w:rsidRDefault="00E1678B" w:rsidP="00E1678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E1678B">
              <w:rPr>
                <w:rFonts w:ascii="Arial Narrow" w:eastAsiaTheme="minorHAnsi" w:hAnsi="Arial Narrow" w:cs="Calibri"/>
                <w:b/>
                <w:bCs/>
                <w:color w:val="000000"/>
                <w:kern w:val="0"/>
                <w:sz w:val="22"/>
                <w:szCs w:val="22"/>
                <w:lang w:eastAsia="en-US"/>
              </w:rPr>
              <w:t xml:space="preserve">Sonda: </w:t>
            </w:r>
          </w:p>
          <w:p w14:paraId="68798A4F" w14:textId="77777777" w:rsidR="00E1678B" w:rsidRPr="00E1678B" w:rsidRDefault="00E1678B" w:rsidP="00E1678B">
            <w:pPr>
              <w:widowControl/>
              <w:numPr>
                <w:ilvl w:val="0"/>
                <w:numId w:val="19"/>
              </w:numPr>
              <w:suppressAutoHyphens w:val="0"/>
              <w:autoSpaceDE w:val="0"/>
              <w:adjustRightInd w:val="0"/>
              <w:spacing w:after="58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E1678B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Częstotliwość pracy: 2,0 MHz ± 10% </w:t>
            </w:r>
          </w:p>
          <w:p w14:paraId="19BBEF9D" w14:textId="77777777" w:rsidR="00E1678B" w:rsidRPr="00E1678B" w:rsidRDefault="00E1678B" w:rsidP="00E1678B">
            <w:pPr>
              <w:widowControl/>
              <w:numPr>
                <w:ilvl w:val="0"/>
                <w:numId w:val="19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E1678B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Tryb pracy: ciągła fala dopplerowska </w:t>
            </w:r>
          </w:p>
          <w:p w14:paraId="59E417A0" w14:textId="77777777" w:rsidR="00E1678B" w:rsidRPr="00E1678B" w:rsidRDefault="00E1678B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6B3ACE" w14:textId="77777777" w:rsidR="00E1678B" w:rsidRPr="00E1678B" w:rsidRDefault="00860EDC" w:rsidP="003C7A7E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BBB6F9" w14:textId="77777777" w:rsidR="00E1678B" w:rsidRPr="000024EC" w:rsidRDefault="00E1678B" w:rsidP="000024EC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E1678B" w14:paraId="2F5FF3A7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A49E75" w14:textId="77777777" w:rsidR="00E1678B" w:rsidRPr="00E1678B" w:rsidRDefault="00E1678B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E1678B" w:rsidRPr="00E1678B" w14:paraId="117FD5A4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131EF8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97C6A4" w14:textId="77777777" w:rsidR="00E1678B" w:rsidRPr="00E1678B" w:rsidRDefault="00E1678B" w:rsidP="00C1567B">
            <w:pPr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E1678B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E1678B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E1678B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E1678B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ysprzęt  jest</w:t>
            </w:r>
            <w:r w:rsidRPr="00E1678B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E1678B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E1678B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E1678B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E1678B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E1678B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E1678B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E1678B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E1678B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E1678B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E1678B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E1678B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E1678B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E1678B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E1678B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E1678B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E1678B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E1678B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E1678B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E1678B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E1678B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AC6469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94DA19" w14:textId="77777777" w:rsidR="00E1678B" w:rsidRPr="00E1678B" w:rsidRDefault="00E1678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1678B" w14:paraId="3337811C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339EE9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64428A" w14:textId="77777777" w:rsidR="00E1678B" w:rsidRPr="00E1678B" w:rsidRDefault="00E1678B" w:rsidP="00E94A1F">
            <w:pPr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 xml:space="preserve">Instrukcjaobsługiprzedmiotuofertywjęzykupolskim (1szt. papierowa lub w wersji elektronicznej – płyta CD lub pendrive - </w:t>
            </w:r>
            <w:r w:rsidRPr="00E1678B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595F35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63B22" w14:textId="77777777" w:rsidR="00E1678B" w:rsidRPr="00E1678B" w:rsidRDefault="00E1678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1678B" w14:paraId="4E9C1A7A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0EF74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CF1EA3" w14:textId="77777777" w:rsidR="00E1678B" w:rsidRPr="00E1678B" w:rsidRDefault="00E1678B" w:rsidP="002D6B1A">
            <w:pPr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14:paraId="6CD749D3" w14:textId="77777777" w:rsidR="00E1678B" w:rsidRPr="00E1678B" w:rsidRDefault="00E1678B" w:rsidP="002D6B1A">
            <w:pPr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381219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1B1907" w14:textId="77777777" w:rsidR="00E1678B" w:rsidRPr="00E1678B" w:rsidRDefault="00E1678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1678B" w14:paraId="5A06AB83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B09AC1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DAF2F" w14:textId="77777777" w:rsidR="00E1678B" w:rsidRPr="00E1678B" w:rsidRDefault="00E1678B" w:rsidP="002D6B1A">
            <w:pPr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Wszelkieposiadanemateriałyinformacyjnenatematprzedmiotuofertymin.prospekty,broszury,danetechniczne,itp.wjęzykupolskim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A68C72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66BA52" w14:textId="77777777" w:rsidR="00E1678B" w:rsidRPr="00E1678B" w:rsidRDefault="00E1678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1678B" w14:paraId="4977EE8E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EEA49E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2E2E0B" w14:textId="77777777"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Oświadczamy,żeprzedmiotofertyjestkompletnyibędziegotowydopracyzgodniezinstrukcjąobsługibezżadnychdodatkowychzakupów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A9445F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B0CB66" w14:textId="77777777" w:rsidR="00E1678B" w:rsidRPr="00E1678B" w:rsidRDefault="00E1678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E1678B" w14:paraId="5611E232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7AA03" w14:textId="77777777" w:rsidR="00E1678B" w:rsidRPr="00E1678B" w:rsidRDefault="00E1678B" w:rsidP="002D6B1A">
            <w:pPr>
              <w:rPr>
                <w:rFonts w:ascii="Arial Narrow" w:hAnsi="Arial Narrow" w:cs="Arial"/>
                <w:b/>
              </w:rPr>
            </w:pPr>
            <w:r w:rsidRPr="00E1678B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E1678B" w:rsidRPr="00E1678B" w14:paraId="057895D7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1F7F58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650B03" w14:textId="77777777" w:rsidR="00E1678B" w:rsidRPr="00E1678B" w:rsidRDefault="00E1678B" w:rsidP="002D6B1A">
            <w:pPr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14:paraId="65646D32" w14:textId="77777777" w:rsidR="00E1678B" w:rsidRPr="00E1678B" w:rsidRDefault="00E1678B" w:rsidP="002D6B1A">
            <w:pPr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E01B6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C548833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F9C147" w14:textId="77777777" w:rsidR="00E1678B" w:rsidRPr="00E1678B" w:rsidRDefault="00E1678B" w:rsidP="002D6B1A">
            <w:pPr>
              <w:rPr>
                <w:rFonts w:ascii="Arial Narrow" w:hAnsi="Arial Narrow" w:cs="Arial"/>
              </w:rPr>
            </w:pPr>
          </w:p>
        </w:tc>
      </w:tr>
      <w:tr w:rsidR="00E1678B" w:rsidRPr="00E1678B" w14:paraId="5E840862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912CC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F31712" w14:textId="77777777" w:rsidR="00E1678B" w:rsidRPr="00E1678B" w:rsidRDefault="00E1678B" w:rsidP="002D6B1A">
            <w:pPr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zawarty w cenie przedmiotu zamówienia. </w:t>
            </w:r>
          </w:p>
          <w:p w14:paraId="62C8C3DC" w14:textId="77777777"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0EC336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63C4DD" w14:textId="77777777"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1678B" w14:paraId="618B4DB1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4276FD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B8427" w14:textId="77777777"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69A782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24BE9D0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55A442" w14:textId="77777777"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1678B" w14:paraId="01078D2A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3077B6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6D56FC" w14:textId="77777777"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AEE188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1F0EEC09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81CFA4" w14:textId="77777777"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1678B" w14:paraId="75100711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BF3BC8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531FC" w14:textId="77777777"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3B7D15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E3A5969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84CF43" w14:textId="77777777"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1678B" w14:paraId="46C51E55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C0D31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2C793" w14:textId="77777777"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F23C7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5BC5DD0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67CA35" w14:textId="77777777"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1678B" w14:paraId="2038112A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297CDF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A83042" w14:textId="77777777"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02521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11AD0B9A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A2D7A8" w14:textId="77777777"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1678B" w14:paraId="7DB0CC50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F73686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F38A59" w14:textId="77777777"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0F3FBD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0D1378" w14:textId="77777777"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1678B" w14:paraId="1DBC6B01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9B2495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D72400" w14:textId="77777777"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8CCC80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08E1354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86CA2" w14:textId="77777777"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1678B" w14:paraId="26F84309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61CB45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C001F7" w14:textId="77777777"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1829C9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907E1AE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69AC00" w14:textId="77777777"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E1678B" w14:paraId="7F2CB378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306B3E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8EDB20" w14:textId="77777777" w:rsidR="00E1678B" w:rsidRPr="00E1678B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793DE8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A48BA9C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2BB788" w14:textId="77777777"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E1678B" w:rsidRPr="00E1678B" w14:paraId="7C35B003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EE0557" w14:textId="77777777" w:rsidR="00E1678B" w:rsidRPr="00E1678B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FD975" w14:textId="77777777" w:rsidR="00E1678B" w:rsidRPr="00E1678B" w:rsidRDefault="00E1678B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564B45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9929A51" w14:textId="77777777" w:rsidR="00E1678B" w:rsidRPr="00E1678B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E1678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36DFD4" w14:textId="77777777" w:rsidR="00E1678B" w:rsidRPr="00E1678B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32AE67CA" w14:textId="77777777" w:rsidR="00E50CD1" w:rsidRPr="00E1678B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14:paraId="67D07E3B" w14:textId="77777777" w:rsidR="00F87776" w:rsidRPr="00E1678B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E1678B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3BF1A" w14:textId="77777777" w:rsidR="000F71E5" w:rsidRDefault="000F71E5" w:rsidP="004845EA">
      <w:r>
        <w:separator/>
      </w:r>
    </w:p>
  </w:endnote>
  <w:endnote w:type="continuationSeparator" w:id="0">
    <w:p w14:paraId="67932A9E" w14:textId="77777777" w:rsidR="000F71E5" w:rsidRDefault="000F71E5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439ED" w14:textId="77777777" w:rsidR="00977740" w:rsidRDefault="00F075E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47F0500" w14:textId="77777777" w:rsidR="00977740" w:rsidRDefault="009777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CABA6" w14:textId="77777777" w:rsidR="00977740" w:rsidRDefault="00F075E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72372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69D1D492" w14:textId="77777777" w:rsidR="00977740" w:rsidRPr="00A208F1" w:rsidRDefault="00977740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1FA20" w14:textId="77777777" w:rsidR="000F71E5" w:rsidRDefault="000F71E5" w:rsidP="004845EA">
      <w:r>
        <w:separator/>
      </w:r>
    </w:p>
  </w:footnote>
  <w:footnote w:type="continuationSeparator" w:id="0">
    <w:p w14:paraId="604B7B31" w14:textId="77777777" w:rsidR="000F71E5" w:rsidRDefault="000F71E5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0763C" w14:textId="1A3C74E2" w:rsidR="00977740" w:rsidRDefault="00977740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2567CA">
      <w:rPr>
        <w:rFonts w:ascii="Arial Narrow" w:hAnsi="Arial Narrow"/>
        <w:sz w:val="22"/>
      </w:rPr>
      <w:t>100</w:t>
    </w:r>
    <w:r w:rsidR="00563839">
      <w:rPr>
        <w:rFonts w:ascii="Arial Narrow" w:hAnsi="Arial Narrow"/>
        <w:sz w:val="22"/>
      </w:rPr>
      <w:t>/2025</w:t>
    </w:r>
  </w:p>
  <w:p w14:paraId="3964A5D4" w14:textId="28FEF24A" w:rsidR="00977740" w:rsidRPr="001F32C3" w:rsidRDefault="00977740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563839">
      <w:rPr>
        <w:rFonts w:ascii="Arial Narrow" w:hAnsi="Arial Narrow"/>
        <w:sz w:val="22"/>
      </w:rPr>
      <w:t xml:space="preserve">– zadanie </w:t>
    </w:r>
    <w:r w:rsidR="002567CA">
      <w:rPr>
        <w:rFonts w:ascii="Arial Narrow" w:hAnsi="Arial Narrow"/>
        <w:sz w:val="22"/>
      </w:rPr>
      <w:t>1</w:t>
    </w:r>
    <w:r w:rsidR="00563839">
      <w:rPr>
        <w:rFonts w:ascii="Arial Narrow" w:hAnsi="Arial Narrow"/>
        <w:sz w:val="22"/>
      </w:rPr>
      <w:t xml:space="preserve">                                              Załącznik nr </w:t>
    </w:r>
    <w:r w:rsidR="002567CA">
      <w:rPr>
        <w:rFonts w:ascii="Arial Narrow" w:hAnsi="Arial Narrow"/>
        <w:sz w:val="22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51AEAE"/>
    <w:multiLevelType w:val="hybridMultilevel"/>
    <w:tmpl w:val="B3A257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D2D45F"/>
    <w:multiLevelType w:val="hybridMultilevel"/>
    <w:tmpl w:val="A561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B5B196D"/>
    <w:multiLevelType w:val="hybridMultilevel"/>
    <w:tmpl w:val="456EC9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C39C9FB"/>
    <w:multiLevelType w:val="hybridMultilevel"/>
    <w:tmpl w:val="9A1C2B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108E3DB"/>
    <w:multiLevelType w:val="hybridMultilevel"/>
    <w:tmpl w:val="371801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D598ACD8"/>
    <w:multiLevelType w:val="hybridMultilevel"/>
    <w:tmpl w:val="62AD36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EB2C42B9"/>
    <w:multiLevelType w:val="hybridMultilevel"/>
    <w:tmpl w:val="A550F4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0852BB1"/>
    <w:multiLevelType w:val="hybridMultilevel"/>
    <w:tmpl w:val="F5FE5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F12E06D9"/>
    <w:multiLevelType w:val="hybridMultilevel"/>
    <w:tmpl w:val="F21AE2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3" w15:restartNumberingAfterBreak="0">
    <w:nsid w:val="13AC5B2F"/>
    <w:multiLevelType w:val="hybridMultilevel"/>
    <w:tmpl w:val="7F2427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3132A922"/>
    <w:multiLevelType w:val="hybridMultilevel"/>
    <w:tmpl w:val="09FE12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4EAAF6A5"/>
    <w:multiLevelType w:val="hybridMultilevel"/>
    <w:tmpl w:val="CF72B0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17E9BBD"/>
    <w:multiLevelType w:val="hybridMultilevel"/>
    <w:tmpl w:val="F39442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8" w15:restartNumberingAfterBreak="0">
    <w:nsid w:val="634E5AB9"/>
    <w:multiLevelType w:val="hybridMultilevel"/>
    <w:tmpl w:val="3B496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720594451">
    <w:abstractNumId w:val="17"/>
  </w:num>
  <w:num w:numId="2" w16cid:durableId="2089425004">
    <w:abstractNumId w:val="9"/>
  </w:num>
  <w:num w:numId="3" w16cid:durableId="326639874">
    <w:abstractNumId w:val="12"/>
  </w:num>
  <w:num w:numId="4" w16cid:durableId="1295795520">
    <w:abstractNumId w:val="10"/>
  </w:num>
  <w:num w:numId="5" w16cid:durableId="933975349">
    <w:abstractNumId w:val="11"/>
  </w:num>
  <w:num w:numId="6" w16cid:durableId="32048970">
    <w:abstractNumId w:val="2"/>
  </w:num>
  <w:num w:numId="7" w16cid:durableId="1567691459">
    <w:abstractNumId w:val="8"/>
  </w:num>
  <w:num w:numId="8" w16cid:durableId="1111053585">
    <w:abstractNumId w:val="3"/>
  </w:num>
  <w:num w:numId="9" w16cid:durableId="259072363">
    <w:abstractNumId w:val="14"/>
  </w:num>
  <w:num w:numId="10" w16cid:durableId="1525830124">
    <w:abstractNumId w:val="5"/>
  </w:num>
  <w:num w:numId="11" w16cid:durableId="788816174">
    <w:abstractNumId w:val="4"/>
  </w:num>
  <w:num w:numId="12" w16cid:durableId="44375486">
    <w:abstractNumId w:val="1"/>
  </w:num>
  <w:num w:numId="13" w16cid:durableId="1863005588">
    <w:abstractNumId w:val="7"/>
  </w:num>
  <w:num w:numId="14" w16cid:durableId="1595822138">
    <w:abstractNumId w:val="16"/>
  </w:num>
  <w:num w:numId="15" w16cid:durableId="965626946">
    <w:abstractNumId w:val="6"/>
  </w:num>
  <w:num w:numId="16" w16cid:durableId="1089960663">
    <w:abstractNumId w:val="18"/>
  </w:num>
  <w:num w:numId="17" w16cid:durableId="2009479654">
    <w:abstractNumId w:val="0"/>
  </w:num>
  <w:num w:numId="18" w16cid:durableId="1559048613">
    <w:abstractNumId w:val="15"/>
  </w:num>
  <w:num w:numId="19" w16cid:durableId="213675350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024EC"/>
    <w:rsid w:val="000322B8"/>
    <w:rsid w:val="0005668E"/>
    <w:rsid w:val="00077D92"/>
    <w:rsid w:val="000A3ACF"/>
    <w:rsid w:val="000A43F7"/>
    <w:rsid w:val="000C7F7D"/>
    <w:rsid w:val="000F71E5"/>
    <w:rsid w:val="00116786"/>
    <w:rsid w:val="00157765"/>
    <w:rsid w:val="001623A9"/>
    <w:rsid w:val="001655FC"/>
    <w:rsid w:val="00191752"/>
    <w:rsid w:val="001A3016"/>
    <w:rsid w:val="001B6A27"/>
    <w:rsid w:val="001D3DA9"/>
    <w:rsid w:val="001D5CE1"/>
    <w:rsid w:val="001D7BC0"/>
    <w:rsid w:val="00222F93"/>
    <w:rsid w:val="002567CA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7A7E"/>
    <w:rsid w:val="00407C31"/>
    <w:rsid w:val="00411422"/>
    <w:rsid w:val="004369F7"/>
    <w:rsid w:val="004845EA"/>
    <w:rsid w:val="004B0CC1"/>
    <w:rsid w:val="004B4B63"/>
    <w:rsid w:val="004F60B4"/>
    <w:rsid w:val="00545413"/>
    <w:rsid w:val="00563839"/>
    <w:rsid w:val="005B28BD"/>
    <w:rsid w:val="005D7755"/>
    <w:rsid w:val="006030CC"/>
    <w:rsid w:val="006353A8"/>
    <w:rsid w:val="006848E7"/>
    <w:rsid w:val="006922CA"/>
    <w:rsid w:val="006E12D2"/>
    <w:rsid w:val="00762EAA"/>
    <w:rsid w:val="00791DD0"/>
    <w:rsid w:val="007A253C"/>
    <w:rsid w:val="007A2672"/>
    <w:rsid w:val="007A6BB7"/>
    <w:rsid w:val="007B78B4"/>
    <w:rsid w:val="007E1FB8"/>
    <w:rsid w:val="00836C82"/>
    <w:rsid w:val="00854B8D"/>
    <w:rsid w:val="00860EDC"/>
    <w:rsid w:val="008642E3"/>
    <w:rsid w:val="00872372"/>
    <w:rsid w:val="008845A7"/>
    <w:rsid w:val="00893E37"/>
    <w:rsid w:val="008E2A03"/>
    <w:rsid w:val="009077B6"/>
    <w:rsid w:val="0092336B"/>
    <w:rsid w:val="009348A9"/>
    <w:rsid w:val="009375BB"/>
    <w:rsid w:val="009573C1"/>
    <w:rsid w:val="00977740"/>
    <w:rsid w:val="00996C96"/>
    <w:rsid w:val="009B4A03"/>
    <w:rsid w:val="009C28EE"/>
    <w:rsid w:val="009D3056"/>
    <w:rsid w:val="009D3148"/>
    <w:rsid w:val="00A654C8"/>
    <w:rsid w:val="00A71EB4"/>
    <w:rsid w:val="00AD0C91"/>
    <w:rsid w:val="00AE4761"/>
    <w:rsid w:val="00AF2877"/>
    <w:rsid w:val="00B15658"/>
    <w:rsid w:val="00BC2D44"/>
    <w:rsid w:val="00C1567B"/>
    <w:rsid w:val="00C3447E"/>
    <w:rsid w:val="00C375C6"/>
    <w:rsid w:val="00C672D0"/>
    <w:rsid w:val="00C71FB8"/>
    <w:rsid w:val="00C7558F"/>
    <w:rsid w:val="00C767CC"/>
    <w:rsid w:val="00C923AC"/>
    <w:rsid w:val="00CB1025"/>
    <w:rsid w:val="00D34B5D"/>
    <w:rsid w:val="00D4776A"/>
    <w:rsid w:val="00DF2AF1"/>
    <w:rsid w:val="00DF488C"/>
    <w:rsid w:val="00DF6DBA"/>
    <w:rsid w:val="00DF71DF"/>
    <w:rsid w:val="00E05144"/>
    <w:rsid w:val="00E1678B"/>
    <w:rsid w:val="00E50CD1"/>
    <w:rsid w:val="00E53A8E"/>
    <w:rsid w:val="00E56F64"/>
    <w:rsid w:val="00E66915"/>
    <w:rsid w:val="00E92C2F"/>
    <w:rsid w:val="00E94A1F"/>
    <w:rsid w:val="00E96A35"/>
    <w:rsid w:val="00EC36D0"/>
    <w:rsid w:val="00EE2DA1"/>
    <w:rsid w:val="00F075E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12766"/>
  <w15:docId w15:val="{4FD9C627-26B6-4AAF-854D-5C89D8BB8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43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516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10 wsk</cp:lastModifiedBy>
  <cp:revision>11</cp:revision>
  <cp:lastPrinted>2025-05-07T10:37:00Z</cp:lastPrinted>
  <dcterms:created xsi:type="dcterms:W3CDTF">2025-05-16T10:13:00Z</dcterms:created>
  <dcterms:modified xsi:type="dcterms:W3CDTF">2025-08-26T09:52:00Z</dcterms:modified>
</cp:coreProperties>
</file>