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8E54B1" w14:textId="77777777" w:rsidR="00843A88" w:rsidRPr="00AD45A9" w:rsidRDefault="00760632" w:rsidP="004E3120">
      <w:pPr>
        <w:jc w:val="right"/>
        <w:rPr>
          <w:rFonts w:ascii="Arial" w:hAnsi="Arial" w:cs="Arial"/>
          <w:sz w:val="24"/>
          <w:szCs w:val="24"/>
        </w:rPr>
      </w:pPr>
      <w:r w:rsidRPr="00760632">
        <w:rPr>
          <w:rFonts w:ascii="Arial" w:hAnsi="Arial" w:cs="Arial"/>
          <w:sz w:val="24"/>
          <w:szCs w:val="24"/>
        </w:rPr>
        <w:t>Poznań</w:t>
      </w:r>
      <w:r w:rsidR="00843A88" w:rsidRPr="00AD45A9">
        <w:rPr>
          <w:rFonts w:ascii="Arial" w:hAnsi="Arial" w:cs="Arial"/>
          <w:sz w:val="24"/>
          <w:szCs w:val="24"/>
        </w:rPr>
        <w:t xml:space="preserve"> dnia: </w:t>
      </w:r>
      <w:r w:rsidRPr="00760632">
        <w:rPr>
          <w:rFonts w:ascii="Arial" w:hAnsi="Arial" w:cs="Arial"/>
          <w:sz w:val="24"/>
          <w:szCs w:val="24"/>
        </w:rPr>
        <w:t>2025-08-28</w:t>
      </w:r>
    </w:p>
    <w:p w14:paraId="3953EA0F" w14:textId="77777777" w:rsidR="00760632" w:rsidRPr="00760632" w:rsidRDefault="00760632" w:rsidP="004E3120">
      <w:pPr>
        <w:rPr>
          <w:rFonts w:ascii="Arial" w:hAnsi="Arial" w:cs="Arial"/>
          <w:b/>
          <w:bCs/>
          <w:sz w:val="24"/>
          <w:szCs w:val="24"/>
        </w:rPr>
      </w:pPr>
      <w:r w:rsidRPr="00760632">
        <w:rPr>
          <w:rFonts w:ascii="Arial" w:hAnsi="Arial" w:cs="Arial"/>
          <w:b/>
          <w:bCs/>
          <w:sz w:val="24"/>
          <w:szCs w:val="24"/>
        </w:rPr>
        <w:t>Szpital Wojewódzki w Poznaniu</w:t>
      </w:r>
    </w:p>
    <w:p w14:paraId="63472088" w14:textId="77777777" w:rsidR="00843A88" w:rsidRPr="00AD45A9" w:rsidRDefault="00760632" w:rsidP="004E3120">
      <w:pPr>
        <w:rPr>
          <w:rFonts w:ascii="Arial" w:hAnsi="Arial" w:cs="Arial"/>
          <w:b/>
          <w:bCs/>
          <w:sz w:val="24"/>
          <w:szCs w:val="24"/>
        </w:rPr>
      </w:pPr>
      <w:r w:rsidRPr="00760632">
        <w:rPr>
          <w:rFonts w:ascii="Arial" w:hAnsi="Arial" w:cs="Arial"/>
          <w:b/>
          <w:bCs/>
          <w:sz w:val="24"/>
          <w:szCs w:val="24"/>
        </w:rPr>
        <w:t>Dział Zamówień Publicznych</w:t>
      </w:r>
    </w:p>
    <w:p w14:paraId="3AB7EE81" w14:textId="77777777" w:rsidR="00843A88" w:rsidRPr="00AD45A9" w:rsidRDefault="00760632" w:rsidP="004E3120">
      <w:pPr>
        <w:rPr>
          <w:rFonts w:ascii="Arial" w:hAnsi="Arial" w:cs="Arial"/>
          <w:sz w:val="24"/>
          <w:szCs w:val="24"/>
        </w:rPr>
      </w:pPr>
      <w:r w:rsidRPr="00760632">
        <w:rPr>
          <w:rFonts w:ascii="Arial" w:hAnsi="Arial" w:cs="Arial"/>
          <w:sz w:val="24"/>
          <w:szCs w:val="24"/>
        </w:rPr>
        <w:t>Juraszów</w:t>
      </w:r>
      <w:r w:rsidR="00843A88" w:rsidRPr="00AD45A9">
        <w:rPr>
          <w:rFonts w:ascii="Arial" w:hAnsi="Arial" w:cs="Arial"/>
          <w:sz w:val="24"/>
          <w:szCs w:val="24"/>
        </w:rPr>
        <w:t xml:space="preserve"> </w:t>
      </w:r>
      <w:r w:rsidRPr="00760632">
        <w:rPr>
          <w:rFonts w:ascii="Arial" w:hAnsi="Arial" w:cs="Arial"/>
          <w:sz w:val="24"/>
          <w:szCs w:val="24"/>
        </w:rPr>
        <w:t>7/19</w:t>
      </w:r>
    </w:p>
    <w:p w14:paraId="3D459053" w14:textId="77777777" w:rsidR="00843A88" w:rsidRPr="00AD45A9" w:rsidRDefault="00760632" w:rsidP="004E3120">
      <w:pPr>
        <w:rPr>
          <w:rFonts w:ascii="Arial" w:hAnsi="Arial" w:cs="Arial"/>
          <w:sz w:val="24"/>
          <w:szCs w:val="24"/>
        </w:rPr>
      </w:pPr>
      <w:r w:rsidRPr="00760632">
        <w:rPr>
          <w:rFonts w:ascii="Arial" w:hAnsi="Arial" w:cs="Arial"/>
          <w:sz w:val="24"/>
          <w:szCs w:val="24"/>
        </w:rPr>
        <w:t>60-479</w:t>
      </w:r>
      <w:r w:rsidR="00843A88" w:rsidRPr="00AD45A9">
        <w:rPr>
          <w:rFonts w:ascii="Arial" w:hAnsi="Arial" w:cs="Arial"/>
          <w:sz w:val="24"/>
          <w:szCs w:val="24"/>
        </w:rPr>
        <w:t xml:space="preserve"> </w:t>
      </w:r>
      <w:r w:rsidRPr="00760632">
        <w:rPr>
          <w:rFonts w:ascii="Arial" w:hAnsi="Arial" w:cs="Arial"/>
          <w:sz w:val="24"/>
          <w:szCs w:val="24"/>
        </w:rPr>
        <w:t>Poznań</w:t>
      </w:r>
    </w:p>
    <w:p w14:paraId="2939AA0A" w14:textId="77777777" w:rsidR="004E3120" w:rsidRDefault="004E3120" w:rsidP="004E3120">
      <w:pPr>
        <w:tabs>
          <w:tab w:val="left" w:pos="708"/>
          <w:tab w:val="center" w:pos="4536"/>
          <w:tab w:val="right" w:pos="9072"/>
        </w:tabs>
        <w:ind w:left="5103"/>
        <w:rPr>
          <w:rFonts w:ascii="Arial" w:hAnsi="Arial" w:cs="Arial"/>
          <w:bCs/>
          <w:sz w:val="18"/>
          <w:szCs w:val="18"/>
        </w:rPr>
      </w:pPr>
    </w:p>
    <w:p w14:paraId="207CDBF7" w14:textId="30362BC3" w:rsidR="00843A88" w:rsidRPr="00AD45A9" w:rsidRDefault="00843A88" w:rsidP="004E3120">
      <w:pPr>
        <w:tabs>
          <w:tab w:val="left" w:pos="708"/>
          <w:tab w:val="center" w:pos="4536"/>
          <w:tab w:val="right" w:pos="9072"/>
        </w:tabs>
        <w:ind w:left="5103"/>
        <w:rPr>
          <w:rFonts w:ascii="Arial" w:hAnsi="Arial" w:cs="Arial"/>
          <w:b/>
          <w:sz w:val="24"/>
          <w:szCs w:val="24"/>
        </w:rPr>
      </w:pPr>
      <w:r w:rsidRPr="00AD45A9">
        <w:rPr>
          <w:rFonts w:ascii="Arial" w:hAnsi="Arial" w:cs="Arial"/>
          <w:b/>
          <w:sz w:val="24"/>
          <w:szCs w:val="24"/>
        </w:rPr>
        <w:t>WYKONAWCY</w:t>
      </w:r>
    </w:p>
    <w:p w14:paraId="710F5D48" w14:textId="77777777" w:rsidR="00843A88" w:rsidRDefault="00843A88" w:rsidP="004E3120">
      <w:pPr>
        <w:tabs>
          <w:tab w:val="left" w:pos="708"/>
          <w:tab w:val="center" w:pos="4536"/>
          <w:tab w:val="right" w:pos="9072"/>
        </w:tabs>
        <w:ind w:left="5103"/>
        <w:rPr>
          <w:rFonts w:ascii="Arial" w:hAnsi="Arial" w:cs="Arial"/>
          <w:sz w:val="24"/>
          <w:szCs w:val="24"/>
        </w:rPr>
      </w:pPr>
      <w:r w:rsidRPr="00AD45A9">
        <w:rPr>
          <w:rFonts w:ascii="Arial" w:hAnsi="Arial" w:cs="Arial"/>
          <w:sz w:val="24"/>
          <w:szCs w:val="24"/>
        </w:rPr>
        <w:t>ubiegający się o zamówienie</w:t>
      </w:r>
    </w:p>
    <w:p w14:paraId="4FAD3212" w14:textId="77777777" w:rsidR="004E3120" w:rsidRDefault="004E3120" w:rsidP="004E3120">
      <w:pPr>
        <w:tabs>
          <w:tab w:val="left" w:pos="708"/>
          <w:tab w:val="center" w:pos="4536"/>
          <w:tab w:val="right" w:pos="9072"/>
        </w:tabs>
        <w:ind w:left="5103"/>
        <w:rPr>
          <w:rFonts w:ascii="Arial" w:hAnsi="Arial" w:cs="Arial"/>
          <w:sz w:val="24"/>
          <w:szCs w:val="24"/>
        </w:rPr>
      </w:pPr>
    </w:p>
    <w:p w14:paraId="78E29F3E" w14:textId="77777777" w:rsidR="004E3120" w:rsidRDefault="004E3120" w:rsidP="004E3120">
      <w:pPr>
        <w:tabs>
          <w:tab w:val="left" w:pos="708"/>
          <w:tab w:val="center" w:pos="4536"/>
          <w:tab w:val="right" w:pos="9072"/>
        </w:tabs>
        <w:ind w:left="5103"/>
        <w:rPr>
          <w:rFonts w:ascii="Arial" w:hAnsi="Arial" w:cs="Arial"/>
          <w:sz w:val="24"/>
          <w:szCs w:val="24"/>
        </w:rPr>
      </w:pPr>
    </w:p>
    <w:p w14:paraId="757A8917" w14:textId="77777777" w:rsidR="004E4B64" w:rsidRPr="004E4B64" w:rsidRDefault="004E4B64" w:rsidP="004E3120">
      <w:pPr>
        <w:jc w:val="both"/>
        <w:rPr>
          <w:rFonts w:ascii="Arial" w:eastAsia="Calibri" w:hAnsi="Arial" w:cs="Arial"/>
          <w:sz w:val="24"/>
          <w:szCs w:val="24"/>
          <w:lang w:eastAsia="en-US"/>
        </w:rPr>
      </w:pPr>
      <w:r>
        <w:rPr>
          <w:rFonts w:ascii="Arial" w:eastAsia="Calibri" w:hAnsi="Arial" w:cs="Arial"/>
          <w:sz w:val="24"/>
          <w:szCs w:val="24"/>
          <w:lang w:eastAsia="en-US"/>
        </w:rPr>
        <w:t xml:space="preserve">Dotyczy: </w:t>
      </w:r>
      <w:r>
        <w:rPr>
          <w:rFonts w:ascii="Arial" w:hAnsi="Arial" w:cs="Arial"/>
          <w:sz w:val="24"/>
          <w:szCs w:val="24"/>
        </w:rPr>
        <w:t>postępowania o udzielenie zamówienia publicznego</w:t>
      </w:r>
      <w:r w:rsidRPr="004E4B64">
        <w:rPr>
          <w:rFonts w:ascii="Arial" w:eastAsia="Calibri" w:hAnsi="Arial" w:cs="Arial"/>
          <w:sz w:val="24"/>
          <w:szCs w:val="24"/>
          <w:lang w:eastAsia="en-US"/>
        </w:rPr>
        <w:t>:</w:t>
      </w:r>
    </w:p>
    <w:tbl>
      <w:tblPr>
        <w:tblW w:w="9072" w:type="dxa"/>
        <w:tblInd w:w="108" w:type="dxa"/>
        <w:tblLook w:val="04A0" w:firstRow="1" w:lastRow="0" w:firstColumn="1" w:lastColumn="0" w:noHBand="0" w:noVBand="1"/>
      </w:tblPr>
      <w:tblGrid>
        <w:gridCol w:w="2269"/>
        <w:gridCol w:w="6803"/>
      </w:tblGrid>
      <w:tr w:rsidR="004E4B64" w:rsidRPr="004E4B64" w14:paraId="423EC458" w14:textId="77777777" w:rsidTr="00FD4AEC">
        <w:tc>
          <w:tcPr>
            <w:tcW w:w="2269" w:type="dxa"/>
          </w:tcPr>
          <w:p w14:paraId="78EA33F5" w14:textId="77777777" w:rsidR="004E4B64" w:rsidRPr="004E4B64" w:rsidRDefault="004E4B64" w:rsidP="004E3120">
            <w:pPr>
              <w:tabs>
                <w:tab w:val="center" w:pos="4536"/>
                <w:tab w:val="right" w:pos="9072"/>
              </w:tabs>
              <w:ind w:left="-105"/>
              <w:jc w:val="both"/>
              <w:rPr>
                <w:rFonts w:ascii="Arial" w:hAnsi="Arial" w:cs="Arial"/>
                <w:sz w:val="24"/>
                <w:szCs w:val="24"/>
              </w:rPr>
            </w:pPr>
            <w:r w:rsidRPr="004E4B64">
              <w:rPr>
                <w:rFonts w:ascii="Arial" w:hAnsi="Arial" w:cs="Arial"/>
                <w:sz w:val="24"/>
                <w:szCs w:val="24"/>
              </w:rPr>
              <w:t>Nazwa zamówienia:</w:t>
            </w:r>
          </w:p>
        </w:tc>
        <w:tc>
          <w:tcPr>
            <w:tcW w:w="6803" w:type="dxa"/>
          </w:tcPr>
          <w:p w14:paraId="4BD840E7" w14:textId="77777777" w:rsidR="004E4B64" w:rsidRPr="004E4B64" w:rsidRDefault="00760632" w:rsidP="004E3120">
            <w:pPr>
              <w:tabs>
                <w:tab w:val="center" w:pos="4536"/>
                <w:tab w:val="right" w:pos="9072"/>
              </w:tabs>
              <w:jc w:val="both"/>
              <w:rPr>
                <w:rFonts w:ascii="Arial" w:hAnsi="Arial" w:cs="Arial"/>
                <w:bCs/>
                <w:sz w:val="24"/>
                <w:szCs w:val="24"/>
              </w:rPr>
            </w:pPr>
            <w:r w:rsidRPr="00760632">
              <w:rPr>
                <w:rFonts w:ascii="Arial" w:hAnsi="Arial" w:cs="Arial"/>
                <w:bCs/>
                <w:sz w:val="24"/>
                <w:szCs w:val="24"/>
              </w:rPr>
              <w:t>Zakup środków dezynfekcyjnych dla Szpitala Wojewódzkiego w Poznaniu</w:t>
            </w:r>
            <w:r w:rsidR="004E4B64" w:rsidRPr="004E4B64">
              <w:rPr>
                <w:rFonts w:ascii="Arial" w:hAnsi="Arial" w:cs="Arial"/>
                <w:bCs/>
                <w:sz w:val="24"/>
                <w:szCs w:val="24"/>
              </w:rPr>
              <w:t>.</w:t>
            </w:r>
          </w:p>
        </w:tc>
      </w:tr>
      <w:tr w:rsidR="00760632" w:rsidRPr="004E4B64" w14:paraId="57F10487" w14:textId="77777777" w:rsidTr="008C398E">
        <w:tc>
          <w:tcPr>
            <w:tcW w:w="2269" w:type="dxa"/>
          </w:tcPr>
          <w:p w14:paraId="7CFF496B" w14:textId="77777777" w:rsidR="00760632" w:rsidRPr="004E4B64" w:rsidRDefault="00760632" w:rsidP="004E3120">
            <w:pPr>
              <w:tabs>
                <w:tab w:val="center" w:pos="4536"/>
                <w:tab w:val="right" w:pos="9072"/>
              </w:tabs>
              <w:ind w:left="-105" w:right="-115"/>
              <w:jc w:val="both"/>
              <w:rPr>
                <w:rFonts w:ascii="Arial" w:hAnsi="Arial" w:cs="Arial"/>
                <w:sz w:val="24"/>
                <w:szCs w:val="24"/>
              </w:rPr>
            </w:pPr>
            <w:r w:rsidRPr="004E4B64">
              <w:rPr>
                <w:rFonts w:ascii="Arial" w:hAnsi="Arial" w:cs="Arial"/>
                <w:sz w:val="24"/>
                <w:szCs w:val="24"/>
              </w:rPr>
              <w:t>Numer referencyjny:</w:t>
            </w:r>
          </w:p>
        </w:tc>
        <w:tc>
          <w:tcPr>
            <w:tcW w:w="6803" w:type="dxa"/>
          </w:tcPr>
          <w:p w14:paraId="68B08BD3" w14:textId="77777777" w:rsidR="00760632" w:rsidRPr="004E4B64" w:rsidRDefault="00760632" w:rsidP="004E3120">
            <w:pPr>
              <w:tabs>
                <w:tab w:val="center" w:pos="4536"/>
                <w:tab w:val="right" w:pos="9072"/>
              </w:tabs>
              <w:jc w:val="both"/>
              <w:rPr>
                <w:rFonts w:ascii="Arial" w:hAnsi="Arial" w:cs="Arial"/>
                <w:bCs/>
                <w:sz w:val="24"/>
                <w:szCs w:val="24"/>
              </w:rPr>
            </w:pPr>
            <w:r w:rsidRPr="00760632">
              <w:rPr>
                <w:rFonts w:ascii="Arial" w:hAnsi="Arial" w:cs="Arial"/>
                <w:bCs/>
                <w:sz w:val="24"/>
                <w:szCs w:val="24"/>
              </w:rPr>
              <w:t>SZW/DZP/97/2025</w:t>
            </w:r>
          </w:p>
        </w:tc>
      </w:tr>
    </w:tbl>
    <w:p w14:paraId="544797F1" w14:textId="77777777" w:rsidR="004E4B64" w:rsidRPr="00AD45A9" w:rsidRDefault="004E4B64" w:rsidP="004E3120">
      <w:pPr>
        <w:tabs>
          <w:tab w:val="left" w:pos="708"/>
          <w:tab w:val="center" w:pos="4536"/>
          <w:tab w:val="right" w:pos="9072"/>
        </w:tabs>
        <w:rPr>
          <w:rFonts w:ascii="Arial" w:hAnsi="Arial" w:cs="Arial"/>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8952"/>
      </w:tblGrid>
      <w:tr w:rsidR="00843A88" w:rsidRPr="00AD45A9" w14:paraId="71F50457" w14:textId="77777777" w:rsidTr="00C46732">
        <w:tc>
          <w:tcPr>
            <w:tcW w:w="9330" w:type="dxa"/>
            <w:shd w:val="clear" w:color="auto" w:fill="F2F2F2"/>
            <w:hideMark/>
          </w:tcPr>
          <w:p w14:paraId="599CDDC7" w14:textId="77777777" w:rsidR="00843A88" w:rsidRPr="00AD45A9" w:rsidRDefault="00843A88" w:rsidP="004E3120">
            <w:pPr>
              <w:keepNext/>
              <w:jc w:val="center"/>
              <w:outlineLvl w:val="0"/>
              <w:rPr>
                <w:rFonts w:ascii="Arial" w:hAnsi="Arial" w:cs="Arial"/>
                <w:b/>
                <w:spacing w:val="50"/>
                <w:kern w:val="28"/>
                <w:sz w:val="32"/>
                <w:szCs w:val="32"/>
              </w:rPr>
            </w:pPr>
            <w:r w:rsidRPr="00843A88">
              <w:rPr>
                <w:rFonts w:ascii="Arial" w:hAnsi="Arial" w:cs="Arial"/>
                <w:b/>
                <w:spacing w:val="50"/>
                <w:kern w:val="28"/>
                <w:sz w:val="32"/>
                <w:szCs w:val="32"/>
              </w:rPr>
              <w:t>WYJAŚNIENIA TREŚCI SWZ</w:t>
            </w:r>
          </w:p>
        </w:tc>
      </w:tr>
    </w:tbl>
    <w:p w14:paraId="1D023990" w14:textId="77777777" w:rsidR="004E3120" w:rsidRDefault="004E3120" w:rsidP="004E3120">
      <w:pPr>
        <w:jc w:val="both"/>
        <w:rPr>
          <w:rFonts w:ascii="Arial" w:hAnsi="Arial" w:cs="Arial"/>
          <w:sz w:val="24"/>
          <w:szCs w:val="24"/>
        </w:rPr>
      </w:pPr>
    </w:p>
    <w:p w14:paraId="7FBD3A63" w14:textId="77777777" w:rsidR="004E3120" w:rsidRDefault="004E3120" w:rsidP="004E3120">
      <w:pPr>
        <w:jc w:val="both"/>
        <w:rPr>
          <w:rFonts w:ascii="Arial" w:hAnsi="Arial" w:cs="Arial"/>
          <w:sz w:val="24"/>
          <w:szCs w:val="24"/>
        </w:rPr>
      </w:pPr>
    </w:p>
    <w:p w14:paraId="28571673" w14:textId="45BF9D19" w:rsidR="0012774F" w:rsidRPr="00E935D6" w:rsidRDefault="00520165" w:rsidP="004E3120">
      <w:pPr>
        <w:jc w:val="both"/>
        <w:rPr>
          <w:rFonts w:ascii="Arial" w:hAnsi="Arial" w:cs="Arial"/>
          <w:sz w:val="22"/>
          <w:szCs w:val="22"/>
        </w:rPr>
      </w:pPr>
      <w:r w:rsidRPr="00E935D6">
        <w:rPr>
          <w:rFonts w:ascii="Arial" w:hAnsi="Arial" w:cs="Arial"/>
          <w:sz w:val="24"/>
          <w:szCs w:val="24"/>
        </w:rPr>
        <w:t xml:space="preserve">Zamawiający, </w:t>
      </w:r>
      <w:r w:rsidR="00760632" w:rsidRPr="00760632">
        <w:rPr>
          <w:rFonts w:ascii="Arial" w:hAnsi="Arial" w:cs="Arial"/>
          <w:b/>
          <w:sz w:val="24"/>
          <w:szCs w:val="24"/>
        </w:rPr>
        <w:t>Szpital Wojewódzki w Poznaniu</w:t>
      </w:r>
      <w:r w:rsidR="004E3120">
        <w:rPr>
          <w:rFonts w:ascii="Arial" w:hAnsi="Arial" w:cs="Arial"/>
          <w:b/>
          <w:sz w:val="24"/>
          <w:szCs w:val="24"/>
        </w:rPr>
        <w:t xml:space="preserve">, </w:t>
      </w:r>
      <w:r w:rsidR="00760632" w:rsidRPr="00760632">
        <w:rPr>
          <w:rFonts w:ascii="Arial" w:hAnsi="Arial" w:cs="Arial"/>
          <w:b/>
          <w:sz w:val="24"/>
          <w:szCs w:val="24"/>
        </w:rPr>
        <w:t>Dział Zamówień Publicznych</w:t>
      </w:r>
      <w:r w:rsidRPr="00E935D6">
        <w:rPr>
          <w:rFonts w:ascii="Arial" w:hAnsi="Arial" w:cs="Arial"/>
          <w:sz w:val="24"/>
          <w:szCs w:val="24"/>
        </w:rPr>
        <w:t xml:space="preserve">, działając na podstawie art. </w:t>
      </w:r>
      <w:r w:rsidR="00E74BC3" w:rsidRPr="00E935D6">
        <w:rPr>
          <w:rFonts w:ascii="Arial" w:hAnsi="Arial" w:cs="Arial"/>
          <w:sz w:val="24"/>
          <w:szCs w:val="24"/>
        </w:rPr>
        <w:t>284</w:t>
      </w:r>
      <w:r w:rsidRPr="00E935D6">
        <w:rPr>
          <w:rFonts w:ascii="Arial" w:hAnsi="Arial" w:cs="Arial"/>
          <w:sz w:val="24"/>
          <w:szCs w:val="24"/>
        </w:rPr>
        <w:t xml:space="preserve"> ust. </w:t>
      </w:r>
      <w:r w:rsidR="0029606A" w:rsidRPr="00E935D6">
        <w:rPr>
          <w:rFonts w:ascii="Arial" w:hAnsi="Arial" w:cs="Arial"/>
          <w:sz w:val="24"/>
          <w:szCs w:val="24"/>
        </w:rPr>
        <w:t>6</w:t>
      </w:r>
      <w:r w:rsidRPr="00E935D6">
        <w:rPr>
          <w:rFonts w:ascii="Arial" w:hAnsi="Arial" w:cs="Arial"/>
          <w:sz w:val="24"/>
          <w:szCs w:val="24"/>
        </w:rPr>
        <w:t xml:space="preserve"> ustawy z dnia </w:t>
      </w:r>
      <w:r w:rsidR="0029606A" w:rsidRPr="00E935D6">
        <w:rPr>
          <w:rFonts w:ascii="Arial" w:hAnsi="Arial" w:cs="Arial"/>
          <w:sz w:val="24"/>
          <w:szCs w:val="24"/>
        </w:rPr>
        <w:t>11</w:t>
      </w:r>
      <w:r w:rsidRPr="00E935D6">
        <w:rPr>
          <w:rFonts w:ascii="Arial" w:hAnsi="Arial" w:cs="Arial"/>
          <w:sz w:val="24"/>
          <w:szCs w:val="24"/>
        </w:rPr>
        <w:t xml:space="preserve"> </w:t>
      </w:r>
      <w:r w:rsidR="0029606A" w:rsidRPr="00E935D6">
        <w:rPr>
          <w:rFonts w:ascii="Arial" w:hAnsi="Arial" w:cs="Arial"/>
          <w:sz w:val="24"/>
          <w:szCs w:val="24"/>
        </w:rPr>
        <w:t xml:space="preserve">września </w:t>
      </w:r>
      <w:r w:rsidRPr="00E935D6">
        <w:rPr>
          <w:rFonts w:ascii="Arial" w:hAnsi="Arial" w:cs="Arial"/>
          <w:sz w:val="24"/>
          <w:szCs w:val="24"/>
        </w:rPr>
        <w:t>20</w:t>
      </w:r>
      <w:r w:rsidR="0029606A" w:rsidRPr="00E935D6">
        <w:rPr>
          <w:rFonts w:ascii="Arial" w:hAnsi="Arial" w:cs="Arial"/>
          <w:sz w:val="24"/>
          <w:szCs w:val="24"/>
        </w:rPr>
        <w:t>19</w:t>
      </w:r>
      <w:r w:rsidRPr="00E935D6">
        <w:rPr>
          <w:rFonts w:ascii="Arial" w:hAnsi="Arial" w:cs="Arial"/>
          <w:sz w:val="24"/>
          <w:szCs w:val="24"/>
        </w:rPr>
        <w:t xml:space="preserve"> r</w:t>
      </w:r>
      <w:r w:rsidR="0029606A" w:rsidRPr="00E935D6">
        <w:rPr>
          <w:rFonts w:ascii="Arial" w:hAnsi="Arial" w:cs="Arial"/>
          <w:sz w:val="24"/>
          <w:szCs w:val="24"/>
        </w:rPr>
        <w:t>.</w:t>
      </w:r>
      <w:r w:rsidRPr="00E935D6">
        <w:rPr>
          <w:rFonts w:ascii="Arial" w:hAnsi="Arial" w:cs="Arial"/>
          <w:sz w:val="24"/>
          <w:szCs w:val="24"/>
        </w:rPr>
        <w:t xml:space="preserve"> Prawo </w:t>
      </w:r>
      <w:r w:rsidR="0029606A" w:rsidRPr="00E935D6">
        <w:rPr>
          <w:rFonts w:ascii="Arial" w:hAnsi="Arial" w:cs="Arial"/>
          <w:sz w:val="24"/>
          <w:szCs w:val="24"/>
        </w:rPr>
        <w:t>z</w:t>
      </w:r>
      <w:r w:rsidRPr="00E935D6">
        <w:rPr>
          <w:rFonts w:ascii="Arial" w:hAnsi="Arial" w:cs="Arial"/>
          <w:sz w:val="24"/>
          <w:szCs w:val="24"/>
        </w:rPr>
        <w:t xml:space="preserve">amówień </w:t>
      </w:r>
      <w:r w:rsidR="0029606A" w:rsidRPr="00E935D6">
        <w:rPr>
          <w:rFonts w:ascii="Arial" w:hAnsi="Arial" w:cs="Arial"/>
          <w:sz w:val="24"/>
          <w:szCs w:val="24"/>
        </w:rPr>
        <w:t>p</w:t>
      </w:r>
      <w:r w:rsidRPr="00E935D6">
        <w:rPr>
          <w:rFonts w:ascii="Arial" w:hAnsi="Arial" w:cs="Arial"/>
          <w:sz w:val="24"/>
          <w:szCs w:val="24"/>
        </w:rPr>
        <w:t xml:space="preserve">ublicznych </w:t>
      </w:r>
      <w:r w:rsidR="00760632" w:rsidRPr="00760632">
        <w:rPr>
          <w:rFonts w:ascii="Arial" w:hAnsi="Arial" w:cs="Arial"/>
          <w:sz w:val="24"/>
          <w:szCs w:val="24"/>
        </w:rPr>
        <w:t>(</w:t>
      </w:r>
      <w:proofErr w:type="spellStart"/>
      <w:r w:rsidR="00760632" w:rsidRPr="00760632">
        <w:rPr>
          <w:rFonts w:ascii="Arial" w:hAnsi="Arial" w:cs="Arial"/>
          <w:sz w:val="24"/>
          <w:szCs w:val="24"/>
        </w:rPr>
        <w:t>t.j</w:t>
      </w:r>
      <w:proofErr w:type="spellEnd"/>
      <w:r w:rsidR="00760632" w:rsidRPr="00760632">
        <w:rPr>
          <w:rFonts w:ascii="Arial" w:hAnsi="Arial" w:cs="Arial"/>
          <w:sz w:val="24"/>
          <w:szCs w:val="24"/>
        </w:rPr>
        <w:t>. Dz. U. z 2024 poz. 1320)</w:t>
      </w:r>
      <w:r w:rsidR="00BE7BFD" w:rsidRPr="00E935D6">
        <w:rPr>
          <w:rFonts w:ascii="Arial" w:hAnsi="Arial" w:cs="Arial"/>
          <w:sz w:val="24"/>
          <w:szCs w:val="24"/>
        </w:rPr>
        <w:t xml:space="preserve">, </w:t>
      </w:r>
      <w:r w:rsidR="00E74BC3" w:rsidRPr="00E935D6">
        <w:rPr>
          <w:rFonts w:ascii="Arial" w:hAnsi="Arial" w:cs="Arial"/>
          <w:sz w:val="24"/>
          <w:szCs w:val="24"/>
        </w:rPr>
        <w:t>udostępnia</w:t>
      </w:r>
      <w:r w:rsidR="00BE7BFD" w:rsidRPr="00E935D6">
        <w:rPr>
          <w:rFonts w:ascii="Arial" w:hAnsi="Arial" w:cs="Arial"/>
          <w:sz w:val="24"/>
          <w:szCs w:val="24"/>
        </w:rPr>
        <w:t xml:space="preserve"> poniżej treść zapytań do S</w:t>
      </w:r>
      <w:r w:rsidR="0012774F" w:rsidRPr="00E935D6">
        <w:rPr>
          <w:rFonts w:ascii="Arial" w:hAnsi="Arial" w:cs="Arial"/>
          <w:sz w:val="24"/>
          <w:szCs w:val="24"/>
        </w:rPr>
        <w:t>pecyfikacji Warunków Zamówienia (</w:t>
      </w:r>
      <w:r w:rsidR="0012774F" w:rsidRPr="00E935D6">
        <w:rPr>
          <w:rFonts w:ascii="Arial" w:hAnsi="Arial" w:cs="Arial"/>
          <w:sz w:val="24"/>
          <w:szCs w:val="24"/>
          <w:lang w:eastAsia="ar-SA"/>
        </w:rPr>
        <w:t>zwanej dalej</w:t>
      </w:r>
      <w:r w:rsidR="0012774F" w:rsidRPr="00E935D6">
        <w:rPr>
          <w:rFonts w:ascii="Arial" w:hAnsi="Arial" w:cs="Arial"/>
          <w:b/>
          <w:sz w:val="24"/>
          <w:szCs w:val="24"/>
          <w:lang w:eastAsia="ar-SA"/>
        </w:rPr>
        <w:t xml:space="preserve"> </w:t>
      </w:r>
      <w:r w:rsidR="0012774F" w:rsidRPr="00E935D6">
        <w:rPr>
          <w:rFonts w:ascii="Arial" w:hAnsi="Arial" w:cs="Arial"/>
          <w:bCs/>
          <w:sz w:val="24"/>
          <w:szCs w:val="24"/>
          <w:lang w:eastAsia="ar-SA"/>
        </w:rPr>
        <w:t>”SWZ”)</w:t>
      </w:r>
      <w:r w:rsidR="00E74BC3" w:rsidRPr="00E935D6">
        <w:rPr>
          <w:rFonts w:ascii="Arial" w:hAnsi="Arial" w:cs="Arial"/>
          <w:bCs/>
          <w:sz w:val="24"/>
          <w:szCs w:val="24"/>
          <w:lang w:eastAsia="ar-SA"/>
        </w:rPr>
        <w:t xml:space="preserve"> </w:t>
      </w:r>
      <w:r w:rsidR="00E74BC3" w:rsidRPr="00E935D6">
        <w:rPr>
          <w:rFonts w:ascii="Arial" w:hAnsi="Arial" w:cs="Arial"/>
          <w:sz w:val="24"/>
          <w:szCs w:val="24"/>
        </w:rPr>
        <w:t>wraz z wyjaśnieniami</w:t>
      </w:r>
      <w:r w:rsidR="0012774F" w:rsidRPr="00E935D6">
        <w:rPr>
          <w:rFonts w:ascii="Arial" w:hAnsi="Arial" w:cs="Arial"/>
          <w:bCs/>
          <w:sz w:val="24"/>
          <w:szCs w:val="24"/>
          <w:lang w:eastAsia="ar-SA"/>
        </w:rPr>
        <w:t>:</w:t>
      </w:r>
    </w:p>
    <w:tbl>
      <w:tblPr>
        <w:tblW w:w="9356" w:type="dxa"/>
        <w:tblInd w:w="-34" w:type="dxa"/>
        <w:tblLook w:val="04A0" w:firstRow="1" w:lastRow="0" w:firstColumn="1" w:lastColumn="0" w:noHBand="0" w:noVBand="1"/>
      </w:tblPr>
      <w:tblGrid>
        <w:gridCol w:w="9356"/>
      </w:tblGrid>
      <w:tr w:rsidR="00760632" w:rsidRPr="00E935D6" w14:paraId="316140F9" w14:textId="77777777" w:rsidTr="008C398E">
        <w:tc>
          <w:tcPr>
            <w:tcW w:w="9356" w:type="dxa"/>
          </w:tcPr>
          <w:p w14:paraId="419349E5" w14:textId="77777777" w:rsidR="004E3120" w:rsidRDefault="004E3120" w:rsidP="004E3120">
            <w:pPr>
              <w:ind w:left="30" w:right="-72"/>
              <w:jc w:val="both"/>
              <w:rPr>
                <w:rFonts w:ascii="Arial" w:hAnsi="Arial" w:cs="Arial"/>
                <w:b/>
                <w:bCs/>
                <w:sz w:val="24"/>
                <w:szCs w:val="24"/>
              </w:rPr>
            </w:pPr>
          </w:p>
          <w:p w14:paraId="66A9CF4A" w14:textId="62FA90D6" w:rsidR="00760632" w:rsidRPr="00760632" w:rsidRDefault="00760632" w:rsidP="004E3120">
            <w:pPr>
              <w:ind w:left="30" w:right="-72"/>
              <w:jc w:val="both"/>
              <w:rPr>
                <w:rFonts w:ascii="Arial" w:hAnsi="Arial" w:cs="Arial"/>
                <w:sz w:val="24"/>
                <w:szCs w:val="24"/>
              </w:rPr>
            </w:pPr>
            <w:r w:rsidRPr="00760632">
              <w:rPr>
                <w:rFonts w:ascii="Arial" w:hAnsi="Arial" w:cs="Arial"/>
                <w:sz w:val="24"/>
                <w:szCs w:val="24"/>
              </w:rPr>
              <w:t>Zadanie 4 poz. 1</w:t>
            </w:r>
          </w:p>
          <w:p w14:paraId="278AB9F4" w14:textId="6A811CF5" w:rsidR="00760632" w:rsidRPr="00760632" w:rsidRDefault="00760632" w:rsidP="004E3120">
            <w:pPr>
              <w:ind w:left="30" w:right="-72"/>
              <w:jc w:val="both"/>
              <w:rPr>
                <w:rFonts w:ascii="Arial" w:hAnsi="Arial" w:cs="Arial"/>
                <w:sz w:val="24"/>
                <w:szCs w:val="24"/>
              </w:rPr>
            </w:pPr>
            <w:r w:rsidRPr="00760632">
              <w:rPr>
                <w:rFonts w:ascii="Arial" w:hAnsi="Arial" w:cs="Arial"/>
                <w:sz w:val="24"/>
                <w:szCs w:val="24"/>
              </w:rPr>
              <w:t xml:space="preserve">Zwracamy się z prośbą o dopuszczenie do zaoferowania preparatu o działaniu </w:t>
            </w:r>
            <w:proofErr w:type="spellStart"/>
            <w:r w:rsidRPr="00760632">
              <w:rPr>
                <w:rFonts w:ascii="Arial" w:hAnsi="Arial" w:cs="Arial"/>
                <w:sz w:val="24"/>
                <w:szCs w:val="24"/>
              </w:rPr>
              <w:t>sporobójczym</w:t>
            </w:r>
            <w:proofErr w:type="spellEnd"/>
            <w:r w:rsidR="004E3120">
              <w:rPr>
                <w:rFonts w:ascii="Arial" w:hAnsi="Arial" w:cs="Arial"/>
                <w:sz w:val="24"/>
                <w:szCs w:val="24"/>
              </w:rPr>
              <w:t xml:space="preserve"> </w:t>
            </w:r>
            <w:r w:rsidRPr="00760632">
              <w:rPr>
                <w:rFonts w:ascii="Arial" w:hAnsi="Arial" w:cs="Arial"/>
                <w:sz w:val="24"/>
                <w:szCs w:val="24"/>
              </w:rPr>
              <w:t xml:space="preserve">(skuteczny wobec: bakterii beztlenowych z rodzaju Clostridium, </w:t>
            </w:r>
            <w:proofErr w:type="spellStart"/>
            <w:r w:rsidRPr="00760632">
              <w:rPr>
                <w:rFonts w:ascii="Arial" w:hAnsi="Arial" w:cs="Arial"/>
                <w:sz w:val="24"/>
                <w:szCs w:val="24"/>
              </w:rPr>
              <w:t>bójczy</w:t>
            </w:r>
            <w:proofErr w:type="spellEnd"/>
            <w:r w:rsidRPr="00760632">
              <w:rPr>
                <w:rFonts w:ascii="Arial" w:hAnsi="Arial" w:cs="Arial"/>
                <w:sz w:val="24"/>
                <w:szCs w:val="24"/>
              </w:rPr>
              <w:t xml:space="preserve"> wobec innych bakterii,</w:t>
            </w:r>
            <w:r w:rsidR="004E3120">
              <w:rPr>
                <w:rFonts w:ascii="Arial" w:hAnsi="Arial" w:cs="Arial"/>
                <w:sz w:val="24"/>
                <w:szCs w:val="24"/>
              </w:rPr>
              <w:t xml:space="preserve"> </w:t>
            </w:r>
            <w:r w:rsidRPr="00760632">
              <w:rPr>
                <w:rFonts w:ascii="Arial" w:hAnsi="Arial" w:cs="Arial"/>
                <w:sz w:val="24"/>
                <w:szCs w:val="24"/>
              </w:rPr>
              <w:t>prątków, grzybów, wirusów). Do stosowania w stężeniu do 2,5% w czasie 15 minut. Wskazany</w:t>
            </w:r>
            <w:r w:rsidR="004E3120">
              <w:rPr>
                <w:rFonts w:ascii="Arial" w:hAnsi="Arial" w:cs="Arial"/>
                <w:sz w:val="24"/>
                <w:szCs w:val="24"/>
              </w:rPr>
              <w:t xml:space="preserve"> </w:t>
            </w:r>
            <w:r w:rsidRPr="00760632">
              <w:rPr>
                <w:rFonts w:ascii="Arial" w:hAnsi="Arial" w:cs="Arial"/>
                <w:sz w:val="24"/>
                <w:szCs w:val="24"/>
              </w:rPr>
              <w:t>długi czas aktywności sporządzonego preparatu roboczego (potrzebne oświadczenie lub</w:t>
            </w:r>
            <w:r w:rsidR="004E3120">
              <w:rPr>
                <w:rFonts w:ascii="Arial" w:hAnsi="Arial" w:cs="Arial"/>
                <w:sz w:val="24"/>
                <w:szCs w:val="24"/>
              </w:rPr>
              <w:t xml:space="preserve"> </w:t>
            </w:r>
            <w:r w:rsidRPr="00760632">
              <w:rPr>
                <w:rFonts w:ascii="Arial" w:hAnsi="Arial" w:cs="Arial"/>
                <w:sz w:val="24"/>
                <w:szCs w:val="24"/>
              </w:rPr>
              <w:t>informacja w oryginalnej ulotce producenta preparatu). Gwarantowany brak konieczności</w:t>
            </w:r>
            <w:r w:rsidR="004E3120">
              <w:rPr>
                <w:rFonts w:ascii="Arial" w:hAnsi="Arial" w:cs="Arial"/>
                <w:sz w:val="24"/>
                <w:szCs w:val="24"/>
              </w:rPr>
              <w:t xml:space="preserve"> </w:t>
            </w:r>
            <w:r w:rsidRPr="00760632">
              <w:rPr>
                <w:rFonts w:ascii="Arial" w:hAnsi="Arial" w:cs="Arial"/>
                <w:sz w:val="24"/>
                <w:szCs w:val="24"/>
              </w:rPr>
              <w:t>zmywania preparatu zdezynfekowanej powierzchni. Postać - płyn rozpuszczalny w zimnej</w:t>
            </w:r>
            <w:r w:rsidR="004E3120">
              <w:rPr>
                <w:rFonts w:ascii="Arial" w:hAnsi="Arial" w:cs="Arial"/>
                <w:sz w:val="24"/>
                <w:szCs w:val="24"/>
              </w:rPr>
              <w:t xml:space="preserve"> </w:t>
            </w:r>
            <w:r w:rsidRPr="00760632">
              <w:rPr>
                <w:rFonts w:ascii="Arial" w:hAnsi="Arial" w:cs="Arial"/>
                <w:sz w:val="24"/>
                <w:szCs w:val="24"/>
              </w:rPr>
              <w:t>wodzie wodociągowej. Odpowiedź: zgodnie z SWZ</w:t>
            </w:r>
            <w:r w:rsidR="004E3120">
              <w:rPr>
                <w:rFonts w:ascii="Arial" w:hAnsi="Arial" w:cs="Arial"/>
                <w:sz w:val="24"/>
                <w:szCs w:val="24"/>
              </w:rPr>
              <w:t xml:space="preserve">. </w:t>
            </w:r>
          </w:p>
          <w:p w14:paraId="100C9AEA" w14:textId="77777777" w:rsidR="00760632" w:rsidRPr="00760632" w:rsidRDefault="00760632" w:rsidP="004E3120">
            <w:pPr>
              <w:ind w:left="30" w:right="-72"/>
              <w:jc w:val="both"/>
              <w:rPr>
                <w:rFonts w:ascii="Arial" w:hAnsi="Arial" w:cs="Arial"/>
                <w:sz w:val="24"/>
                <w:szCs w:val="24"/>
              </w:rPr>
            </w:pPr>
          </w:p>
          <w:p w14:paraId="4E9FAB3E" w14:textId="77777777" w:rsidR="00760632" w:rsidRPr="00760632" w:rsidRDefault="00760632" w:rsidP="004E3120">
            <w:pPr>
              <w:ind w:left="30" w:right="-72"/>
              <w:jc w:val="both"/>
              <w:rPr>
                <w:rFonts w:ascii="Arial" w:hAnsi="Arial" w:cs="Arial"/>
                <w:sz w:val="24"/>
                <w:szCs w:val="24"/>
              </w:rPr>
            </w:pPr>
            <w:r w:rsidRPr="00760632">
              <w:rPr>
                <w:rFonts w:ascii="Arial" w:hAnsi="Arial" w:cs="Arial"/>
                <w:sz w:val="24"/>
                <w:szCs w:val="24"/>
              </w:rPr>
              <w:t>Zadanie 4 poz. 2</w:t>
            </w:r>
          </w:p>
          <w:p w14:paraId="5E65FCBB" w14:textId="17ED6539" w:rsidR="00760632" w:rsidRPr="00760632" w:rsidRDefault="00760632" w:rsidP="004E3120">
            <w:pPr>
              <w:ind w:left="30" w:right="-72"/>
              <w:jc w:val="both"/>
              <w:rPr>
                <w:rFonts w:ascii="Arial" w:hAnsi="Arial" w:cs="Arial"/>
                <w:sz w:val="24"/>
                <w:szCs w:val="24"/>
              </w:rPr>
            </w:pPr>
            <w:r w:rsidRPr="00760632">
              <w:rPr>
                <w:rFonts w:ascii="Arial" w:hAnsi="Arial" w:cs="Arial"/>
                <w:sz w:val="24"/>
                <w:szCs w:val="24"/>
              </w:rPr>
              <w:t>Zwracamy się z prośbą o dopuszczenie do zaoferowania preparatu w płynie na bazie dwutlenku chloru do dezynfekcji małych wrażliwych na substancje dezynfekcyjne powierzchni w otoczeniu pacjenta. Minimalne parametry: biobójczy wobec bakterii, prątków, grzybów,</w:t>
            </w:r>
            <w:r w:rsidR="004E3120">
              <w:rPr>
                <w:rFonts w:ascii="Arial" w:hAnsi="Arial" w:cs="Arial"/>
                <w:sz w:val="24"/>
                <w:szCs w:val="24"/>
              </w:rPr>
              <w:t xml:space="preserve"> </w:t>
            </w:r>
            <w:r w:rsidRPr="00760632">
              <w:rPr>
                <w:rFonts w:ascii="Arial" w:hAnsi="Arial" w:cs="Arial"/>
                <w:sz w:val="24"/>
                <w:szCs w:val="24"/>
              </w:rPr>
              <w:t xml:space="preserve">wirusów, spor (skuteczny wobec bakterii beztlenowych Clostridium </w:t>
            </w:r>
            <w:proofErr w:type="spellStart"/>
            <w:r w:rsidRPr="00760632">
              <w:rPr>
                <w:rFonts w:ascii="Arial" w:hAnsi="Arial" w:cs="Arial"/>
                <w:sz w:val="24"/>
                <w:szCs w:val="24"/>
              </w:rPr>
              <w:t>difficile</w:t>
            </w:r>
            <w:proofErr w:type="spellEnd"/>
            <w:r w:rsidRPr="00760632">
              <w:rPr>
                <w:rFonts w:ascii="Arial" w:hAnsi="Arial" w:cs="Arial"/>
                <w:sz w:val="24"/>
                <w:szCs w:val="24"/>
              </w:rPr>
              <w:t>) w czasie do 5</w:t>
            </w:r>
            <w:r w:rsidR="004E3120">
              <w:rPr>
                <w:rFonts w:ascii="Arial" w:hAnsi="Arial" w:cs="Arial"/>
                <w:sz w:val="24"/>
                <w:szCs w:val="24"/>
              </w:rPr>
              <w:t xml:space="preserve"> </w:t>
            </w:r>
            <w:r w:rsidRPr="00760632">
              <w:rPr>
                <w:rFonts w:ascii="Arial" w:hAnsi="Arial" w:cs="Arial"/>
                <w:sz w:val="24"/>
                <w:szCs w:val="24"/>
              </w:rPr>
              <w:t>minuty. Preparat w koncentracie do przygotowania roztworu roboczego. Op. 100 ml Produkt</w:t>
            </w:r>
            <w:r w:rsidR="004E3120">
              <w:rPr>
                <w:rFonts w:ascii="Arial" w:hAnsi="Arial" w:cs="Arial"/>
                <w:sz w:val="24"/>
                <w:szCs w:val="24"/>
              </w:rPr>
              <w:t xml:space="preserve"> </w:t>
            </w:r>
            <w:r w:rsidRPr="00760632">
              <w:rPr>
                <w:rFonts w:ascii="Arial" w:hAnsi="Arial" w:cs="Arial"/>
                <w:sz w:val="24"/>
                <w:szCs w:val="24"/>
              </w:rPr>
              <w:t>biobójczy. Odpowiedź: zgodnie z SWZ</w:t>
            </w:r>
          </w:p>
          <w:p w14:paraId="099D81A8" w14:textId="77777777" w:rsidR="00760632" w:rsidRPr="00760632" w:rsidRDefault="00760632" w:rsidP="004E3120">
            <w:pPr>
              <w:ind w:left="30" w:right="-72"/>
              <w:jc w:val="both"/>
              <w:rPr>
                <w:rFonts w:ascii="Arial" w:hAnsi="Arial" w:cs="Arial"/>
                <w:sz w:val="24"/>
                <w:szCs w:val="24"/>
              </w:rPr>
            </w:pPr>
          </w:p>
          <w:p w14:paraId="7A83B6D6" w14:textId="77777777" w:rsidR="00760632" w:rsidRPr="00760632" w:rsidRDefault="00760632" w:rsidP="004E3120">
            <w:pPr>
              <w:ind w:left="30" w:right="-72"/>
              <w:jc w:val="both"/>
              <w:rPr>
                <w:rFonts w:ascii="Arial" w:hAnsi="Arial" w:cs="Arial"/>
                <w:sz w:val="24"/>
                <w:szCs w:val="24"/>
              </w:rPr>
            </w:pPr>
            <w:r w:rsidRPr="00760632">
              <w:rPr>
                <w:rFonts w:ascii="Arial" w:hAnsi="Arial" w:cs="Arial"/>
                <w:sz w:val="24"/>
                <w:szCs w:val="24"/>
              </w:rPr>
              <w:t>Zadanie 5 poz. 1</w:t>
            </w:r>
          </w:p>
          <w:p w14:paraId="759E338F" w14:textId="3328BBDC" w:rsidR="00760632" w:rsidRPr="00760632" w:rsidRDefault="00760632" w:rsidP="004E3120">
            <w:pPr>
              <w:ind w:left="30" w:right="-72"/>
              <w:jc w:val="both"/>
              <w:rPr>
                <w:rFonts w:ascii="Arial" w:hAnsi="Arial" w:cs="Arial"/>
                <w:sz w:val="24"/>
                <w:szCs w:val="24"/>
              </w:rPr>
            </w:pPr>
            <w:r w:rsidRPr="00760632">
              <w:rPr>
                <w:rFonts w:ascii="Arial" w:hAnsi="Arial" w:cs="Arial"/>
                <w:sz w:val="24"/>
                <w:szCs w:val="24"/>
              </w:rPr>
              <w:t>Zwracamy się z prośbą o dopuszczenie do zaoferowania gazików do dezynfekcji i odkażania</w:t>
            </w:r>
            <w:r w:rsidR="004E3120">
              <w:rPr>
                <w:rFonts w:ascii="Arial" w:hAnsi="Arial" w:cs="Arial"/>
                <w:sz w:val="24"/>
                <w:szCs w:val="24"/>
              </w:rPr>
              <w:t xml:space="preserve"> </w:t>
            </w:r>
            <w:r w:rsidRPr="00760632">
              <w:rPr>
                <w:rFonts w:ascii="Arial" w:hAnsi="Arial" w:cs="Arial"/>
                <w:sz w:val="24"/>
                <w:szCs w:val="24"/>
              </w:rPr>
              <w:t xml:space="preserve">produktów medycznych. Gaziki nasączone 2% </w:t>
            </w:r>
            <w:proofErr w:type="spellStart"/>
            <w:r w:rsidRPr="00760632">
              <w:rPr>
                <w:rFonts w:ascii="Arial" w:hAnsi="Arial" w:cs="Arial"/>
                <w:sz w:val="24"/>
                <w:szCs w:val="24"/>
              </w:rPr>
              <w:t>glukonianem</w:t>
            </w:r>
            <w:proofErr w:type="spellEnd"/>
            <w:r w:rsidRPr="00760632">
              <w:rPr>
                <w:rFonts w:ascii="Arial" w:hAnsi="Arial" w:cs="Arial"/>
                <w:sz w:val="24"/>
                <w:szCs w:val="24"/>
              </w:rPr>
              <w:t xml:space="preserve"> </w:t>
            </w:r>
            <w:proofErr w:type="spellStart"/>
            <w:r w:rsidRPr="00760632">
              <w:rPr>
                <w:rFonts w:ascii="Arial" w:hAnsi="Arial" w:cs="Arial"/>
                <w:sz w:val="24"/>
                <w:szCs w:val="24"/>
              </w:rPr>
              <w:t>chlorheksydyny</w:t>
            </w:r>
            <w:proofErr w:type="spellEnd"/>
            <w:r w:rsidRPr="00760632">
              <w:rPr>
                <w:rFonts w:ascii="Arial" w:hAnsi="Arial" w:cs="Arial"/>
                <w:sz w:val="24"/>
                <w:szCs w:val="24"/>
              </w:rPr>
              <w:t xml:space="preserve"> w 70% alkoholu</w:t>
            </w:r>
            <w:r w:rsidR="004E3120">
              <w:rPr>
                <w:rFonts w:ascii="Arial" w:hAnsi="Arial" w:cs="Arial"/>
                <w:sz w:val="24"/>
                <w:szCs w:val="24"/>
              </w:rPr>
              <w:t xml:space="preserve"> </w:t>
            </w:r>
            <w:proofErr w:type="spellStart"/>
            <w:r w:rsidRPr="00760632">
              <w:rPr>
                <w:rFonts w:ascii="Arial" w:hAnsi="Arial" w:cs="Arial"/>
                <w:sz w:val="24"/>
                <w:szCs w:val="24"/>
              </w:rPr>
              <w:t>izopropylenowym</w:t>
            </w:r>
            <w:proofErr w:type="spellEnd"/>
            <w:r w:rsidRPr="00760632">
              <w:rPr>
                <w:rFonts w:ascii="Arial" w:hAnsi="Arial" w:cs="Arial"/>
                <w:sz w:val="24"/>
                <w:szCs w:val="24"/>
              </w:rPr>
              <w:t>, zwalczający bakterie i drożdże, pakowany pojedynczo. Wymagany czas</w:t>
            </w:r>
            <w:r w:rsidR="004E3120">
              <w:rPr>
                <w:rFonts w:ascii="Arial" w:hAnsi="Arial" w:cs="Arial"/>
                <w:sz w:val="24"/>
                <w:szCs w:val="24"/>
              </w:rPr>
              <w:t xml:space="preserve"> </w:t>
            </w:r>
            <w:r w:rsidRPr="00760632">
              <w:rPr>
                <w:rFonts w:ascii="Arial" w:hAnsi="Arial" w:cs="Arial"/>
                <w:sz w:val="24"/>
                <w:szCs w:val="24"/>
              </w:rPr>
              <w:t>dezynfekcji dla produktów medycznych 30 sekund. Rozmiar gazika 42 mm * 32 mm (złożony)</w:t>
            </w:r>
            <w:r w:rsidR="004E3120">
              <w:rPr>
                <w:rFonts w:ascii="Arial" w:hAnsi="Arial" w:cs="Arial"/>
                <w:sz w:val="24"/>
                <w:szCs w:val="24"/>
              </w:rPr>
              <w:t xml:space="preserve"> </w:t>
            </w:r>
            <w:r w:rsidRPr="00760632">
              <w:rPr>
                <w:rFonts w:ascii="Arial" w:hAnsi="Arial" w:cs="Arial"/>
                <w:sz w:val="24"/>
                <w:szCs w:val="24"/>
              </w:rPr>
              <w:t>i 150 mm * 129 mm (rozłożony). Przydatność do użycia 24 miesiące od daty produkcji. Opisy</w:t>
            </w:r>
            <w:r w:rsidR="004E3120">
              <w:rPr>
                <w:rFonts w:ascii="Arial" w:hAnsi="Arial" w:cs="Arial"/>
                <w:sz w:val="24"/>
                <w:szCs w:val="24"/>
              </w:rPr>
              <w:t xml:space="preserve"> </w:t>
            </w:r>
            <w:r w:rsidRPr="00760632">
              <w:rPr>
                <w:rFonts w:ascii="Arial" w:hAnsi="Arial" w:cs="Arial"/>
                <w:sz w:val="24"/>
                <w:szCs w:val="24"/>
              </w:rPr>
              <w:t>na opakowaniu w języku polskim. Opakowanie zbiorcze zawiera 100 sztuk. Odpowiedź: zgodnie z SWZ</w:t>
            </w:r>
          </w:p>
          <w:p w14:paraId="512CFBD2" w14:textId="77777777" w:rsidR="00760632" w:rsidRPr="00760632" w:rsidRDefault="00760632" w:rsidP="004E3120">
            <w:pPr>
              <w:ind w:left="30" w:right="-72"/>
              <w:jc w:val="both"/>
              <w:rPr>
                <w:rFonts w:ascii="Arial" w:hAnsi="Arial" w:cs="Arial"/>
                <w:sz w:val="24"/>
                <w:szCs w:val="24"/>
              </w:rPr>
            </w:pPr>
          </w:p>
          <w:p w14:paraId="45C57F54" w14:textId="77777777" w:rsidR="00760632" w:rsidRPr="00760632" w:rsidRDefault="00760632" w:rsidP="004E3120">
            <w:pPr>
              <w:ind w:left="30" w:right="-72"/>
              <w:jc w:val="both"/>
              <w:rPr>
                <w:rFonts w:ascii="Arial" w:hAnsi="Arial" w:cs="Arial"/>
                <w:sz w:val="24"/>
                <w:szCs w:val="24"/>
              </w:rPr>
            </w:pPr>
            <w:r w:rsidRPr="00760632">
              <w:rPr>
                <w:rFonts w:ascii="Arial" w:hAnsi="Arial" w:cs="Arial"/>
                <w:sz w:val="24"/>
                <w:szCs w:val="24"/>
              </w:rPr>
              <w:t xml:space="preserve">Pytanie 1 Czy Zamawiający w Zadaniu 5 dopuści: Gaziki do dezynfekcji skóry wykonane z wysokogatunkowej włókniny o gramaturze 70g/m2, nasączone 70% alkoholem izopropylowym i 0.5% </w:t>
            </w:r>
            <w:proofErr w:type="spellStart"/>
            <w:r w:rsidRPr="00760632">
              <w:rPr>
                <w:rFonts w:ascii="Arial" w:hAnsi="Arial" w:cs="Arial"/>
                <w:sz w:val="24"/>
                <w:szCs w:val="24"/>
              </w:rPr>
              <w:t>glukonianem</w:t>
            </w:r>
            <w:proofErr w:type="spellEnd"/>
            <w:r w:rsidRPr="00760632">
              <w:rPr>
                <w:rFonts w:ascii="Arial" w:hAnsi="Arial" w:cs="Arial"/>
                <w:sz w:val="24"/>
                <w:szCs w:val="24"/>
              </w:rPr>
              <w:t xml:space="preserve"> </w:t>
            </w:r>
            <w:proofErr w:type="spellStart"/>
            <w:r w:rsidRPr="00760632">
              <w:rPr>
                <w:rFonts w:ascii="Arial" w:hAnsi="Arial" w:cs="Arial"/>
                <w:sz w:val="24"/>
                <w:szCs w:val="24"/>
              </w:rPr>
              <w:t>chlorheksydyny</w:t>
            </w:r>
            <w:proofErr w:type="spellEnd"/>
            <w:r w:rsidRPr="00760632">
              <w:rPr>
                <w:rFonts w:ascii="Arial" w:hAnsi="Arial" w:cs="Arial"/>
                <w:sz w:val="24"/>
                <w:szCs w:val="24"/>
              </w:rPr>
              <w:t>, rozmiar złożonego gazika 4x4,5cm, a rozłożonego 12x12,5cm, czterokrotnie złożone, 9 warstw, pakowane pojedynczo w saszetki, 100szt. saszetek w opakowaniu zbiorczym- kartoniku, wyrób medyczny klasy I, spektrum działania B,F w czasie do 15 sekund, przydatność do użycia 24 miesiące od daty produkcji, opis na opakowaniu w języku polskim? Odpowiedź: zgodnie z SWZ</w:t>
            </w:r>
          </w:p>
          <w:p w14:paraId="44B2A3C4" w14:textId="77777777" w:rsidR="00760632" w:rsidRPr="00760632" w:rsidRDefault="00760632" w:rsidP="004E3120">
            <w:pPr>
              <w:ind w:left="30" w:right="-72"/>
              <w:jc w:val="both"/>
              <w:rPr>
                <w:rFonts w:ascii="Arial" w:hAnsi="Arial" w:cs="Arial"/>
                <w:sz w:val="24"/>
                <w:szCs w:val="24"/>
              </w:rPr>
            </w:pPr>
          </w:p>
          <w:p w14:paraId="14415F69" w14:textId="77777777" w:rsidR="00760632" w:rsidRPr="00760632" w:rsidRDefault="00760632" w:rsidP="004E3120">
            <w:pPr>
              <w:ind w:left="30" w:right="-72"/>
              <w:jc w:val="both"/>
              <w:rPr>
                <w:rFonts w:ascii="Arial" w:hAnsi="Arial" w:cs="Arial"/>
                <w:sz w:val="24"/>
                <w:szCs w:val="24"/>
              </w:rPr>
            </w:pPr>
            <w:r w:rsidRPr="00760632">
              <w:rPr>
                <w:rFonts w:ascii="Arial" w:hAnsi="Arial" w:cs="Arial"/>
                <w:sz w:val="24"/>
                <w:szCs w:val="24"/>
              </w:rPr>
              <w:t>Pytanie 2 Dotyczy umowy- prosimy dopisać do paragrafu 11: Kary umowne jakie może naliczyć Zamawiający w związku z opóźnieniem w realizacji zamówienia mogą być zastosowane tylko w przypadku, gdy Zamawiający nie posiada aktualnie zaległości w płatnościach na rzecz Wykonawcy starszych niż 14 dni od upływu pierwotnego terminu płatności. Wznowiony bieg terminu realizacji zamówienia, po którego przekroczeniu Zamawiający może naliczać kary umowne następuje od dnia zaksięgowania zaległych środków na koncie Wykonawcy. lub o dopisanie na końcu paragrafu 11: "W przypadku niedotrzymania przez Zamawiającego terminu zapłaty faktury za dostarczony towar, Wykonawcy przysługuje prawo naliczania odsetek ustawowych i równocześnie przysługuje mu prawo naliczania kar umownych w wysokości 1% wartości brutto z faktury za każdy dzień zwłoki w płatności, jednak nie mniej niż 50.00zł za każdy dzień zwłoki w płatności. lub Prosimy o zmniejszenie kar umownych, którym podlegać ma Wykonawca. W obecnej sytuacji chronione są głównie interesy Zamawiającego. Prosimy o wprowadzenie zapisów chroniących interesy Wykonawcy, równoważnie do tych chroniących interesy Zamawiającego. Odpowiedź: Zgodnie z wzorem umowy.</w:t>
            </w:r>
          </w:p>
          <w:p w14:paraId="07E4E147" w14:textId="77777777" w:rsidR="004E3120" w:rsidRDefault="004E3120" w:rsidP="004E3120">
            <w:pPr>
              <w:ind w:left="30" w:right="-72"/>
              <w:jc w:val="both"/>
              <w:rPr>
                <w:rFonts w:ascii="Arial" w:hAnsi="Arial" w:cs="Arial"/>
                <w:sz w:val="24"/>
                <w:szCs w:val="24"/>
              </w:rPr>
            </w:pPr>
          </w:p>
          <w:p w14:paraId="2AF60461" w14:textId="3CBBB393" w:rsidR="00760632" w:rsidRPr="00760632" w:rsidRDefault="00760632" w:rsidP="004E3120">
            <w:pPr>
              <w:ind w:left="30" w:right="-72"/>
              <w:jc w:val="both"/>
              <w:rPr>
                <w:rFonts w:ascii="Arial" w:hAnsi="Arial" w:cs="Arial"/>
                <w:sz w:val="24"/>
                <w:szCs w:val="24"/>
              </w:rPr>
            </w:pPr>
            <w:r w:rsidRPr="00760632">
              <w:rPr>
                <w:rFonts w:ascii="Arial" w:hAnsi="Arial" w:cs="Arial"/>
                <w:sz w:val="24"/>
                <w:szCs w:val="24"/>
              </w:rPr>
              <w:t>1. Czy w celu umiarkowania kar umownych Zamawiający dokona modyfikacji postanowień projektu przyszłej umowy w zakresie zapisów § 11 ust. 1,2,3:</w:t>
            </w:r>
          </w:p>
          <w:p w14:paraId="5BE076CD" w14:textId="77777777" w:rsidR="00760632" w:rsidRPr="00760632" w:rsidRDefault="00760632" w:rsidP="004E3120">
            <w:pPr>
              <w:ind w:left="30" w:right="-72"/>
              <w:jc w:val="both"/>
              <w:rPr>
                <w:rFonts w:ascii="Arial" w:hAnsi="Arial" w:cs="Arial"/>
                <w:sz w:val="24"/>
                <w:szCs w:val="24"/>
              </w:rPr>
            </w:pPr>
            <w:r w:rsidRPr="00760632">
              <w:rPr>
                <w:rFonts w:ascii="Arial" w:hAnsi="Arial" w:cs="Arial"/>
                <w:sz w:val="24"/>
                <w:szCs w:val="24"/>
              </w:rPr>
              <w:t>1.</w:t>
            </w:r>
            <w:r w:rsidRPr="00760632">
              <w:rPr>
                <w:rFonts w:ascii="Arial" w:hAnsi="Arial" w:cs="Arial"/>
                <w:sz w:val="24"/>
                <w:szCs w:val="24"/>
              </w:rPr>
              <w:tab/>
              <w:t>W przypadku zwłoki Wykonawcy w dostawie zamówionego Asortymentu, Zamawiającemu może naliczyć Wykonawcy karę umowną w wysokości 0,5% wartości niedostarczonego towaru (w danym jednostkowym zapotrzebowaniu), jednak nie mniej niż 50,00 zł, za każdy dzień zwłoki, ponad termin określony umową. Odpowiedź: Zgodnie z wzorem umowy.</w:t>
            </w:r>
          </w:p>
          <w:p w14:paraId="4D3A70C3" w14:textId="77777777" w:rsidR="00760632" w:rsidRPr="00760632" w:rsidRDefault="00760632" w:rsidP="004E3120">
            <w:pPr>
              <w:ind w:left="30" w:right="-72"/>
              <w:jc w:val="both"/>
              <w:rPr>
                <w:rFonts w:ascii="Arial" w:hAnsi="Arial" w:cs="Arial"/>
                <w:sz w:val="24"/>
                <w:szCs w:val="24"/>
              </w:rPr>
            </w:pPr>
            <w:r w:rsidRPr="00760632">
              <w:rPr>
                <w:rFonts w:ascii="Arial" w:hAnsi="Arial" w:cs="Arial"/>
                <w:sz w:val="24"/>
                <w:szCs w:val="24"/>
              </w:rPr>
              <w:t>2.</w:t>
            </w:r>
            <w:r w:rsidRPr="00760632">
              <w:rPr>
                <w:rFonts w:ascii="Arial" w:hAnsi="Arial" w:cs="Arial"/>
                <w:sz w:val="24"/>
                <w:szCs w:val="24"/>
              </w:rPr>
              <w:tab/>
              <w:t>W przypadku zwłoki Wykonawcy, w dostawie towaru pełnowartościowego, po zgłoszeniu reklamacji przez Zamawiającego, Zamawiający może naliczyć Wykonawcy karę umowna w wysokości 0,5% wartości zareklamowanego towaru (z danego jednostkowego zapotrzebowania), jednak nie mniej niż 30,00 zł,  za każdy dzień oczekiwania na wymianę, ponad termin określony umową. Odpowiedź: Zgodnie z wzorem umowy.</w:t>
            </w:r>
          </w:p>
          <w:p w14:paraId="5604BDF5" w14:textId="77777777" w:rsidR="00760632" w:rsidRPr="00760632" w:rsidRDefault="00760632" w:rsidP="004E3120">
            <w:pPr>
              <w:ind w:left="30" w:right="-72"/>
              <w:jc w:val="both"/>
              <w:rPr>
                <w:rFonts w:ascii="Arial" w:hAnsi="Arial" w:cs="Arial"/>
                <w:sz w:val="24"/>
                <w:szCs w:val="24"/>
              </w:rPr>
            </w:pPr>
            <w:r w:rsidRPr="00760632">
              <w:rPr>
                <w:rFonts w:ascii="Arial" w:hAnsi="Arial" w:cs="Arial"/>
                <w:sz w:val="24"/>
                <w:szCs w:val="24"/>
              </w:rPr>
              <w:t>3.</w:t>
            </w:r>
            <w:r w:rsidRPr="00760632">
              <w:rPr>
                <w:rFonts w:ascii="Arial" w:hAnsi="Arial" w:cs="Arial"/>
                <w:sz w:val="24"/>
                <w:szCs w:val="24"/>
              </w:rPr>
              <w:tab/>
              <w:t>W przypadku naruszenia postanowień umowy przez Wykonawcę, którego skutkiem będzie wypowiedzenie lub odstąpienie od umowy przez Zamawiającego z przyczyn dotyczących Wykonawcy, Zamawiający ma prawo do obciążenia Wykonawcy karę umowną w wysokości 10% niezrealizowanej części kwoty brutto określonej w § 7 ust. 1 umowy. W przypadku wypowiedzenia umowy w części, kara umowna zostanie naliczona w wysokości 10% niezrealizowanej części kwoty brutto wartości tej części umowy (pakietu lub pozycji), którą Zamawiający wypowiedział. Odpowiedź: Zgodnie z wzorem umowy.</w:t>
            </w:r>
          </w:p>
          <w:p w14:paraId="0EF84709" w14:textId="77777777" w:rsidR="00760632" w:rsidRPr="00760632" w:rsidRDefault="00760632" w:rsidP="004E3120">
            <w:pPr>
              <w:ind w:left="30" w:right="-72"/>
              <w:jc w:val="both"/>
              <w:rPr>
                <w:rFonts w:ascii="Arial" w:hAnsi="Arial" w:cs="Arial"/>
                <w:sz w:val="24"/>
                <w:szCs w:val="24"/>
              </w:rPr>
            </w:pPr>
          </w:p>
          <w:p w14:paraId="74B233B8" w14:textId="77777777" w:rsidR="004E3120" w:rsidRDefault="004E3120" w:rsidP="004E3120">
            <w:pPr>
              <w:ind w:left="30" w:right="-72"/>
              <w:jc w:val="both"/>
              <w:rPr>
                <w:rFonts w:ascii="Arial" w:hAnsi="Arial" w:cs="Arial"/>
                <w:sz w:val="24"/>
                <w:szCs w:val="24"/>
              </w:rPr>
            </w:pPr>
          </w:p>
          <w:p w14:paraId="65C9CE61" w14:textId="72A31038" w:rsidR="00760632" w:rsidRPr="00760632" w:rsidRDefault="00760632" w:rsidP="004E3120">
            <w:pPr>
              <w:ind w:left="30" w:right="-72"/>
              <w:jc w:val="both"/>
              <w:rPr>
                <w:rFonts w:ascii="Arial" w:hAnsi="Arial" w:cs="Arial"/>
                <w:sz w:val="24"/>
                <w:szCs w:val="24"/>
              </w:rPr>
            </w:pPr>
            <w:r w:rsidRPr="00760632">
              <w:rPr>
                <w:rFonts w:ascii="Arial" w:hAnsi="Arial" w:cs="Arial"/>
                <w:sz w:val="24"/>
                <w:szCs w:val="24"/>
              </w:rPr>
              <w:lastRenderedPageBreak/>
              <w:t>Zadanie 5, poz. 1</w:t>
            </w:r>
          </w:p>
          <w:p w14:paraId="09FF3C3A" w14:textId="77777777" w:rsidR="00760632" w:rsidRPr="00760632" w:rsidRDefault="00760632" w:rsidP="004E3120">
            <w:pPr>
              <w:ind w:left="30" w:right="-72"/>
              <w:jc w:val="both"/>
              <w:rPr>
                <w:rFonts w:ascii="Arial" w:hAnsi="Arial" w:cs="Arial"/>
                <w:sz w:val="24"/>
                <w:szCs w:val="24"/>
              </w:rPr>
            </w:pPr>
            <w:r w:rsidRPr="00760632">
              <w:rPr>
                <w:rFonts w:ascii="Arial" w:hAnsi="Arial" w:cs="Arial"/>
                <w:sz w:val="24"/>
                <w:szCs w:val="24"/>
              </w:rPr>
              <w:t>Proszę o dopuszczenie gazików zgodnych z opisem:</w:t>
            </w:r>
          </w:p>
          <w:p w14:paraId="1FB64082" w14:textId="77777777" w:rsidR="00760632" w:rsidRPr="00760632" w:rsidRDefault="00760632" w:rsidP="004E3120">
            <w:pPr>
              <w:ind w:left="30" w:right="-72"/>
              <w:jc w:val="both"/>
              <w:rPr>
                <w:rFonts w:ascii="Arial" w:hAnsi="Arial" w:cs="Arial"/>
                <w:sz w:val="24"/>
                <w:szCs w:val="24"/>
              </w:rPr>
            </w:pPr>
            <w:r w:rsidRPr="00760632">
              <w:rPr>
                <w:rFonts w:ascii="Arial" w:hAnsi="Arial" w:cs="Arial"/>
                <w:sz w:val="24"/>
                <w:szCs w:val="24"/>
              </w:rPr>
              <w:t xml:space="preserve">Gaziki do dezynfekcji skóry z </w:t>
            </w:r>
            <w:proofErr w:type="spellStart"/>
            <w:r w:rsidRPr="00760632">
              <w:rPr>
                <w:rFonts w:ascii="Arial" w:hAnsi="Arial" w:cs="Arial"/>
                <w:sz w:val="24"/>
                <w:szCs w:val="24"/>
              </w:rPr>
              <w:t>chlorheksydyną</w:t>
            </w:r>
            <w:proofErr w:type="spellEnd"/>
          </w:p>
          <w:p w14:paraId="2DD580FC" w14:textId="77777777" w:rsidR="00760632" w:rsidRPr="00760632" w:rsidRDefault="00760632" w:rsidP="004E3120">
            <w:pPr>
              <w:ind w:left="30" w:right="-72"/>
              <w:jc w:val="both"/>
              <w:rPr>
                <w:rFonts w:ascii="Arial" w:hAnsi="Arial" w:cs="Arial"/>
                <w:sz w:val="24"/>
                <w:szCs w:val="24"/>
              </w:rPr>
            </w:pPr>
            <w:r w:rsidRPr="00760632">
              <w:rPr>
                <w:rFonts w:ascii="Arial" w:hAnsi="Arial" w:cs="Arial"/>
                <w:sz w:val="24"/>
                <w:szCs w:val="24"/>
              </w:rPr>
              <w:t>- wyrób medyczny klasy I</w:t>
            </w:r>
          </w:p>
          <w:p w14:paraId="72C22181" w14:textId="77777777" w:rsidR="00760632" w:rsidRPr="00760632" w:rsidRDefault="00760632" w:rsidP="004E3120">
            <w:pPr>
              <w:ind w:left="30" w:right="-72"/>
              <w:jc w:val="both"/>
              <w:rPr>
                <w:rFonts w:ascii="Arial" w:hAnsi="Arial" w:cs="Arial"/>
                <w:sz w:val="24"/>
                <w:szCs w:val="24"/>
              </w:rPr>
            </w:pPr>
            <w:r w:rsidRPr="00760632">
              <w:rPr>
                <w:rFonts w:ascii="Arial" w:hAnsi="Arial" w:cs="Arial"/>
                <w:sz w:val="24"/>
                <w:szCs w:val="24"/>
              </w:rPr>
              <w:t xml:space="preserve">- wykonane z bardzo delikatnej włókniny wiskozowo-poliestrowej o gramaturze 50 g/m2 </w:t>
            </w:r>
          </w:p>
          <w:p w14:paraId="1C8C4987" w14:textId="77777777" w:rsidR="00760632" w:rsidRPr="00760632" w:rsidRDefault="00760632" w:rsidP="004E3120">
            <w:pPr>
              <w:ind w:left="30" w:right="-72"/>
              <w:jc w:val="both"/>
              <w:rPr>
                <w:rFonts w:ascii="Arial" w:hAnsi="Arial" w:cs="Arial"/>
                <w:sz w:val="24"/>
                <w:szCs w:val="24"/>
              </w:rPr>
            </w:pPr>
            <w:r w:rsidRPr="00760632">
              <w:rPr>
                <w:rFonts w:ascii="Arial" w:hAnsi="Arial" w:cs="Arial"/>
                <w:sz w:val="24"/>
                <w:szCs w:val="24"/>
              </w:rPr>
              <w:t>- nasączone 70 % alkoholem izopropylowym i 0,5% CHG</w:t>
            </w:r>
          </w:p>
          <w:p w14:paraId="4CED76AA" w14:textId="77777777" w:rsidR="00760632" w:rsidRPr="00760632" w:rsidRDefault="00760632" w:rsidP="004E3120">
            <w:pPr>
              <w:ind w:left="30" w:right="-72"/>
              <w:jc w:val="both"/>
              <w:rPr>
                <w:rFonts w:ascii="Arial" w:hAnsi="Arial" w:cs="Arial"/>
                <w:sz w:val="24"/>
                <w:szCs w:val="24"/>
              </w:rPr>
            </w:pPr>
            <w:r w:rsidRPr="00760632">
              <w:rPr>
                <w:rFonts w:ascii="Arial" w:hAnsi="Arial" w:cs="Arial"/>
                <w:sz w:val="24"/>
                <w:szCs w:val="24"/>
              </w:rPr>
              <w:t>- rozmiar gazika rozłożonego 16 x 10 cm (4 x 5 cm złożony)</w:t>
            </w:r>
          </w:p>
          <w:p w14:paraId="4CEE418E" w14:textId="77777777" w:rsidR="00760632" w:rsidRPr="00760632" w:rsidRDefault="00760632" w:rsidP="004E3120">
            <w:pPr>
              <w:ind w:left="30" w:right="-72"/>
              <w:jc w:val="both"/>
              <w:rPr>
                <w:rFonts w:ascii="Arial" w:hAnsi="Arial" w:cs="Arial"/>
                <w:sz w:val="24"/>
                <w:szCs w:val="24"/>
              </w:rPr>
            </w:pPr>
            <w:r w:rsidRPr="00760632">
              <w:rPr>
                <w:rFonts w:ascii="Arial" w:hAnsi="Arial" w:cs="Arial"/>
                <w:sz w:val="24"/>
                <w:szCs w:val="24"/>
              </w:rPr>
              <w:t>- każdy płatek pakowany w osobnej saszetce o wymiarze 6 x 7 cm</w:t>
            </w:r>
          </w:p>
          <w:p w14:paraId="6B55D0B5" w14:textId="77777777" w:rsidR="00760632" w:rsidRPr="00760632" w:rsidRDefault="00760632" w:rsidP="004E3120">
            <w:pPr>
              <w:ind w:left="30" w:right="-72"/>
              <w:jc w:val="both"/>
              <w:rPr>
                <w:rFonts w:ascii="Arial" w:hAnsi="Arial" w:cs="Arial"/>
                <w:sz w:val="24"/>
                <w:szCs w:val="24"/>
              </w:rPr>
            </w:pPr>
            <w:r w:rsidRPr="00760632">
              <w:rPr>
                <w:rFonts w:ascii="Arial" w:hAnsi="Arial" w:cs="Arial"/>
                <w:sz w:val="24"/>
                <w:szCs w:val="24"/>
              </w:rPr>
              <w:t>- gaziki 4 krotnie złożone na 8 warstw</w:t>
            </w:r>
          </w:p>
          <w:p w14:paraId="56348DB7" w14:textId="77777777" w:rsidR="00760632" w:rsidRPr="00760632" w:rsidRDefault="00760632" w:rsidP="004E3120">
            <w:pPr>
              <w:ind w:left="30" w:right="-72"/>
              <w:jc w:val="both"/>
              <w:rPr>
                <w:rFonts w:ascii="Arial" w:hAnsi="Arial" w:cs="Arial"/>
                <w:sz w:val="24"/>
                <w:szCs w:val="24"/>
              </w:rPr>
            </w:pPr>
            <w:r w:rsidRPr="00760632">
              <w:rPr>
                <w:rFonts w:ascii="Arial" w:hAnsi="Arial" w:cs="Arial"/>
                <w:sz w:val="24"/>
                <w:szCs w:val="24"/>
              </w:rPr>
              <w:t>- produkt wyłącznie do użytku zewnętrznego</w:t>
            </w:r>
          </w:p>
          <w:p w14:paraId="392D76EE" w14:textId="77777777" w:rsidR="00760632" w:rsidRPr="00760632" w:rsidRDefault="00760632" w:rsidP="004E3120">
            <w:pPr>
              <w:ind w:left="30" w:right="-72"/>
              <w:jc w:val="both"/>
              <w:rPr>
                <w:rFonts w:ascii="Arial" w:hAnsi="Arial" w:cs="Arial"/>
                <w:sz w:val="24"/>
                <w:szCs w:val="24"/>
              </w:rPr>
            </w:pPr>
            <w:r w:rsidRPr="00760632">
              <w:rPr>
                <w:rFonts w:ascii="Arial" w:hAnsi="Arial" w:cs="Arial"/>
                <w:sz w:val="24"/>
                <w:szCs w:val="24"/>
              </w:rPr>
              <w:t>- opakowanie zbiorcze 50 sztuk. Odpowiedź: zgodnie z SWZ</w:t>
            </w:r>
          </w:p>
          <w:p w14:paraId="20384CF3" w14:textId="77777777" w:rsidR="00760632" w:rsidRPr="00760632" w:rsidRDefault="00760632" w:rsidP="004E3120">
            <w:pPr>
              <w:ind w:left="30" w:right="-72"/>
              <w:jc w:val="both"/>
              <w:rPr>
                <w:rFonts w:ascii="Arial" w:hAnsi="Arial" w:cs="Arial"/>
                <w:sz w:val="24"/>
                <w:szCs w:val="24"/>
              </w:rPr>
            </w:pPr>
          </w:p>
          <w:p w14:paraId="2AECBA81" w14:textId="77777777" w:rsidR="00760632" w:rsidRPr="00760632" w:rsidRDefault="00760632" w:rsidP="004E3120">
            <w:pPr>
              <w:ind w:left="30" w:right="-72"/>
              <w:jc w:val="both"/>
              <w:rPr>
                <w:rFonts w:ascii="Arial" w:hAnsi="Arial" w:cs="Arial"/>
                <w:sz w:val="24"/>
                <w:szCs w:val="24"/>
              </w:rPr>
            </w:pPr>
            <w:r w:rsidRPr="00760632">
              <w:rPr>
                <w:rFonts w:ascii="Arial" w:hAnsi="Arial" w:cs="Arial"/>
                <w:sz w:val="24"/>
                <w:szCs w:val="24"/>
              </w:rPr>
              <w:t>Zadanie 5, poz. 1</w:t>
            </w:r>
          </w:p>
          <w:p w14:paraId="56BBB17E" w14:textId="77777777" w:rsidR="00760632" w:rsidRPr="00760632" w:rsidRDefault="00760632" w:rsidP="004E3120">
            <w:pPr>
              <w:ind w:left="30" w:right="-72"/>
              <w:jc w:val="both"/>
              <w:rPr>
                <w:rFonts w:ascii="Arial" w:hAnsi="Arial" w:cs="Arial"/>
                <w:sz w:val="24"/>
                <w:szCs w:val="24"/>
              </w:rPr>
            </w:pPr>
            <w:r w:rsidRPr="00760632">
              <w:rPr>
                <w:rFonts w:ascii="Arial" w:hAnsi="Arial" w:cs="Arial"/>
                <w:sz w:val="24"/>
                <w:szCs w:val="24"/>
              </w:rPr>
              <w:t>Proszę o dopuszczenie gazików zgodnych z opisem:</w:t>
            </w:r>
          </w:p>
          <w:p w14:paraId="79950550" w14:textId="77777777" w:rsidR="00760632" w:rsidRPr="00760632" w:rsidRDefault="00760632" w:rsidP="004E3120">
            <w:pPr>
              <w:ind w:left="30" w:right="-72"/>
              <w:jc w:val="both"/>
              <w:rPr>
                <w:rFonts w:ascii="Arial" w:hAnsi="Arial" w:cs="Arial"/>
                <w:sz w:val="24"/>
                <w:szCs w:val="24"/>
              </w:rPr>
            </w:pPr>
            <w:r w:rsidRPr="00760632">
              <w:rPr>
                <w:rFonts w:ascii="Arial" w:hAnsi="Arial" w:cs="Arial"/>
                <w:sz w:val="24"/>
                <w:szCs w:val="24"/>
              </w:rPr>
              <w:t xml:space="preserve">Gaziki do dezynfekcji skóry z </w:t>
            </w:r>
            <w:proofErr w:type="spellStart"/>
            <w:r w:rsidRPr="00760632">
              <w:rPr>
                <w:rFonts w:ascii="Arial" w:hAnsi="Arial" w:cs="Arial"/>
                <w:sz w:val="24"/>
                <w:szCs w:val="24"/>
              </w:rPr>
              <w:t>chlorheksydyną</w:t>
            </w:r>
            <w:proofErr w:type="spellEnd"/>
          </w:p>
          <w:p w14:paraId="64F9C665" w14:textId="77777777" w:rsidR="00760632" w:rsidRPr="00760632" w:rsidRDefault="00760632" w:rsidP="004E3120">
            <w:pPr>
              <w:ind w:left="30" w:right="-72"/>
              <w:jc w:val="both"/>
              <w:rPr>
                <w:rFonts w:ascii="Arial" w:hAnsi="Arial" w:cs="Arial"/>
                <w:sz w:val="24"/>
                <w:szCs w:val="24"/>
              </w:rPr>
            </w:pPr>
            <w:r w:rsidRPr="00760632">
              <w:rPr>
                <w:rFonts w:ascii="Arial" w:hAnsi="Arial" w:cs="Arial"/>
                <w:sz w:val="24"/>
                <w:szCs w:val="24"/>
              </w:rPr>
              <w:t>- wyrób medyczny klasy I</w:t>
            </w:r>
          </w:p>
          <w:p w14:paraId="5D3D061A" w14:textId="77777777" w:rsidR="00760632" w:rsidRPr="00760632" w:rsidRDefault="00760632" w:rsidP="004E3120">
            <w:pPr>
              <w:ind w:left="30" w:right="-72"/>
              <w:jc w:val="both"/>
              <w:rPr>
                <w:rFonts w:ascii="Arial" w:hAnsi="Arial" w:cs="Arial"/>
                <w:sz w:val="24"/>
                <w:szCs w:val="24"/>
              </w:rPr>
            </w:pPr>
            <w:r w:rsidRPr="00760632">
              <w:rPr>
                <w:rFonts w:ascii="Arial" w:hAnsi="Arial" w:cs="Arial"/>
                <w:sz w:val="24"/>
                <w:szCs w:val="24"/>
              </w:rPr>
              <w:t>- wykonane z bardzo delikatnej włókniny wiskozowo-poliestrowej o gramaturze 70 g/m2</w:t>
            </w:r>
          </w:p>
          <w:p w14:paraId="0920057D" w14:textId="77777777" w:rsidR="00760632" w:rsidRPr="00760632" w:rsidRDefault="00760632" w:rsidP="004E3120">
            <w:pPr>
              <w:ind w:left="30" w:right="-72"/>
              <w:jc w:val="both"/>
              <w:rPr>
                <w:rFonts w:ascii="Arial" w:hAnsi="Arial" w:cs="Arial"/>
                <w:sz w:val="24"/>
                <w:szCs w:val="24"/>
              </w:rPr>
            </w:pPr>
            <w:r w:rsidRPr="00760632">
              <w:rPr>
                <w:rFonts w:ascii="Arial" w:hAnsi="Arial" w:cs="Arial"/>
                <w:sz w:val="24"/>
                <w:szCs w:val="24"/>
              </w:rPr>
              <w:t>- nasączone 70 % alkoholem izopropylowym i 0,5% CHG</w:t>
            </w:r>
          </w:p>
          <w:p w14:paraId="2C7F516C" w14:textId="77777777" w:rsidR="00760632" w:rsidRPr="00760632" w:rsidRDefault="00760632" w:rsidP="004E3120">
            <w:pPr>
              <w:ind w:left="30" w:right="-72"/>
              <w:jc w:val="both"/>
              <w:rPr>
                <w:rFonts w:ascii="Arial" w:hAnsi="Arial" w:cs="Arial"/>
                <w:sz w:val="24"/>
                <w:szCs w:val="24"/>
              </w:rPr>
            </w:pPr>
            <w:r w:rsidRPr="00760632">
              <w:rPr>
                <w:rFonts w:ascii="Arial" w:hAnsi="Arial" w:cs="Arial"/>
                <w:sz w:val="24"/>
                <w:szCs w:val="24"/>
              </w:rPr>
              <w:t>- rozmiar gazika rozłożonego 16 x 10 cm (4 x 5 cm złożony)</w:t>
            </w:r>
          </w:p>
          <w:p w14:paraId="2B635AE0" w14:textId="77777777" w:rsidR="00760632" w:rsidRPr="00760632" w:rsidRDefault="00760632" w:rsidP="004E3120">
            <w:pPr>
              <w:ind w:left="30" w:right="-72"/>
              <w:jc w:val="both"/>
              <w:rPr>
                <w:rFonts w:ascii="Arial" w:hAnsi="Arial" w:cs="Arial"/>
                <w:sz w:val="24"/>
                <w:szCs w:val="24"/>
              </w:rPr>
            </w:pPr>
            <w:r w:rsidRPr="00760632">
              <w:rPr>
                <w:rFonts w:ascii="Arial" w:hAnsi="Arial" w:cs="Arial"/>
                <w:sz w:val="24"/>
                <w:szCs w:val="24"/>
              </w:rPr>
              <w:t>- każdy płatek pakowany w osobnej saszetce o wymiarze 6 x 7 cm</w:t>
            </w:r>
          </w:p>
          <w:p w14:paraId="1DA21786" w14:textId="77777777" w:rsidR="00760632" w:rsidRPr="00760632" w:rsidRDefault="00760632" w:rsidP="004E3120">
            <w:pPr>
              <w:ind w:left="30" w:right="-72"/>
              <w:jc w:val="both"/>
              <w:rPr>
                <w:rFonts w:ascii="Arial" w:hAnsi="Arial" w:cs="Arial"/>
                <w:sz w:val="24"/>
                <w:szCs w:val="24"/>
              </w:rPr>
            </w:pPr>
            <w:r w:rsidRPr="00760632">
              <w:rPr>
                <w:rFonts w:ascii="Arial" w:hAnsi="Arial" w:cs="Arial"/>
                <w:sz w:val="24"/>
                <w:szCs w:val="24"/>
              </w:rPr>
              <w:t>- gaziki 4 krotnie złożone na 8 warstw</w:t>
            </w:r>
          </w:p>
          <w:p w14:paraId="6E6D227B" w14:textId="77777777" w:rsidR="00760632" w:rsidRPr="00760632" w:rsidRDefault="00760632" w:rsidP="004E3120">
            <w:pPr>
              <w:ind w:left="30" w:right="-72"/>
              <w:jc w:val="both"/>
              <w:rPr>
                <w:rFonts w:ascii="Arial" w:hAnsi="Arial" w:cs="Arial"/>
                <w:sz w:val="24"/>
                <w:szCs w:val="24"/>
              </w:rPr>
            </w:pPr>
            <w:r w:rsidRPr="00760632">
              <w:rPr>
                <w:rFonts w:ascii="Arial" w:hAnsi="Arial" w:cs="Arial"/>
                <w:sz w:val="24"/>
                <w:szCs w:val="24"/>
              </w:rPr>
              <w:t>- produkt wyłącznie do użytku zewnętrznego</w:t>
            </w:r>
          </w:p>
          <w:p w14:paraId="6BD0A85D" w14:textId="77777777" w:rsidR="00760632" w:rsidRPr="00760632" w:rsidRDefault="00760632" w:rsidP="004E3120">
            <w:pPr>
              <w:ind w:left="30" w:right="-72"/>
              <w:jc w:val="both"/>
              <w:rPr>
                <w:rFonts w:ascii="Arial" w:hAnsi="Arial" w:cs="Arial"/>
                <w:sz w:val="24"/>
                <w:szCs w:val="24"/>
              </w:rPr>
            </w:pPr>
            <w:r w:rsidRPr="00760632">
              <w:rPr>
                <w:rFonts w:ascii="Arial" w:hAnsi="Arial" w:cs="Arial"/>
                <w:sz w:val="24"/>
                <w:szCs w:val="24"/>
              </w:rPr>
              <w:t>- opakowanie zbiorcze 50 sztuk. Odpowiedź: zgodnie z SWZ</w:t>
            </w:r>
          </w:p>
          <w:p w14:paraId="3ED7F657" w14:textId="77777777" w:rsidR="00760632" w:rsidRPr="00760632" w:rsidRDefault="00760632" w:rsidP="004E3120">
            <w:pPr>
              <w:ind w:left="30" w:right="-72"/>
              <w:jc w:val="both"/>
              <w:rPr>
                <w:rFonts w:ascii="Arial" w:hAnsi="Arial" w:cs="Arial"/>
                <w:sz w:val="24"/>
                <w:szCs w:val="24"/>
              </w:rPr>
            </w:pPr>
          </w:p>
          <w:p w14:paraId="7E123980" w14:textId="77777777" w:rsidR="00760632" w:rsidRPr="00760632" w:rsidRDefault="00760632" w:rsidP="004E3120">
            <w:pPr>
              <w:ind w:left="30" w:right="-72"/>
              <w:jc w:val="both"/>
              <w:rPr>
                <w:rFonts w:ascii="Arial" w:hAnsi="Arial" w:cs="Arial"/>
                <w:sz w:val="24"/>
                <w:szCs w:val="24"/>
              </w:rPr>
            </w:pPr>
            <w:r w:rsidRPr="00760632">
              <w:rPr>
                <w:rFonts w:ascii="Arial" w:hAnsi="Arial" w:cs="Arial"/>
                <w:sz w:val="24"/>
                <w:szCs w:val="24"/>
              </w:rPr>
              <w:t>Zadanie 5, poz. 1</w:t>
            </w:r>
          </w:p>
          <w:p w14:paraId="1C34D1CC" w14:textId="77777777" w:rsidR="00760632" w:rsidRPr="004E4B64" w:rsidRDefault="00760632" w:rsidP="004E3120">
            <w:pPr>
              <w:ind w:left="30" w:right="-72"/>
              <w:jc w:val="both"/>
              <w:rPr>
                <w:rFonts w:ascii="Arial" w:hAnsi="Arial" w:cs="Arial"/>
                <w:sz w:val="24"/>
                <w:szCs w:val="24"/>
              </w:rPr>
            </w:pPr>
            <w:r w:rsidRPr="00760632">
              <w:rPr>
                <w:rFonts w:ascii="Arial" w:hAnsi="Arial" w:cs="Arial"/>
                <w:sz w:val="24"/>
                <w:szCs w:val="24"/>
              </w:rPr>
              <w:t>Proszę o dopuszczenie gazików w opakowaniach po 50 sztuk i możliwość przeliczenia w formularzu asortymentowo-cenowym. Odpowiedź: Dopuszcza się gaziki pakowane każdy płatek w osobnej saszetce, w opakowaniach zbiorczych po 50 sztuk oraz przeliczenie w formularzu asortymentowo-cenowym.</w:t>
            </w:r>
          </w:p>
        </w:tc>
      </w:tr>
    </w:tbl>
    <w:p w14:paraId="7B065D55" w14:textId="77777777" w:rsidR="00BE7BFD" w:rsidRPr="00E935D6" w:rsidRDefault="00BE7BFD" w:rsidP="004E3120">
      <w:pPr>
        <w:jc w:val="both"/>
        <w:rPr>
          <w:rFonts w:ascii="Arial" w:hAnsi="Arial" w:cs="Arial"/>
          <w:sz w:val="22"/>
          <w:szCs w:val="22"/>
        </w:rPr>
      </w:pPr>
    </w:p>
    <w:p w14:paraId="39F89E13" w14:textId="77777777" w:rsidR="004E3120" w:rsidRDefault="004E3120" w:rsidP="004E3120">
      <w:pPr>
        <w:pStyle w:val="Tekstpodstawowy"/>
        <w:ind w:left="3119" w:firstLine="425"/>
        <w:jc w:val="right"/>
        <w:rPr>
          <w:rFonts w:ascii="Arial" w:hAnsi="Arial" w:cs="Arial"/>
          <w:sz w:val="24"/>
          <w:szCs w:val="24"/>
        </w:rPr>
      </w:pPr>
    </w:p>
    <w:p w14:paraId="3E376DA8" w14:textId="737711F3" w:rsidR="006D4AB3" w:rsidRDefault="006D4AB3" w:rsidP="004E3120">
      <w:pPr>
        <w:pStyle w:val="Tekstpodstawowy"/>
        <w:ind w:left="3119" w:firstLine="425"/>
        <w:jc w:val="right"/>
        <w:rPr>
          <w:rFonts w:ascii="Arial" w:hAnsi="Arial" w:cs="Arial"/>
          <w:sz w:val="24"/>
          <w:szCs w:val="24"/>
        </w:rPr>
      </w:pPr>
      <w:r w:rsidRPr="00E935D6">
        <w:rPr>
          <w:rFonts w:ascii="Arial" w:hAnsi="Arial" w:cs="Arial"/>
          <w:sz w:val="24"/>
          <w:szCs w:val="24"/>
        </w:rPr>
        <w:t>Zamawiający</w:t>
      </w:r>
    </w:p>
    <w:p w14:paraId="01D01329" w14:textId="77777777" w:rsidR="004E3120" w:rsidRDefault="004E3120" w:rsidP="004E3120">
      <w:pPr>
        <w:pStyle w:val="Tekstpodstawowy"/>
        <w:ind w:left="3119" w:firstLine="425"/>
        <w:jc w:val="right"/>
        <w:rPr>
          <w:rFonts w:ascii="Arial" w:hAnsi="Arial" w:cs="Arial"/>
          <w:sz w:val="24"/>
          <w:szCs w:val="24"/>
        </w:rPr>
      </w:pPr>
    </w:p>
    <w:p w14:paraId="19976206" w14:textId="77777777" w:rsidR="004E3120" w:rsidRPr="006F44BF" w:rsidRDefault="004E3120" w:rsidP="004E3120">
      <w:pPr>
        <w:pStyle w:val="Tekstpodstawowy"/>
        <w:ind w:left="3119" w:firstLine="425"/>
        <w:jc w:val="right"/>
        <w:rPr>
          <w:rFonts w:ascii="Arial" w:hAnsi="Arial" w:cs="Arial"/>
          <w:iCs/>
          <w:sz w:val="24"/>
          <w:szCs w:val="24"/>
        </w:rPr>
      </w:pPr>
      <w:r w:rsidRPr="006F44BF">
        <w:rPr>
          <w:rFonts w:ascii="Arial" w:hAnsi="Arial" w:cs="Arial"/>
          <w:iCs/>
          <w:sz w:val="24"/>
          <w:szCs w:val="24"/>
        </w:rPr>
        <w:t xml:space="preserve">  /-/ I Z-ca Dyrektora ds. Administracyjnych</w:t>
      </w:r>
    </w:p>
    <w:p w14:paraId="5F983EBE" w14:textId="77777777" w:rsidR="004E3120" w:rsidRPr="00E65B7A" w:rsidRDefault="004E3120" w:rsidP="004E3120">
      <w:pPr>
        <w:pStyle w:val="Tekstpodstawowy"/>
        <w:ind w:left="3119" w:firstLine="425"/>
        <w:jc w:val="right"/>
        <w:rPr>
          <w:rFonts w:ascii="Arial" w:hAnsi="Arial" w:cs="Arial"/>
          <w:iCs/>
          <w:sz w:val="24"/>
          <w:szCs w:val="24"/>
        </w:rPr>
      </w:pPr>
      <w:r w:rsidRPr="006F44BF">
        <w:rPr>
          <w:rFonts w:ascii="Arial" w:hAnsi="Arial" w:cs="Arial"/>
          <w:iCs/>
          <w:sz w:val="24"/>
          <w:szCs w:val="24"/>
        </w:rPr>
        <w:t>Krystyna Piątkowska</w:t>
      </w:r>
    </w:p>
    <w:p w14:paraId="7682F900" w14:textId="77777777" w:rsidR="004E3120" w:rsidRPr="00E935D6" w:rsidRDefault="004E3120" w:rsidP="004E3120">
      <w:pPr>
        <w:pStyle w:val="Tekstpodstawowy"/>
        <w:ind w:left="3119" w:firstLine="425"/>
        <w:jc w:val="right"/>
        <w:rPr>
          <w:rFonts w:ascii="Arial" w:hAnsi="Arial" w:cs="Arial"/>
          <w:sz w:val="24"/>
          <w:szCs w:val="24"/>
        </w:rPr>
      </w:pPr>
    </w:p>
    <w:sectPr w:rsidR="004E3120" w:rsidRPr="00E935D6" w:rsidSect="00843A88">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8C602C" w14:textId="77777777" w:rsidR="00EE3287" w:rsidRDefault="00EE3287">
      <w:r>
        <w:separator/>
      </w:r>
    </w:p>
  </w:endnote>
  <w:endnote w:type="continuationSeparator" w:id="0">
    <w:p w14:paraId="00EF41CC" w14:textId="77777777" w:rsidR="00EE3287" w:rsidRDefault="00EE32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14D1FF"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4DC8DD2A"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AF7A49" w14:textId="77777777" w:rsidR="00843A88" w:rsidRPr="00B862CC" w:rsidRDefault="00843A88" w:rsidP="00843A88">
    <w:pPr>
      <w:pBdr>
        <w:bottom w:val="single" w:sz="6" w:space="0" w:color="auto"/>
      </w:pBdr>
      <w:tabs>
        <w:tab w:val="left" w:pos="6237"/>
        <w:tab w:val="right" w:pos="9072"/>
      </w:tabs>
      <w:jc w:val="both"/>
      <w:rPr>
        <w:rFonts w:ascii="Arial" w:hAnsi="Arial"/>
        <w:sz w:val="22"/>
        <w:szCs w:val="24"/>
      </w:rPr>
    </w:pPr>
  </w:p>
  <w:p w14:paraId="71F2FE03" w14:textId="77777777" w:rsidR="006D4AB3" w:rsidRPr="00843A88" w:rsidRDefault="00843A88" w:rsidP="00843A88">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2</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892B41" w14:textId="77777777" w:rsidR="006D4AB3" w:rsidRDefault="006D4AB3">
    <w:pPr>
      <w:pStyle w:val="Stopka"/>
      <w:pBdr>
        <w:bottom w:val="single" w:sz="6" w:space="0" w:color="auto"/>
      </w:pBdr>
      <w:tabs>
        <w:tab w:val="clear" w:pos="4536"/>
        <w:tab w:val="left" w:pos="6237"/>
      </w:tabs>
    </w:pPr>
  </w:p>
  <w:p w14:paraId="004D3D5A"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2E3745EA" w14:textId="77777777" w:rsidR="006D4AB3" w:rsidRDefault="006D4AB3">
    <w:pPr>
      <w:pStyle w:val="Stopka"/>
      <w:tabs>
        <w:tab w:val="clear" w:pos="4536"/>
        <w:tab w:val="left" w:pos="6237"/>
      </w:tabs>
    </w:pPr>
  </w:p>
  <w:p w14:paraId="1981FFE6"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FC8048" w14:textId="77777777" w:rsidR="00EE3287" w:rsidRDefault="00EE3287">
      <w:r>
        <w:separator/>
      </w:r>
    </w:p>
  </w:footnote>
  <w:footnote w:type="continuationSeparator" w:id="0">
    <w:p w14:paraId="6701C143" w14:textId="77777777" w:rsidR="00EE3287" w:rsidRDefault="00EE32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8E538B" w14:textId="77777777" w:rsidR="00760632" w:rsidRDefault="0076063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7A1D1" w14:textId="77777777" w:rsidR="00760632" w:rsidRDefault="0076063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E43777" w14:textId="77777777" w:rsidR="00760632" w:rsidRDefault="0076063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635909725">
    <w:abstractNumId w:val="3"/>
  </w:num>
  <w:num w:numId="2" w16cid:durableId="627392807">
    <w:abstractNumId w:val="6"/>
  </w:num>
  <w:num w:numId="3" w16cid:durableId="830292579">
    <w:abstractNumId w:val="2"/>
  </w:num>
  <w:num w:numId="4" w16cid:durableId="159123891">
    <w:abstractNumId w:val="5"/>
  </w:num>
  <w:num w:numId="5" w16cid:durableId="1209226806">
    <w:abstractNumId w:val="0"/>
  </w:num>
  <w:num w:numId="6" w16cid:durableId="477649792">
    <w:abstractNumId w:val="1"/>
  </w:num>
  <w:num w:numId="7" w16cid:durableId="363286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3287"/>
    <w:rsid w:val="00031374"/>
    <w:rsid w:val="000A1097"/>
    <w:rsid w:val="000E2A8F"/>
    <w:rsid w:val="0012774F"/>
    <w:rsid w:val="00144B7A"/>
    <w:rsid w:val="00180C6E"/>
    <w:rsid w:val="0029606A"/>
    <w:rsid w:val="004848F3"/>
    <w:rsid w:val="004A75F2"/>
    <w:rsid w:val="004B63E9"/>
    <w:rsid w:val="004E3120"/>
    <w:rsid w:val="004E4B64"/>
    <w:rsid w:val="005144A9"/>
    <w:rsid w:val="00520165"/>
    <w:rsid w:val="005B1B08"/>
    <w:rsid w:val="00632C3C"/>
    <w:rsid w:val="00662BDB"/>
    <w:rsid w:val="006A5DF1"/>
    <w:rsid w:val="006B7198"/>
    <w:rsid w:val="006D4AB3"/>
    <w:rsid w:val="006F3B81"/>
    <w:rsid w:val="00760632"/>
    <w:rsid w:val="007D7198"/>
    <w:rsid w:val="00843A88"/>
    <w:rsid w:val="00864A4B"/>
    <w:rsid w:val="00870F9F"/>
    <w:rsid w:val="008804B6"/>
    <w:rsid w:val="00897AB0"/>
    <w:rsid w:val="008A3553"/>
    <w:rsid w:val="00A905AC"/>
    <w:rsid w:val="00BA6584"/>
    <w:rsid w:val="00BE7BFD"/>
    <w:rsid w:val="00C370F2"/>
    <w:rsid w:val="00C44EEC"/>
    <w:rsid w:val="00C46732"/>
    <w:rsid w:val="00D22FFA"/>
    <w:rsid w:val="00D8461B"/>
    <w:rsid w:val="00D915F2"/>
    <w:rsid w:val="00DF32E8"/>
    <w:rsid w:val="00DF53CA"/>
    <w:rsid w:val="00E21B49"/>
    <w:rsid w:val="00E2789F"/>
    <w:rsid w:val="00E72428"/>
    <w:rsid w:val="00E74BC3"/>
    <w:rsid w:val="00E935D6"/>
    <w:rsid w:val="00EA14B3"/>
    <w:rsid w:val="00EA416E"/>
    <w:rsid w:val="00EE3287"/>
    <w:rsid w:val="00FC5957"/>
    <w:rsid w:val="00FD265E"/>
    <w:rsid w:val="00FD4AEC"/>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CF4A6D0"/>
  <w15:chartTrackingRefBased/>
  <w15:docId w15:val="{282E3284-75F2-4128-BAA9-95D39900EF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link w:val="TekstpodstawowyZnak"/>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TekstpodstawowyZnak">
    <w:name w:val="Tekst podstawowy Znak"/>
    <w:link w:val="Tekstpodstawowy"/>
    <w:rsid w:val="004E3120"/>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3</Pages>
  <Words>971</Words>
  <Characters>5980</Characters>
  <Application>Microsoft Office Word</Application>
  <DocSecurity>0</DocSecurity>
  <Lines>49</Lines>
  <Paragraphs>13</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6938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Mińska</dc:creator>
  <cp:keywords/>
  <cp:lastModifiedBy>Monika Mińska</cp:lastModifiedBy>
  <cp:revision>2</cp:revision>
  <cp:lastPrinted>2025-08-28T08:22:00Z</cp:lastPrinted>
  <dcterms:created xsi:type="dcterms:W3CDTF">2025-08-28T08:23:00Z</dcterms:created>
  <dcterms:modified xsi:type="dcterms:W3CDTF">2025-08-28T08:23:00Z</dcterms:modified>
</cp:coreProperties>
</file>