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D0" w:rsidRDefault="008F2BD0" w:rsidP="008F2BD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2</w:t>
      </w:r>
    </w:p>
    <w:p w:rsidR="00E50CD1" w:rsidRPr="0019114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91149" w:rsidTr="008F2BD0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rPr>
                <w:rFonts w:ascii="Arial" w:hAnsi="Arial" w:cs="Arial"/>
                <w:b/>
                <w:bCs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  <w:bCs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8F2BD0" w:rsidP="00C04B8C">
            <w:pPr>
              <w:jc w:val="center"/>
              <w:rPr>
                <w:rFonts w:ascii="Arial" w:hAnsi="Arial" w:cs="Arial"/>
                <w:b/>
                <w:bCs/>
              </w:rPr>
            </w:pPr>
            <w:r w:rsidRPr="0019114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  <w:bCs/>
              </w:rPr>
            </w:pPr>
            <w:r w:rsidRPr="0019114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91149" w:rsidTr="00C04B8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9114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91149" w:rsidRDefault="00C55E17" w:rsidP="00C04B8C">
            <w:pPr>
              <w:pStyle w:val="Nagwek1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 w:val="0"/>
                <w:sz w:val="22"/>
                <w:szCs w:val="22"/>
              </w:rPr>
              <w:t>Zatapiarka</w:t>
            </w:r>
            <w:proofErr w:type="spellEnd"/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parafinowa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DB6FC0" w:rsidP="00C04B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191149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91149" w:rsidRDefault="00BC2D44" w:rsidP="00C04B8C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91149" w:rsidRDefault="00BC2D44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F2BD0" w:rsidRPr="00191149" w:rsidTr="00C04B8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2BD0" w:rsidRPr="00191149" w:rsidRDefault="008F2BD0" w:rsidP="00C04B8C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Default="008F2BD0" w:rsidP="006D0616">
            <w:pPr>
              <w:pStyle w:val="Nagwek1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6D0616">
              <w:rPr>
                <w:rFonts w:ascii="Arial" w:hAnsi="Arial" w:cs="Arial"/>
                <w:b w:val="0"/>
                <w:sz w:val="22"/>
                <w:szCs w:val="22"/>
              </w:rPr>
              <w:t>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8F2BD0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F2BD0" w:rsidRPr="00191149" w:rsidTr="00C04B8C">
        <w:trPr>
          <w:trHeight w:val="590"/>
        </w:trPr>
        <w:tc>
          <w:tcPr>
            <w:tcW w:w="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BD0" w:rsidRPr="00191149" w:rsidRDefault="008F2BD0" w:rsidP="00C04B8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F2BD0" w:rsidRPr="00FC021B" w:rsidRDefault="008F2BD0" w:rsidP="00C04B8C">
      <w:pPr>
        <w:spacing w:before="240" w:line="360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8F2BD0" w:rsidRDefault="008F2BD0" w:rsidP="008F2BD0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D22628" w:rsidRPr="00191149" w:rsidRDefault="00D22628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F2BD0" w:rsidTr="008F2BD0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F2BD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8F2BD0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F2BD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</w:p>
          <w:p w:rsidR="00E50CD1" w:rsidRPr="008F2BD0" w:rsidRDefault="00E50CD1" w:rsidP="004369F7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F2BD0" w:rsidRDefault="00E50CD1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F2BD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F2BD0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F2BD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F2BD0" w:rsidTr="008F2BD0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F2BD0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5,5 litrowy zbiornik na parafinę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Ergonomiczne podpórki na ręce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Regulowane oświetlenie obszaru roboczego (LED)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836C82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Punk chłodzący (-5</w:t>
            </w:r>
            <w:r w:rsidRPr="008F2BD0">
              <w:rPr>
                <w:rFonts w:ascii="Arial Narrow" w:hAnsi="Arial Narrow" w:cs="Arial"/>
                <w:color w:val="000000"/>
                <w:sz w:val="20"/>
                <w:vertAlign w:val="superscript"/>
              </w:rPr>
              <w:t>o</w:t>
            </w:r>
            <w:r w:rsidRPr="008F2BD0">
              <w:rPr>
                <w:rFonts w:ascii="Arial Narrow" w:hAnsi="Arial Narrow" w:cs="Arial"/>
                <w:color w:val="000000"/>
                <w:sz w:val="20"/>
              </w:rPr>
              <w:t>C)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C61C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Płynna regulacja przepływu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663848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Regulowane uchwyty na pincety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Możliwość programowania godzin pracy w cyklu tygodniowym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C61C48">
            <w:pPr>
              <w:snapToGrid w:val="0"/>
              <w:rPr>
                <w:rFonts w:ascii="Arial Narrow" w:hAnsi="Arial Narrow" w:cs="Arial"/>
                <w:color w:val="000000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Moduł grzewczy do przechowywania kaset i foremek wyposażony w dwa zbiorniki na 150 kasetek i 500 foremek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63848" w:rsidRPr="008F2BD0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C61C48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Wyjmowany pojemnik na kasetki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Intuicyjny panel kontrolny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663848" w:rsidRPr="008F2BD0" w:rsidTr="008F2BD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848" w:rsidRPr="008F2BD0" w:rsidRDefault="006638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8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color w:val="000000"/>
                <w:sz w:val="20"/>
              </w:rPr>
              <w:t>Możliwość programowania godzin pracy modułu grzewczego w cyklu tygodniowym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848" w:rsidRPr="008F2BD0" w:rsidRDefault="00663848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848" w:rsidRPr="008F2BD0" w:rsidRDefault="006638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Płyta chłodząca o pojemności 80 kasetek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4369F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Zakres temperatury do -15</w:t>
            </w:r>
            <w:r w:rsidRPr="008F2BD0">
              <w:rPr>
                <w:rFonts w:ascii="Arial Narrow" w:hAnsi="Arial Narrow" w:cs="Arial"/>
                <w:sz w:val="20"/>
                <w:vertAlign w:val="superscript"/>
              </w:rPr>
              <w:t>o</w:t>
            </w:r>
            <w:r w:rsidRPr="008F2BD0">
              <w:rPr>
                <w:rFonts w:ascii="Arial Narrow" w:hAnsi="Arial Narrow" w:cs="Arial"/>
                <w:sz w:val="20"/>
              </w:rPr>
              <w:t>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663848" w:rsidRPr="008F2BD0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663848" w:rsidP="00747683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</w:rPr>
              <w:t>Możliwość programowania godzin pracy płyty w cyklu tygodniowym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191149" w:rsidP="00747683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1B6A27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bookmarkStart w:id="0" w:name="_Hlk481595046"/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334089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F2BD0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F2BD0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F2BD0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F2BD0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F2BD0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F2BD0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F2BD0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F2BD0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F2BD0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F2BD0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F2BD0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F2BD0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F2BD0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8F2BD0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F2BD0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F2BD0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C61C48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F2BD0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8F2BD0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F2BD0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Wyrób oznaczony znakiem CE </w:t>
            </w:r>
          </w:p>
          <w:p w:rsidR="00C61C48" w:rsidRPr="008F2BD0" w:rsidRDefault="00C61C48" w:rsidP="00191149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Paszport techniczny </w:t>
            </w:r>
          </w:p>
          <w:p w:rsidR="00C61C48" w:rsidRPr="008F2BD0" w:rsidRDefault="00C61C4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eastAsia="Mangal" w:hAnsi="Arial Narrow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snapToGrid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instalacji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we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wskazanym przez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zamawiającego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miejscu</w:t>
            </w:r>
          </w:p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F2BD0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F2BD0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rPr>
                <w:rFonts w:ascii="Arial Narrow" w:hAnsi="Arial Narrow" w:cs="Arial"/>
                <w:b/>
                <w:sz w:val="20"/>
              </w:rPr>
            </w:pPr>
            <w:r w:rsidRPr="008F2BD0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61C48" w:rsidRPr="008F2BD0" w:rsidTr="008F2BD0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tr w:rsidR="00C61C48" w:rsidRPr="008F2BD0" w:rsidTr="008F2BD0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  <w:bookmarkEnd w:id="0"/>
      <w:tr w:rsidR="00C61C48" w:rsidRPr="008F2BD0" w:rsidTr="00C04B8C">
        <w:trPr>
          <w:cantSplit/>
          <w:trHeight w:hRule="exact" w:val="63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autoSpaceDE w:val="0"/>
              <w:rPr>
                <w:rFonts w:ascii="Arial Narrow" w:hAnsi="Arial Narrow" w:cs="Arial"/>
                <w:sz w:val="20"/>
                <w:lang w:eastAsia="pl-PL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61C48" w:rsidRPr="008F2BD0" w:rsidRDefault="00C61C48" w:rsidP="002D6B1A">
            <w:pPr>
              <w:jc w:val="center"/>
              <w:rPr>
                <w:rFonts w:ascii="Arial Narrow" w:hAnsi="Arial Narrow" w:cs="Arial"/>
                <w:sz w:val="20"/>
              </w:rPr>
            </w:pPr>
            <w:r w:rsidRPr="008F2BD0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8F2BD0" w:rsidRDefault="00C61C48" w:rsidP="002D6B1A">
            <w:pPr>
              <w:ind w:left="360"/>
              <w:rPr>
                <w:rFonts w:ascii="Arial Narrow" w:hAnsi="Arial Narrow" w:cs="Arial"/>
                <w:sz w:val="20"/>
              </w:rPr>
            </w:pPr>
          </w:p>
        </w:tc>
      </w:tr>
    </w:tbl>
    <w:p w:rsidR="00E50CD1" w:rsidRPr="0019114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D22628" w:rsidRDefault="00D22628">
      <w:pPr>
        <w:rPr>
          <w:rFonts w:ascii="Arial" w:hAnsi="Arial" w:cs="Arial"/>
          <w:sz w:val="22"/>
          <w:szCs w:val="22"/>
        </w:rPr>
      </w:pPr>
    </w:p>
    <w:p w:rsidR="00D22628" w:rsidRPr="00D22628" w:rsidRDefault="00D22628" w:rsidP="00D22628">
      <w:pPr>
        <w:ind w:left="8508" w:firstLine="709"/>
        <w:rPr>
          <w:rFonts w:ascii="Arial" w:hAnsi="Arial" w:cs="Arial"/>
          <w:i/>
          <w:sz w:val="22"/>
          <w:szCs w:val="22"/>
        </w:rPr>
      </w:pPr>
      <w:r w:rsidRPr="00D22628">
        <w:rPr>
          <w:rFonts w:ascii="Arial" w:hAnsi="Arial" w:cs="Arial"/>
          <w:i/>
          <w:sz w:val="22"/>
          <w:szCs w:val="22"/>
        </w:rPr>
        <w:t>KWALIFIKOWANY PODPIS WYKONAWCY</w:t>
      </w:r>
    </w:p>
    <w:sectPr w:rsidR="00D22628" w:rsidRPr="00D22628" w:rsidSect="00D22628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165" w:rsidRDefault="00A44165" w:rsidP="004845EA">
      <w:r>
        <w:separator/>
      </w:r>
    </w:p>
  </w:endnote>
  <w:endnote w:type="continuationSeparator" w:id="1">
    <w:p w:rsidR="00A44165" w:rsidRDefault="00A4416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D204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4165" w:rsidRDefault="00A4416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Default="00D204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4416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061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4165" w:rsidRPr="00A208F1" w:rsidRDefault="00A44165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165" w:rsidRDefault="00A44165" w:rsidP="004845EA">
      <w:r>
        <w:separator/>
      </w:r>
    </w:p>
  </w:footnote>
  <w:footnote w:type="continuationSeparator" w:id="1">
    <w:p w:rsidR="00A44165" w:rsidRDefault="00A4416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65" w:rsidRPr="00D22628" w:rsidRDefault="00A44165" w:rsidP="00D22628">
    <w:pPr>
      <w:pStyle w:val="Nagwek"/>
      <w:tabs>
        <w:tab w:val="clear" w:pos="4536"/>
        <w:tab w:val="clear" w:pos="9072"/>
      </w:tabs>
      <w:rPr>
        <w:rFonts w:ascii="Arial Black" w:hAnsi="Arial Black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D22628">
      <w:rPr>
        <w:rFonts w:ascii="Arial Narrow" w:hAnsi="Arial Narrow"/>
        <w:sz w:val="22"/>
      </w:rPr>
      <w:t>93/2025</w:t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 xml:space="preserve">Specyfikacja techniczna </w:t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>
      <w:rPr>
        <w:rFonts w:ascii="Arial Narrow" w:hAnsi="Arial Narrow"/>
        <w:sz w:val="22"/>
      </w:rPr>
      <w:tab/>
    </w:r>
    <w:r w:rsidR="00D22628" w:rsidRPr="00D22628">
      <w:rPr>
        <w:rFonts w:ascii="Arial Black" w:hAnsi="Arial Black"/>
        <w:b/>
        <w:sz w:val="22"/>
      </w:rPr>
      <w:t>Załącznik nr 2B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4F706C"/>
    <w:rsid w:val="00545413"/>
    <w:rsid w:val="005B28BD"/>
    <w:rsid w:val="005D7755"/>
    <w:rsid w:val="006030CC"/>
    <w:rsid w:val="00663848"/>
    <w:rsid w:val="006848E7"/>
    <w:rsid w:val="006922CA"/>
    <w:rsid w:val="006D0616"/>
    <w:rsid w:val="006E12D2"/>
    <w:rsid w:val="00747683"/>
    <w:rsid w:val="00755A83"/>
    <w:rsid w:val="00762EAA"/>
    <w:rsid w:val="0076520F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8F2BD0"/>
    <w:rsid w:val="009077B6"/>
    <w:rsid w:val="009348A9"/>
    <w:rsid w:val="009375BB"/>
    <w:rsid w:val="009573C1"/>
    <w:rsid w:val="00992F89"/>
    <w:rsid w:val="00996C96"/>
    <w:rsid w:val="009B4A03"/>
    <w:rsid w:val="009C28EE"/>
    <w:rsid w:val="009D3056"/>
    <w:rsid w:val="009D3148"/>
    <w:rsid w:val="00A44165"/>
    <w:rsid w:val="00AD0C91"/>
    <w:rsid w:val="00AF2877"/>
    <w:rsid w:val="00B15658"/>
    <w:rsid w:val="00BC2D44"/>
    <w:rsid w:val="00C04B8C"/>
    <w:rsid w:val="00C375C6"/>
    <w:rsid w:val="00C55E17"/>
    <w:rsid w:val="00C61C48"/>
    <w:rsid w:val="00C6203B"/>
    <w:rsid w:val="00C63C0E"/>
    <w:rsid w:val="00C672D0"/>
    <w:rsid w:val="00C7558F"/>
    <w:rsid w:val="00C923AC"/>
    <w:rsid w:val="00CB0D84"/>
    <w:rsid w:val="00CB1025"/>
    <w:rsid w:val="00D204C2"/>
    <w:rsid w:val="00D22628"/>
    <w:rsid w:val="00D4776A"/>
    <w:rsid w:val="00DB6FC0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2025-08-29T08:26:00Z</cp:lastPrinted>
  <dcterms:created xsi:type="dcterms:W3CDTF">2025-08-29T06:57:00Z</dcterms:created>
  <dcterms:modified xsi:type="dcterms:W3CDTF">2025-08-29T08:26:00Z</dcterms:modified>
</cp:coreProperties>
</file>