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3FD9DD4" w14:textId="77777777" w:rsidR="007615BF" w:rsidRPr="007615BF" w:rsidRDefault="007615BF" w:rsidP="00AA35A9">
      <w:pPr>
        <w:jc w:val="both"/>
        <w:rPr>
          <w:rFonts w:ascii="Arial" w:hAnsi="Arial" w:cs="Arial"/>
          <w:b/>
          <w:szCs w:val="20"/>
        </w:rPr>
      </w:pPr>
      <w:r w:rsidRPr="007615BF">
        <w:rPr>
          <w:rFonts w:ascii="Arial" w:hAnsi="Arial" w:cs="Arial"/>
          <w:b/>
          <w:szCs w:val="20"/>
        </w:rPr>
        <w:t>Szpital Wojewódzki w Poznaniu</w:t>
      </w:r>
    </w:p>
    <w:p w14:paraId="539C9E90" w14:textId="77777777" w:rsidR="001B365B" w:rsidRPr="007222F4" w:rsidRDefault="007615BF" w:rsidP="00AA35A9">
      <w:pPr>
        <w:jc w:val="both"/>
        <w:rPr>
          <w:rFonts w:ascii="Arial" w:hAnsi="Arial" w:cs="Arial"/>
          <w:b/>
          <w:szCs w:val="20"/>
        </w:rPr>
      </w:pPr>
      <w:r w:rsidRPr="007615BF">
        <w:rPr>
          <w:rFonts w:ascii="Arial" w:hAnsi="Arial" w:cs="Arial"/>
          <w:b/>
          <w:szCs w:val="20"/>
        </w:rPr>
        <w:t>Dział Zamówień Publicznych</w:t>
      </w:r>
    </w:p>
    <w:p w14:paraId="3A7BDE44" w14:textId="77777777" w:rsidR="001B365B" w:rsidRPr="007222F4" w:rsidRDefault="007615BF" w:rsidP="00AA35A9">
      <w:pPr>
        <w:jc w:val="both"/>
        <w:rPr>
          <w:rFonts w:ascii="Arial" w:hAnsi="Arial" w:cs="Arial"/>
          <w:bCs/>
          <w:szCs w:val="20"/>
        </w:rPr>
      </w:pPr>
      <w:r w:rsidRPr="007615BF">
        <w:rPr>
          <w:rFonts w:ascii="Arial" w:hAnsi="Arial" w:cs="Arial"/>
          <w:bCs/>
          <w:szCs w:val="20"/>
        </w:rPr>
        <w:t>Juraszów</w:t>
      </w:r>
      <w:r w:rsidR="001B365B" w:rsidRPr="007222F4">
        <w:rPr>
          <w:rFonts w:ascii="Arial" w:hAnsi="Arial" w:cs="Arial"/>
          <w:bCs/>
          <w:szCs w:val="20"/>
        </w:rPr>
        <w:t xml:space="preserve"> </w:t>
      </w:r>
      <w:r w:rsidRPr="007615BF">
        <w:rPr>
          <w:rFonts w:ascii="Arial" w:hAnsi="Arial" w:cs="Arial"/>
          <w:bCs/>
          <w:szCs w:val="20"/>
        </w:rPr>
        <w:t>7/19</w:t>
      </w:r>
      <w:r w:rsidR="001B365B" w:rsidRPr="007222F4">
        <w:rPr>
          <w:rFonts w:ascii="Arial" w:hAnsi="Arial" w:cs="Arial"/>
          <w:bCs/>
          <w:szCs w:val="20"/>
        </w:rPr>
        <w:t xml:space="preserve"> </w:t>
      </w:r>
    </w:p>
    <w:p w14:paraId="3D0ABC62" w14:textId="77777777" w:rsidR="001B365B" w:rsidRPr="007222F4" w:rsidRDefault="007615BF" w:rsidP="00AA35A9">
      <w:pPr>
        <w:jc w:val="both"/>
        <w:rPr>
          <w:rFonts w:ascii="Arial" w:hAnsi="Arial" w:cs="Arial"/>
          <w:b/>
          <w:szCs w:val="20"/>
        </w:rPr>
      </w:pPr>
      <w:r w:rsidRPr="007615BF">
        <w:rPr>
          <w:rFonts w:ascii="Arial" w:hAnsi="Arial" w:cs="Arial"/>
          <w:bCs/>
          <w:szCs w:val="20"/>
        </w:rPr>
        <w:t>60-479</w:t>
      </w:r>
      <w:r w:rsidR="001B365B" w:rsidRPr="007222F4">
        <w:rPr>
          <w:rFonts w:ascii="Arial" w:hAnsi="Arial" w:cs="Arial"/>
          <w:bCs/>
          <w:szCs w:val="20"/>
        </w:rPr>
        <w:t xml:space="preserve"> </w:t>
      </w:r>
      <w:r w:rsidRPr="007615BF">
        <w:rPr>
          <w:rFonts w:ascii="Arial" w:hAnsi="Arial" w:cs="Arial"/>
          <w:bCs/>
          <w:szCs w:val="20"/>
        </w:rPr>
        <w:t>Poznań</w:t>
      </w:r>
    </w:p>
    <w:p w14:paraId="5FE9C1BC" w14:textId="77777777" w:rsidR="001B365B" w:rsidRPr="007222F4" w:rsidRDefault="001B365B" w:rsidP="00AA35A9">
      <w:pPr>
        <w:ind w:left="851" w:hanging="295"/>
        <w:jc w:val="both"/>
        <w:rPr>
          <w:rFonts w:ascii="Arial" w:hAnsi="Arial" w:cs="Arial"/>
          <w:szCs w:val="20"/>
        </w:rPr>
      </w:pPr>
    </w:p>
    <w:p w14:paraId="25BA23BD" w14:textId="77777777" w:rsidR="001B365B" w:rsidRPr="007222F4" w:rsidRDefault="001B365B" w:rsidP="00AA35A9">
      <w:pPr>
        <w:ind w:left="851" w:hanging="295"/>
        <w:jc w:val="both"/>
        <w:rPr>
          <w:rFonts w:ascii="Arial" w:hAnsi="Arial" w:cs="Arial"/>
          <w:szCs w:val="20"/>
        </w:rPr>
      </w:pPr>
    </w:p>
    <w:p w14:paraId="70F9C659" w14:textId="77777777" w:rsidR="001B365B" w:rsidRDefault="001B365B" w:rsidP="00AA35A9">
      <w:pPr>
        <w:ind w:left="851" w:hanging="295"/>
        <w:jc w:val="both"/>
        <w:rPr>
          <w:rFonts w:ascii="Arial" w:hAnsi="Arial" w:cs="Arial"/>
          <w:szCs w:val="20"/>
        </w:rPr>
      </w:pPr>
    </w:p>
    <w:p w14:paraId="6972F642" w14:textId="77777777" w:rsidR="00AA35A9" w:rsidRDefault="00AA35A9" w:rsidP="00AA35A9">
      <w:pPr>
        <w:ind w:left="851" w:hanging="295"/>
        <w:jc w:val="both"/>
        <w:rPr>
          <w:rFonts w:ascii="Arial" w:hAnsi="Arial" w:cs="Arial"/>
          <w:szCs w:val="20"/>
        </w:rPr>
      </w:pPr>
    </w:p>
    <w:p w14:paraId="0926FE0A" w14:textId="77777777" w:rsidR="00AA35A9" w:rsidRDefault="00AA35A9" w:rsidP="00AA35A9">
      <w:pPr>
        <w:ind w:left="851" w:hanging="295"/>
        <w:jc w:val="both"/>
        <w:rPr>
          <w:rFonts w:ascii="Arial" w:hAnsi="Arial" w:cs="Arial"/>
          <w:szCs w:val="20"/>
        </w:rPr>
      </w:pPr>
    </w:p>
    <w:p w14:paraId="056ABECC" w14:textId="77777777" w:rsidR="00AA35A9" w:rsidRDefault="00AA35A9" w:rsidP="00AA35A9">
      <w:pPr>
        <w:ind w:left="851" w:hanging="295"/>
        <w:jc w:val="both"/>
        <w:rPr>
          <w:rFonts w:ascii="Arial" w:hAnsi="Arial" w:cs="Arial"/>
          <w:szCs w:val="20"/>
        </w:rPr>
      </w:pPr>
    </w:p>
    <w:p w14:paraId="36C70FD2" w14:textId="77777777" w:rsidR="00AA35A9" w:rsidRPr="007222F4" w:rsidRDefault="00AA35A9" w:rsidP="00AA35A9">
      <w:pPr>
        <w:ind w:left="851" w:hanging="295"/>
        <w:jc w:val="both"/>
        <w:rPr>
          <w:rFonts w:ascii="Arial" w:hAnsi="Arial" w:cs="Arial"/>
          <w:szCs w:val="20"/>
        </w:rPr>
      </w:pPr>
    </w:p>
    <w:p w14:paraId="393B497B" w14:textId="414D17FD" w:rsidR="001B365B" w:rsidRDefault="00155BF0" w:rsidP="00AA35A9">
      <w:pPr>
        <w:tabs>
          <w:tab w:val="right" w:pos="9214"/>
        </w:tabs>
        <w:jc w:val="both"/>
        <w:rPr>
          <w:rFonts w:ascii="Arial" w:hAnsi="Arial" w:cs="Arial"/>
          <w:szCs w:val="20"/>
        </w:rPr>
      </w:pPr>
      <w:r w:rsidRPr="00155BF0">
        <w:rPr>
          <w:rFonts w:ascii="Arial" w:hAnsi="Arial" w:cs="Arial"/>
          <w:bCs/>
          <w:szCs w:val="20"/>
        </w:rPr>
        <w:t>Numer referencyjny</w:t>
      </w:r>
      <w:r w:rsidR="001B365B" w:rsidRPr="007222F4">
        <w:rPr>
          <w:rFonts w:ascii="Arial" w:hAnsi="Arial" w:cs="Arial"/>
          <w:bCs/>
          <w:szCs w:val="20"/>
        </w:rPr>
        <w:t>:</w:t>
      </w:r>
      <w:r w:rsidR="001B365B" w:rsidRPr="007222F4">
        <w:rPr>
          <w:rFonts w:ascii="Arial" w:hAnsi="Arial" w:cs="Arial"/>
          <w:b/>
          <w:szCs w:val="20"/>
        </w:rPr>
        <w:t xml:space="preserve"> </w:t>
      </w:r>
      <w:r w:rsidR="007615BF" w:rsidRPr="007615BF">
        <w:rPr>
          <w:rFonts w:ascii="Arial" w:hAnsi="Arial" w:cs="Arial"/>
          <w:b/>
          <w:szCs w:val="20"/>
        </w:rPr>
        <w:t>SZW/DZP/114/2025</w:t>
      </w:r>
      <w:r w:rsidR="001B365B" w:rsidRPr="007222F4">
        <w:rPr>
          <w:rFonts w:ascii="Arial" w:hAnsi="Arial" w:cs="Arial"/>
          <w:szCs w:val="20"/>
        </w:rPr>
        <w:tab/>
      </w:r>
      <w:r w:rsidR="007615BF" w:rsidRPr="007615BF">
        <w:rPr>
          <w:rFonts w:ascii="Arial" w:hAnsi="Arial" w:cs="Arial"/>
          <w:szCs w:val="20"/>
        </w:rPr>
        <w:t>Poznań</w:t>
      </w:r>
      <w:r w:rsidR="001B365B" w:rsidRPr="007222F4">
        <w:rPr>
          <w:rFonts w:ascii="Arial" w:hAnsi="Arial" w:cs="Arial"/>
          <w:szCs w:val="20"/>
        </w:rPr>
        <w:t xml:space="preserve">, </w:t>
      </w:r>
      <w:r w:rsidR="007615BF" w:rsidRPr="007615BF">
        <w:rPr>
          <w:rFonts w:ascii="Arial" w:hAnsi="Arial" w:cs="Arial"/>
          <w:szCs w:val="20"/>
        </w:rPr>
        <w:t>2025-09-0</w:t>
      </w:r>
      <w:r w:rsidR="00C14036">
        <w:rPr>
          <w:rFonts w:ascii="Arial" w:hAnsi="Arial" w:cs="Arial"/>
          <w:szCs w:val="20"/>
        </w:rPr>
        <w:t>2</w:t>
      </w:r>
    </w:p>
    <w:p w14:paraId="36E65DF9" w14:textId="77777777" w:rsidR="00AA35A9" w:rsidRDefault="00AA35A9" w:rsidP="00AA35A9">
      <w:pPr>
        <w:tabs>
          <w:tab w:val="right" w:pos="9214"/>
        </w:tabs>
        <w:jc w:val="both"/>
        <w:rPr>
          <w:rFonts w:ascii="Arial" w:hAnsi="Arial" w:cs="Arial"/>
          <w:szCs w:val="20"/>
        </w:rPr>
      </w:pPr>
    </w:p>
    <w:p w14:paraId="7D7D4EA4" w14:textId="77777777" w:rsidR="00AA35A9" w:rsidRDefault="00AA35A9" w:rsidP="00AA35A9">
      <w:pPr>
        <w:tabs>
          <w:tab w:val="right" w:pos="9214"/>
        </w:tabs>
        <w:jc w:val="both"/>
        <w:rPr>
          <w:rFonts w:ascii="Arial" w:hAnsi="Arial" w:cs="Arial"/>
          <w:szCs w:val="20"/>
        </w:rPr>
      </w:pPr>
    </w:p>
    <w:p w14:paraId="48FFDF5E" w14:textId="77777777" w:rsidR="00AA35A9" w:rsidRDefault="00AA35A9" w:rsidP="00AA35A9">
      <w:pPr>
        <w:tabs>
          <w:tab w:val="right" w:pos="9214"/>
        </w:tabs>
        <w:jc w:val="both"/>
        <w:rPr>
          <w:rFonts w:ascii="Arial" w:hAnsi="Arial" w:cs="Arial"/>
          <w:szCs w:val="20"/>
        </w:rPr>
      </w:pPr>
    </w:p>
    <w:p w14:paraId="0C214F8B" w14:textId="77777777" w:rsidR="00AA35A9" w:rsidRPr="007222F4" w:rsidRDefault="00AA35A9" w:rsidP="00AA35A9">
      <w:pPr>
        <w:tabs>
          <w:tab w:val="right" w:pos="9214"/>
        </w:tabs>
        <w:jc w:val="both"/>
        <w:rPr>
          <w:rFonts w:ascii="Arial" w:hAnsi="Arial" w:cs="Arial"/>
          <w:szCs w:val="20"/>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180"/>
      </w:tblGrid>
      <w:tr w:rsidR="001B365B" w:rsidRPr="007222F4" w14:paraId="72BEB18C" w14:textId="77777777" w:rsidTr="001B365B">
        <w:tc>
          <w:tcPr>
            <w:tcW w:w="9330" w:type="dxa"/>
            <w:tcBorders>
              <w:top w:val="single" w:sz="4" w:space="0" w:color="auto"/>
              <w:left w:val="single" w:sz="4" w:space="0" w:color="auto"/>
              <w:bottom w:val="single" w:sz="4" w:space="0" w:color="auto"/>
              <w:right w:val="single" w:sz="4" w:space="0" w:color="auto"/>
            </w:tcBorders>
            <w:shd w:val="clear" w:color="auto" w:fill="F2F2F2"/>
            <w:hideMark/>
          </w:tcPr>
          <w:p w14:paraId="327EC4FB" w14:textId="77777777" w:rsidR="001B365B" w:rsidRPr="007222F4" w:rsidRDefault="001B365B" w:rsidP="00AA35A9">
            <w:pPr>
              <w:jc w:val="center"/>
              <w:outlineLvl w:val="0"/>
              <w:rPr>
                <w:rFonts w:ascii="Arial" w:hAnsi="Arial" w:cs="Arial"/>
                <w:b/>
                <w:bCs/>
                <w:kern w:val="28"/>
                <w:sz w:val="32"/>
                <w:szCs w:val="32"/>
              </w:rPr>
            </w:pPr>
            <w:r w:rsidRPr="007222F4">
              <w:rPr>
                <w:rFonts w:ascii="Arial" w:hAnsi="Arial" w:cs="Arial"/>
                <w:b/>
                <w:bCs/>
                <w:kern w:val="28"/>
                <w:sz w:val="32"/>
                <w:szCs w:val="32"/>
              </w:rPr>
              <w:t>SPECYFIKACJA WARUNKÓW ZAMÓWIENIA</w:t>
            </w:r>
          </w:p>
          <w:p w14:paraId="4457AE18" w14:textId="77777777" w:rsidR="001B365B" w:rsidRPr="007222F4" w:rsidRDefault="001B365B" w:rsidP="00AA35A9">
            <w:pPr>
              <w:keepNext/>
              <w:suppressAutoHyphens/>
              <w:jc w:val="center"/>
              <w:outlineLvl w:val="1"/>
              <w:rPr>
                <w:rFonts w:ascii="Arial" w:hAnsi="Arial" w:cs="Arial"/>
                <w:b/>
                <w:lang w:eastAsia="ar-SA"/>
              </w:rPr>
            </w:pPr>
            <w:r w:rsidRPr="007222F4">
              <w:rPr>
                <w:rFonts w:ascii="Arial" w:hAnsi="Arial" w:cs="Arial"/>
                <w:lang w:eastAsia="ar-SA"/>
              </w:rPr>
              <w:t>zwana dalej</w:t>
            </w:r>
            <w:r w:rsidRPr="007222F4">
              <w:rPr>
                <w:rFonts w:ascii="Arial" w:hAnsi="Arial" w:cs="Arial"/>
                <w:b/>
                <w:lang w:eastAsia="ar-SA"/>
              </w:rPr>
              <w:t xml:space="preserve"> (SWZ)</w:t>
            </w:r>
          </w:p>
        </w:tc>
      </w:tr>
    </w:tbl>
    <w:p w14:paraId="006282EF" w14:textId="77777777" w:rsidR="00AA35A9" w:rsidRDefault="00AA35A9" w:rsidP="00AA35A9">
      <w:pPr>
        <w:jc w:val="center"/>
        <w:rPr>
          <w:rFonts w:ascii="Arial" w:hAnsi="Arial" w:cs="Arial"/>
          <w:b/>
          <w:sz w:val="28"/>
          <w:szCs w:val="28"/>
        </w:rPr>
      </w:pPr>
    </w:p>
    <w:p w14:paraId="32ED754E" w14:textId="77777777" w:rsidR="00AA35A9" w:rsidRDefault="00AA35A9" w:rsidP="00AA35A9">
      <w:pPr>
        <w:jc w:val="center"/>
        <w:rPr>
          <w:rFonts w:ascii="Arial" w:hAnsi="Arial" w:cs="Arial"/>
          <w:b/>
          <w:sz w:val="28"/>
          <w:szCs w:val="28"/>
        </w:rPr>
      </w:pPr>
    </w:p>
    <w:p w14:paraId="2C856374" w14:textId="77777777" w:rsidR="00AA35A9" w:rsidRDefault="00AA35A9" w:rsidP="00AA35A9">
      <w:pPr>
        <w:jc w:val="center"/>
        <w:rPr>
          <w:rFonts w:ascii="Arial" w:hAnsi="Arial" w:cs="Arial"/>
          <w:b/>
          <w:sz w:val="28"/>
          <w:szCs w:val="28"/>
        </w:rPr>
      </w:pPr>
    </w:p>
    <w:p w14:paraId="3D881B71" w14:textId="77777777" w:rsidR="00AA35A9" w:rsidRDefault="007615BF" w:rsidP="00AA35A9">
      <w:pPr>
        <w:jc w:val="center"/>
        <w:rPr>
          <w:rFonts w:ascii="Arial" w:hAnsi="Arial" w:cs="Arial"/>
          <w:b/>
          <w:sz w:val="28"/>
          <w:szCs w:val="28"/>
        </w:rPr>
      </w:pPr>
      <w:r w:rsidRPr="007615BF">
        <w:rPr>
          <w:rFonts w:ascii="Arial" w:hAnsi="Arial" w:cs="Arial"/>
          <w:b/>
          <w:sz w:val="28"/>
          <w:szCs w:val="28"/>
        </w:rPr>
        <w:t xml:space="preserve">Remont gabinetu na Oddziale Urologicznym </w:t>
      </w:r>
    </w:p>
    <w:p w14:paraId="18AE381B" w14:textId="1445317C" w:rsidR="001B365B" w:rsidRPr="007222F4" w:rsidRDefault="007615BF" w:rsidP="00AA35A9">
      <w:pPr>
        <w:jc w:val="center"/>
        <w:rPr>
          <w:rFonts w:ascii="Arial" w:hAnsi="Arial" w:cs="Arial"/>
          <w:b/>
          <w:sz w:val="28"/>
          <w:szCs w:val="28"/>
        </w:rPr>
      </w:pPr>
      <w:r w:rsidRPr="007615BF">
        <w:rPr>
          <w:rFonts w:ascii="Arial" w:hAnsi="Arial" w:cs="Arial"/>
          <w:b/>
          <w:sz w:val="28"/>
          <w:szCs w:val="28"/>
        </w:rPr>
        <w:t>w Szpitalu Wojewódzkim w Poznaniu</w:t>
      </w:r>
    </w:p>
    <w:p w14:paraId="6EAB1B2E" w14:textId="77777777" w:rsidR="001B365B" w:rsidRPr="007222F4" w:rsidRDefault="001B365B" w:rsidP="00AA35A9">
      <w:pPr>
        <w:jc w:val="center"/>
        <w:rPr>
          <w:rFonts w:ascii="Arial" w:hAnsi="Arial" w:cs="Arial"/>
          <w:b/>
          <w:sz w:val="32"/>
          <w:szCs w:val="32"/>
        </w:rPr>
      </w:pPr>
    </w:p>
    <w:p w14:paraId="353E9678" w14:textId="77777777" w:rsidR="001B365B" w:rsidRPr="007222F4" w:rsidRDefault="001B365B" w:rsidP="00AA35A9">
      <w:pPr>
        <w:jc w:val="center"/>
        <w:rPr>
          <w:rFonts w:ascii="Arial" w:hAnsi="Arial" w:cs="Arial"/>
          <w:b/>
          <w:sz w:val="32"/>
          <w:szCs w:val="32"/>
        </w:rPr>
      </w:pPr>
    </w:p>
    <w:p w14:paraId="3D1F3CA8" w14:textId="77777777" w:rsidR="001B365B" w:rsidRPr="007222F4" w:rsidRDefault="001B365B" w:rsidP="00AA35A9">
      <w:pPr>
        <w:jc w:val="center"/>
        <w:rPr>
          <w:rFonts w:ascii="Arial" w:hAnsi="Arial" w:cs="Arial"/>
          <w:b/>
          <w:sz w:val="32"/>
          <w:szCs w:val="32"/>
        </w:rPr>
      </w:pPr>
    </w:p>
    <w:p w14:paraId="7266C24F" w14:textId="77777777" w:rsidR="001B365B" w:rsidRPr="007222F4" w:rsidRDefault="001B365B" w:rsidP="00AA35A9">
      <w:pPr>
        <w:jc w:val="both"/>
        <w:rPr>
          <w:rFonts w:ascii="Arial" w:hAnsi="Arial" w:cs="Arial"/>
        </w:rPr>
      </w:pPr>
      <w:r w:rsidRPr="007222F4">
        <w:rPr>
          <w:rFonts w:ascii="Arial" w:hAnsi="Arial" w:cs="Arial"/>
        </w:rPr>
        <w:t xml:space="preserve">Postępowanie o udzielenie zamówienia prowadzone jest na podstawie ustawy z dnia 11 września 2019 r. Prawo zamówień publicznych </w:t>
      </w:r>
      <w:r w:rsidR="007615BF" w:rsidRPr="007615BF">
        <w:rPr>
          <w:rFonts w:ascii="Arial" w:hAnsi="Arial" w:cs="Arial"/>
        </w:rPr>
        <w:t>(</w:t>
      </w:r>
      <w:proofErr w:type="spellStart"/>
      <w:r w:rsidR="007615BF" w:rsidRPr="007615BF">
        <w:rPr>
          <w:rFonts w:ascii="Arial" w:hAnsi="Arial" w:cs="Arial"/>
        </w:rPr>
        <w:t>t.j</w:t>
      </w:r>
      <w:proofErr w:type="spellEnd"/>
      <w:r w:rsidR="007615BF" w:rsidRPr="007615BF">
        <w:rPr>
          <w:rFonts w:ascii="Arial" w:hAnsi="Arial" w:cs="Arial"/>
        </w:rPr>
        <w:t>. Dz. U. z 2024 poz. 1320)</w:t>
      </w:r>
      <w:r w:rsidRPr="007222F4">
        <w:rPr>
          <w:rFonts w:ascii="Arial" w:hAnsi="Arial" w:cs="Arial"/>
        </w:rPr>
        <w:t xml:space="preserve">, zwanej dalej ”ustawą </w:t>
      </w:r>
      <w:proofErr w:type="spellStart"/>
      <w:r w:rsidRPr="007222F4">
        <w:rPr>
          <w:rFonts w:ascii="Arial" w:hAnsi="Arial" w:cs="Arial"/>
        </w:rPr>
        <w:t>Pzp</w:t>
      </w:r>
      <w:proofErr w:type="spellEnd"/>
      <w:r w:rsidRPr="007222F4">
        <w:rPr>
          <w:rFonts w:ascii="Arial" w:hAnsi="Arial" w:cs="Arial"/>
        </w:rPr>
        <w:t xml:space="preserve">”. Wartość szacunkowa zamówienia </w:t>
      </w:r>
      <w:r w:rsidR="000B5377" w:rsidRPr="007222F4">
        <w:rPr>
          <w:rFonts w:ascii="Arial" w:hAnsi="Arial" w:cs="Arial"/>
        </w:rPr>
        <w:t>jest niższa</w:t>
      </w:r>
      <w:r w:rsidRPr="007222F4">
        <w:rPr>
          <w:rFonts w:ascii="Arial" w:hAnsi="Arial" w:cs="Arial"/>
        </w:rPr>
        <w:t xml:space="preserve"> progów unijnych określonych na podstawie art. 3 ustawy </w:t>
      </w:r>
      <w:proofErr w:type="spellStart"/>
      <w:r w:rsidRPr="007222F4">
        <w:rPr>
          <w:rFonts w:ascii="Arial" w:hAnsi="Arial" w:cs="Arial"/>
        </w:rPr>
        <w:t>Pzp</w:t>
      </w:r>
      <w:proofErr w:type="spellEnd"/>
      <w:r w:rsidRPr="007222F4">
        <w:rPr>
          <w:rFonts w:ascii="Arial" w:hAnsi="Arial" w:cs="Arial"/>
        </w:rPr>
        <w:t>.</w:t>
      </w:r>
    </w:p>
    <w:p w14:paraId="6B394343" w14:textId="77777777" w:rsidR="001B365B" w:rsidRPr="007222F4" w:rsidRDefault="001B365B" w:rsidP="00AA35A9">
      <w:pPr>
        <w:jc w:val="both"/>
        <w:rPr>
          <w:rFonts w:ascii="Arial" w:hAnsi="Arial" w:cs="Arial"/>
        </w:rPr>
      </w:pPr>
    </w:p>
    <w:p w14:paraId="0ED65735" w14:textId="77777777" w:rsidR="001B365B" w:rsidRPr="007222F4" w:rsidRDefault="001B365B" w:rsidP="00AA35A9">
      <w:pPr>
        <w:jc w:val="both"/>
        <w:rPr>
          <w:rFonts w:ascii="Arial" w:hAnsi="Arial" w:cs="Arial"/>
        </w:rPr>
      </w:pPr>
    </w:p>
    <w:p w14:paraId="4FDC3517" w14:textId="77777777" w:rsidR="001B365B" w:rsidRPr="007222F4" w:rsidRDefault="001B365B" w:rsidP="00AA35A9">
      <w:pPr>
        <w:jc w:val="both"/>
        <w:rPr>
          <w:rFonts w:ascii="Arial" w:hAnsi="Arial" w:cs="Arial"/>
        </w:rPr>
      </w:pPr>
    </w:p>
    <w:p w14:paraId="4DED8CF8" w14:textId="74FD7CA8" w:rsidR="001B365B" w:rsidRPr="007222F4" w:rsidRDefault="001B365B" w:rsidP="00AA35A9">
      <w:pPr>
        <w:ind w:left="5942"/>
        <w:rPr>
          <w:rFonts w:ascii="Arial" w:hAnsi="Arial" w:cs="Arial"/>
        </w:rPr>
      </w:pPr>
      <w:r w:rsidRPr="007222F4">
        <w:rPr>
          <w:rFonts w:ascii="Arial" w:hAnsi="Arial" w:cs="Arial"/>
        </w:rPr>
        <w:t>Zatwierdzono:</w:t>
      </w:r>
    </w:p>
    <w:p w14:paraId="20711CF8" w14:textId="77777777" w:rsidR="001B365B" w:rsidRPr="007222F4" w:rsidRDefault="001B365B" w:rsidP="00AA35A9">
      <w:pPr>
        <w:numPr>
          <w:ilvl w:val="0"/>
          <w:numId w:val="1"/>
        </w:numPr>
        <w:ind w:left="431" w:hanging="431"/>
        <w:jc w:val="both"/>
        <w:outlineLvl w:val="0"/>
        <w:rPr>
          <w:rFonts w:ascii="Arial" w:hAnsi="Arial" w:cs="Arial"/>
          <w:b/>
          <w:bCs/>
          <w:caps/>
          <w:kern w:val="32"/>
          <w:lang w:val="x-none" w:eastAsia="x-none"/>
        </w:rPr>
      </w:pPr>
      <w:r w:rsidRPr="007222F4">
        <w:rPr>
          <w:rFonts w:ascii="Arial" w:hAnsi="Arial" w:cs="Arial"/>
          <w:kern w:val="32"/>
          <w:lang w:val="x-none" w:eastAsia="x-none"/>
        </w:rPr>
        <w:br w:type="page"/>
      </w:r>
      <w:bookmarkStart w:id="0" w:name="_Toc258314242"/>
      <w:r w:rsidRPr="007222F4">
        <w:rPr>
          <w:rFonts w:ascii="Arial" w:hAnsi="Arial" w:cs="Arial"/>
          <w:b/>
          <w:bCs/>
          <w:caps/>
          <w:kern w:val="32"/>
          <w:lang w:val="x-none" w:eastAsia="x-none"/>
        </w:rPr>
        <w:lastRenderedPageBreak/>
        <w:t>Nazwa</w:t>
      </w:r>
      <w:r w:rsidRPr="007222F4">
        <w:rPr>
          <w:rFonts w:ascii="Arial" w:hAnsi="Arial" w:cs="Arial"/>
          <w:b/>
          <w:bCs/>
          <w:caps/>
          <w:kern w:val="32"/>
          <w:lang w:eastAsia="x-none"/>
        </w:rPr>
        <w:t xml:space="preserve"> oraz adres </w:t>
      </w:r>
      <w:r w:rsidRPr="007222F4">
        <w:rPr>
          <w:rFonts w:ascii="Arial" w:hAnsi="Arial" w:cs="Arial"/>
          <w:b/>
          <w:bCs/>
          <w:caps/>
          <w:kern w:val="32"/>
          <w:lang w:val="x-none" w:eastAsia="x-none"/>
        </w:rPr>
        <w:t>Zamawiającego</w:t>
      </w:r>
      <w:bookmarkEnd w:id="0"/>
    </w:p>
    <w:p w14:paraId="2E712C7D" w14:textId="77777777" w:rsidR="001B365B" w:rsidRPr="007222F4" w:rsidRDefault="001B365B" w:rsidP="00AA35A9">
      <w:pPr>
        <w:ind w:left="360"/>
        <w:rPr>
          <w:rFonts w:ascii="Arial" w:hAnsi="Arial" w:cs="Arial"/>
        </w:rPr>
      </w:pPr>
      <w:r w:rsidRPr="007222F4">
        <w:rPr>
          <w:rFonts w:ascii="Arial" w:hAnsi="Arial" w:cs="Arial"/>
          <w:lang w:val="x-none"/>
        </w:rPr>
        <w:t xml:space="preserve"> </w:t>
      </w:r>
      <w:r w:rsidR="007615BF" w:rsidRPr="007615BF">
        <w:rPr>
          <w:rFonts w:ascii="Arial" w:hAnsi="Arial" w:cs="Arial"/>
          <w:lang w:val="x-none"/>
        </w:rPr>
        <w:t>SZPITAL WOJEWÓDZKI W POZNANIU</w:t>
      </w:r>
    </w:p>
    <w:p w14:paraId="46C47B72" w14:textId="77777777" w:rsidR="001B365B" w:rsidRPr="007222F4" w:rsidRDefault="001B365B" w:rsidP="00AA35A9">
      <w:pPr>
        <w:ind w:left="360"/>
        <w:rPr>
          <w:rFonts w:ascii="Arial" w:hAnsi="Arial" w:cs="Arial"/>
        </w:rPr>
      </w:pPr>
      <w:r w:rsidRPr="007222F4">
        <w:rPr>
          <w:rFonts w:ascii="Arial" w:hAnsi="Arial" w:cs="Arial"/>
        </w:rPr>
        <w:t xml:space="preserve"> </w:t>
      </w:r>
      <w:r w:rsidR="007615BF" w:rsidRPr="007615BF">
        <w:rPr>
          <w:rFonts w:ascii="Arial" w:hAnsi="Arial" w:cs="Arial"/>
        </w:rPr>
        <w:t>Juraszów</w:t>
      </w:r>
      <w:r w:rsidRPr="007222F4">
        <w:rPr>
          <w:rFonts w:ascii="Arial" w:hAnsi="Arial" w:cs="Arial"/>
        </w:rPr>
        <w:t xml:space="preserve"> </w:t>
      </w:r>
      <w:r w:rsidR="007615BF" w:rsidRPr="007615BF">
        <w:rPr>
          <w:rFonts w:ascii="Arial" w:hAnsi="Arial" w:cs="Arial"/>
        </w:rPr>
        <w:t>7/19</w:t>
      </w:r>
      <w:r w:rsidRPr="007222F4">
        <w:rPr>
          <w:rFonts w:ascii="Arial" w:hAnsi="Arial" w:cs="Arial"/>
        </w:rPr>
        <w:t xml:space="preserve"> </w:t>
      </w:r>
    </w:p>
    <w:p w14:paraId="7AC09B8D" w14:textId="77777777" w:rsidR="001B365B" w:rsidRPr="007222F4" w:rsidRDefault="001B365B" w:rsidP="00AA35A9">
      <w:pPr>
        <w:ind w:left="360"/>
        <w:rPr>
          <w:rFonts w:ascii="Arial" w:hAnsi="Arial" w:cs="Arial"/>
        </w:rPr>
      </w:pPr>
      <w:r w:rsidRPr="007222F4">
        <w:rPr>
          <w:rFonts w:ascii="Arial" w:hAnsi="Arial" w:cs="Arial"/>
        </w:rPr>
        <w:t xml:space="preserve"> </w:t>
      </w:r>
      <w:r w:rsidR="007615BF" w:rsidRPr="007615BF">
        <w:rPr>
          <w:rFonts w:ascii="Arial" w:hAnsi="Arial" w:cs="Arial"/>
        </w:rPr>
        <w:t>60-479</w:t>
      </w:r>
      <w:r w:rsidRPr="007222F4">
        <w:rPr>
          <w:rFonts w:ascii="Arial" w:hAnsi="Arial" w:cs="Arial"/>
        </w:rPr>
        <w:t xml:space="preserve"> </w:t>
      </w:r>
      <w:r w:rsidR="007615BF" w:rsidRPr="007615BF">
        <w:rPr>
          <w:rFonts w:ascii="Arial" w:hAnsi="Arial" w:cs="Arial"/>
        </w:rPr>
        <w:t>Poznań</w:t>
      </w:r>
    </w:p>
    <w:p w14:paraId="4A1C79F1" w14:textId="77777777" w:rsidR="001B365B" w:rsidRPr="007222F4" w:rsidRDefault="001B365B" w:rsidP="00AA35A9">
      <w:pPr>
        <w:ind w:left="360"/>
        <w:rPr>
          <w:rFonts w:ascii="Arial" w:hAnsi="Arial" w:cs="Arial"/>
        </w:rPr>
      </w:pPr>
      <w:r w:rsidRPr="007222F4">
        <w:rPr>
          <w:rFonts w:ascii="Arial" w:hAnsi="Arial" w:cs="Arial"/>
        </w:rPr>
        <w:t xml:space="preserve"> Tel.: </w:t>
      </w:r>
      <w:r w:rsidR="007615BF" w:rsidRPr="007615BF">
        <w:rPr>
          <w:rFonts w:ascii="Arial" w:hAnsi="Arial" w:cs="Arial"/>
        </w:rPr>
        <w:t>061</w:t>
      </w:r>
      <w:r w:rsidRPr="007222F4">
        <w:rPr>
          <w:rFonts w:ascii="Arial" w:hAnsi="Arial" w:cs="Arial"/>
        </w:rPr>
        <w:t xml:space="preserve"> </w:t>
      </w:r>
      <w:r w:rsidR="007615BF" w:rsidRPr="007615BF">
        <w:rPr>
          <w:rFonts w:ascii="Arial" w:hAnsi="Arial" w:cs="Arial"/>
        </w:rPr>
        <w:t>8212359</w:t>
      </w:r>
    </w:p>
    <w:p w14:paraId="417EE6FF" w14:textId="1AA0726B" w:rsidR="001B365B" w:rsidRPr="007222F4" w:rsidRDefault="001B365B" w:rsidP="00AA35A9">
      <w:pPr>
        <w:ind w:left="360"/>
        <w:rPr>
          <w:rFonts w:ascii="Arial" w:hAnsi="Arial" w:cs="Arial"/>
        </w:rPr>
      </w:pPr>
      <w:r w:rsidRPr="007222F4">
        <w:rPr>
          <w:rFonts w:ascii="Arial" w:hAnsi="Arial" w:cs="Arial"/>
        </w:rPr>
        <w:t xml:space="preserve"> Adres poczty elektronicznej: </w:t>
      </w:r>
      <w:r w:rsidR="00730A65">
        <w:rPr>
          <w:rFonts w:ascii="Arial" w:hAnsi="Arial" w:cs="Arial"/>
          <w:color w:val="0000FF"/>
        </w:rPr>
        <w:t>minska</w:t>
      </w:r>
      <w:r w:rsidR="007615BF" w:rsidRPr="007615BF">
        <w:rPr>
          <w:rFonts w:ascii="Arial" w:hAnsi="Arial" w:cs="Arial"/>
          <w:color w:val="0000FF"/>
        </w:rPr>
        <w:t>@lutycka.pl</w:t>
      </w:r>
    </w:p>
    <w:p w14:paraId="3C709350" w14:textId="15D7A272" w:rsidR="001B365B" w:rsidRDefault="000B5377" w:rsidP="00AA35A9">
      <w:pPr>
        <w:ind w:left="426"/>
        <w:rPr>
          <w:rFonts w:ascii="Arial" w:hAnsi="Arial" w:cs="Arial"/>
        </w:rPr>
      </w:pPr>
      <w:r w:rsidRPr="007222F4">
        <w:rPr>
          <w:rFonts w:ascii="Arial" w:hAnsi="Arial" w:cs="Arial"/>
        </w:rPr>
        <w:t>Adres strony internetowej prowadzonego postępowania oraz strony, na której udostępniane będą zmiany i wyjaśnienia treści SWZ oraz inne dokumenty zamówienia bezpośrednio związane z postępowaniem</w:t>
      </w:r>
      <w:r w:rsidR="001B365B" w:rsidRPr="007222F4">
        <w:rPr>
          <w:rFonts w:ascii="Arial" w:hAnsi="Arial" w:cs="Arial"/>
        </w:rPr>
        <w:t xml:space="preserve">: </w:t>
      </w:r>
      <w:hyperlink r:id="rId7" w:history="1">
        <w:r w:rsidR="00730A65" w:rsidRPr="00C5640E">
          <w:rPr>
            <w:rStyle w:val="Hipercze"/>
            <w:rFonts w:ascii="Arial" w:hAnsi="Arial" w:cs="Arial"/>
          </w:rPr>
          <w:t>www.lutycka.pl</w:t>
        </w:r>
      </w:hyperlink>
    </w:p>
    <w:p w14:paraId="25283864" w14:textId="77777777" w:rsidR="00730A65" w:rsidRPr="007222F4" w:rsidRDefault="00730A65" w:rsidP="00AA35A9">
      <w:pPr>
        <w:ind w:left="426"/>
        <w:rPr>
          <w:rFonts w:ascii="Arial" w:hAnsi="Arial" w:cs="Arial"/>
        </w:rPr>
      </w:pPr>
    </w:p>
    <w:p w14:paraId="45D03343" w14:textId="77777777" w:rsidR="001B365B" w:rsidRPr="007222F4" w:rsidRDefault="001B365B" w:rsidP="00AA35A9">
      <w:pPr>
        <w:numPr>
          <w:ilvl w:val="0"/>
          <w:numId w:val="1"/>
        </w:numPr>
        <w:ind w:left="431" w:hanging="431"/>
        <w:jc w:val="both"/>
        <w:outlineLvl w:val="0"/>
        <w:rPr>
          <w:rFonts w:ascii="Arial" w:hAnsi="Arial" w:cs="Arial"/>
          <w:b/>
          <w:bCs/>
          <w:caps/>
          <w:kern w:val="32"/>
          <w:lang w:val="x-none" w:eastAsia="x-none"/>
        </w:rPr>
      </w:pPr>
      <w:bookmarkStart w:id="1" w:name="_Toc258314243"/>
      <w:r w:rsidRPr="007222F4">
        <w:rPr>
          <w:rFonts w:ascii="Arial" w:hAnsi="Arial" w:cs="Arial"/>
          <w:b/>
          <w:bCs/>
          <w:caps/>
          <w:kern w:val="32"/>
          <w:lang w:val="x-none" w:eastAsia="x-none"/>
        </w:rPr>
        <w:t>Tryb udzielenia zamówienia</w:t>
      </w:r>
      <w:bookmarkEnd w:id="1"/>
    </w:p>
    <w:p w14:paraId="5F4B6AF4" w14:textId="242A6522" w:rsidR="001B365B" w:rsidRDefault="001B365B" w:rsidP="00AA35A9">
      <w:pPr>
        <w:ind w:left="426" w:firstLine="5"/>
        <w:jc w:val="both"/>
        <w:rPr>
          <w:rFonts w:ascii="Arial" w:hAnsi="Arial" w:cs="Arial"/>
        </w:rPr>
      </w:pPr>
      <w:r w:rsidRPr="007222F4">
        <w:rPr>
          <w:rFonts w:ascii="Arial" w:hAnsi="Arial" w:cs="Arial"/>
        </w:rPr>
        <w:t xml:space="preserve">Postępowanie o udzielenie zamówienia prowadzone jest w trybie </w:t>
      </w:r>
      <w:r w:rsidR="00730A65">
        <w:rPr>
          <w:rFonts w:ascii="Arial" w:hAnsi="Arial" w:cs="Arial"/>
          <w:b/>
          <w:bCs/>
        </w:rPr>
        <w:t>p</w:t>
      </w:r>
      <w:r w:rsidRPr="007222F4">
        <w:rPr>
          <w:rFonts w:ascii="Arial" w:hAnsi="Arial" w:cs="Arial"/>
          <w:b/>
          <w:bCs/>
        </w:rPr>
        <w:t>odstawowy</w:t>
      </w:r>
      <w:r w:rsidR="00730A65">
        <w:rPr>
          <w:rFonts w:ascii="Arial" w:hAnsi="Arial" w:cs="Arial"/>
          <w:b/>
          <w:bCs/>
        </w:rPr>
        <w:t>m</w:t>
      </w:r>
      <w:r w:rsidRPr="007222F4">
        <w:rPr>
          <w:rFonts w:ascii="Arial" w:hAnsi="Arial" w:cs="Arial"/>
          <w:b/>
          <w:bCs/>
        </w:rPr>
        <w:t xml:space="preserve"> bez negocjacji</w:t>
      </w:r>
      <w:r w:rsidRPr="007222F4">
        <w:rPr>
          <w:rFonts w:ascii="Arial" w:hAnsi="Arial" w:cs="Arial"/>
        </w:rPr>
        <w:t xml:space="preserve">, o którym mowa w art. 275 pkt 1 ustawy </w:t>
      </w:r>
      <w:proofErr w:type="spellStart"/>
      <w:r w:rsidRPr="007222F4">
        <w:rPr>
          <w:rFonts w:ascii="Arial" w:hAnsi="Arial" w:cs="Arial"/>
        </w:rPr>
        <w:t>Pzp</w:t>
      </w:r>
      <w:proofErr w:type="spellEnd"/>
      <w:r w:rsidRPr="007222F4">
        <w:rPr>
          <w:rFonts w:ascii="Arial" w:hAnsi="Arial" w:cs="Arial"/>
        </w:rPr>
        <w:t>.</w:t>
      </w:r>
    </w:p>
    <w:p w14:paraId="23E168B2" w14:textId="77777777" w:rsidR="00730A65" w:rsidRPr="007222F4" w:rsidRDefault="00730A65" w:rsidP="00730A65">
      <w:pPr>
        <w:jc w:val="both"/>
        <w:rPr>
          <w:rFonts w:ascii="Arial" w:hAnsi="Arial" w:cs="Arial"/>
        </w:rPr>
      </w:pPr>
    </w:p>
    <w:p w14:paraId="6B52F5C5" w14:textId="77777777" w:rsidR="001B365B" w:rsidRPr="007222F4" w:rsidRDefault="001B365B" w:rsidP="00AA35A9">
      <w:pPr>
        <w:numPr>
          <w:ilvl w:val="0"/>
          <w:numId w:val="1"/>
        </w:numPr>
        <w:ind w:left="431" w:hanging="431"/>
        <w:jc w:val="both"/>
        <w:outlineLvl w:val="0"/>
        <w:rPr>
          <w:rFonts w:ascii="Arial" w:hAnsi="Arial" w:cs="Arial"/>
          <w:b/>
          <w:bCs/>
          <w:caps/>
          <w:kern w:val="32"/>
          <w:lang w:eastAsia="x-none"/>
        </w:rPr>
      </w:pPr>
      <w:bookmarkStart w:id="2" w:name="_Toc258314244"/>
      <w:r w:rsidRPr="007222F4">
        <w:rPr>
          <w:rFonts w:ascii="Arial" w:hAnsi="Arial" w:cs="Arial"/>
          <w:b/>
          <w:bCs/>
          <w:caps/>
          <w:kern w:val="32"/>
          <w:lang w:eastAsia="x-none"/>
        </w:rPr>
        <w:t>informacje ogólne</w:t>
      </w:r>
    </w:p>
    <w:p w14:paraId="68AB6C51" w14:textId="77777777" w:rsidR="001B365B" w:rsidRPr="007222F4" w:rsidRDefault="001B365B" w:rsidP="00AA35A9">
      <w:pPr>
        <w:numPr>
          <w:ilvl w:val="1"/>
          <w:numId w:val="1"/>
        </w:numPr>
        <w:jc w:val="both"/>
        <w:outlineLvl w:val="1"/>
        <w:rPr>
          <w:rFonts w:ascii="Arial" w:hAnsi="Arial" w:cs="Arial"/>
          <w:bCs/>
          <w:iCs/>
          <w:color w:val="000000"/>
          <w:lang w:val="x-none" w:eastAsia="x-none"/>
        </w:rPr>
      </w:pPr>
      <w:r w:rsidRPr="007222F4">
        <w:rPr>
          <w:rFonts w:ascii="Arial" w:hAnsi="Arial" w:cs="Arial"/>
          <w:bCs/>
          <w:iCs/>
          <w:color w:val="000000"/>
          <w:lang w:val="x-none" w:eastAsia="x-none"/>
        </w:rPr>
        <w:t>Komunikacja w postępowaniu</w:t>
      </w:r>
    </w:p>
    <w:p w14:paraId="1367530B" w14:textId="77777777" w:rsidR="001B365B" w:rsidRPr="007222F4" w:rsidRDefault="001B365B" w:rsidP="00AA35A9">
      <w:pPr>
        <w:tabs>
          <w:tab w:val="left" w:pos="708"/>
        </w:tabs>
        <w:ind w:left="680"/>
        <w:jc w:val="both"/>
        <w:outlineLvl w:val="1"/>
        <w:rPr>
          <w:rFonts w:ascii="Arial" w:hAnsi="Arial" w:cs="Arial"/>
          <w:bCs/>
          <w:iCs/>
          <w:color w:val="000000"/>
          <w:lang w:val="x-none" w:eastAsia="x-none"/>
        </w:rPr>
      </w:pPr>
      <w:r w:rsidRPr="007222F4">
        <w:rPr>
          <w:rFonts w:ascii="Arial" w:hAnsi="Arial" w:cs="Arial"/>
          <w:bCs/>
          <w:iCs/>
          <w:color w:val="000000"/>
          <w:lang w:val="x-none" w:eastAsia="x-none"/>
        </w:rPr>
        <w:t xml:space="preserve">W niniejszym postępowaniu komunikacja między Zamawiającym a Wykonawcami odbywa się przy użyciu środków komunikacji elektronicznej, za pośrednictwem platformy on-line działającej pod adresem </w:t>
      </w:r>
      <w:r w:rsidR="007615BF" w:rsidRPr="007615BF">
        <w:rPr>
          <w:rFonts w:ascii="Arial" w:hAnsi="Arial" w:cs="Arial"/>
          <w:bCs/>
          <w:iCs/>
          <w:color w:val="0000FF"/>
          <w:lang w:val="x-none" w:eastAsia="x-none"/>
        </w:rPr>
        <w:t>https://e-propublico.pl</w:t>
      </w:r>
      <w:r w:rsidRPr="007222F4">
        <w:rPr>
          <w:rFonts w:ascii="Arial" w:hAnsi="Arial" w:cs="Arial"/>
          <w:bCs/>
          <w:iCs/>
          <w:color w:val="000000"/>
          <w:lang w:val="x-none" w:eastAsia="x-none"/>
        </w:rPr>
        <w:t xml:space="preserve"> (dalej jako: ”Platforma”).</w:t>
      </w:r>
    </w:p>
    <w:p w14:paraId="7DE98AE2" w14:textId="77777777" w:rsidR="00CE165B" w:rsidRPr="00730A65" w:rsidRDefault="001B365B" w:rsidP="00AA35A9">
      <w:pPr>
        <w:numPr>
          <w:ilvl w:val="1"/>
          <w:numId w:val="1"/>
        </w:numPr>
        <w:jc w:val="both"/>
        <w:outlineLvl w:val="1"/>
        <w:rPr>
          <w:rFonts w:ascii="Arial" w:hAnsi="Arial" w:cs="Arial"/>
          <w:bCs/>
          <w:iCs/>
          <w:color w:val="000000"/>
          <w:lang w:val="x-none" w:eastAsia="x-none"/>
        </w:rPr>
      </w:pPr>
      <w:r w:rsidRPr="00730A65">
        <w:rPr>
          <w:rFonts w:ascii="Arial" w:hAnsi="Arial" w:cs="Arial"/>
          <w:bCs/>
          <w:iCs/>
          <w:color w:val="000000"/>
          <w:lang w:val="x-none" w:eastAsia="x-none"/>
        </w:rPr>
        <w:t>Wizja lokalna</w:t>
      </w:r>
      <w:r w:rsidR="000B5377" w:rsidRPr="00730A65">
        <w:rPr>
          <w:rFonts w:ascii="Arial" w:hAnsi="Arial" w:cs="Arial"/>
          <w:bCs/>
          <w:iCs/>
          <w:color w:val="000000"/>
          <w:lang w:eastAsia="x-none"/>
        </w:rPr>
        <w:t xml:space="preserve"> </w:t>
      </w:r>
    </w:p>
    <w:p w14:paraId="038201A8" w14:textId="4B729197" w:rsidR="001B365B" w:rsidRPr="00730A65" w:rsidRDefault="00730A65" w:rsidP="00002953">
      <w:pPr>
        <w:ind w:left="709" w:right="24"/>
        <w:jc w:val="both"/>
        <w:rPr>
          <w:rFonts w:ascii="Arial" w:hAnsi="Arial" w:cs="Arial"/>
        </w:rPr>
      </w:pPr>
      <w:r w:rsidRPr="00730A65">
        <w:rPr>
          <w:rFonts w:ascii="Arial" w:hAnsi="Arial" w:cs="Arial"/>
        </w:rPr>
        <w:t>Zamawiający przewiduje możliwość odbycia przez Wykonawcę wizji lokalnej w dni robocze godzinach od 9: 00 do 13: 00 po uprzednim umówieniu się telefonicznie: +48 61 8212 370</w:t>
      </w:r>
      <w:r w:rsidR="004C5AA8">
        <w:rPr>
          <w:rFonts w:ascii="Arial" w:hAnsi="Arial" w:cs="Arial"/>
        </w:rPr>
        <w:t xml:space="preserve"> </w:t>
      </w:r>
      <w:r w:rsidRPr="00730A65">
        <w:rPr>
          <w:rFonts w:ascii="Arial" w:hAnsi="Arial" w:cs="Arial"/>
        </w:rPr>
        <w:t xml:space="preserve">- Krzysztofem </w:t>
      </w:r>
      <w:proofErr w:type="spellStart"/>
      <w:r w:rsidRPr="00730A65">
        <w:rPr>
          <w:rFonts w:ascii="Arial" w:hAnsi="Arial" w:cs="Arial"/>
        </w:rPr>
        <w:t>Sworkiem</w:t>
      </w:r>
      <w:proofErr w:type="spellEnd"/>
      <w:r w:rsidRPr="00730A65">
        <w:rPr>
          <w:rFonts w:ascii="Arial" w:hAnsi="Arial" w:cs="Arial"/>
        </w:rPr>
        <w:t xml:space="preserve"> (Kierownik Działu Technicznego). Zamawiający informuje, że odbycie przez wykonawcę wizji lokalnej nie jest wymagane do złożenia oferty (nie jest obligatoryjne) i nie przewiduje sankcji w postaci odrzucenia złożonej oferty bez odbycia wizji lokalnej. Wizja lokalna może się odbyć najpóźniej w terminie 6 dni roboczych przed upływem terminu składania ofert (przez dni robocze należy rozumieć dni od poniedziałku do piątku za wyjątkiem dni ustawowo wolnych od pracy.</w:t>
      </w:r>
    </w:p>
    <w:p w14:paraId="2D863FC2" w14:textId="77777777" w:rsidR="001B365B" w:rsidRPr="007222F4" w:rsidRDefault="001B365B" w:rsidP="00AA35A9">
      <w:pPr>
        <w:numPr>
          <w:ilvl w:val="1"/>
          <w:numId w:val="1"/>
        </w:numPr>
        <w:jc w:val="both"/>
        <w:outlineLvl w:val="1"/>
        <w:rPr>
          <w:rFonts w:ascii="Arial" w:hAnsi="Arial" w:cs="Arial"/>
          <w:bCs/>
          <w:iCs/>
          <w:color w:val="000000"/>
          <w:lang w:val="x-none" w:eastAsia="x-none"/>
        </w:rPr>
      </w:pPr>
      <w:r w:rsidRPr="00730A65">
        <w:rPr>
          <w:rFonts w:ascii="Arial" w:hAnsi="Arial" w:cs="Arial"/>
          <w:bCs/>
          <w:iCs/>
          <w:color w:val="000000"/>
          <w:lang w:val="x-none" w:eastAsia="x-none"/>
        </w:rPr>
        <w:t>Zaliczki na poczet</w:t>
      </w:r>
      <w:r w:rsidRPr="007222F4">
        <w:rPr>
          <w:rFonts w:ascii="Arial" w:hAnsi="Arial" w:cs="Arial"/>
          <w:bCs/>
          <w:iCs/>
          <w:color w:val="000000"/>
          <w:lang w:val="x-none" w:eastAsia="x-none"/>
        </w:rPr>
        <w:t xml:space="preserve"> wykonania zamówienia</w:t>
      </w:r>
    </w:p>
    <w:p w14:paraId="1248B206" w14:textId="77777777" w:rsidR="001B365B" w:rsidRPr="007222F4" w:rsidRDefault="007615BF" w:rsidP="00AA35A9">
      <w:pPr>
        <w:tabs>
          <w:tab w:val="left" w:pos="708"/>
        </w:tabs>
        <w:ind w:left="680"/>
        <w:jc w:val="both"/>
        <w:outlineLvl w:val="1"/>
        <w:rPr>
          <w:rFonts w:ascii="Arial" w:hAnsi="Arial" w:cs="Arial"/>
          <w:bCs/>
          <w:iCs/>
          <w:color w:val="000000"/>
          <w:lang w:eastAsia="x-none"/>
        </w:rPr>
      </w:pPr>
      <w:r w:rsidRPr="007222F4">
        <w:rPr>
          <w:rFonts w:ascii="Arial" w:hAnsi="Arial" w:cs="Arial"/>
          <w:bCs/>
          <w:iCs/>
          <w:color w:val="000000"/>
          <w:lang w:val="x-none" w:eastAsia="x-none"/>
        </w:rPr>
        <w:t>Zamawiający nie przewiduje udzielenia zaliczek na poczet wykonania zamówienia.</w:t>
      </w:r>
    </w:p>
    <w:p w14:paraId="09E23AAB" w14:textId="77777777" w:rsidR="001B365B" w:rsidRPr="007222F4" w:rsidRDefault="001B365B" w:rsidP="00AA35A9">
      <w:pPr>
        <w:numPr>
          <w:ilvl w:val="1"/>
          <w:numId w:val="1"/>
        </w:numPr>
        <w:jc w:val="both"/>
        <w:outlineLvl w:val="1"/>
        <w:rPr>
          <w:rFonts w:ascii="Arial" w:hAnsi="Arial" w:cs="Arial"/>
          <w:bCs/>
          <w:iCs/>
          <w:color w:val="000000"/>
          <w:lang w:val="x-none" w:eastAsia="x-none"/>
        </w:rPr>
      </w:pPr>
      <w:r w:rsidRPr="007222F4">
        <w:rPr>
          <w:rFonts w:ascii="Arial" w:hAnsi="Arial" w:cs="Arial"/>
          <w:bCs/>
          <w:iCs/>
          <w:color w:val="000000"/>
          <w:lang w:val="x-none" w:eastAsia="x-none"/>
        </w:rPr>
        <w:t>Katalogi elektroniczne</w:t>
      </w:r>
    </w:p>
    <w:p w14:paraId="46F16539" w14:textId="402D6E12" w:rsidR="001B365B" w:rsidRPr="007222F4" w:rsidRDefault="001B365B" w:rsidP="00AA35A9">
      <w:pPr>
        <w:tabs>
          <w:tab w:val="left" w:pos="708"/>
        </w:tabs>
        <w:ind w:left="680"/>
        <w:jc w:val="both"/>
        <w:outlineLvl w:val="1"/>
        <w:rPr>
          <w:rFonts w:ascii="Arial" w:hAnsi="Arial" w:cs="Arial"/>
          <w:bCs/>
          <w:iCs/>
          <w:color w:val="000000"/>
          <w:lang w:val="x-none" w:eastAsia="x-none"/>
        </w:rPr>
      </w:pPr>
      <w:r w:rsidRPr="007222F4">
        <w:rPr>
          <w:rFonts w:ascii="Arial" w:hAnsi="Arial" w:cs="Arial"/>
          <w:bCs/>
          <w:iCs/>
          <w:color w:val="000000"/>
          <w:lang w:val="x-none" w:eastAsia="x-none"/>
        </w:rPr>
        <w:t>Zamawiający nie wymaga złożenia ofert w postaci katalogów elektronicznych.</w:t>
      </w:r>
    </w:p>
    <w:p w14:paraId="35C510E7" w14:textId="77777777" w:rsidR="001B365B" w:rsidRDefault="001B365B" w:rsidP="00AA35A9">
      <w:pPr>
        <w:numPr>
          <w:ilvl w:val="1"/>
          <w:numId w:val="1"/>
        </w:numPr>
        <w:jc w:val="both"/>
        <w:outlineLvl w:val="1"/>
        <w:rPr>
          <w:rFonts w:ascii="Arial" w:hAnsi="Arial" w:cs="Arial"/>
          <w:bCs/>
          <w:iCs/>
          <w:color w:val="000000"/>
          <w:lang w:eastAsia="x-none"/>
        </w:rPr>
      </w:pPr>
      <w:r w:rsidRPr="007222F4">
        <w:rPr>
          <w:rFonts w:ascii="Arial" w:hAnsi="Arial" w:cs="Arial"/>
          <w:bCs/>
          <w:iCs/>
          <w:color w:val="000000"/>
          <w:lang w:eastAsia="x-none"/>
        </w:rPr>
        <w:t xml:space="preserve">Do </w:t>
      </w:r>
      <w:r w:rsidR="00A25FE8" w:rsidRPr="007222F4">
        <w:rPr>
          <w:rFonts w:ascii="Arial" w:hAnsi="Arial" w:cs="Arial"/>
          <w:bCs/>
          <w:iCs/>
          <w:color w:val="000000"/>
          <w:lang w:eastAsia="x-none"/>
        </w:rPr>
        <w:t>spraw nieuregulowanych w niniejszej SWZ mają zastosowanie przepisy ustawy z dnia 11 września 2019r. roku Prawo zamówień publicznych</w:t>
      </w:r>
      <w:r w:rsidRPr="007222F4">
        <w:rPr>
          <w:rFonts w:ascii="Arial" w:hAnsi="Arial" w:cs="Arial"/>
          <w:bCs/>
          <w:iCs/>
          <w:color w:val="000000"/>
          <w:lang w:val="x-none" w:eastAsia="x-none"/>
        </w:rPr>
        <w:t xml:space="preserve"> </w:t>
      </w:r>
      <w:r w:rsidR="007615BF" w:rsidRPr="007615BF">
        <w:rPr>
          <w:rFonts w:ascii="Arial" w:hAnsi="Arial" w:cs="Arial"/>
          <w:bCs/>
          <w:iCs/>
          <w:color w:val="000000"/>
          <w:lang w:val="x-none" w:eastAsia="x-none"/>
        </w:rPr>
        <w:t>(</w:t>
      </w:r>
      <w:proofErr w:type="spellStart"/>
      <w:r w:rsidR="007615BF" w:rsidRPr="007615BF">
        <w:rPr>
          <w:rFonts w:ascii="Arial" w:hAnsi="Arial" w:cs="Arial"/>
          <w:bCs/>
          <w:iCs/>
          <w:color w:val="000000"/>
          <w:lang w:val="x-none" w:eastAsia="x-none"/>
        </w:rPr>
        <w:t>t.j</w:t>
      </w:r>
      <w:proofErr w:type="spellEnd"/>
      <w:r w:rsidR="007615BF" w:rsidRPr="007615BF">
        <w:rPr>
          <w:rFonts w:ascii="Arial" w:hAnsi="Arial" w:cs="Arial"/>
          <w:bCs/>
          <w:iCs/>
          <w:color w:val="000000"/>
          <w:lang w:val="x-none" w:eastAsia="x-none"/>
        </w:rPr>
        <w:t>. Dz. U. z 2024 poz. 1320)</w:t>
      </w:r>
      <w:r w:rsidRPr="007222F4">
        <w:rPr>
          <w:rFonts w:ascii="Arial" w:hAnsi="Arial" w:cs="Arial"/>
          <w:bCs/>
          <w:iCs/>
          <w:color w:val="000000"/>
          <w:lang w:eastAsia="x-none"/>
        </w:rPr>
        <w:t>.</w:t>
      </w:r>
    </w:p>
    <w:p w14:paraId="3FA3FDD1" w14:textId="77777777" w:rsidR="00002953" w:rsidRPr="007222F4" w:rsidRDefault="00002953" w:rsidP="00002953">
      <w:pPr>
        <w:ind w:left="680"/>
        <w:jc w:val="both"/>
        <w:outlineLvl w:val="1"/>
        <w:rPr>
          <w:rFonts w:ascii="Arial" w:hAnsi="Arial" w:cs="Arial"/>
          <w:bCs/>
          <w:iCs/>
          <w:color w:val="000000"/>
          <w:lang w:eastAsia="x-none"/>
        </w:rPr>
      </w:pPr>
    </w:p>
    <w:p w14:paraId="6426358C" w14:textId="77777777" w:rsidR="001B365B" w:rsidRPr="007222F4" w:rsidRDefault="001B365B" w:rsidP="00AA35A9">
      <w:pPr>
        <w:numPr>
          <w:ilvl w:val="0"/>
          <w:numId w:val="1"/>
        </w:numPr>
        <w:ind w:left="431" w:hanging="431"/>
        <w:jc w:val="both"/>
        <w:outlineLvl w:val="0"/>
        <w:rPr>
          <w:rFonts w:ascii="Arial" w:hAnsi="Arial" w:cs="Arial"/>
          <w:b/>
          <w:bCs/>
          <w:caps/>
          <w:kern w:val="32"/>
          <w:lang w:val="x-none" w:eastAsia="x-none"/>
        </w:rPr>
      </w:pPr>
      <w:r w:rsidRPr="007222F4">
        <w:rPr>
          <w:rFonts w:ascii="Arial" w:hAnsi="Arial" w:cs="Arial"/>
          <w:b/>
          <w:bCs/>
          <w:caps/>
          <w:kern w:val="32"/>
          <w:lang w:val="x-none" w:eastAsia="x-none"/>
        </w:rPr>
        <w:t>Opis przedmiotu zamówienia</w:t>
      </w:r>
      <w:bookmarkEnd w:id="2"/>
    </w:p>
    <w:p w14:paraId="28E12E94" w14:textId="364AA3AF" w:rsidR="001B365B" w:rsidRPr="007222F4" w:rsidRDefault="001B365B" w:rsidP="00AA35A9">
      <w:pPr>
        <w:numPr>
          <w:ilvl w:val="1"/>
          <w:numId w:val="1"/>
        </w:numPr>
        <w:jc w:val="both"/>
        <w:outlineLvl w:val="1"/>
        <w:rPr>
          <w:rFonts w:ascii="Arial" w:hAnsi="Arial" w:cs="Arial"/>
          <w:bCs/>
          <w:iCs/>
          <w:color w:val="000000"/>
          <w:lang w:val="x-none" w:eastAsia="x-none"/>
        </w:rPr>
      </w:pPr>
      <w:r w:rsidRPr="007222F4">
        <w:rPr>
          <w:rFonts w:ascii="Arial" w:hAnsi="Arial" w:cs="Arial"/>
          <w:bCs/>
          <w:iCs/>
          <w:color w:val="000000"/>
          <w:lang w:val="x-none" w:eastAsia="x-none"/>
        </w:rPr>
        <w:t xml:space="preserve">Przedmiotem zamówienia jest </w:t>
      </w:r>
      <w:r w:rsidR="00002953">
        <w:rPr>
          <w:rFonts w:ascii="Arial" w:hAnsi="Arial" w:cs="Arial"/>
          <w:b/>
          <w:bCs/>
          <w:iCs/>
          <w:color w:val="000000"/>
          <w:lang w:val="x-none" w:eastAsia="x-none"/>
        </w:rPr>
        <w:t>r</w:t>
      </w:r>
      <w:r w:rsidR="007615BF" w:rsidRPr="007615BF">
        <w:rPr>
          <w:rFonts w:ascii="Arial" w:hAnsi="Arial" w:cs="Arial"/>
          <w:b/>
          <w:bCs/>
          <w:iCs/>
          <w:color w:val="000000"/>
          <w:lang w:val="x-none" w:eastAsia="x-none"/>
        </w:rPr>
        <w:t>emont gabinetu na Oddziale Urologicznym w Szpitalu Wojewódzkim w Poznaniu</w:t>
      </w:r>
    </w:p>
    <w:tbl>
      <w:tblPr>
        <w:tblW w:w="8655"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655"/>
      </w:tblGrid>
      <w:tr w:rsidR="007615BF" w:rsidRPr="007222F4" w14:paraId="00495958" w14:textId="77777777" w:rsidTr="0015361E">
        <w:tc>
          <w:tcPr>
            <w:tcW w:w="8651" w:type="dxa"/>
            <w:tcBorders>
              <w:top w:val="single" w:sz="4" w:space="0" w:color="auto"/>
              <w:left w:val="single" w:sz="4" w:space="0" w:color="auto"/>
              <w:bottom w:val="single" w:sz="4" w:space="0" w:color="auto"/>
              <w:right w:val="single" w:sz="4" w:space="0" w:color="auto"/>
            </w:tcBorders>
            <w:hideMark/>
          </w:tcPr>
          <w:p w14:paraId="61C49AC3" w14:textId="77777777" w:rsidR="007615BF" w:rsidRPr="007222F4" w:rsidRDefault="007615BF" w:rsidP="00AA35A9">
            <w:pPr>
              <w:rPr>
                <w:rFonts w:ascii="Arial" w:hAnsi="Arial" w:cs="Arial"/>
              </w:rPr>
            </w:pPr>
            <w:r w:rsidRPr="007222F4">
              <w:rPr>
                <w:rFonts w:ascii="Arial" w:hAnsi="Arial" w:cs="Arial"/>
                <w:b/>
              </w:rPr>
              <w:t xml:space="preserve">Wspólny Słownik Zamówień: </w:t>
            </w:r>
            <w:r w:rsidRPr="007615BF">
              <w:rPr>
                <w:rFonts w:ascii="Arial" w:hAnsi="Arial" w:cs="Arial"/>
              </w:rPr>
              <w:t>45450000-6 - Roboty budowlane wykończeniowe, pozostałe</w:t>
            </w:r>
            <w:r w:rsidRPr="007222F4">
              <w:rPr>
                <w:rFonts w:ascii="Arial" w:hAnsi="Arial" w:cs="Arial"/>
              </w:rPr>
              <w:t xml:space="preserve"> </w:t>
            </w:r>
          </w:p>
          <w:p w14:paraId="0907836B" w14:textId="77777777" w:rsidR="007615BF" w:rsidRPr="007222F4" w:rsidRDefault="007615BF" w:rsidP="00AA35A9">
            <w:pPr>
              <w:jc w:val="both"/>
              <w:rPr>
                <w:rFonts w:ascii="Arial" w:hAnsi="Arial" w:cs="Arial"/>
              </w:rPr>
            </w:pPr>
            <w:r w:rsidRPr="007615BF">
              <w:rPr>
                <w:rFonts w:ascii="Arial" w:hAnsi="Arial" w:cs="Arial"/>
              </w:rPr>
              <w:t>Szczegółowy opis przedmiotu zamówienia został zamieszczony odpowiednio w załączniku nr 2 do SWZ/załącznik nr 1 do umowy - OPZ i/oraz na zasadach określonych we wzorze umowy stanowiącym załącznik nr 4 do SWZ.</w:t>
            </w:r>
          </w:p>
        </w:tc>
      </w:tr>
    </w:tbl>
    <w:p w14:paraId="18F544A9" w14:textId="77777777" w:rsidR="001B365B" w:rsidRPr="007222F4" w:rsidRDefault="001B365B" w:rsidP="00AA35A9">
      <w:pPr>
        <w:tabs>
          <w:tab w:val="left" w:pos="708"/>
        </w:tabs>
        <w:ind w:left="680"/>
        <w:jc w:val="both"/>
        <w:outlineLvl w:val="1"/>
        <w:rPr>
          <w:rFonts w:ascii="Arial" w:hAnsi="Arial" w:cs="Arial"/>
          <w:bCs/>
          <w:iCs/>
          <w:color w:val="000000"/>
          <w:lang w:val="x-none" w:eastAsia="x-none"/>
        </w:rPr>
      </w:pPr>
      <w:r w:rsidRPr="007222F4">
        <w:rPr>
          <w:rFonts w:ascii="Arial" w:hAnsi="Arial" w:cs="Arial"/>
          <w:bCs/>
          <w:iCs/>
          <w:color w:val="000000"/>
          <w:lang w:val="x-none" w:eastAsia="x-none"/>
        </w:rPr>
        <w:t>Zamawiający nie dokonuje podziału zamówienia na części i tym samym nie dopuszcza składania ofert częściowych. Oferty nie zawierające pełnego zakresu przedmiotu zamówienia zostaną odrzucone.</w:t>
      </w:r>
    </w:p>
    <w:p w14:paraId="1457CA03" w14:textId="77777777" w:rsidR="001B365B" w:rsidRPr="007222F4" w:rsidRDefault="001B365B" w:rsidP="00AA35A9">
      <w:pPr>
        <w:tabs>
          <w:tab w:val="left" w:pos="708"/>
        </w:tabs>
        <w:ind w:left="680"/>
        <w:jc w:val="both"/>
        <w:outlineLvl w:val="1"/>
        <w:rPr>
          <w:rFonts w:ascii="Arial" w:hAnsi="Arial" w:cs="Arial"/>
          <w:bCs/>
          <w:iCs/>
          <w:color w:val="000000"/>
          <w:lang w:val="x-none" w:eastAsia="x-none"/>
        </w:rPr>
      </w:pPr>
      <w:r w:rsidRPr="007222F4">
        <w:rPr>
          <w:rFonts w:ascii="Arial" w:hAnsi="Arial" w:cs="Arial"/>
          <w:bCs/>
          <w:iCs/>
          <w:color w:val="000000"/>
          <w:lang w:val="x-none" w:eastAsia="x-none"/>
        </w:rPr>
        <w:lastRenderedPageBreak/>
        <w:t>Powody niedokonania podziału zamówienia na części:</w:t>
      </w:r>
    </w:p>
    <w:p w14:paraId="06ED82EE" w14:textId="77777777" w:rsidR="001B365B" w:rsidRPr="007222F4" w:rsidRDefault="007615BF" w:rsidP="00AA35A9">
      <w:pPr>
        <w:tabs>
          <w:tab w:val="left" w:pos="708"/>
        </w:tabs>
        <w:ind w:left="680"/>
        <w:jc w:val="both"/>
        <w:outlineLvl w:val="1"/>
        <w:rPr>
          <w:rFonts w:ascii="Arial" w:hAnsi="Arial" w:cs="Arial"/>
          <w:bCs/>
          <w:iCs/>
          <w:color w:val="000000"/>
          <w:lang w:eastAsia="x-none"/>
        </w:rPr>
      </w:pPr>
      <w:r w:rsidRPr="007615BF">
        <w:rPr>
          <w:rFonts w:ascii="Arial" w:hAnsi="Arial" w:cs="Arial"/>
          <w:bCs/>
          <w:iCs/>
          <w:color w:val="000000"/>
          <w:lang w:eastAsia="x-none"/>
        </w:rPr>
        <w:t>Podział przedmiotowego zamówienia na części groziłby nadmiernymi trudnościami technicznymi i wymagałby potrzeby skoordynowania działań różnych Wykonawców realizujących poszczególne części usługi w tym samym terminie, co skutkowałoby znacznym wzrostem kosztów nadzoru oraz koordynacji robót. Prace związane z realizacją robót są ściśle ze sobą powiązane i wskazane jest aby wykonywał je jeden Wykonawca. Ewentualny podział zadania byłby wręcz niekorzystny dla Zamawiającego, gdyż spowodowałby nadmierne trudności techniczne, a przede wszystkim nadmierne koszty wykonania zamówienia - odnosi się do sytuacji, gdyby usługi objęte przedmiotowym zamówieniem byłyby wykonywane przez kilku Wykonawców na podstawie odrębnych umów. Jednocześnie brak podziału zamówienia na części nie powoduje ograniczenia konkurencji oraz zapewnia równy dostęp podmiotów z sektora małych i średnich przedsiębiorstw.</w:t>
      </w:r>
    </w:p>
    <w:p w14:paraId="60C4A614" w14:textId="77777777" w:rsidR="001B365B" w:rsidRPr="007222F4" w:rsidRDefault="001B365B" w:rsidP="00AA35A9">
      <w:pPr>
        <w:numPr>
          <w:ilvl w:val="1"/>
          <w:numId w:val="1"/>
        </w:numPr>
        <w:jc w:val="both"/>
        <w:outlineLvl w:val="1"/>
        <w:rPr>
          <w:rFonts w:ascii="Arial" w:hAnsi="Arial" w:cs="Arial"/>
          <w:bCs/>
          <w:iCs/>
          <w:color w:val="000000"/>
          <w:lang w:val="x-none" w:eastAsia="x-none"/>
        </w:rPr>
      </w:pPr>
      <w:r w:rsidRPr="007222F4">
        <w:rPr>
          <w:rFonts w:ascii="Arial" w:hAnsi="Arial" w:cs="Arial"/>
          <w:bCs/>
          <w:iCs/>
          <w:color w:val="000000"/>
          <w:lang w:val="x-none" w:eastAsia="x-none"/>
        </w:rPr>
        <w:t xml:space="preserve">Informacje dotyczące oferty wariantowej, o której mowa w art. 92 ustawy </w:t>
      </w:r>
      <w:proofErr w:type="spellStart"/>
      <w:r w:rsidRPr="007222F4">
        <w:rPr>
          <w:rFonts w:ascii="Arial" w:hAnsi="Arial" w:cs="Arial"/>
          <w:bCs/>
          <w:iCs/>
          <w:color w:val="000000"/>
          <w:lang w:val="x-none" w:eastAsia="x-none"/>
        </w:rPr>
        <w:t>Pzp</w:t>
      </w:r>
      <w:proofErr w:type="spellEnd"/>
      <w:r w:rsidRPr="007222F4">
        <w:rPr>
          <w:rFonts w:ascii="Arial" w:hAnsi="Arial" w:cs="Arial"/>
          <w:bCs/>
          <w:iCs/>
          <w:color w:val="000000"/>
          <w:lang w:val="x-none" w:eastAsia="x-none"/>
        </w:rPr>
        <w:t>.</w:t>
      </w:r>
    </w:p>
    <w:p w14:paraId="4ED69B31" w14:textId="1C064236" w:rsidR="007615BF" w:rsidRPr="00002953" w:rsidRDefault="007615BF" w:rsidP="00002953">
      <w:pPr>
        <w:tabs>
          <w:tab w:val="left" w:pos="708"/>
        </w:tabs>
        <w:ind w:left="680"/>
        <w:jc w:val="both"/>
        <w:outlineLvl w:val="1"/>
        <w:rPr>
          <w:rFonts w:ascii="Arial" w:hAnsi="Arial" w:cs="Arial"/>
          <w:bCs/>
          <w:iCs/>
          <w:color w:val="000000"/>
          <w:lang w:val="x-none" w:eastAsia="x-none"/>
        </w:rPr>
      </w:pPr>
      <w:r w:rsidRPr="007615BF">
        <w:rPr>
          <w:rFonts w:ascii="Arial" w:hAnsi="Arial" w:cs="Arial"/>
          <w:bCs/>
          <w:iCs/>
          <w:color w:val="000000"/>
          <w:lang w:val="x-none" w:eastAsia="x-none"/>
        </w:rPr>
        <w:t>Zamawiający nie dopuszcza składania ofert wariantowych</w:t>
      </w:r>
    </w:p>
    <w:p w14:paraId="4A49C6D5" w14:textId="04C3D8CA" w:rsidR="001B365B" w:rsidRPr="00002953" w:rsidRDefault="007615BF" w:rsidP="00002953">
      <w:pPr>
        <w:numPr>
          <w:ilvl w:val="1"/>
          <w:numId w:val="1"/>
        </w:numPr>
        <w:jc w:val="both"/>
        <w:outlineLvl w:val="1"/>
        <w:rPr>
          <w:rFonts w:ascii="Arial" w:hAnsi="Arial" w:cs="Arial"/>
          <w:bCs/>
          <w:iCs/>
          <w:lang w:val="x-none" w:eastAsia="x-none"/>
        </w:rPr>
      </w:pPr>
      <w:r w:rsidRPr="00002953">
        <w:rPr>
          <w:rFonts w:ascii="Arial" w:hAnsi="Arial" w:cs="Arial"/>
          <w:bCs/>
          <w:iCs/>
          <w:color w:val="000000"/>
          <w:lang w:val="x-none" w:eastAsia="x-none"/>
        </w:rPr>
        <w:t xml:space="preserve">Zamawiający określa następujące wymagania odnośnie zatrudnienia przez Wykonawcę lub Podwykonawcę osób wykonujących wskazane przez </w:t>
      </w:r>
      <w:r w:rsidRPr="00C14036">
        <w:rPr>
          <w:rFonts w:ascii="Arial" w:hAnsi="Arial" w:cs="Arial"/>
          <w:bCs/>
          <w:iCs/>
          <w:color w:val="000000"/>
          <w:lang w:val="x-none" w:eastAsia="x-none"/>
        </w:rPr>
        <w:t>Zamawiającego czynności w zakresie realizacji zamówienia na podstawie umowy o pracę:</w:t>
      </w:r>
      <w:r w:rsidR="00002953" w:rsidRPr="00C14036">
        <w:rPr>
          <w:rFonts w:ascii="Arial" w:hAnsi="Arial" w:cs="Arial"/>
          <w:bCs/>
          <w:iCs/>
          <w:color w:val="000000"/>
          <w:lang w:val="x-none" w:eastAsia="x-none"/>
        </w:rPr>
        <w:t xml:space="preserve"> </w:t>
      </w:r>
      <w:r w:rsidRPr="00C14036">
        <w:rPr>
          <w:rFonts w:ascii="Arial" w:hAnsi="Arial" w:cs="Arial"/>
          <w:bCs/>
          <w:iCs/>
          <w:color w:val="000000"/>
          <w:lang w:val="x-none" w:eastAsia="x-none"/>
        </w:rPr>
        <w:t>zgodnie z §11 wzoru umowy</w:t>
      </w:r>
      <w:r w:rsidR="00002953" w:rsidRPr="00C14036">
        <w:rPr>
          <w:rFonts w:ascii="Arial" w:hAnsi="Arial" w:cs="Arial"/>
          <w:bCs/>
          <w:iCs/>
          <w:color w:val="000000"/>
          <w:lang w:val="x-none" w:eastAsia="x-none"/>
        </w:rPr>
        <w:t>.</w:t>
      </w:r>
      <w:r w:rsidR="00002953">
        <w:rPr>
          <w:rFonts w:ascii="Arial" w:hAnsi="Arial" w:cs="Arial"/>
          <w:bCs/>
          <w:iCs/>
          <w:color w:val="000000"/>
          <w:lang w:val="x-none" w:eastAsia="x-none"/>
        </w:rPr>
        <w:t xml:space="preserve"> </w:t>
      </w:r>
    </w:p>
    <w:p w14:paraId="0B5DC1C2" w14:textId="77777777" w:rsidR="001B365B" w:rsidRDefault="001B365B" w:rsidP="00AA35A9">
      <w:pPr>
        <w:numPr>
          <w:ilvl w:val="1"/>
          <w:numId w:val="1"/>
        </w:numPr>
        <w:jc w:val="both"/>
        <w:outlineLvl w:val="1"/>
        <w:rPr>
          <w:rFonts w:ascii="Arial" w:hAnsi="Arial" w:cs="Arial"/>
          <w:bCs/>
          <w:iCs/>
          <w:color w:val="000000"/>
          <w:lang w:val="x-none" w:eastAsia="x-none"/>
        </w:rPr>
      </w:pPr>
      <w:r w:rsidRPr="007222F4">
        <w:rPr>
          <w:rFonts w:ascii="Arial" w:hAnsi="Arial" w:cs="Arial"/>
          <w:bCs/>
          <w:iCs/>
          <w:color w:val="000000"/>
          <w:lang w:val="x-none" w:eastAsia="x-none"/>
        </w:rPr>
        <w:t xml:space="preserve">Miejsce realizacji: </w:t>
      </w:r>
      <w:r w:rsidR="007615BF" w:rsidRPr="007615BF">
        <w:rPr>
          <w:rFonts w:ascii="Arial" w:hAnsi="Arial" w:cs="Arial"/>
          <w:bCs/>
          <w:iCs/>
          <w:color w:val="000000"/>
          <w:lang w:val="x-none" w:eastAsia="x-none"/>
        </w:rPr>
        <w:t>Oddział Urologiczny Szpitala Wojewódzkiego w Poznaniu</w:t>
      </w:r>
      <w:r w:rsidRPr="007222F4">
        <w:rPr>
          <w:rFonts w:ascii="Arial" w:hAnsi="Arial" w:cs="Arial"/>
          <w:bCs/>
          <w:iCs/>
          <w:color w:val="000000"/>
          <w:lang w:val="x-none" w:eastAsia="x-none"/>
        </w:rPr>
        <w:t>.</w:t>
      </w:r>
    </w:p>
    <w:p w14:paraId="57B0EFC4" w14:textId="77777777" w:rsidR="00002953" w:rsidRPr="007222F4" w:rsidRDefault="00002953" w:rsidP="00002953">
      <w:pPr>
        <w:ind w:left="680"/>
        <w:jc w:val="both"/>
        <w:outlineLvl w:val="1"/>
        <w:rPr>
          <w:rFonts w:ascii="Arial" w:hAnsi="Arial" w:cs="Arial"/>
          <w:bCs/>
          <w:iCs/>
          <w:color w:val="000000"/>
          <w:lang w:val="x-none" w:eastAsia="x-none"/>
        </w:rPr>
      </w:pPr>
    </w:p>
    <w:p w14:paraId="26DEE3EE" w14:textId="77777777" w:rsidR="001B365B" w:rsidRPr="007222F4" w:rsidRDefault="001B365B" w:rsidP="00AA35A9">
      <w:pPr>
        <w:numPr>
          <w:ilvl w:val="0"/>
          <w:numId w:val="1"/>
        </w:numPr>
        <w:ind w:left="431" w:hanging="431"/>
        <w:jc w:val="both"/>
        <w:outlineLvl w:val="0"/>
        <w:rPr>
          <w:rFonts w:ascii="Arial" w:hAnsi="Arial" w:cs="Arial"/>
          <w:b/>
          <w:bCs/>
          <w:caps/>
          <w:kern w:val="32"/>
          <w:lang w:val="x-none" w:eastAsia="x-none"/>
        </w:rPr>
      </w:pPr>
      <w:bookmarkStart w:id="3" w:name="_Toc258314245"/>
      <w:r w:rsidRPr="007222F4">
        <w:rPr>
          <w:rFonts w:ascii="Arial" w:hAnsi="Arial" w:cs="Arial"/>
          <w:b/>
          <w:bCs/>
          <w:caps/>
          <w:kern w:val="32"/>
          <w:lang w:val="x-none" w:eastAsia="x-none"/>
        </w:rPr>
        <w:t>Informacja o przewidywanych zamówieniach</w:t>
      </w:r>
      <w:r w:rsidRPr="007222F4">
        <w:rPr>
          <w:rFonts w:ascii="Arial" w:hAnsi="Arial" w:cs="Arial"/>
          <w:b/>
          <w:bCs/>
          <w:caps/>
          <w:kern w:val="32"/>
          <w:lang w:eastAsia="x-none"/>
        </w:rPr>
        <w:t>,</w:t>
      </w:r>
      <w:r w:rsidRPr="007222F4">
        <w:rPr>
          <w:rFonts w:ascii="Arial" w:hAnsi="Arial" w:cs="Arial"/>
          <w:b/>
          <w:bCs/>
          <w:caps/>
          <w:kern w:val="32"/>
          <w:lang w:val="x-none" w:eastAsia="x-none"/>
        </w:rPr>
        <w:t xml:space="preserve"> o których mowa w art. </w:t>
      </w:r>
      <w:r w:rsidRPr="007222F4">
        <w:rPr>
          <w:rFonts w:ascii="Arial" w:hAnsi="Arial" w:cs="Arial"/>
          <w:b/>
          <w:bCs/>
          <w:caps/>
          <w:kern w:val="32"/>
          <w:lang w:eastAsia="x-none"/>
        </w:rPr>
        <w:t>214</w:t>
      </w:r>
      <w:r w:rsidRPr="007222F4">
        <w:rPr>
          <w:rFonts w:ascii="Arial" w:hAnsi="Arial" w:cs="Arial"/>
          <w:b/>
          <w:bCs/>
          <w:caps/>
          <w:kern w:val="32"/>
          <w:lang w:val="x-none" w:eastAsia="x-none"/>
        </w:rPr>
        <w:t xml:space="preserve"> ust. 1 pkt </w:t>
      </w:r>
      <w:r w:rsidRPr="007222F4">
        <w:rPr>
          <w:rFonts w:ascii="Arial" w:hAnsi="Arial" w:cs="Arial"/>
          <w:b/>
          <w:bCs/>
          <w:caps/>
          <w:kern w:val="32"/>
          <w:lang w:eastAsia="x-none"/>
        </w:rPr>
        <w:t>7</w:t>
      </w:r>
      <w:r w:rsidRPr="007222F4">
        <w:rPr>
          <w:rFonts w:ascii="Arial" w:hAnsi="Arial" w:cs="Arial"/>
          <w:b/>
          <w:bCs/>
          <w:caps/>
          <w:kern w:val="32"/>
          <w:lang w:val="x-none" w:eastAsia="x-none"/>
        </w:rPr>
        <w:t xml:space="preserve"> i </w:t>
      </w:r>
      <w:r w:rsidRPr="007222F4">
        <w:rPr>
          <w:rFonts w:ascii="Arial" w:hAnsi="Arial" w:cs="Arial"/>
          <w:b/>
          <w:bCs/>
          <w:caps/>
          <w:kern w:val="32"/>
          <w:lang w:eastAsia="x-none"/>
        </w:rPr>
        <w:t>8</w:t>
      </w:r>
      <w:r w:rsidRPr="007222F4">
        <w:rPr>
          <w:rFonts w:ascii="Arial" w:hAnsi="Arial" w:cs="Arial"/>
          <w:b/>
          <w:bCs/>
          <w:caps/>
          <w:kern w:val="32"/>
          <w:lang w:val="x-none" w:eastAsia="x-none"/>
        </w:rPr>
        <w:t xml:space="preserve"> </w:t>
      </w:r>
      <w:r w:rsidRPr="007222F4">
        <w:rPr>
          <w:rFonts w:ascii="Arial" w:hAnsi="Arial" w:cs="Arial"/>
          <w:b/>
          <w:bCs/>
          <w:caps/>
          <w:kern w:val="32"/>
          <w:lang w:eastAsia="x-none"/>
        </w:rPr>
        <w:t>USTAWY PZP</w:t>
      </w:r>
      <w:bookmarkEnd w:id="3"/>
      <w:r w:rsidRPr="007222F4">
        <w:rPr>
          <w:rFonts w:ascii="Arial" w:hAnsi="Arial" w:cs="Arial"/>
          <w:b/>
          <w:bCs/>
          <w:caps/>
          <w:kern w:val="32"/>
          <w:lang w:eastAsia="x-none"/>
        </w:rPr>
        <w:t>.</w:t>
      </w:r>
    </w:p>
    <w:p w14:paraId="4FDADAA1" w14:textId="77777777" w:rsidR="001B365B" w:rsidRDefault="007615BF" w:rsidP="00AA35A9">
      <w:pPr>
        <w:tabs>
          <w:tab w:val="left" w:pos="708"/>
        </w:tabs>
        <w:ind w:left="426"/>
        <w:jc w:val="both"/>
        <w:outlineLvl w:val="1"/>
        <w:rPr>
          <w:rFonts w:ascii="Arial" w:hAnsi="Arial" w:cs="Arial"/>
          <w:bCs/>
          <w:iCs/>
          <w:color w:val="000000"/>
          <w:lang w:eastAsia="x-none"/>
        </w:rPr>
      </w:pPr>
      <w:r w:rsidRPr="007222F4">
        <w:rPr>
          <w:rFonts w:ascii="Arial" w:hAnsi="Arial" w:cs="Arial"/>
          <w:bCs/>
          <w:iCs/>
          <w:color w:val="000000"/>
          <w:lang w:val="x-none" w:eastAsia="x-none"/>
        </w:rPr>
        <w:t>Zamawiający nie przewiduje udzielenia zamówień</w:t>
      </w:r>
      <w:r w:rsidRPr="007222F4">
        <w:rPr>
          <w:rFonts w:ascii="Arial" w:hAnsi="Arial" w:cs="Arial"/>
          <w:bCs/>
          <w:iCs/>
          <w:color w:val="000000"/>
          <w:lang w:eastAsia="x-none"/>
        </w:rPr>
        <w:t>,</w:t>
      </w:r>
      <w:r w:rsidRPr="007222F4">
        <w:rPr>
          <w:rFonts w:ascii="Arial" w:hAnsi="Arial" w:cs="Arial"/>
          <w:bCs/>
          <w:iCs/>
          <w:color w:val="000000"/>
          <w:lang w:val="x-none" w:eastAsia="x-none"/>
        </w:rPr>
        <w:t xml:space="preserve"> o których mowa w art. </w:t>
      </w:r>
      <w:r w:rsidRPr="007222F4">
        <w:rPr>
          <w:rFonts w:ascii="Arial" w:hAnsi="Arial" w:cs="Arial"/>
          <w:bCs/>
          <w:iCs/>
          <w:color w:val="000000"/>
          <w:lang w:eastAsia="x-none"/>
        </w:rPr>
        <w:t>214</w:t>
      </w:r>
      <w:r w:rsidRPr="007222F4">
        <w:rPr>
          <w:rFonts w:ascii="Arial" w:hAnsi="Arial" w:cs="Arial"/>
          <w:bCs/>
          <w:iCs/>
          <w:color w:val="000000"/>
          <w:lang w:val="x-none" w:eastAsia="x-none"/>
        </w:rPr>
        <w:t xml:space="preserve"> ust. 1 pkt </w:t>
      </w:r>
      <w:r w:rsidRPr="007222F4">
        <w:rPr>
          <w:rFonts w:ascii="Arial" w:hAnsi="Arial" w:cs="Arial"/>
          <w:bCs/>
          <w:iCs/>
          <w:color w:val="000000"/>
          <w:lang w:eastAsia="x-none"/>
        </w:rPr>
        <w:t>7</w:t>
      </w:r>
      <w:r w:rsidRPr="007222F4">
        <w:rPr>
          <w:rFonts w:ascii="Arial" w:hAnsi="Arial" w:cs="Arial"/>
          <w:bCs/>
          <w:iCs/>
          <w:color w:val="000000"/>
          <w:lang w:val="x-none" w:eastAsia="x-none"/>
        </w:rPr>
        <w:t xml:space="preserve"> i </w:t>
      </w:r>
      <w:r w:rsidRPr="007222F4">
        <w:rPr>
          <w:rFonts w:ascii="Arial" w:hAnsi="Arial" w:cs="Arial"/>
          <w:bCs/>
          <w:iCs/>
          <w:color w:val="000000"/>
          <w:lang w:eastAsia="x-none"/>
        </w:rPr>
        <w:t xml:space="preserve">8 ustawy </w:t>
      </w:r>
      <w:proofErr w:type="spellStart"/>
      <w:r w:rsidRPr="007222F4">
        <w:rPr>
          <w:rFonts w:ascii="Arial" w:hAnsi="Arial" w:cs="Arial"/>
          <w:bCs/>
          <w:iCs/>
          <w:color w:val="000000"/>
          <w:lang w:eastAsia="x-none"/>
        </w:rPr>
        <w:t>Pzp</w:t>
      </w:r>
      <w:proofErr w:type="spellEnd"/>
      <w:r w:rsidRPr="007222F4">
        <w:rPr>
          <w:rFonts w:ascii="Arial" w:hAnsi="Arial" w:cs="Arial"/>
          <w:bCs/>
          <w:iCs/>
          <w:color w:val="000000"/>
          <w:lang w:eastAsia="x-none"/>
        </w:rPr>
        <w:t>.</w:t>
      </w:r>
    </w:p>
    <w:p w14:paraId="08371F50" w14:textId="77777777" w:rsidR="00002953" w:rsidRPr="007222F4" w:rsidRDefault="00002953" w:rsidP="00002953">
      <w:pPr>
        <w:tabs>
          <w:tab w:val="left" w:pos="708"/>
        </w:tabs>
        <w:jc w:val="both"/>
        <w:outlineLvl w:val="1"/>
        <w:rPr>
          <w:rFonts w:ascii="Arial" w:hAnsi="Arial" w:cs="Arial"/>
          <w:bCs/>
          <w:iCs/>
          <w:color w:val="000000"/>
          <w:lang w:eastAsia="x-none"/>
        </w:rPr>
      </w:pPr>
    </w:p>
    <w:p w14:paraId="1A024309" w14:textId="77777777" w:rsidR="001B365B" w:rsidRPr="007222F4" w:rsidRDefault="001B365B" w:rsidP="00AA35A9">
      <w:pPr>
        <w:numPr>
          <w:ilvl w:val="0"/>
          <w:numId w:val="1"/>
        </w:numPr>
        <w:ind w:left="431" w:hanging="431"/>
        <w:jc w:val="both"/>
        <w:outlineLvl w:val="0"/>
        <w:rPr>
          <w:rFonts w:ascii="Arial" w:hAnsi="Arial" w:cs="Arial"/>
          <w:b/>
          <w:bCs/>
          <w:caps/>
          <w:kern w:val="32"/>
          <w:lang w:val="x-none" w:eastAsia="x-none"/>
        </w:rPr>
      </w:pPr>
      <w:bookmarkStart w:id="4" w:name="_Toc258314246"/>
      <w:r w:rsidRPr="007222F4">
        <w:rPr>
          <w:rFonts w:ascii="Arial" w:hAnsi="Arial" w:cs="Arial"/>
          <w:b/>
          <w:bCs/>
          <w:caps/>
          <w:kern w:val="32"/>
          <w:lang w:val="x-none" w:eastAsia="x-none"/>
        </w:rPr>
        <w:t>Termin wykonania zamówienia</w:t>
      </w:r>
      <w:bookmarkEnd w:id="4"/>
    </w:p>
    <w:p w14:paraId="63D25D00" w14:textId="2130D58A" w:rsidR="001B365B" w:rsidRDefault="001B365B" w:rsidP="00AA35A9">
      <w:pPr>
        <w:tabs>
          <w:tab w:val="left" w:pos="708"/>
        </w:tabs>
        <w:ind w:left="426"/>
        <w:jc w:val="both"/>
        <w:outlineLvl w:val="1"/>
        <w:rPr>
          <w:rFonts w:ascii="Arial" w:hAnsi="Arial" w:cs="Arial"/>
          <w:bCs/>
          <w:iCs/>
          <w:color w:val="000000"/>
          <w:lang w:eastAsia="x-none"/>
        </w:rPr>
      </w:pPr>
      <w:r w:rsidRPr="007222F4">
        <w:rPr>
          <w:rFonts w:ascii="Arial" w:hAnsi="Arial" w:cs="Arial"/>
          <w:bCs/>
          <w:iCs/>
          <w:color w:val="000000"/>
          <w:lang w:val="x-none" w:eastAsia="x-none"/>
        </w:rPr>
        <w:t xml:space="preserve">Zamówienie musi zostać zrealizowane w terminie: </w:t>
      </w:r>
      <w:r w:rsidR="007615BF" w:rsidRPr="007615BF">
        <w:rPr>
          <w:rFonts w:ascii="Arial" w:hAnsi="Arial" w:cs="Arial"/>
          <w:b/>
          <w:bCs/>
          <w:iCs/>
          <w:color w:val="000000"/>
          <w:lang w:val="x-none" w:eastAsia="x-none"/>
        </w:rPr>
        <w:t>max 21 dni (II kryterium punktowane)</w:t>
      </w:r>
      <w:r w:rsidRPr="007222F4">
        <w:rPr>
          <w:rFonts w:ascii="Arial" w:hAnsi="Arial" w:cs="Arial"/>
          <w:bCs/>
          <w:iCs/>
          <w:color w:val="000000"/>
          <w:lang w:eastAsia="x-none"/>
        </w:rPr>
        <w:t>.</w:t>
      </w:r>
    </w:p>
    <w:p w14:paraId="75F461CB" w14:textId="77777777" w:rsidR="00002953" w:rsidRPr="007222F4" w:rsidRDefault="00002953" w:rsidP="00AA35A9">
      <w:pPr>
        <w:tabs>
          <w:tab w:val="left" w:pos="708"/>
        </w:tabs>
        <w:ind w:left="426"/>
        <w:jc w:val="both"/>
        <w:outlineLvl w:val="1"/>
        <w:rPr>
          <w:rFonts w:ascii="Arial" w:hAnsi="Arial" w:cs="Arial"/>
          <w:bCs/>
          <w:iCs/>
          <w:color w:val="000000"/>
          <w:lang w:val="x-none" w:eastAsia="x-none"/>
        </w:rPr>
      </w:pPr>
    </w:p>
    <w:p w14:paraId="1846B3B3" w14:textId="77777777" w:rsidR="001B365B" w:rsidRPr="007222F4" w:rsidRDefault="001B365B" w:rsidP="00AA35A9">
      <w:pPr>
        <w:numPr>
          <w:ilvl w:val="0"/>
          <w:numId w:val="1"/>
        </w:numPr>
        <w:ind w:left="431" w:hanging="431"/>
        <w:jc w:val="both"/>
        <w:outlineLvl w:val="0"/>
        <w:rPr>
          <w:rFonts w:ascii="Arial" w:hAnsi="Arial" w:cs="Arial"/>
          <w:b/>
          <w:bCs/>
          <w:caps/>
          <w:kern w:val="32"/>
          <w:lang w:val="x-none" w:eastAsia="x-none"/>
        </w:rPr>
      </w:pPr>
      <w:bookmarkStart w:id="5" w:name="_Toc258314247"/>
      <w:r w:rsidRPr="007222F4">
        <w:rPr>
          <w:rFonts w:ascii="Arial" w:hAnsi="Arial" w:cs="Arial"/>
          <w:b/>
          <w:bCs/>
          <w:caps/>
          <w:kern w:val="32"/>
          <w:lang w:eastAsia="x-none"/>
        </w:rPr>
        <w:t>Informacja o warunkach</w:t>
      </w:r>
      <w:r w:rsidRPr="007222F4">
        <w:rPr>
          <w:rFonts w:ascii="Arial" w:hAnsi="Arial" w:cs="Arial"/>
          <w:b/>
          <w:bCs/>
          <w:caps/>
          <w:kern w:val="32"/>
          <w:lang w:val="x-none" w:eastAsia="x-none"/>
        </w:rPr>
        <w:t xml:space="preserve"> udziału w postępowaniu</w:t>
      </w:r>
      <w:bookmarkEnd w:id="5"/>
    </w:p>
    <w:p w14:paraId="6B68A6AD" w14:textId="77777777" w:rsidR="001B365B" w:rsidRPr="007222F4" w:rsidRDefault="001B365B" w:rsidP="00AA35A9">
      <w:pPr>
        <w:numPr>
          <w:ilvl w:val="1"/>
          <w:numId w:val="1"/>
        </w:numPr>
        <w:jc w:val="both"/>
        <w:outlineLvl w:val="1"/>
        <w:rPr>
          <w:rFonts w:ascii="Arial" w:hAnsi="Arial" w:cs="Arial"/>
          <w:bCs/>
          <w:iCs/>
          <w:color w:val="000000"/>
          <w:lang w:val="x-none" w:eastAsia="x-none"/>
        </w:rPr>
      </w:pPr>
      <w:r w:rsidRPr="007222F4">
        <w:rPr>
          <w:rFonts w:ascii="Arial" w:hAnsi="Arial" w:cs="Arial"/>
          <w:bCs/>
          <w:iCs/>
          <w:color w:val="000000"/>
          <w:lang w:val="x-none" w:eastAsia="x-none"/>
        </w:rPr>
        <w:t>O udzielenie zamówienia mogą ubiegać się</w:t>
      </w:r>
      <w:r w:rsidRPr="007222F4">
        <w:rPr>
          <w:rFonts w:ascii="Arial" w:hAnsi="Arial" w:cs="Arial"/>
          <w:bCs/>
          <w:iCs/>
          <w:color w:val="000000"/>
          <w:lang w:eastAsia="x-none"/>
        </w:rPr>
        <w:t xml:space="preserve"> Wykonawcy</w:t>
      </w:r>
      <w:r w:rsidRPr="007222F4">
        <w:rPr>
          <w:rFonts w:ascii="Arial" w:hAnsi="Arial" w:cs="Arial"/>
          <w:bCs/>
          <w:iCs/>
          <w:color w:val="000000"/>
          <w:lang w:val="x-none" w:eastAsia="x-none"/>
        </w:rPr>
        <w:t>, którzy nie podlegają wykluczeniu oraz spełniają warunki</w:t>
      </w:r>
      <w:r w:rsidRPr="007222F4">
        <w:rPr>
          <w:rFonts w:ascii="Arial" w:hAnsi="Arial" w:cs="Arial"/>
          <w:bCs/>
          <w:iCs/>
          <w:color w:val="000000"/>
          <w:lang w:eastAsia="x-none"/>
        </w:rPr>
        <w:t xml:space="preserve"> udziału w postępowaniu</w:t>
      </w:r>
      <w:r w:rsidRPr="007222F4">
        <w:rPr>
          <w:rFonts w:ascii="Arial" w:hAnsi="Arial" w:cs="Arial"/>
          <w:bCs/>
          <w:iCs/>
          <w:color w:val="000000"/>
          <w:lang w:val="x-none" w:eastAsia="x-none"/>
        </w:rPr>
        <w:t xml:space="preserve"> i wymagania określone w niniejszej </w:t>
      </w:r>
      <w:r w:rsidRPr="007222F4">
        <w:rPr>
          <w:rFonts w:ascii="Arial" w:hAnsi="Arial" w:cs="Arial"/>
          <w:bCs/>
          <w:iCs/>
          <w:color w:val="000000"/>
          <w:lang w:eastAsia="x-none"/>
        </w:rPr>
        <w:t>SWZ</w:t>
      </w:r>
      <w:r w:rsidRPr="007222F4">
        <w:rPr>
          <w:rFonts w:ascii="Arial" w:hAnsi="Arial" w:cs="Arial"/>
          <w:bCs/>
          <w:iCs/>
          <w:color w:val="000000"/>
          <w:lang w:val="x-none" w:eastAsia="x-none"/>
        </w:rPr>
        <w:t>.</w:t>
      </w:r>
    </w:p>
    <w:p w14:paraId="28CF3415" w14:textId="77777777" w:rsidR="001B365B" w:rsidRPr="007222F4" w:rsidRDefault="001B365B" w:rsidP="00AA35A9">
      <w:pPr>
        <w:numPr>
          <w:ilvl w:val="1"/>
          <w:numId w:val="1"/>
        </w:numPr>
        <w:jc w:val="both"/>
        <w:outlineLvl w:val="1"/>
        <w:rPr>
          <w:rFonts w:ascii="Arial" w:hAnsi="Arial" w:cs="Arial"/>
          <w:bCs/>
          <w:iCs/>
          <w:color w:val="000000"/>
          <w:lang w:val="x-none" w:eastAsia="x-none"/>
        </w:rPr>
      </w:pPr>
      <w:r w:rsidRPr="007222F4">
        <w:rPr>
          <w:rFonts w:ascii="Arial" w:hAnsi="Arial" w:cs="Arial"/>
          <w:bCs/>
          <w:iCs/>
          <w:color w:val="000000"/>
          <w:lang w:val="x-none" w:eastAsia="x-none"/>
        </w:rPr>
        <w:t xml:space="preserve">Zamawiający, na podstawie art. 112 ustawy </w:t>
      </w:r>
      <w:proofErr w:type="spellStart"/>
      <w:r w:rsidRPr="007222F4">
        <w:rPr>
          <w:rFonts w:ascii="Arial" w:hAnsi="Arial" w:cs="Arial"/>
          <w:bCs/>
          <w:iCs/>
          <w:color w:val="000000"/>
          <w:lang w:val="x-none" w:eastAsia="x-none"/>
        </w:rPr>
        <w:t>Pzp</w:t>
      </w:r>
      <w:proofErr w:type="spellEnd"/>
      <w:r w:rsidRPr="007222F4">
        <w:rPr>
          <w:rFonts w:ascii="Arial" w:hAnsi="Arial" w:cs="Arial"/>
          <w:bCs/>
          <w:iCs/>
          <w:color w:val="000000"/>
          <w:lang w:val="x-none" w:eastAsia="x-none"/>
        </w:rPr>
        <w:t xml:space="preserve"> określa następujące warunki udziału w postępowaniu:</w:t>
      </w:r>
    </w:p>
    <w:p w14:paraId="300DDF93" w14:textId="77777777" w:rsidR="007615BF" w:rsidRPr="00F74153" w:rsidRDefault="007615BF" w:rsidP="00AA35A9">
      <w:pPr>
        <w:tabs>
          <w:tab w:val="left" w:pos="708"/>
        </w:tabs>
        <w:ind w:left="680"/>
        <w:jc w:val="both"/>
        <w:outlineLvl w:val="1"/>
        <w:rPr>
          <w:rFonts w:ascii="Arial" w:hAnsi="Arial" w:cs="Arial"/>
          <w:bCs/>
          <w:iCs/>
          <w:color w:val="000000"/>
          <w:sz w:val="16"/>
          <w:szCs w:val="16"/>
          <w:lang w:val="x-none" w:eastAsia="x-none"/>
        </w:rPr>
      </w:pP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774"/>
      </w:tblGrid>
      <w:tr w:rsidR="007615BF" w:rsidRPr="007222F4" w14:paraId="10902267" w14:textId="77777777" w:rsidTr="0015361E">
        <w:tc>
          <w:tcPr>
            <w:tcW w:w="720" w:type="dxa"/>
            <w:tcBorders>
              <w:top w:val="single" w:sz="4" w:space="0" w:color="auto"/>
              <w:left w:val="single" w:sz="4" w:space="0" w:color="auto"/>
              <w:bottom w:val="single" w:sz="4" w:space="0" w:color="auto"/>
              <w:right w:val="single" w:sz="4" w:space="0" w:color="auto"/>
            </w:tcBorders>
            <w:vAlign w:val="center"/>
            <w:hideMark/>
          </w:tcPr>
          <w:p w14:paraId="1F46CAFE" w14:textId="77777777" w:rsidR="007615BF" w:rsidRPr="005D4A02" w:rsidRDefault="007615BF" w:rsidP="00AA35A9">
            <w:pPr>
              <w:jc w:val="center"/>
              <w:rPr>
                <w:rFonts w:ascii="Arial" w:hAnsi="Arial" w:cs="Arial"/>
                <w:b/>
              </w:rPr>
            </w:pPr>
            <w:r w:rsidRPr="005D4A02">
              <w:rPr>
                <w:rFonts w:ascii="Arial" w:hAnsi="Arial" w:cs="Arial"/>
                <w:b/>
              </w:rPr>
              <w:t>Lp.</w:t>
            </w:r>
          </w:p>
        </w:tc>
        <w:tc>
          <w:tcPr>
            <w:tcW w:w="7774" w:type="dxa"/>
            <w:tcBorders>
              <w:top w:val="single" w:sz="4" w:space="0" w:color="auto"/>
              <w:left w:val="single" w:sz="4" w:space="0" w:color="auto"/>
              <w:bottom w:val="single" w:sz="4" w:space="0" w:color="auto"/>
              <w:right w:val="single" w:sz="4" w:space="0" w:color="auto"/>
            </w:tcBorders>
            <w:vAlign w:val="center"/>
            <w:hideMark/>
          </w:tcPr>
          <w:p w14:paraId="79E63BC6" w14:textId="77777777" w:rsidR="007615BF" w:rsidRPr="005D4A02" w:rsidRDefault="007615BF" w:rsidP="00AA35A9">
            <w:pPr>
              <w:rPr>
                <w:rFonts w:ascii="Arial" w:hAnsi="Arial" w:cs="Arial"/>
              </w:rPr>
            </w:pPr>
            <w:r w:rsidRPr="005D4A02">
              <w:rPr>
                <w:rFonts w:ascii="Arial" w:hAnsi="Arial" w:cs="Arial"/>
                <w:b/>
              </w:rPr>
              <w:t>Warunki udziału w postępowaniu</w:t>
            </w:r>
          </w:p>
        </w:tc>
      </w:tr>
      <w:tr w:rsidR="007615BF" w:rsidRPr="007222F4" w14:paraId="4916BE53" w14:textId="77777777" w:rsidTr="0015361E">
        <w:tc>
          <w:tcPr>
            <w:tcW w:w="720" w:type="dxa"/>
            <w:tcBorders>
              <w:top w:val="single" w:sz="4" w:space="0" w:color="auto"/>
              <w:left w:val="single" w:sz="4" w:space="0" w:color="auto"/>
              <w:bottom w:val="single" w:sz="4" w:space="0" w:color="auto"/>
              <w:right w:val="single" w:sz="4" w:space="0" w:color="auto"/>
            </w:tcBorders>
            <w:hideMark/>
          </w:tcPr>
          <w:p w14:paraId="04848C7C" w14:textId="77777777" w:rsidR="007615BF" w:rsidRPr="007222F4" w:rsidRDefault="007615BF" w:rsidP="00AA35A9">
            <w:pPr>
              <w:jc w:val="center"/>
              <w:rPr>
                <w:rFonts w:ascii="Arial" w:hAnsi="Arial" w:cs="Arial"/>
              </w:rPr>
            </w:pPr>
            <w:r w:rsidRPr="007615BF">
              <w:rPr>
                <w:rFonts w:ascii="Arial" w:hAnsi="Arial" w:cs="Arial"/>
              </w:rPr>
              <w:t>1</w:t>
            </w:r>
          </w:p>
        </w:tc>
        <w:tc>
          <w:tcPr>
            <w:tcW w:w="7774" w:type="dxa"/>
            <w:tcBorders>
              <w:top w:val="single" w:sz="4" w:space="0" w:color="auto"/>
              <w:left w:val="single" w:sz="4" w:space="0" w:color="auto"/>
              <w:bottom w:val="single" w:sz="4" w:space="0" w:color="auto"/>
              <w:right w:val="single" w:sz="4" w:space="0" w:color="auto"/>
            </w:tcBorders>
            <w:hideMark/>
          </w:tcPr>
          <w:p w14:paraId="6C0E13F6" w14:textId="77777777" w:rsidR="007615BF" w:rsidRPr="007222F4" w:rsidRDefault="007615BF" w:rsidP="00AA35A9">
            <w:pPr>
              <w:jc w:val="both"/>
              <w:rPr>
                <w:rFonts w:ascii="Arial" w:hAnsi="Arial" w:cs="Arial"/>
                <w:b/>
                <w:bCs/>
              </w:rPr>
            </w:pPr>
            <w:r w:rsidRPr="007615BF">
              <w:rPr>
                <w:rFonts w:ascii="Arial" w:hAnsi="Arial" w:cs="Arial"/>
                <w:b/>
                <w:bCs/>
              </w:rPr>
              <w:t>Sytuacja ekonomiczna lub finansowa</w:t>
            </w:r>
          </w:p>
          <w:p w14:paraId="7320B6EE" w14:textId="77777777" w:rsidR="007615BF" w:rsidRPr="007222F4" w:rsidRDefault="007615BF" w:rsidP="00AA35A9">
            <w:pPr>
              <w:jc w:val="both"/>
              <w:rPr>
                <w:rFonts w:ascii="Arial" w:hAnsi="Arial" w:cs="Arial"/>
              </w:rPr>
            </w:pPr>
            <w:r w:rsidRPr="007615BF">
              <w:rPr>
                <w:rFonts w:ascii="Arial" w:hAnsi="Arial" w:cs="Arial"/>
              </w:rPr>
              <w:t>Zamawiający nie stawia szczególnych warunków udziału w postępowaniu w tym zakresie.</w:t>
            </w:r>
          </w:p>
        </w:tc>
      </w:tr>
      <w:tr w:rsidR="007615BF" w:rsidRPr="007222F4" w14:paraId="4182BEC5" w14:textId="77777777" w:rsidTr="0015361E">
        <w:tc>
          <w:tcPr>
            <w:tcW w:w="720" w:type="dxa"/>
            <w:tcBorders>
              <w:top w:val="single" w:sz="4" w:space="0" w:color="auto"/>
              <w:left w:val="single" w:sz="4" w:space="0" w:color="auto"/>
              <w:bottom w:val="single" w:sz="4" w:space="0" w:color="auto"/>
              <w:right w:val="single" w:sz="4" w:space="0" w:color="auto"/>
            </w:tcBorders>
            <w:hideMark/>
          </w:tcPr>
          <w:p w14:paraId="0890455B" w14:textId="77777777" w:rsidR="007615BF" w:rsidRPr="007222F4" w:rsidRDefault="007615BF" w:rsidP="00AA35A9">
            <w:pPr>
              <w:jc w:val="center"/>
              <w:rPr>
                <w:rFonts w:ascii="Arial" w:hAnsi="Arial" w:cs="Arial"/>
              </w:rPr>
            </w:pPr>
            <w:r w:rsidRPr="007615BF">
              <w:rPr>
                <w:rFonts w:ascii="Arial" w:hAnsi="Arial" w:cs="Arial"/>
              </w:rPr>
              <w:t>2</w:t>
            </w:r>
          </w:p>
        </w:tc>
        <w:tc>
          <w:tcPr>
            <w:tcW w:w="7774" w:type="dxa"/>
            <w:tcBorders>
              <w:top w:val="single" w:sz="4" w:space="0" w:color="auto"/>
              <w:left w:val="single" w:sz="4" w:space="0" w:color="auto"/>
              <w:bottom w:val="single" w:sz="4" w:space="0" w:color="auto"/>
              <w:right w:val="single" w:sz="4" w:space="0" w:color="auto"/>
            </w:tcBorders>
            <w:hideMark/>
          </w:tcPr>
          <w:p w14:paraId="21C16750" w14:textId="77777777" w:rsidR="007615BF" w:rsidRPr="007222F4" w:rsidRDefault="007615BF" w:rsidP="00AA35A9">
            <w:pPr>
              <w:jc w:val="both"/>
              <w:rPr>
                <w:rFonts w:ascii="Arial" w:hAnsi="Arial" w:cs="Arial"/>
                <w:b/>
                <w:bCs/>
              </w:rPr>
            </w:pPr>
            <w:r w:rsidRPr="007615BF">
              <w:rPr>
                <w:rFonts w:ascii="Arial" w:hAnsi="Arial" w:cs="Arial"/>
                <w:b/>
                <w:bCs/>
              </w:rPr>
              <w:t>Zdolność techniczna lub zawodowa</w:t>
            </w:r>
          </w:p>
          <w:p w14:paraId="13A524D5" w14:textId="77777777" w:rsidR="007615BF" w:rsidRPr="007222F4" w:rsidRDefault="007615BF" w:rsidP="00AA35A9">
            <w:pPr>
              <w:jc w:val="both"/>
              <w:rPr>
                <w:rFonts w:ascii="Arial" w:hAnsi="Arial" w:cs="Arial"/>
              </w:rPr>
            </w:pPr>
            <w:r w:rsidRPr="007615BF">
              <w:rPr>
                <w:rFonts w:ascii="Arial" w:hAnsi="Arial" w:cs="Arial"/>
              </w:rPr>
              <w:t>O udzielenie zamówienia publicznego mogą ubiegać się Wykonawcy, którzy spełniają warunki, dotyczące  zdolności technicznej lub zawodowej. Ocena spełnienia warunku dokonana będzie z zastosowaniem metody - spełnia - nie spełnia w II etapie oceny badania ofert w którym Zamawiający żądać będzie przedstawienia dokumentów wyszczególnionych w rozdziale 9 ust. 9.2 SWZ</w:t>
            </w:r>
          </w:p>
        </w:tc>
      </w:tr>
      <w:tr w:rsidR="007615BF" w:rsidRPr="007222F4" w14:paraId="20C4343D" w14:textId="77777777" w:rsidTr="0015361E">
        <w:tc>
          <w:tcPr>
            <w:tcW w:w="720" w:type="dxa"/>
            <w:tcBorders>
              <w:top w:val="single" w:sz="4" w:space="0" w:color="auto"/>
              <w:left w:val="single" w:sz="4" w:space="0" w:color="auto"/>
              <w:bottom w:val="single" w:sz="4" w:space="0" w:color="auto"/>
              <w:right w:val="single" w:sz="4" w:space="0" w:color="auto"/>
            </w:tcBorders>
            <w:hideMark/>
          </w:tcPr>
          <w:p w14:paraId="4FDD58AB" w14:textId="77777777" w:rsidR="007615BF" w:rsidRPr="007222F4" w:rsidRDefault="007615BF" w:rsidP="00AA35A9">
            <w:pPr>
              <w:jc w:val="center"/>
              <w:rPr>
                <w:rFonts w:ascii="Arial" w:hAnsi="Arial" w:cs="Arial"/>
              </w:rPr>
            </w:pPr>
            <w:r w:rsidRPr="007615BF">
              <w:rPr>
                <w:rFonts w:ascii="Arial" w:hAnsi="Arial" w:cs="Arial"/>
              </w:rPr>
              <w:t>3</w:t>
            </w:r>
          </w:p>
        </w:tc>
        <w:tc>
          <w:tcPr>
            <w:tcW w:w="7774" w:type="dxa"/>
            <w:tcBorders>
              <w:top w:val="single" w:sz="4" w:space="0" w:color="auto"/>
              <w:left w:val="single" w:sz="4" w:space="0" w:color="auto"/>
              <w:bottom w:val="single" w:sz="4" w:space="0" w:color="auto"/>
              <w:right w:val="single" w:sz="4" w:space="0" w:color="auto"/>
            </w:tcBorders>
            <w:hideMark/>
          </w:tcPr>
          <w:p w14:paraId="799F6E6F" w14:textId="77777777" w:rsidR="007615BF" w:rsidRPr="007222F4" w:rsidRDefault="007615BF" w:rsidP="00AA35A9">
            <w:pPr>
              <w:jc w:val="both"/>
              <w:rPr>
                <w:rFonts w:ascii="Arial" w:hAnsi="Arial" w:cs="Arial"/>
                <w:b/>
                <w:bCs/>
              </w:rPr>
            </w:pPr>
            <w:r w:rsidRPr="007615BF">
              <w:rPr>
                <w:rFonts w:ascii="Arial" w:hAnsi="Arial" w:cs="Arial"/>
                <w:b/>
                <w:bCs/>
              </w:rPr>
              <w:t>Zdolność do występowania w obrocie gospodarczym</w:t>
            </w:r>
          </w:p>
          <w:p w14:paraId="745CA21D" w14:textId="77777777" w:rsidR="007615BF" w:rsidRPr="007222F4" w:rsidRDefault="007615BF" w:rsidP="00AA35A9">
            <w:pPr>
              <w:jc w:val="both"/>
              <w:rPr>
                <w:rFonts w:ascii="Arial" w:hAnsi="Arial" w:cs="Arial"/>
              </w:rPr>
            </w:pPr>
            <w:r w:rsidRPr="007615BF">
              <w:rPr>
                <w:rFonts w:ascii="Arial" w:hAnsi="Arial" w:cs="Arial"/>
              </w:rPr>
              <w:lastRenderedPageBreak/>
              <w:t>Zamawiający nie stawia szczególnych warunków udziału w postępowaniu w tym zakresie.</w:t>
            </w:r>
          </w:p>
        </w:tc>
      </w:tr>
      <w:tr w:rsidR="007615BF" w:rsidRPr="007222F4" w14:paraId="46E8E995" w14:textId="77777777" w:rsidTr="0015361E">
        <w:tc>
          <w:tcPr>
            <w:tcW w:w="720" w:type="dxa"/>
            <w:tcBorders>
              <w:top w:val="single" w:sz="4" w:space="0" w:color="auto"/>
              <w:left w:val="single" w:sz="4" w:space="0" w:color="auto"/>
              <w:bottom w:val="single" w:sz="4" w:space="0" w:color="auto"/>
              <w:right w:val="single" w:sz="4" w:space="0" w:color="auto"/>
            </w:tcBorders>
            <w:hideMark/>
          </w:tcPr>
          <w:p w14:paraId="2214CBD3" w14:textId="77777777" w:rsidR="007615BF" w:rsidRPr="007222F4" w:rsidRDefault="007615BF" w:rsidP="00AA35A9">
            <w:pPr>
              <w:jc w:val="center"/>
              <w:rPr>
                <w:rFonts w:ascii="Arial" w:hAnsi="Arial" w:cs="Arial"/>
              </w:rPr>
            </w:pPr>
            <w:r w:rsidRPr="007615BF">
              <w:rPr>
                <w:rFonts w:ascii="Arial" w:hAnsi="Arial" w:cs="Arial"/>
              </w:rPr>
              <w:lastRenderedPageBreak/>
              <w:t>4</w:t>
            </w:r>
          </w:p>
        </w:tc>
        <w:tc>
          <w:tcPr>
            <w:tcW w:w="7774" w:type="dxa"/>
            <w:tcBorders>
              <w:top w:val="single" w:sz="4" w:space="0" w:color="auto"/>
              <w:left w:val="single" w:sz="4" w:space="0" w:color="auto"/>
              <w:bottom w:val="single" w:sz="4" w:space="0" w:color="auto"/>
              <w:right w:val="single" w:sz="4" w:space="0" w:color="auto"/>
            </w:tcBorders>
            <w:hideMark/>
          </w:tcPr>
          <w:p w14:paraId="12DC11F5" w14:textId="77777777" w:rsidR="007615BF" w:rsidRPr="007222F4" w:rsidRDefault="007615BF" w:rsidP="00AA35A9">
            <w:pPr>
              <w:jc w:val="both"/>
              <w:rPr>
                <w:rFonts w:ascii="Arial" w:hAnsi="Arial" w:cs="Arial"/>
                <w:b/>
                <w:bCs/>
              </w:rPr>
            </w:pPr>
            <w:r w:rsidRPr="007615BF">
              <w:rPr>
                <w:rFonts w:ascii="Arial" w:hAnsi="Arial" w:cs="Arial"/>
                <w:b/>
                <w:bCs/>
              </w:rPr>
              <w:t>Uprawnienia do prowadzenia określonej działalności gospodarczej lub zawodowej, o ile wynika to z odrębnych przepisów</w:t>
            </w:r>
          </w:p>
          <w:p w14:paraId="1FA98F3D" w14:textId="77777777" w:rsidR="007615BF" w:rsidRPr="007222F4" w:rsidRDefault="007615BF" w:rsidP="00AA35A9">
            <w:pPr>
              <w:jc w:val="both"/>
              <w:rPr>
                <w:rFonts w:ascii="Arial" w:hAnsi="Arial" w:cs="Arial"/>
              </w:rPr>
            </w:pPr>
            <w:r w:rsidRPr="007615BF">
              <w:rPr>
                <w:rFonts w:ascii="Arial" w:hAnsi="Arial" w:cs="Arial"/>
              </w:rPr>
              <w:t>Zamawiający nie stawia szczególnych warunków udziału w postępowaniu w tym zakresie..</w:t>
            </w:r>
          </w:p>
        </w:tc>
      </w:tr>
    </w:tbl>
    <w:p w14:paraId="7055CB79" w14:textId="77777777" w:rsidR="001B365B" w:rsidRPr="007222F4" w:rsidRDefault="001B365B" w:rsidP="00AA35A9">
      <w:pPr>
        <w:tabs>
          <w:tab w:val="left" w:pos="708"/>
        </w:tabs>
        <w:ind w:left="680"/>
        <w:jc w:val="both"/>
        <w:outlineLvl w:val="1"/>
        <w:rPr>
          <w:rFonts w:ascii="Arial" w:hAnsi="Arial" w:cs="Arial"/>
          <w:bCs/>
          <w:iCs/>
          <w:color w:val="000000"/>
          <w:lang w:val="x-none" w:eastAsia="x-none"/>
        </w:rPr>
      </w:pPr>
    </w:p>
    <w:p w14:paraId="266BD2B3" w14:textId="77777777" w:rsidR="001B365B" w:rsidRPr="007222F4" w:rsidRDefault="001B365B" w:rsidP="00AA35A9">
      <w:pPr>
        <w:numPr>
          <w:ilvl w:val="0"/>
          <w:numId w:val="1"/>
        </w:numPr>
        <w:ind w:left="431" w:hanging="431"/>
        <w:jc w:val="both"/>
        <w:outlineLvl w:val="0"/>
        <w:rPr>
          <w:rFonts w:ascii="Arial" w:hAnsi="Arial" w:cs="Arial"/>
          <w:b/>
          <w:bCs/>
          <w:caps/>
          <w:kern w:val="32"/>
          <w:lang w:val="x-none" w:eastAsia="x-none"/>
        </w:rPr>
      </w:pPr>
      <w:r w:rsidRPr="007222F4">
        <w:rPr>
          <w:rFonts w:ascii="Arial" w:hAnsi="Arial" w:cs="Arial"/>
          <w:b/>
          <w:bCs/>
          <w:caps/>
          <w:kern w:val="32"/>
          <w:lang w:val="x-none" w:eastAsia="x-none"/>
        </w:rPr>
        <w:t>Podstawy wykluczenia wykonawcy Z POSTĘPOWANIA</w:t>
      </w:r>
    </w:p>
    <w:p w14:paraId="117EECAE" w14:textId="77777777" w:rsidR="001945A0" w:rsidRPr="00B066D0" w:rsidRDefault="00B066D0" w:rsidP="00AA35A9">
      <w:pPr>
        <w:numPr>
          <w:ilvl w:val="1"/>
          <w:numId w:val="1"/>
        </w:numPr>
        <w:jc w:val="both"/>
        <w:outlineLvl w:val="1"/>
        <w:rPr>
          <w:rFonts w:ascii="Arial" w:hAnsi="Arial" w:cs="Arial"/>
          <w:bCs/>
          <w:iCs/>
          <w:color w:val="000000"/>
          <w:lang w:val="x-none" w:eastAsia="x-none"/>
        </w:rPr>
      </w:pPr>
      <w:r w:rsidRPr="0007005A">
        <w:rPr>
          <w:rFonts w:ascii="Arial" w:hAnsi="Arial" w:cs="Arial"/>
        </w:rPr>
        <w:t>Zamawiający</w:t>
      </w:r>
      <w:r>
        <w:rPr>
          <w:rFonts w:ascii="Arial" w:hAnsi="Arial" w:cs="Arial"/>
        </w:rPr>
        <w:t xml:space="preserve">, na podstawie art. 108 ust. 1 ustawy </w:t>
      </w:r>
      <w:proofErr w:type="spellStart"/>
      <w:r>
        <w:rPr>
          <w:rFonts w:ascii="Arial" w:hAnsi="Arial" w:cs="Arial"/>
        </w:rPr>
        <w:t>Pzp</w:t>
      </w:r>
      <w:proofErr w:type="spellEnd"/>
      <w:r>
        <w:rPr>
          <w:rFonts w:ascii="Arial" w:hAnsi="Arial" w:cs="Arial"/>
        </w:rPr>
        <w:t xml:space="preserve">, wykluczy </w:t>
      </w:r>
      <w:r w:rsidRPr="0007005A">
        <w:rPr>
          <w:rFonts w:ascii="Arial" w:hAnsi="Arial" w:cs="Arial"/>
        </w:rPr>
        <w:t>z postępowania o udzielenie zamówienia Wykonawcę</w:t>
      </w:r>
      <w:r w:rsidR="001945A0" w:rsidRPr="007222F4">
        <w:rPr>
          <w:rFonts w:ascii="Arial" w:hAnsi="Arial" w:cs="Arial"/>
          <w:bCs/>
          <w:iCs/>
          <w:color w:val="000000"/>
          <w:lang w:eastAsia="x-none"/>
        </w:rPr>
        <w:t>:</w:t>
      </w:r>
    </w:p>
    <w:p w14:paraId="4D4A85E8" w14:textId="77777777" w:rsidR="00B066D0" w:rsidRPr="00B066D0" w:rsidRDefault="00B066D0" w:rsidP="00AA35A9">
      <w:pPr>
        <w:numPr>
          <w:ilvl w:val="0"/>
          <w:numId w:val="28"/>
        </w:numPr>
        <w:jc w:val="both"/>
        <w:outlineLvl w:val="1"/>
        <w:rPr>
          <w:rFonts w:ascii="Arial" w:hAnsi="Arial" w:cs="Arial"/>
          <w:bCs/>
          <w:iCs/>
          <w:color w:val="000000"/>
          <w:lang w:val="x-none" w:eastAsia="x-none"/>
        </w:rPr>
      </w:pPr>
      <w:r>
        <w:rPr>
          <w:rFonts w:ascii="Arial" w:hAnsi="Arial" w:cs="Arial"/>
        </w:rPr>
        <w:t>będącego osobą fizyczną, którego prawomocnie skazano za przestępstwo:</w:t>
      </w:r>
    </w:p>
    <w:p w14:paraId="3F00060C" w14:textId="77777777" w:rsidR="00B066D0" w:rsidRPr="00B066D0" w:rsidRDefault="00B066D0" w:rsidP="00AA35A9">
      <w:pPr>
        <w:numPr>
          <w:ilvl w:val="0"/>
          <w:numId w:val="29"/>
        </w:numPr>
        <w:jc w:val="both"/>
        <w:outlineLvl w:val="1"/>
        <w:rPr>
          <w:rFonts w:ascii="Arial" w:hAnsi="Arial" w:cs="Arial"/>
          <w:bCs/>
          <w:iCs/>
          <w:color w:val="000000"/>
          <w:lang w:val="x-none" w:eastAsia="x-none"/>
        </w:rPr>
      </w:pPr>
      <w:r>
        <w:rPr>
          <w:rFonts w:ascii="Arial" w:hAnsi="Arial" w:cs="Arial"/>
        </w:rPr>
        <w:t xml:space="preserve">udziału  </w:t>
      </w:r>
      <w:r w:rsidRPr="007064EA">
        <w:rPr>
          <w:rFonts w:ascii="Arial" w:hAnsi="Arial" w:cs="Arial"/>
        </w:rPr>
        <w:t>w zorganizowanej grupie przestępczej albo związku mającym na</w:t>
      </w:r>
      <w:r>
        <w:rPr>
          <w:rFonts w:ascii="Arial" w:hAnsi="Arial" w:cs="Arial"/>
        </w:rPr>
        <w:t xml:space="preserve"> </w:t>
      </w:r>
      <w:r w:rsidRPr="007064EA">
        <w:rPr>
          <w:rFonts w:ascii="Arial" w:hAnsi="Arial" w:cs="Arial"/>
        </w:rPr>
        <w:t>celu popełnienie przestępstwa lub przestępstwa skarbowego, o którym</w:t>
      </w:r>
      <w:r>
        <w:rPr>
          <w:rFonts w:ascii="Arial" w:hAnsi="Arial" w:cs="Arial"/>
        </w:rPr>
        <w:t xml:space="preserve"> </w:t>
      </w:r>
      <w:r w:rsidRPr="007064EA">
        <w:rPr>
          <w:rFonts w:ascii="Arial" w:hAnsi="Arial" w:cs="Arial"/>
        </w:rPr>
        <w:t>mowa w art. 258 Kodeksu karnego</w:t>
      </w:r>
      <w:r w:rsidR="006C0832">
        <w:rPr>
          <w:rFonts w:ascii="Arial" w:hAnsi="Arial" w:cs="Arial"/>
        </w:rPr>
        <w:t xml:space="preserve"> (</w:t>
      </w:r>
      <w:proofErr w:type="spellStart"/>
      <w:r w:rsidR="006C0832" w:rsidRPr="006C0832">
        <w:rPr>
          <w:rFonts w:ascii="Arial" w:hAnsi="Arial" w:cs="Arial"/>
        </w:rPr>
        <w:t>t.j</w:t>
      </w:r>
      <w:proofErr w:type="spellEnd"/>
      <w:r w:rsidR="006C0832" w:rsidRPr="006C0832">
        <w:rPr>
          <w:rFonts w:ascii="Arial" w:hAnsi="Arial" w:cs="Arial"/>
        </w:rPr>
        <w:t xml:space="preserve"> Dz. U. z 2024 r. poz. 17 z </w:t>
      </w:r>
      <w:proofErr w:type="spellStart"/>
      <w:r w:rsidR="006C0832" w:rsidRPr="006C0832">
        <w:rPr>
          <w:rFonts w:ascii="Arial" w:hAnsi="Arial" w:cs="Arial"/>
        </w:rPr>
        <w:t>późn</w:t>
      </w:r>
      <w:proofErr w:type="spellEnd"/>
      <w:r w:rsidR="006C0832" w:rsidRPr="006C0832">
        <w:rPr>
          <w:rFonts w:ascii="Arial" w:hAnsi="Arial" w:cs="Arial"/>
        </w:rPr>
        <w:t>. zm.</w:t>
      </w:r>
      <w:r w:rsidR="006C0832">
        <w:rPr>
          <w:rFonts w:ascii="Arial" w:hAnsi="Arial" w:cs="Arial"/>
        </w:rPr>
        <w:t>)</w:t>
      </w:r>
      <w:r>
        <w:rPr>
          <w:rFonts w:ascii="Arial" w:hAnsi="Arial" w:cs="Arial"/>
        </w:rPr>
        <w:t>,</w:t>
      </w:r>
      <w:r w:rsidR="006C0832">
        <w:rPr>
          <w:rFonts w:ascii="Arial" w:hAnsi="Arial" w:cs="Arial"/>
        </w:rPr>
        <w:t xml:space="preserve"> </w:t>
      </w:r>
      <w:r w:rsidR="006C0832" w:rsidRPr="006C0832">
        <w:rPr>
          <w:rFonts w:ascii="Arial" w:hAnsi="Arial" w:cs="Arial"/>
        </w:rPr>
        <w:t>zwanego dalej ”Kodeksem karnym”</w:t>
      </w:r>
      <w:r w:rsidR="006C0832">
        <w:rPr>
          <w:rFonts w:ascii="Arial" w:hAnsi="Arial" w:cs="Arial"/>
        </w:rPr>
        <w:t>,</w:t>
      </w:r>
    </w:p>
    <w:p w14:paraId="7EF4E25B" w14:textId="77777777" w:rsidR="00B066D0" w:rsidRPr="00B066D0" w:rsidRDefault="00B066D0" w:rsidP="00AA35A9">
      <w:pPr>
        <w:numPr>
          <w:ilvl w:val="0"/>
          <w:numId w:val="29"/>
        </w:numPr>
        <w:jc w:val="both"/>
        <w:outlineLvl w:val="1"/>
        <w:rPr>
          <w:rFonts w:ascii="Arial" w:hAnsi="Arial" w:cs="Arial"/>
          <w:bCs/>
          <w:iCs/>
          <w:color w:val="000000"/>
          <w:lang w:val="x-none" w:eastAsia="x-none"/>
        </w:rPr>
      </w:pPr>
      <w:r w:rsidRPr="007064EA">
        <w:rPr>
          <w:rFonts w:ascii="Arial" w:hAnsi="Arial" w:cs="Arial"/>
        </w:rPr>
        <w:t>handlu ludźmi, o którym mowa w art. 189a Kodeksu karnego</w:t>
      </w:r>
      <w:r>
        <w:rPr>
          <w:rFonts w:ascii="Arial" w:hAnsi="Arial" w:cs="Arial"/>
        </w:rPr>
        <w:t>,</w:t>
      </w:r>
    </w:p>
    <w:p w14:paraId="139CC1C2" w14:textId="77777777" w:rsidR="00B066D0" w:rsidRPr="00B066D0" w:rsidRDefault="00B066D0" w:rsidP="00AA35A9">
      <w:pPr>
        <w:numPr>
          <w:ilvl w:val="0"/>
          <w:numId w:val="29"/>
        </w:numPr>
        <w:jc w:val="both"/>
        <w:outlineLvl w:val="1"/>
        <w:rPr>
          <w:rFonts w:ascii="Arial" w:hAnsi="Arial" w:cs="Arial"/>
          <w:bCs/>
          <w:iCs/>
          <w:color w:val="000000"/>
          <w:lang w:val="x-none" w:eastAsia="x-none"/>
        </w:rPr>
      </w:pPr>
      <w:r w:rsidRPr="007064EA">
        <w:rPr>
          <w:rFonts w:ascii="Arial" w:hAnsi="Arial" w:cs="Arial"/>
        </w:rPr>
        <w:t>o którym mowa w art. 228–230a, art. 250a Kodeksu karnego, w art. 46–48</w:t>
      </w:r>
      <w:r>
        <w:rPr>
          <w:rFonts w:ascii="Arial" w:hAnsi="Arial" w:cs="Arial"/>
        </w:rPr>
        <w:t xml:space="preserve"> </w:t>
      </w:r>
      <w:r w:rsidRPr="007064EA">
        <w:rPr>
          <w:rFonts w:ascii="Arial" w:hAnsi="Arial" w:cs="Arial"/>
        </w:rPr>
        <w:t>ustawy z dnia 25 czerwca 2010 r. o sporcie (</w:t>
      </w:r>
      <w:proofErr w:type="spellStart"/>
      <w:r w:rsidR="00E21190" w:rsidRPr="00E21190">
        <w:rPr>
          <w:rFonts w:ascii="Arial" w:hAnsi="Arial" w:cs="Arial"/>
        </w:rPr>
        <w:t>t.j</w:t>
      </w:r>
      <w:proofErr w:type="spellEnd"/>
      <w:r w:rsidR="00E21190" w:rsidRPr="00E21190">
        <w:rPr>
          <w:rFonts w:ascii="Arial" w:hAnsi="Arial" w:cs="Arial"/>
        </w:rPr>
        <w:t>. Dz.U. z 2024r. poz. 1488</w:t>
      </w:r>
      <w:r w:rsidRPr="007064EA">
        <w:rPr>
          <w:rFonts w:ascii="Arial" w:hAnsi="Arial" w:cs="Arial"/>
        </w:rPr>
        <w:t>) lub w art. 54 ust. 1–4 ustawy z dnia 12 maja</w:t>
      </w:r>
      <w:r>
        <w:rPr>
          <w:rFonts w:ascii="Arial" w:hAnsi="Arial" w:cs="Arial"/>
        </w:rPr>
        <w:t xml:space="preserve"> </w:t>
      </w:r>
      <w:r w:rsidRPr="007064EA">
        <w:rPr>
          <w:rFonts w:ascii="Arial" w:hAnsi="Arial" w:cs="Arial"/>
        </w:rPr>
        <w:t>2011 r. o refundacji leków, środków spożywczych specjalnego</w:t>
      </w:r>
      <w:r>
        <w:rPr>
          <w:rFonts w:ascii="Arial" w:hAnsi="Arial" w:cs="Arial"/>
        </w:rPr>
        <w:t xml:space="preserve"> </w:t>
      </w:r>
      <w:r w:rsidRPr="007064EA">
        <w:rPr>
          <w:rFonts w:ascii="Arial" w:hAnsi="Arial" w:cs="Arial"/>
        </w:rPr>
        <w:t>przeznaczenia żywieniowego oraz wyrobów medycznych (</w:t>
      </w:r>
      <w:proofErr w:type="spellStart"/>
      <w:r w:rsidR="00E21190" w:rsidRPr="00E21190">
        <w:rPr>
          <w:rFonts w:ascii="Arial" w:hAnsi="Arial" w:cs="Arial"/>
        </w:rPr>
        <w:t>t.j</w:t>
      </w:r>
      <w:proofErr w:type="spellEnd"/>
      <w:r w:rsidR="00E21190" w:rsidRPr="00E21190">
        <w:rPr>
          <w:rFonts w:ascii="Arial" w:hAnsi="Arial" w:cs="Arial"/>
        </w:rPr>
        <w:t>. Dz. U. z 2024 r. poz. 930</w:t>
      </w:r>
      <w:r w:rsidRPr="007064EA">
        <w:rPr>
          <w:rFonts w:ascii="Arial" w:hAnsi="Arial" w:cs="Arial"/>
        </w:rPr>
        <w:t>)</w:t>
      </w:r>
      <w:r>
        <w:rPr>
          <w:rFonts w:ascii="Arial" w:hAnsi="Arial" w:cs="Arial"/>
        </w:rPr>
        <w:t>,</w:t>
      </w:r>
    </w:p>
    <w:p w14:paraId="7FC1FD53" w14:textId="77777777" w:rsidR="00B066D0" w:rsidRPr="00B066D0" w:rsidRDefault="00B066D0" w:rsidP="00AA35A9">
      <w:pPr>
        <w:numPr>
          <w:ilvl w:val="0"/>
          <w:numId w:val="29"/>
        </w:numPr>
        <w:jc w:val="both"/>
        <w:outlineLvl w:val="1"/>
        <w:rPr>
          <w:rFonts w:ascii="Arial" w:hAnsi="Arial" w:cs="Arial"/>
          <w:bCs/>
          <w:iCs/>
          <w:color w:val="000000"/>
          <w:lang w:val="x-none" w:eastAsia="x-none"/>
        </w:rPr>
      </w:pPr>
      <w:r w:rsidRPr="007064EA">
        <w:rPr>
          <w:rFonts w:ascii="Arial" w:hAnsi="Arial" w:cs="Arial"/>
        </w:rPr>
        <w:t>finansowania przestępstwa o charakterze terrorystycznym, o którym mowa</w:t>
      </w:r>
      <w:r>
        <w:rPr>
          <w:rFonts w:ascii="Arial" w:hAnsi="Arial" w:cs="Arial"/>
        </w:rPr>
        <w:t xml:space="preserve"> </w:t>
      </w:r>
      <w:r w:rsidRPr="007064EA">
        <w:rPr>
          <w:rFonts w:ascii="Arial" w:hAnsi="Arial" w:cs="Arial"/>
        </w:rPr>
        <w:t>w art. 165a Kodeksu karnego, lub przestępstwo udaremniania lub</w:t>
      </w:r>
      <w:r>
        <w:rPr>
          <w:rFonts w:ascii="Arial" w:hAnsi="Arial" w:cs="Arial"/>
        </w:rPr>
        <w:t xml:space="preserve"> </w:t>
      </w:r>
      <w:r w:rsidRPr="007064EA">
        <w:rPr>
          <w:rFonts w:ascii="Arial" w:hAnsi="Arial" w:cs="Arial"/>
        </w:rPr>
        <w:t>utrudniania stwierdzenia przestępnego pochodzenia pieniędzy lub</w:t>
      </w:r>
      <w:r>
        <w:rPr>
          <w:rFonts w:ascii="Arial" w:hAnsi="Arial" w:cs="Arial"/>
        </w:rPr>
        <w:t xml:space="preserve"> </w:t>
      </w:r>
      <w:r w:rsidRPr="007064EA">
        <w:rPr>
          <w:rFonts w:ascii="Arial" w:hAnsi="Arial" w:cs="Arial"/>
        </w:rPr>
        <w:t>ukrywania ich pochodzenia, o którym mowa w art. 299 Kodeksu karnego</w:t>
      </w:r>
      <w:r>
        <w:rPr>
          <w:rFonts w:ascii="Arial" w:hAnsi="Arial" w:cs="Arial"/>
        </w:rPr>
        <w:t>,</w:t>
      </w:r>
    </w:p>
    <w:p w14:paraId="50204ECA" w14:textId="77777777" w:rsidR="00B066D0" w:rsidRPr="00B066D0" w:rsidRDefault="00B066D0" w:rsidP="00AA35A9">
      <w:pPr>
        <w:numPr>
          <w:ilvl w:val="0"/>
          <w:numId w:val="29"/>
        </w:numPr>
        <w:jc w:val="both"/>
        <w:outlineLvl w:val="1"/>
        <w:rPr>
          <w:rFonts w:ascii="Arial" w:hAnsi="Arial" w:cs="Arial"/>
          <w:bCs/>
          <w:iCs/>
          <w:color w:val="000000"/>
          <w:lang w:val="x-none" w:eastAsia="x-none"/>
        </w:rPr>
      </w:pPr>
      <w:r w:rsidRPr="007064EA">
        <w:rPr>
          <w:rFonts w:ascii="Arial" w:hAnsi="Arial" w:cs="Arial"/>
        </w:rPr>
        <w:t>o charakterze terrorystycznym, o którym mowa w art. 115 § 20 Kodeksu</w:t>
      </w:r>
      <w:r>
        <w:rPr>
          <w:rFonts w:ascii="Arial" w:hAnsi="Arial" w:cs="Arial"/>
        </w:rPr>
        <w:t xml:space="preserve"> </w:t>
      </w:r>
      <w:r w:rsidRPr="007064EA">
        <w:rPr>
          <w:rFonts w:ascii="Arial" w:hAnsi="Arial" w:cs="Arial"/>
        </w:rPr>
        <w:t>karnego, lub mające na celu popełnienie tego przestępstwa</w:t>
      </w:r>
      <w:r>
        <w:rPr>
          <w:rFonts w:ascii="Arial" w:hAnsi="Arial" w:cs="Arial"/>
        </w:rPr>
        <w:t>,</w:t>
      </w:r>
    </w:p>
    <w:p w14:paraId="027B7C1F" w14:textId="77777777" w:rsidR="00B066D0" w:rsidRPr="00B066D0" w:rsidRDefault="00B066D0" w:rsidP="00AA35A9">
      <w:pPr>
        <w:numPr>
          <w:ilvl w:val="0"/>
          <w:numId w:val="29"/>
        </w:numPr>
        <w:jc w:val="both"/>
        <w:outlineLvl w:val="1"/>
        <w:rPr>
          <w:rFonts w:ascii="Arial" w:hAnsi="Arial" w:cs="Arial"/>
          <w:bCs/>
          <w:iCs/>
          <w:color w:val="000000"/>
          <w:lang w:val="x-none" w:eastAsia="x-none"/>
        </w:rPr>
      </w:pPr>
      <w:r w:rsidRPr="007064EA">
        <w:rPr>
          <w:rFonts w:ascii="Arial" w:hAnsi="Arial" w:cs="Arial"/>
        </w:rPr>
        <w:t>powierzenia wykonywania pracy małoletniemu cudzoziemcowi, o którym</w:t>
      </w:r>
      <w:r>
        <w:rPr>
          <w:rFonts w:ascii="Arial" w:hAnsi="Arial" w:cs="Arial"/>
        </w:rPr>
        <w:t xml:space="preserve"> </w:t>
      </w:r>
      <w:r w:rsidRPr="007064EA">
        <w:rPr>
          <w:rFonts w:ascii="Arial" w:hAnsi="Arial" w:cs="Arial"/>
        </w:rPr>
        <w:t>mowa w art. 9 ust. 2 ustawy z dnia 15 czerwca 2012 r. o skutkach</w:t>
      </w:r>
      <w:r>
        <w:rPr>
          <w:rFonts w:ascii="Arial" w:hAnsi="Arial" w:cs="Arial"/>
        </w:rPr>
        <w:t xml:space="preserve"> </w:t>
      </w:r>
      <w:r w:rsidRPr="007064EA">
        <w:rPr>
          <w:rFonts w:ascii="Arial" w:hAnsi="Arial" w:cs="Arial"/>
        </w:rPr>
        <w:t>powierzania wykonywania pracy cudzoziemcom przebywającym wbrew</w:t>
      </w:r>
      <w:r>
        <w:rPr>
          <w:rFonts w:ascii="Arial" w:hAnsi="Arial" w:cs="Arial"/>
        </w:rPr>
        <w:t xml:space="preserve"> </w:t>
      </w:r>
      <w:r w:rsidRPr="007064EA">
        <w:rPr>
          <w:rFonts w:ascii="Arial" w:hAnsi="Arial" w:cs="Arial"/>
        </w:rPr>
        <w:t>przepisom na terytorium Rzeczypospolitej Polskiej (Dz. U. z 2021 r. poz.</w:t>
      </w:r>
      <w:r>
        <w:rPr>
          <w:rFonts w:ascii="Arial" w:hAnsi="Arial" w:cs="Arial"/>
        </w:rPr>
        <w:t xml:space="preserve"> </w:t>
      </w:r>
      <w:r w:rsidRPr="007064EA">
        <w:rPr>
          <w:rFonts w:ascii="Arial" w:hAnsi="Arial" w:cs="Arial"/>
        </w:rPr>
        <w:t>1745)</w:t>
      </w:r>
      <w:r>
        <w:rPr>
          <w:rFonts w:ascii="Arial" w:hAnsi="Arial" w:cs="Arial"/>
        </w:rPr>
        <w:t>,</w:t>
      </w:r>
    </w:p>
    <w:p w14:paraId="5655517B" w14:textId="77777777" w:rsidR="00B066D0" w:rsidRPr="00B066D0" w:rsidRDefault="00B066D0" w:rsidP="00AA35A9">
      <w:pPr>
        <w:numPr>
          <w:ilvl w:val="0"/>
          <w:numId w:val="29"/>
        </w:numPr>
        <w:jc w:val="both"/>
        <w:outlineLvl w:val="1"/>
        <w:rPr>
          <w:rFonts w:ascii="Arial" w:hAnsi="Arial" w:cs="Arial"/>
          <w:bCs/>
          <w:iCs/>
          <w:color w:val="000000"/>
          <w:lang w:val="x-none" w:eastAsia="x-none"/>
        </w:rPr>
      </w:pPr>
      <w:r w:rsidRPr="00575664">
        <w:rPr>
          <w:rFonts w:ascii="Arial" w:hAnsi="Arial" w:cs="Arial"/>
        </w:rPr>
        <w:t>przeciwko obrotowi gospodarczemu, o których mowa w art. 296–307 Kodeksu karnego, przestępstwo oszustwa, o którym mowa w art. 286 Kodeksu karnego, przestępstwo przeciwko wiarygodności dokumentów, o których mowa w art. 270–277d Kodeksu karnego, lub przestępstwo skarbowe</w:t>
      </w:r>
      <w:r>
        <w:rPr>
          <w:rFonts w:ascii="Arial" w:hAnsi="Arial" w:cs="Arial"/>
        </w:rPr>
        <w:t>,</w:t>
      </w:r>
    </w:p>
    <w:p w14:paraId="2223B993" w14:textId="7D94DA97" w:rsidR="00B066D0" w:rsidRPr="00B066D0" w:rsidRDefault="00B066D0" w:rsidP="00AA35A9">
      <w:pPr>
        <w:numPr>
          <w:ilvl w:val="0"/>
          <w:numId w:val="29"/>
        </w:numPr>
        <w:jc w:val="both"/>
        <w:outlineLvl w:val="1"/>
        <w:rPr>
          <w:rFonts w:ascii="Arial" w:hAnsi="Arial" w:cs="Arial"/>
          <w:bCs/>
          <w:iCs/>
          <w:color w:val="000000"/>
          <w:lang w:val="x-none" w:eastAsia="x-none"/>
        </w:rPr>
      </w:pPr>
      <w:r w:rsidRPr="00575664">
        <w:rPr>
          <w:rFonts w:ascii="Arial" w:hAnsi="Arial" w:cs="Arial"/>
        </w:rPr>
        <w:t>o którym mowa w art. 9 ust. 1 i 3 lub art. 10 ustawy z dnia 15 czerwca</w:t>
      </w:r>
      <w:r>
        <w:rPr>
          <w:rFonts w:ascii="Arial" w:hAnsi="Arial" w:cs="Arial"/>
        </w:rPr>
        <w:t xml:space="preserve"> </w:t>
      </w:r>
      <w:r w:rsidRPr="00575664">
        <w:rPr>
          <w:rFonts w:ascii="Arial" w:hAnsi="Arial" w:cs="Arial"/>
        </w:rPr>
        <w:t>2012r. o skutkach powierzania wykonywania pracy cudzoziemcom</w:t>
      </w:r>
      <w:r>
        <w:rPr>
          <w:rFonts w:ascii="Arial" w:hAnsi="Arial" w:cs="Arial"/>
        </w:rPr>
        <w:t xml:space="preserve"> </w:t>
      </w:r>
      <w:r w:rsidRPr="00575664">
        <w:rPr>
          <w:rFonts w:ascii="Arial" w:hAnsi="Arial" w:cs="Arial"/>
        </w:rPr>
        <w:t>przebywającym wbrew przepisom na terytorium Rzeczypospolitej Polskiej</w:t>
      </w:r>
    </w:p>
    <w:p w14:paraId="4F92F75F" w14:textId="77777777" w:rsidR="00B066D0" w:rsidRPr="00B066D0" w:rsidRDefault="00B066D0" w:rsidP="00AA35A9">
      <w:pPr>
        <w:ind w:left="1040"/>
        <w:jc w:val="both"/>
        <w:outlineLvl w:val="1"/>
        <w:rPr>
          <w:rFonts w:ascii="Arial" w:hAnsi="Arial" w:cs="Arial"/>
          <w:bCs/>
          <w:iCs/>
          <w:color w:val="000000"/>
          <w:lang w:val="x-none" w:eastAsia="x-none"/>
        </w:rPr>
      </w:pPr>
      <w:r>
        <w:rPr>
          <w:rFonts w:ascii="Arial" w:hAnsi="Arial" w:cs="Arial"/>
        </w:rPr>
        <w:t xml:space="preserve">- </w:t>
      </w:r>
      <w:r w:rsidRPr="00575664">
        <w:rPr>
          <w:rFonts w:ascii="Arial" w:hAnsi="Arial" w:cs="Arial"/>
        </w:rPr>
        <w:t>lub za odpowiedni czyn zabroniony określony w przepisach prawa obcego</w:t>
      </w:r>
      <w:r>
        <w:rPr>
          <w:rFonts w:ascii="Arial" w:hAnsi="Arial" w:cs="Arial"/>
        </w:rPr>
        <w:t>;</w:t>
      </w:r>
    </w:p>
    <w:p w14:paraId="5428CF7A" w14:textId="77777777" w:rsidR="00B066D0" w:rsidRPr="00B066D0" w:rsidRDefault="00B066D0" w:rsidP="00AA35A9">
      <w:pPr>
        <w:numPr>
          <w:ilvl w:val="0"/>
          <w:numId w:val="28"/>
        </w:numPr>
        <w:jc w:val="both"/>
        <w:outlineLvl w:val="1"/>
        <w:rPr>
          <w:rFonts w:ascii="Arial" w:hAnsi="Arial" w:cs="Arial"/>
          <w:bCs/>
          <w:iCs/>
          <w:color w:val="000000"/>
          <w:lang w:val="x-none" w:eastAsia="x-none"/>
        </w:rPr>
      </w:pPr>
      <w:r w:rsidRPr="00575664">
        <w:rPr>
          <w:rFonts w:ascii="Arial" w:hAnsi="Arial" w:cs="Arial"/>
        </w:rPr>
        <w:t xml:space="preserve">jeżeli urzędującego członka jego organu zarządzającego lub nadzorczego, wspólnika spółki w spółce jawnej lub partnerskiej albo komplementariusza w spółce komandytowej lub komandytowo-akcyjnej lub prokurenta </w:t>
      </w:r>
      <w:r>
        <w:rPr>
          <w:rFonts w:ascii="Arial" w:hAnsi="Arial" w:cs="Arial"/>
        </w:rPr>
        <w:t>p</w:t>
      </w:r>
      <w:r w:rsidRPr="00575664">
        <w:rPr>
          <w:rFonts w:ascii="Arial" w:hAnsi="Arial" w:cs="Arial"/>
        </w:rPr>
        <w:t>rawomocnie skazano za przestępstwo, o którym mowa w pkt 1</w:t>
      </w:r>
      <w:r>
        <w:rPr>
          <w:rFonts w:ascii="Arial" w:hAnsi="Arial" w:cs="Arial"/>
        </w:rPr>
        <w:t>;</w:t>
      </w:r>
    </w:p>
    <w:p w14:paraId="3CAC5E9A" w14:textId="77777777" w:rsidR="00B066D0" w:rsidRPr="00B066D0" w:rsidRDefault="00B066D0" w:rsidP="00AA35A9">
      <w:pPr>
        <w:numPr>
          <w:ilvl w:val="0"/>
          <w:numId w:val="28"/>
        </w:numPr>
        <w:jc w:val="both"/>
        <w:outlineLvl w:val="1"/>
        <w:rPr>
          <w:rFonts w:ascii="Arial" w:hAnsi="Arial" w:cs="Arial"/>
          <w:bCs/>
          <w:iCs/>
          <w:color w:val="000000"/>
          <w:lang w:val="x-none" w:eastAsia="x-none"/>
        </w:rPr>
      </w:pPr>
      <w:r w:rsidRPr="00575664">
        <w:rPr>
          <w:rFonts w:ascii="Arial" w:hAnsi="Arial" w:cs="Arial"/>
        </w:rPr>
        <w:t>wobec którego wydano prawomocny wyrok sądu lub ostateczną decyzję</w:t>
      </w:r>
      <w:r>
        <w:rPr>
          <w:rFonts w:ascii="Arial" w:hAnsi="Arial" w:cs="Arial"/>
        </w:rPr>
        <w:t xml:space="preserve"> </w:t>
      </w:r>
      <w:r w:rsidRPr="00575664">
        <w:rPr>
          <w:rFonts w:ascii="Arial" w:hAnsi="Arial" w:cs="Arial"/>
        </w:rPr>
        <w:t>administracyjną o zaleganiu z uiszczeniem podatków, opłat lub składek na</w:t>
      </w:r>
      <w:r>
        <w:rPr>
          <w:rFonts w:ascii="Arial" w:hAnsi="Arial" w:cs="Arial"/>
        </w:rPr>
        <w:t xml:space="preserve"> </w:t>
      </w:r>
      <w:r w:rsidRPr="00575664">
        <w:rPr>
          <w:rFonts w:ascii="Arial" w:hAnsi="Arial" w:cs="Arial"/>
        </w:rPr>
        <w:t>ubezpieczenie społeczne lub zdrowotne, chyba że wykonawca odpowiednio</w:t>
      </w:r>
      <w:r>
        <w:rPr>
          <w:rFonts w:ascii="Arial" w:hAnsi="Arial" w:cs="Arial"/>
        </w:rPr>
        <w:t xml:space="preserve"> </w:t>
      </w:r>
      <w:r w:rsidRPr="00575664">
        <w:rPr>
          <w:rFonts w:ascii="Arial" w:hAnsi="Arial" w:cs="Arial"/>
        </w:rPr>
        <w:t>przed upływem terminu do składania wniosków o dopuszczenie do udziału</w:t>
      </w:r>
      <w:r>
        <w:rPr>
          <w:rFonts w:ascii="Arial" w:hAnsi="Arial" w:cs="Arial"/>
        </w:rPr>
        <w:t xml:space="preserve"> </w:t>
      </w:r>
      <w:r w:rsidRPr="00575664">
        <w:rPr>
          <w:rFonts w:ascii="Arial" w:hAnsi="Arial" w:cs="Arial"/>
        </w:rPr>
        <w:t>w postępowaniu albo przed upływem terminu składania ofert dokonał płatności</w:t>
      </w:r>
      <w:r>
        <w:rPr>
          <w:rFonts w:ascii="Arial" w:hAnsi="Arial" w:cs="Arial"/>
        </w:rPr>
        <w:t xml:space="preserve"> </w:t>
      </w:r>
      <w:r w:rsidRPr="00575664">
        <w:rPr>
          <w:rFonts w:ascii="Arial" w:hAnsi="Arial" w:cs="Arial"/>
        </w:rPr>
        <w:lastRenderedPageBreak/>
        <w:t>należnych podatków, opłat lub składek na ubezpieczenie społeczne lub</w:t>
      </w:r>
      <w:r>
        <w:rPr>
          <w:rFonts w:ascii="Arial" w:hAnsi="Arial" w:cs="Arial"/>
        </w:rPr>
        <w:t xml:space="preserve"> </w:t>
      </w:r>
      <w:r w:rsidRPr="00575664">
        <w:rPr>
          <w:rFonts w:ascii="Arial" w:hAnsi="Arial" w:cs="Arial"/>
        </w:rPr>
        <w:t>zdrowotne wraz z odsetkami lub grzywnami lub zawarł wiążące porozumienie</w:t>
      </w:r>
      <w:r>
        <w:rPr>
          <w:rFonts w:ascii="Arial" w:hAnsi="Arial" w:cs="Arial"/>
        </w:rPr>
        <w:t xml:space="preserve"> </w:t>
      </w:r>
      <w:r w:rsidRPr="00575664">
        <w:rPr>
          <w:rFonts w:ascii="Arial" w:hAnsi="Arial" w:cs="Arial"/>
        </w:rPr>
        <w:t>w sprawie spłaty tych należności</w:t>
      </w:r>
      <w:r>
        <w:rPr>
          <w:rFonts w:ascii="Arial" w:hAnsi="Arial" w:cs="Arial"/>
        </w:rPr>
        <w:t>;</w:t>
      </w:r>
    </w:p>
    <w:p w14:paraId="3BB60746" w14:textId="77777777" w:rsidR="00B066D0" w:rsidRPr="00B066D0" w:rsidRDefault="00B066D0" w:rsidP="00AA35A9">
      <w:pPr>
        <w:numPr>
          <w:ilvl w:val="0"/>
          <w:numId w:val="28"/>
        </w:numPr>
        <w:jc w:val="both"/>
        <w:outlineLvl w:val="1"/>
        <w:rPr>
          <w:rFonts w:ascii="Arial" w:hAnsi="Arial" w:cs="Arial"/>
          <w:bCs/>
          <w:iCs/>
          <w:color w:val="000000"/>
          <w:lang w:val="x-none" w:eastAsia="x-none"/>
        </w:rPr>
      </w:pPr>
      <w:r w:rsidRPr="00575664">
        <w:rPr>
          <w:rFonts w:ascii="Arial" w:hAnsi="Arial" w:cs="Arial"/>
        </w:rPr>
        <w:t>wobec którego prawomocnie orzeczono zakaz ubiegania się o zamówienia</w:t>
      </w:r>
      <w:r>
        <w:rPr>
          <w:rFonts w:ascii="Arial" w:hAnsi="Arial" w:cs="Arial"/>
        </w:rPr>
        <w:t xml:space="preserve"> </w:t>
      </w:r>
      <w:r w:rsidRPr="00575664">
        <w:rPr>
          <w:rFonts w:ascii="Arial" w:hAnsi="Arial" w:cs="Arial"/>
        </w:rPr>
        <w:t>publiczne</w:t>
      </w:r>
      <w:r>
        <w:rPr>
          <w:rFonts w:ascii="Arial" w:hAnsi="Arial" w:cs="Arial"/>
        </w:rPr>
        <w:t>;</w:t>
      </w:r>
    </w:p>
    <w:p w14:paraId="5141CD4A" w14:textId="77777777" w:rsidR="00B066D0" w:rsidRPr="00B066D0" w:rsidRDefault="00B066D0" w:rsidP="00AA35A9">
      <w:pPr>
        <w:numPr>
          <w:ilvl w:val="0"/>
          <w:numId w:val="28"/>
        </w:numPr>
        <w:jc w:val="both"/>
        <w:outlineLvl w:val="1"/>
        <w:rPr>
          <w:rFonts w:ascii="Arial" w:hAnsi="Arial" w:cs="Arial"/>
          <w:bCs/>
          <w:iCs/>
          <w:color w:val="000000"/>
          <w:lang w:val="x-none" w:eastAsia="x-none"/>
        </w:rPr>
      </w:pPr>
      <w:r w:rsidRPr="00575664">
        <w:rPr>
          <w:rFonts w:ascii="Arial" w:hAnsi="Arial" w:cs="Arial"/>
        </w:rPr>
        <w:t>jeżeli zamawiający może stwierdzić, na podstawie wiarygodnych przesłanek, że</w:t>
      </w:r>
      <w:r>
        <w:rPr>
          <w:rFonts w:ascii="Arial" w:hAnsi="Arial" w:cs="Arial"/>
        </w:rPr>
        <w:t xml:space="preserve"> </w:t>
      </w:r>
      <w:r w:rsidRPr="00575664">
        <w:rPr>
          <w:rFonts w:ascii="Arial" w:hAnsi="Arial" w:cs="Arial"/>
        </w:rPr>
        <w:t>wykonawca zawarł z innymi wykonawcami porozumienie mające na celu</w:t>
      </w:r>
      <w:r>
        <w:rPr>
          <w:rFonts w:ascii="Arial" w:hAnsi="Arial" w:cs="Arial"/>
        </w:rPr>
        <w:t xml:space="preserve"> </w:t>
      </w:r>
      <w:r w:rsidRPr="00575664">
        <w:rPr>
          <w:rFonts w:ascii="Arial" w:hAnsi="Arial" w:cs="Arial"/>
        </w:rPr>
        <w:t>zakłócenie konkurencji, w szczególności jeżeli należąc do tej samej grupy</w:t>
      </w:r>
      <w:r>
        <w:rPr>
          <w:rFonts w:ascii="Arial" w:hAnsi="Arial" w:cs="Arial"/>
        </w:rPr>
        <w:t xml:space="preserve"> </w:t>
      </w:r>
      <w:r w:rsidRPr="00575664">
        <w:rPr>
          <w:rFonts w:ascii="Arial" w:hAnsi="Arial" w:cs="Arial"/>
        </w:rPr>
        <w:t>kapitałowej w rozumieniu ustawy z dnia 16 lutego 2007 r. o ochronie</w:t>
      </w:r>
      <w:r>
        <w:rPr>
          <w:rFonts w:ascii="Arial" w:hAnsi="Arial" w:cs="Arial"/>
        </w:rPr>
        <w:t xml:space="preserve"> </w:t>
      </w:r>
      <w:r w:rsidRPr="00575664">
        <w:rPr>
          <w:rFonts w:ascii="Arial" w:hAnsi="Arial" w:cs="Arial"/>
        </w:rPr>
        <w:t>konkurencji i konsumentów, złożyli odrębne oferty, oferty częściowe lub</w:t>
      </w:r>
      <w:r>
        <w:rPr>
          <w:rFonts w:ascii="Arial" w:hAnsi="Arial" w:cs="Arial"/>
        </w:rPr>
        <w:t xml:space="preserve"> </w:t>
      </w:r>
      <w:r w:rsidRPr="00575664">
        <w:rPr>
          <w:rFonts w:ascii="Arial" w:hAnsi="Arial" w:cs="Arial"/>
        </w:rPr>
        <w:t>wnioski o dopuszczenie do udziału w postępowaniu, chyba że wykażą, że</w:t>
      </w:r>
      <w:r>
        <w:rPr>
          <w:rFonts w:ascii="Arial" w:hAnsi="Arial" w:cs="Arial"/>
        </w:rPr>
        <w:t xml:space="preserve"> </w:t>
      </w:r>
      <w:r w:rsidRPr="00575664">
        <w:rPr>
          <w:rFonts w:ascii="Arial" w:hAnsi="Arial" w:cs="Arial"/>
        </w:rPr>
        <w:t>przygotowali te oferty lub wnioski niezależnie od siebie</w:t>
      </w:r>
      <w:r>
        <w:rPr>
          <w:rFonts w:ascii="Arial" w:hAnsi="Arial" w:cs="Arial"/>
        </w:rPr>
        <w:t>;</w:t>
      </w:r>
    </w:p>
    <w:p w14:paraId="646D66F3" w14:textId="77777777" w:rsidR="00B066D0" w:rsidRPr="00B066D0" w:rsidRDefault="00B066D0" w:rsidP="00AA35A9">
      <w:pPr>
        <w:numPr>
          <w:ilvl w:val="0"/>
          <w:numId w:val="28"/>
        </w:numPr>
        <w:jc w:val="both"/>
        <w:outlineLvl w:val="1"/>
        <w:rPr>
          <w:rFonts w:ascii="Arial" w:hAnsi="Arial" w:cs="Arial"/>
          <w:bCs/>
          <w:iCs/>
          <w:color w:val="000000"/>
          <w:lang w:val="x-none" w:eastAsia="x-none"/>
        </w:rPr>
      </w:pPr>
      <w:r w:rsidRPr="00575664">
        <w:rPr>
          <w:rFonts w:ascii="Arial" w:hAnsi="Arial" w:cs="Arial"/>
        </w:rPr>
        <w:t>jeżeli, w przypadkach, o których mowa w art. 85 ust. 1</w:t>
      </w:r>
      <w:r>
        <w:rPr>
          <w:rFonts w:ascii="Arial" w:hAnsi="Arial" w:cs="Arial"/>
        </w:rPr>
        <w:t xml:space="preserve"> ustawy </w:t>
      </w:r>
      <w:proofErr w:type="spellStart"/>
      <w:r>
        <w:rPr>
          <w:rFonts w:ascii="Arial" w:hAnsi="Arial" w:cs="Arial"/>
        </w:rPr>
        <w:t>Pzp</w:t>
      </w:r>
      <w:proofErr w:type="spellEnd"/>
      <w:r w:rsidRPr="00575664">
        <w:rPr>
          <w:rFonts w:ascii="Arial" w:hAnsi="Arial" w:cs="Arial"/>
        </w:rPr>
        <w:t>, doszło do zakłócenia</w:t>
      </w:r>
      <w:r>
        <w:rPr>
          <w:rFonts w:ascii="Arial" w:hAnsi="Arial" w:cs="Arial"/>
        </w:rPr>
        <w:t xml:space="preserve"> </w:t>
      </w:r>
      <w:r w:rsidRPr="00575664">
        <w:rPr>
          <w:rFonts w:ascii="Arial" w:hAnsi="Arial" w:cs="Arial"/>
        </w:rPr>
        <w:t>konkurencji wynikającego z wcześniejszego zaangażowania tego wykonawcy</w:t>
      </w:r>
      <w:r>
        <w:rPr>
          <w:rFonts w:ascii="Arial" w:hAnsi="Arial" w:cs="Arial"/>
        </w:rPr>
        <w:t xml:space="preserve"> </w:t>
      </w:r>
      <w:r w:rsidRPr="00575664">
        <w:rPr>
          <w:rFonts w:ascii="Arial" w:hAnsi="Arial" w:cs="Arial"/>
        </w:rPr>
        <w:t>lub podmiotu, który należy z wykonawcą do tej samej grupy kapitałowej</w:t>
      </w:r>
      <w:r>
        <w:rPr>
          <w:rFonts w:ascii="Arial" w:hAnsi="Arial" w:cs="Arial"/>
        </w:rPr>
        <w:t xml:space="preserve"> </w:t>
      </w:r>
      <w:r w:rsidRPr="00575664">
        <w:rPr>
          <w:rFonts w:ascii="Arial" w:hAnsi="Arial" w:cs="Arial"/>
        </w:rPr>
        <w:t>w rozumieniu ustawy z dnia 16 lutego 2007 r. o ochronie konkurencji</w:t>
      </w:r>
      <w:r>
        <w:rPr>
          <w:rFonts w:ascii="Arial" w:hAnsi="Arial" w:cs="Arial"/>
        </w:rPr>
        <w:t xml:space="preserve"> </w:t>
      </w:r>
      <w:r w:rsidRPr="00575664">
        <w:rPr>
          <w:rFonts w:ascii="Arial" w:hAnsi="Arial" w:cs="Arial"/>
        </w:rPr>
        <w:t>i konsumentów, chyba że spowodowane tym zakłócenie konkurencji może być</w:t>
      </w:r>
      <w:r>
        <w:rPr>
          <w:rFonts w:ascii="Arial" w:hAnsi="Arial" w:cs="Arial"/>
        </w:rPr>
        <w:t xml:space="preserve"> </w:t>
      </w:r>
      <w:r w:rsidRPr="00575664">
        <w:rPr>
          <w:rFonts w:ascii="Arial" w:hAnsi="Arial" w:cs="Arial"/>
        </w:rPr>
        <w:t>wyeliminowane w inny sposób niż przez wykluczenie wykonawcy z udziału</w:t>
      </w:r>
      <w:r>
        <w:rPr>
          <w:rFonts w:ascii="Arial" w:hAnsi="Arial" w:cs="Arial"/>
        </w:rPr>
        <w:t xml:space="preserve"> </w:t>
      </w:r>
      <w:r w:rsidRPr="00575664">
        <w:rPr>
          <w:rFonts w:ascii="Arial" w:hAnsi="Arial" w:cs="Arial"/>
        </w:rPr>
        <w:t>w postępowaniu o udzielenie zamówienia</w:t>
      </w:r>
      <w:r>
        <w:rPr>
          <w:rFonts w:ascii="Arial" w:hAnsi="Arial" w:cs="Arial"/>
        </w:rPr>
        <w:t>.</w:t>
      </w:r>
    </w:p>
    <w:p w14:paraId="04A3D62D" w14:textId="5CF9EE5E" w:rsidR="001B365B" w:rsidRPr="00002953" w:rsidRDefault="00B066D0" w:rsidP="00002953">
      <w:pPr>
        <w:numPr>
          <w:ilvl w:val="1"/>
          <w:numId w:val="1"/>
        </w:numPr>
        <w:jc w:val="both"/>
        <w:outlineLvl w:val="1"/>
        <w:rPr>
          <w:rFonts w:ascii="Arial" w:hAnsi="Arial" w:cs="Arial"/>
          <w:bCs/>
          <w:iCs/>
          <w:color w:val="000000"/>
          <w:lang w:val="x-none" w:eastAsia="x-none"/>
        </w:rPr>
      </w:pPr>
      <w:r w:rsidRPr="007222F4">
        <w:rPr>
          <w:rFonts w:ascii="Arial" w:hAnsi="Arial" w:cs="Arial"/>
          <w:bCs/>
          <w:iCs/>
          <w:color w:val="000000"/>
          <w:lang w:val="x-none" w:eastAsia="x-none"/>
        </w:rPr>
        <w:t>Zamawiający wykluczy z postępowania o udzielenie zamówienia Wykonawcę</w:t>
      </w:r>
      <w:r>
        <w:rPr>
          <w:rFonts w:ascii="Arial" w:hAnsi="Arial" w:cs="Arial"/>
          <w:bCs/>
          <w:iCs/>
          <w:color w:val="000000"/>
          <w:lang w:val="x-none" w:eastAsia="x-none"/>
        </w:rPr>
        <w:t xml:space="preserve">, </w:t>
      </w:r>
      <w:r w:rsidR="001945A0" w:rsidRPr="00B066D0">
        <w:rPr>
          <w:rFonts w:ascii="Arial" w:hAnsi="Arial" w:cs="Arial"/>
          <w:bCs/>
          <w:iCs/>
          <w:color w:val="000000"/>
          <w:lang w:val="x-none" w:eastAsia="x-none"/>
        </w:rPr>
        <w:t>wobec którego zachodzą podstawy wykluczenia określone w art. 7 ust 1 ustawy z dnia 13 kwietnia 2022 r. o szczególnych rozwiązaniach w zakresie przeciwdziałania wspieraniu agresji na Ukrainę oraz służących ochronie bezpieczeństwa narodowego (</w:t>
      </w:r>
      <w:proofErr w:type="spellStart"/>
      <w:r w:rsidR="00E21190" w:rsidRPr="00E21190">
        <w:rPr>
          <w:rFonts w:ascii="Arial" w:hAnsi="Arial" w:cs="Arial"/>
          <w:bCs/>
          <w:iCs/>
          <w:color w:val="000000"/>
          <w:lang w:val="x-none" w:eastAsia="x-none"/>
        </w:rPr>
        <w:t>t.j</w:t>
      </w:r>
      <w:proofErr w:type="spellEnd"/>
      <w:r w:rsidR="00E21190" w:rsidRPr="00E21190">
        <w:rPr>
          <w:rFonts w:ascii="Arial" w:hAnsi="Arial" w:cs="Arial"/>
          <w:bCs/>
          <w:iCs/>
          <w:color w:val="000000"/>
          <w:lang w:val="x-none" w:eastAsia="x-none"/>
        </w:rPr>
        <w:t xml:space="preserve">. Dz.U. z 2024r. poz. 507 z </w:t>
      </w:r>
      <w:proofErr w:type="spellStart"/>
      <w:r w:rsidR="00E21190" w:rsidRPr="00E21190">
        <w:rPr>
          <w:rFonts w:ascii="Arial" w:hAnsi="Arial" w:cs="Arial"/>
          <w:bCs/>
          <w:iCs/>
          <w:color w:val="000000"/>
          <w:lang w:val="x-none" w:eastAsia="x-none"/>
        </w:rPr>
        <w:t>późn</w:t>
      </w:r>
      <w:proofErr w:type="spellEnd"/>
      <w:r w:rsidR="00E21190" w:rsidRPr="00E21190">
        <w:rPr>
          <w:rFonts w:ascii="Arial" w:hAnsi="Arial" w:cs="Arial"/>
          <w:bCs/>
          <w:iCs/>
          <w:color w:val="000000"/>
          <w:lang w:val="x-none" w:eastAsia="x-none"/>
        </w:rPr>
        <w:t>. zm.</w:t>
      </w:r>
      <w:r w:rsidR="001945A0" w:rsidRPr="00B066D0">
        <w:rPr>
          <w:rFonts w:ascii="Arial" w:hAnsi="Arial" w:cs="Arial"/>
          <w:bCs/>
          <w:iCs/>
          <w:color w:val="000000"/>
          <w:lang w:val="x-none" w:eastAsia="x-none"/>
        </w:rPr>
        <w:t>)</w:t>
      </w:r>
      <w:r w:rsidR="00002953">
        <w:rPr>
          <w:rFonts w:ascii="Arial" w:hAnsi="Arial" w:cs="Arial"/>
          <w:bCs/>
          <w:iCs/>
          <w:color w:val="000000"/>
          <w:lang w:val="x-none" w:eastAsia="x-none"/>
        </w:rPr>
        <w:t>.</w:t>
      </w:r>
    </w:p>
    <w:p w14:paraId="1C5C3CB7" w14:textId="77777777" w:rsidR="001B365B" w:rsidRPr="007222F4" w:rsidRDefault="001B365B" w:rsidP="00AA35A9">
      <w:pPr>
        <w:numPr>
          <w:ilvl w:val="1"/>
          <w:numId w:val="1"/>
        </w:numPr>
        <w:jc w:val="both"/>
        <w:outlineLvl w:val="1"/>
        <w:rPr>
          <w:rFonts w:ascii="Arial" w:hAnsi="Arial" w:cs="Arial"/>
          <w:bCs/>
          <w:iCs/>
          <w:color w:val="000000"/>
          <w:lang w:val="x-none" w:eastAsia="x-none"/>
        </w:rPr>
      </w:pPr>
      <w:r w:rsidRPr="007222F4">
        <w:rPr>
          <w:rFonts w:ascii="Arial" w:hAnsi="Arial" w:cs="Arial"/>
          <w:bCs/>
          <w:iCs/>
          <w:color w:val="000000"/>
          <w:lang w:val="x-none" w:eastAsia="x-none"/>
        </w:rPr>
        <w:t xml:space="preserve">Wykluczenie Wykonawcy nastąpi w przypadkach, o których mowa w art. </w:t>
      </w:r>
      <w:r w:rsidRPr="007222F4">
        <w:rPr>
          <w:rFonts w:ascii="Arial" w:hAnsi="Arial" w:cs="Arial"/>
          <w:bCs/>
          <w:iCs/>
          <w:color w:val="000000"/>
          <w:lang w:eastAsia="x-none"/>
        </w:rPr>
        <w:t>111</w:t>
      </w:r>
      <w:r w:rsidRPr="007222F4">
        <w:rPr>
          <w:rFonts w:ascii="Arial" w:hAnsi="Arial" w:cs="Arial"/>
          <w:bCs/>
          <w:iCs/>
          <w:color w:val="000000"/>
          <w:lang w:val="x-none" w:eastAsia="x-none"/>
        </w:rPr>
        <w:t xml:space="preserve"> </w:t>
      </w:r>
      <w:r w:rsidRPr="007222F4">
        <w:rPr>
          <w:rFonts w:ascii="Arial" w:hAnsi="Arial" w:cs="Arial"/>
          <w:bCs/>
          <w:iCs/>
          <w:color w:val="000000"/>
          <w:lang w:eastAsia="x-none"/>
        </w:rPr>
        <w:t>u</w:t>
      </w:r>
      <w:r w:rsidRPr="007222F4">
        <w:rPr>
          <w:rFonts w:ascii="Arial" w:hAnsi="Arial" w:cs="Arial"/>
          <w:bCs/>
          <w:iCs/>
          <w:color w:val="000000"/>
          <w:lang w:val="x-none" w:eastAsia="x-none"/>
        </w:rPr>
        <w:t xml:space="preserve">stawy </w:t>
      </w:r>
      <w:proofErr w:type="spellStart"/>
      <w:r w:rsidRPr="007222F4">
        <w:rPr>
          <w:rFonts w:ascii="Arial" w:hAnsi="Arial" w:cs="Arial"/>
          <w:bCs/>
          <w:iCs/>
          <w:color w:val="000000"/>
          <w:lang w:val="x-none" w:eastAsia="x-none"/>
        </w:rPr>
        <w:t>Pzp</w:t>
      </w:r>
      <w:proofErr w:type="spellEnd"/>
      <w:r w:rsidRPr="007222F4">
        <w:rPr>
          <w:rFonts w:ascii="Arial" w:hAnsi="Arial" w:cs="Arial"/>
          <w:bCs/>
          <w:iCs/>
          <w:color w:val="000000"/>
          <w:lang w:val="x-none" w:eastAsia="x-none"/>
        </w:rPr>
        <w:t>.</w:t>
      </w:r>
    </w:p>
    <w:p w14:paraId="1991ED15" w14:textId="77777777" w:rsidR="001B365B" w:rsidRPr="007222F4" w:rsidRDefault="00785AAD" w:rsidP="00AA35A9">
      <w:pPr>
        <w:numPr>
          <w:ilvl w:val="1"/>
          <w:numId w:val="1"/>
        </w:numPr>
        <w:jc w:val="both"/>
        <w:outlineLvl w:val="1"/>
        <w:rPr>
          <w:rFonts w:ascii="Arial" w:hAnsi="Arial" w:cs="Arial"/>
          <w:bCs/>
          <w:iCs/>
          <w:color w:val="000000"/>
          <w:lang w:val="x-none" w:eastAsia="x-none"/>
        </w:rPr>
      </w:pPr>
      <w:r w:rsidRPr="00785AAD">
        <w:rPr>
          <w:rFonts w:ascii="Arial" w:hAnsi="Arial" w:cs="Arial"/>
          <w:bCs/>
          <w:iCs/>
          <w:color w:val="000000"/>
          <w:lang w:eastAsia="x-none"/>
        </w:rPr>
        <w:t xml:space="preserve">Wykonawca nie podlega wykluczeniu w okolicznościach określonych w art. 108 ust. 1 pkt 1, 2 i 5 </w:t>
      </w:r>
      <w:r w:rsidR="007615BF" w:rsidRPr="00785AAD">
        <w:rPr>
          <w:rFonts w:ascii="Arial" w:hAnsi="Arial" w:cs="Arial"/>
          <w:bCs/>
          <w:iCs/>
          <w:color w:val="000000"/>
          <w:lang w:eastAsia="x-none"/>
        </w:rPr>
        <w:t xml:space="preserve">  </w:t>
      </w:r>
      <w:r w:rsidRPr="00785AAD">
        <w:rPr>
          <w:rFonts w:ascii="Arial" w:hAnsi="Arial" w:cs="Arial"/>
          <w:bCs/>
          <w:iCs/>
          <w:color w:val="000000"/>
          <w:lang w:eastAsia="x-none"/>
        </w:rPr>
        <w:t xml:space="preserve"> ustawy </w:t>
      </w:r>
      <w:proofErr w:type="spellStart"/>
      <w:r w:rsidRPr="00785AAD">
        <w:rPr>
          <w:rFonts w:ascii="Arial" w:hAnsi="Arial" w:cs="Arial"/>
          <w:bCs/>
          <w:iCs/>
          <w:color w:val="000000"/>
          <w:lang w:eastAsia="x-none"/>
        </w:rPr>
        <w:t>Pzp</w:t>
      </w:r>
      <w:proofErr w:type="spellEnd"/>
      <w:r w:rsidRPr="00785AAD">
        <w:rPr>
          <w:rFonts w:ascii="Arial" w:hAnsi="Arial" w:cs="Arial"/>
          <w:bCs/>
          <w:iCs/>
          <w:color w:val="000000"/>
          <w:lang w:eastAsia="x-none"/>
        </w:rPr>
        <w:t xml:space="preserve">, jeżeli udowodni Zamawiającemu, że spełnił łącznie przesłanki określone w art. 110 ust. 2 ustawy </w:t>
      </w:r>
      <w:proofErr w:type="spellStart"/>
      <w:r w:rsidRPr="00785AAD">
        <w:rPr>
          <w:rFonts w:ascii="Arial" w:hAnsi="Arial" w:cs="Arial"/>
          <w:bCs/>
          <w:iCs/>
          <w:color w:val="000000"/>
          <w:lang w:eastAsia="x-none"/>
        </w:rPr>
        <w:t>Pzp</w:t>
      </w:r>
      <w:proofErr w:type="spellEnd"/>
      <w:r w:rsidR="001B365B" w:rsidRPr="007222F4">
        <w:rPr>
          <w:rFonts w:ascii="Arial" w:hAnsi="Arial" w:cs="Arial"/>
          <w:bCs/>
          <w:iCs/>
          <w:color w:val="000000"/>
          <w:lang w:eastAsia="x-none"/>
        </w:rPr>
        <w:t>.</w:t>
      </w:r>
    </w:p>
    <w:p w14:paraId="0E4105BD" w14:textId="77777777" w:rsidR="001B365B" w:rsidRPr="007222F4" w:rsidRDefault="001B365B" w:rsidP="00AA35A9">
      <w:pPr>
        <w:numPr>
          <w:ilvl w:val="1"/>
          <w:numId w:val="1"/>
        </w:numPr>
        <w:jc w:val="both"/>
        <w:outlineLvl w:val="1"/>
        <w:rPr>
          <w:rFonts w:ascii="Arial" w:hAnsi="Arial" w:cs="Arial"/>
          <w:bCs/>
          <w:iCs/>
          <w:color w:val="000000"/>
          <w:lang w:val="x-none" w:eastAsia="x-none"/>
        </w:rPr>
      </w:pPr>
      <w:r w:rsidRPr="007222F4">
        <w:rPr>
          <w:rFonts w:ascii="Arial" w:hAnsi="Arial" w:cs="Arial"/>
          <w:bCs/>
          <w:iCs/>
          <w:color w:val="000000"/>
          <w:lang w:eastAsia="x-none"/>
        </w:rPr>
        <w:t>Zamawiający oceni, czy podjęte przez Wykonawcę czynności</w:t>
      </w:r>
      <w:r w:rsidR="001945A0" w:rsidRPr="007222F4">
        <w:rPr>
          <w:rFonts w:ascii="Arial" w:hAnsi="Arial" w:cs="Arial"/>
          <w:bCs/>
          <w:iCs/>
          <w:color w:val="000000"/>
          <w:lang w:eastAsia="x-none"/>
        </w:rPr>
        <w:t xml:space="preserve">, </w:t>
      </w:r>
      <w:bookmarkStart w:id="6" w:name="_Hlk103676798"/>
      <w:r w:rsidR="001945A0" w:rsidRPr="007222F4">
        <w:rPr>
          <w:rFonts w:ascii="Arial" w:hAnsi="Arial" w:cs="Arial"/>
          <w:bCs/>
          <w:iCs/>
          <w:color w:val="000000"/>
          <w:lang w:eastAsia="x-none"/>
        </w:rPr>
        <w:t xml:space="preserve">o których mowa w art. 110 ust. 2 ustawy </w:t>
      </w:r>
      <w:proofErr w:type="spellStart"/>
      <w:r w:rsidR="001945A0" w:rsidRPr="007222F4">
        <w:rPr>
          <w:rFonts w:ascii="Arial" w:hAnsi="Arial" w:cs="Arial"/>
          <w:bCs/>
          <w:iCs/>
          <w:color w:val="000000"/>
          <w:lang w:eastAsia="x-none"/>
        </w:rPr>
        <w:t>Pzp</w:t>
      </w:r>
      <w:bookmarkEnd w:id="6"/>
      <w:proofErr w:type="spellEnd"/>
      <w:r w:rsidR="001945A0" w:rsidRPr="007222F4">
        <w:rPr>
          <w:rFonts w:ascii="Arial" w:hAnsi="Arial" w:cs="Arial"/>
          <w:bCs/>
          <w:iCs/>
          <w:color w:val="000000"/>
          <w:lang w:eastAsia="x-none"/>
        </w:rPr>
        <w:t>,</w:t>
      </w:r>
      <w:r w:rsidRPr="007222F4">
        <w:rPr>
          <w:rFonts w:ascii="Arial" w:hAnsi="Arial" w:cs="Arial"/>
          <w:bCs/>
          <w:iCs/>
          <w:color w:val="000000"/>
          <w:lang w:eastAsia="x-none"/>
        </w:rPr>
        <w:t xml:space="preserve"> są wystarczające do wykazania jego rzetelności, uwzględniając wagę i szczególne okoliczności czynu Wykonawcy, a jeżeli uzna, że nie są wystarczające, wykluczy Wykonawcę.</w:t>
      </w:r>
    </w:p>
    <w:p w14:paraId="6F85E598" w14:textId="77777777" w:rsidR="001B365B" w:rsidRDefault="001B365B" w:rsidP="00AA35A9">
      <w:pPr>
        <w:numPr>
          <w:ilvl w:val="1"/>
          <w:numId w:val="1"/>
        </w:numPr>
        <w:jc w:val="both"/>
        <w:outlineLvl w:val="1"/>
        <w:rPr>
          <w:rFonts w:ascii="Arial" w:hAnsi="Arial" w:cs="Arial"/>
          <w:bCs/>
          <w:iCs/>
          <w:color w:val="000000"/>
          <w:lang w:val="x-none" w:eastAsia="x-none"/>
        </w:rPr>
      </w:pPr>
      <w:r w:rsidRPr="007222F4">
        <w:rPr>
          <w:rFonts w:ascii="Arial" w:hAnsi="Arial" w:cs="Arial"/>
          <w:bCs/>
          <w:iCs/>
          <w:color w:val="000000"/>
          <w:lang w:val="x-none" w:eastAsia="x-none"/>
        </w:rPr>
        <w:t>Zamawiający może wykluczyć Wykonawcę na każdym etapie postępowania, ofertę Wykonawcy wykluczonego uznaje się za odrzuconą.</w:t>
      </w:r>
    </w:p>
    <w:p w14:paraId="0F35B53C" w14:textId="77777777" w:rsidR="00002953" w:rsidRPr="007222F4" w:rsidRDefault="00002953" w:rsidP="00002953">
      <w:pPr>
        <w:ind w:left="680"/>
        <w:jc w:val="both"/>
        <w:outlineLvl w:val="1"/>
        <w:rPr>
          <w:rFonts w:ascii="Arial" w:hAnsi="Arial" w:cs="Arial"/>
          <w:bCs/>
          <w:iCs/>
          <w:color w:val="000000"/>
          <w:lang w:val="x-none" w:eastAsia="x-none"/>
        </w:rPr>
      </w:pPr>
    </w:p>
    <w:p w14:paraId="7EC5F26C" w14:textId="77777777" w:rsidR="001B365B" w:rsidRPr="007222F4" w:rsidRDefault="001B365B" w:rsidP="00AA35A9">
      <w:pPr>
        <w:numPr>
          <w:ilvl w:val="0"/>
          <w:numId w:val="1"/>
        </w:numPr>
        <w:ind w:left="431" w:hanging="431"/>
        <w:jc w:val="both"/>
        <w:outlineLvl w:val="0"/>
        <w:rPr>
          <w:rFonts w:ascii="Arial" w:hAnsi="Arial" w:cs="Arial"/>
          <w:b/>
          <w:bCs/>
          <w:caps/>
          <w:kern w:val="32"/>
          <w:lang w:eastAsia="x-none"/>
        </w:rPr>
      </w:pPr>
      <w:bookmarkStart w:id="7" w:name="_Toc258314248"/>
      <w:r w:rsidRPr="007222F4">
        <w:rPr>
          <w:rFonts w:ascii="Arial" w:hAnsi="Arial" w:cs="Arial"/>
          <w:b/>
          <w:bCs/>
          <w:caps/>
          <w:kern w:val="32"/>
          <w:lang w:eastAsia="x-none"/>
        </w:rPr>
        <w:t>informacja o podmiotowych środkach dowodowych</w:t>
      </w:r>
      <w:bookmarkEnd w:id="7"/>
    </w:p>
    <w:p w14:paraId="0AF22355" w14:textId="77777777" w:rsidR="001B365B" w:rsidRPr="007222F4" w:rsidRDefault="001B365B" w:rsidP="00AA35A9">
      <w:pPr>
        <w:numPr>
          <w:ilvl w:val="1"/>
          <w:numId w:val="1"/>
        </w:numPr>
        <w:jc w:val="both"/>
        <w:outlineLvl w:val="1"/>
        <w:rPr>
          <w:rFonts w:ascii="Arial" w:hAnsi="Arial" w:cs="Arial"/>
          <w:bCs/>
          <w:iCs/>
          <w:color w:val="000000"/>
          <w:lang w:val="x-none" w:eastAsia="x-none"/>
        </w:rPr>
      </w:pPr>
      <w:r w:rsidRPr="007222F4">
        <w:rPr>
          <w:rFonts w:ascii="Arial" w:hAnsi="Arial" w:cs="Arial"/>
          <w:bCs/>
          <w:iCs/>
          <w:color w:val="000000"/>
          <w:lang w:val="x-none" w:eastAsia="x-none"/>
        </w:rPr>
        <w:t>Wykonawca wraz z ofertą zobowiązany jest złożyć:</w:t>
      </w:r>
    </w:p>
    <w:tbl>
      <w:tblPr>
        <w:tblW w:w="8535"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9"/>
        <w:gridCol w:w="7826"/>
      </w:tblGrid>
      <w:tr w:rsidR="001B365B" w:rsidRPr="007222F4" w14:paraId="09B6FF72" w14:textId="77777777" w:rsidTr="007615BF">
        <w:tc>
          <w:tcPr>
            <w:tcW w:w="709" w:type="dxa"/>
            <w:tcBorders>
              <w:top w:val="single" w:sz="4" w:space="0" w:color="auto"/>
              <w:left w:val="single" w:sz="4" w:space="0" w:color="auto"/>
              <w:bottom w:val="single" w:sz="4" w:space="0" w:color="auto"/>
              <w:right w:val="single" w:sz="4" w:space="0" w:color="auto"/>
            </w:tcBorders>
            <w:hideMark/>
          </w:tcPr>
          <w:p w14:paraId="06421E5E" w14:textId="77777777" w:rsidR="001B365B" w:rsidRPr="00F74153" w:rsidRDefault="001B365B" w:rsidP="00AA35A9">
            <w:pPr>
              <w:jc w:val="center"/>
              <w:rPr>
                <w:rFonts w:ascii="Arial" w:hAnsi="Arial" w:cs="Arial"/>
              </w:rPr>
            </w:pPr>
            <w:r w:rsidRPr="00F74153">
              <w:rPr>
                <w:rFonts w:ascii="Arial" w:hAnsi="Arial" w:cs="Arial"/>
                <w:b/>
              </w:rPr>
              <w:t>Lp.</w:t>
            </w:r>
          </w:p>
        </w:tc>
        <w:tc>
          <w:tcPr>
            <w:tcW w:w="7826" w:type="dxa"/>
            <w:tcBorders>
              <w:top w:val="single" w:sz="4" w:space="0" w:color="auto"/>
              <w:left w:val="single" w:sz="4" w:space="0" w:color="auto"/>
              <w:bottom w:val="single" w:sz="4" w:space="0" w:color="auto"/>
              <w:right w:val="single" w:sz="4" w:space="0" w:color="auto"/>
            </w:tcBorders>
            <w:hideMark/>
          </w:tcPr>
          <w:p w14:paraId="3193AF40" w14:textId="77777777" w:rsidR="001B365B" w:rsidRPr="00F74153" w:rsidRDefault="001B365B" w:rsidP="00AA35A9">
            <w:pPr>
              <w:jc w:val="both"/>
              <w:rPr>
                <w:rFonts w:ascii="Arial" w:hAnsi="Arial" w:cs="Arial"/>
              </w:rPr>
            </w:pPr>
            <w:r w:rsidRPr="00F74153">
              <w:rPr>
                <w:rFonts w:ascii="Arial" w:hAnsi="Arial" w:cs="Arial"/>
                <w:b/>
              </w:rPr>
              <w:t>Wymagany dokument</w:t>
            </w:r>
          </w:p>
        </w:tc>
      </w:tr>
      <w:tr w:rsidR="007615BF" w:rsidRPr="007222F4" w14:paraId="4CCFBD99" w14:textId="77777777" w:rsidTr="007615BF">
        <w:tc>
          <w:tcPr>
            <w:tcW w:w="709" w:type="dxa"/>
            <w:tcBorders>
              <w:top w:val="single" w:sz="4" w:space="0" w:color="auto"/>
              <w:left w:val="single" w:sz="4" w:space="0" w:color="auto"/>
              <w:bottom w:val="single" w:sz="4" w:space="0" w:color="auto"/>
              <w:right w:val="single" w:sz="4" w:space="0" w:color="auto"/>
            </w:tcBorders>
            <w:hideMark/>
          </w:tcPr>
          <w:p w14:paraId="4C72800C" w14:textId="77777777" w:rsidR="007615BF" w:rsidRPr="007222F4" w:rsidRDefault="007615BF" w:rsidP="00AA35A9">
            <w:pPr>
              <w:jc w:val="center"/>
              <w:rPr>
                <w:rFonts w:ascii="Arial" w:hAnsi="Arial" w:cs="Arial"/>
              </w:rPr>
            </w:pPr>
            <w:r w:rsidRPr="007615BF">
              <w:rPr>
                <w:rFonts w:ascii="Arial" w:hAnsi="Arial" w:cs="Arial"/>
              </w:rPr>
              <w:t>1</w:t>
            </w:r>
          </w:p>
        </w:tc>
        <w:tc>
          <w:tcPr>
            <w:tcW w:w="7826" w:type="dxa"/>
            <w:tcBorders>
              <w:top w:val="single" w:sz="4" w:space="0" w:color="auto"/>
              <w:left w:val="single" w:sz="4" w:space="0" w:color="auto"/>
              <w:bottom w:val="single" w:sz="4" w:space="0" w:color="auto"/>
              <w:right w:val="single" w:sz="4" w:space="0" w:color="auto"/>
            </w:tcBorders>
            <w:hideMark/>
          </w:tcPr>
          <w:p w14:paraId="5FA718B6" w14:textId="77777777" w:rsidR="007615BF" w:rsidRPr="007222F4" w:rsidRDefault="007615BF" w:rsidP="00AA35A9">
            <w:pPr>
              <w:jc w:val="both"/>
              <w:rPr>
                <w:rFonts w:ascii="Arial" w:hAnsi="Arial" w:cs="Arial"/>
              </w:rPr>
            </w:pPr>
            <w:r w:rsidRPr="007615BF">
              <w:rPr>
                <w:rFonts w:ascii="Arial" w:hAnsi="Arial" w:cs="Arial"/>
                <w:b/>
              </w:rPr>
              <w:t>Oświadczenie o niepodleganiu wykluczeniu oraz spełnianiu warunków udziału</w:t>
            </w:r>
          </w:p>
          <w:p w14:paraId="286BDB7B" w14:textId="7FF3AC9D" w:rsidR="007615BF" w:rsidRPr="007222F4" w:rsidRDefault="007615BF" w:rsidP="00AA35A9">
            <w:pPr>
              <w:jc w:val="both"/>
              <w:rPr>
                <w:rFonts w:ascii="Arial" w:hAnsi="Arial" w:cs="Arial"/>
              </w:rPr>
            </w:pPr>
            <w:r w:rsidRPr="007615BF">
              <w:rPr>
                <w:rFonts w:ascii="Arial" w:hAnsi="Arial" w:cs="Arial"/>
              </w:rPr>
              <w:t>Aktualne na dzień składania ofert oświadczenie Wykonawcy stanowiące wstępne potwierdzenie spełniania warunków udziału w postępowaniu oraz brak podstaw wykluczenia</w:t>
            </w:r>
            <w:r w:rsidR="006B1EEC">
              <w:rPr>
                <w:rFonts w:ascii="Arial" w:hAnsi="Arial" w:cs="Arial"/>
              </w:rPr>
              <w:t xml:space="preserve"> </w:t>
            </w:r>
            <w:r w:rsidR="006B1EEC" w:rsidRPr="006F7BC8">
              <w:rPr>
                <w:rFonts w:ascii="Arial" w:hAnsi="Arial" w:cs="Arial"/>
                <w:sz w:val="22"/>
                <w:szCs w:val="22"/>
              </w:rPr>
              <w:t>– załącznik nr 3 do SWZ.</w:t>
            </w:r>
          </w:p>
        </w:tc>
      </w:tr>
      <w:tr w:rsidR="007615BF" w:rsidRPr="007222F4" w14:paraId="44171793" w14:textId="77777777" w:rsidTr="007615BF">
        <w:tc>
          <w:tcPr>
            <w:tcW w:w="709" w:type="dxa"/>
            <w:tcBorders>
              <w:top w:val="single" w:sz="4" w:space="0" w:color="auto"/>
              <w:left w:val="single" w:sz="4" w:space="0" w:color="auto"/>
              <w:bottom w:val="single" w:sz="4" w:space="0" w:color="auto"/>
              <w:right w:val="single" w:sz="4" w:space="0" w:color="auto"/>
            </w:tcBorders>
            <w:hideMark/>
          </w:tcPr>
          <w:p w14:paraId="58A96E19" w14:textId="77777777" w:rsidR="007615BF" w:rsidRPr="007222F4" w:rsidRDefault="007615BF" w:rsidP="00AA35A9">
            <w:pPr>
              <w:jc w:val="center"/>
              <w:rPr>
                <w:rFonts w:ascii="Arial" w:hAnsi="Arial" w:cs="Arial"/>
              </w:rPr>
            </w:pPr>
            <w:r w:rsidRPr="007615BF">
              <w:rPr>
                <w:rFonts w:ascii="Arial" w:hAnsi="Arial" w:cs="Arial"/>
              </w:rPr>
              <w:t>2</w:t>
            </w:r>
          </w:p>
        </w:tc>
        <w:tc>
          <w:tcPr>
            <w:tcW w:w="7826" w:type="dxa"/>
            <w:tcBorders>
              <w:top w:val="single" w:sz="4" w:space="0" w:color="auto"/>
              <w:left w:val="single" w:sz="4" w:space="0" w:color="auto"/>
              <w:bottom w:val="single" w:sz="4" w:space="0" w:color="auto"/>
              <w:right w:val="single" w:sz="4" w:space="0" w:color="auto"/>
            </w:tcBorders>
            <w:hideMark/>
          </w:tcPr>
          <w:p w14:paraId="76F194EA" w14:textId="77777777" w:rsidR="007615BF" w:rsidRDefault="007615BF" w:rsidP="00AA35A9">
            <w:pPr>
              <w:jc w:val="both"/>
              <w:rPr>
                <w:rFonts w:ascii="Arial" w:hAnsi="Arial" w:cs="Arial"/>
                <w:b/>
              </w:rPr>
            </w:pPr>
            <w:r w:rsidRPr="007615BF">
              <w:rPr>
                <w:rFonts w:ascii="Arial" w:hAnsi="Arial" w:cs="Arial"/>
                <w:b/>
              </w:rPr>
              <w:t>Pełnomocnictwo do podpisania oferty (jeśli dotyczy)</w:t>
            </w:r>
          </w:p>
          <w:p w14:paraId="201DDDCB" w14:textId="5BF4B627" w:rsidR="006B1EEC" w:rsidRPr="007222F4" w:rsidRDefault="006B1EEC" w:rsidP="00AA35A9">
            <w:pPr>
              <w:jc w:val="both"/>
              <w:rPr>
                <w:rFonts w:ascii="Arial" w:hAnsi="Arial" w:cs="Arial"/>
              </w:rPr>
            </w:pPr>
            <w:r w:rsidRPr="001F31F2">
              <w:rPr>
                <w:rFonts w:ascii="Arial" w:hAnsi="Arial" w:cs="Arial"/>
              </w:rPr>
              <w:t xml:space="preserve">Pełnomocnictwo należy załączyć do oferty tylko w przypadku, gdy oferta jest podpisana przez osobę nie figurującą w rejestrze lub wpisie do ewidencji działalności gospodarczej. W przypadku składania oferty przez podmioty występujące wspólnie, dokument ustanawiający Pełnomocnika do reprezentowania ich w postępowaniu o udzielenie </w:t>
            </w:r>
            <w:r w:rsidRPr="001F31F2">
              <w:rPr>
                <w:rFonts w:ascii="Arial" w:hAnsi="Arial" w:cs="Arial"/>
              </w:rPr>
              <w:lastRenderedPageBreak/>
              <w:t>zamówienia albo reprezentowania w postępowaniu i zawarcia umowy w sprawie niniejszego zamówienia publicznego jeżeli oferta nie jest podpisana przez wszystkich Wykonawców występujących wspólnie.</w:t>
            </w:r>
          </w:p>
          <w:p w14:paraId="2CEABB10" w14:textId="77777777" w:rsidR="007615BF" w:rsidRPr="007222F4" w:rsidRDefault="007615BF" w:rsidP="00AA35A9">
            <w:pPr>
              <w:jc w:val="both"/>
              <w:rPr>
                <w:rFonts w:ascii="Arial" w:hAnsi="Arial" w:cs="Arial"/>
              </w:rPr>
            </w:pPr>
          </w:p>
        </w:tc>
      </w:tr>
      <w:tr w:rsidR="005B6F56" w:rsidRPr="007222F4" w14:paraId="5065489E" w14:textId="77777777" w:rsidTr="007615BF">
        <w:tc>
          <w:tcPr>
            <w:tcW w:w="709" w:type="dxa"/>
            <w:tcBorders>
              <w:top w:val="single" w:sz="4" w:space="0" w:color="auto"/>
              <w:left w:val="single" w:sz="4" w:space="0" w:color="auto"/>
              <w:bottom w:val="single" w:sz="4" w:space="0" w:color="auto"/>
              <w:right w:val="single" w:sz="4" w:space="0" w:color="auto"/>
            </w:tcBorders>
          </w:tcPr>
          <w:p w14:paraId="5846E79A" w14:textId="3B6F05A0" w:rsidR="005B6F56" w:rsidRPr="007615BF" w:rsidRDefault="002C1FCA" w:rsidP="00AA35A9">
            <w:pPr>
              <w:jc w:val="center"/>
              <w:rPr>
                <w:rFonts w:ascii="Arial" w:hAnsi="Arial" w:cs="Arial"/>
              </w:rPr>
            </w:pPr>
            <w:r>
              <w:rPr>
                <w:rFonts w:ascii="Arial" w:hAnsi="Arial" w:cs="Arial"/>
              </w:rPr>
              <w:lastRenderedPageBreak/>
              <w:t>3</w:t>
            </w:r>
          </w:p>
        </w:tc>
        <w:tc>
          <w:tcPr>
            <w:tcW w:w="7826" w:type="dxa"/>
            <w:tcBorders>
              <w:top w:val="single" w:sz="4" w:space="0" w:color="auto"/>
              <w:left w:val="single" w:sz="4" w:space="0" w:color="auto"/>
              <w:bottom w:val="single" w:sz="4" w:space="0" w:color="auto"/>
              <w:right w:val="single" w:sz="4" w:space="0" w:color="auto"/>
            </w:tcBorders>
          </w:tcPr>
          <w:p w14:paraId="332FEB5E" w14:textId="7E837BDC" w:rsidR="005B6F56" w:rsidRPr="00CF6B77" w:rsidRDefault="005B6F56" w:rsidP="00AA35A9">
            <w:pPr>
              <w:jc w:val="both"/>
              <w:rPr>
                <w:rFonts w:ascii="Arial" w:hAnsi="Arial" w:cs="Arial"/>
                <w:b/>
              </w:rPr>
            </w:pPr>
            <w:r w:rsidRPr="00CF6B77">
              <w:rPr>
                <w:rFonts w:ascii="Arial" w:hAnsi="Arial" w:cs="Arial"/>
                <w:b/>
              </w:rPr>
              <w:t xml:space="preserve">Zobowiązanie do oddania do dyspozycji niezbędnych zasobów na okres korzystania z nich przy wykonaniu zamówienia </w:t>
            </w:r>
            <w:r w:rsidRPr="00CF6B77">
              <w:rPr>
                <w:rFonts w:ascii="Arial" w:hAnsi="Arial" w:cs="Arial"/>
                <w:bCs/>
              </w:rPr>
              <w:t xml:space="preserve">- załącznik nr </w:t>
            </w:r>
            <w:r w:rsidR="00CF6B77" w:rsidRPr="00CF6B77">
              <w:rPr>
                <w:rFonts w:ascii="Arial" w:hAnsi="Arial" w:cs="Arial"/>
                <w:bCs/>
              </w:rPr>
              <w:t>8</w:t>
            </w:r>
            <w:r w:rsidR="00CF6B77">
              <w:rPr>
                <w:rFonts w:ascii="Arial" w:hAnsi="Arial" w:cs="Arial"/>
                <w:bCs/>
              </w:rPr>
              <w:t xml:space="preserve"> </w:t>
            </w:r>
            <w:r w:rsidRPr="00CF6B77">
              <w:rPr>
                <w:rFonts w:ascii="Arial" w:hAnsi="Arial" w:cs="Arial"/>
                <w:bCs/>
              </w:rPr>
              <w:t>do SWZ (jeśli dotyczy)</w:t>
            </w:r>
          </w:p>
        </w:tc>
      </w:tr>
      <w:tr w:rsidR="00A428E3" w:rsidRPr="007222F4" w14:paraId="7F583A2C" w14:textId="77777777" w:rsidTr="007615BF">
        <w:tc>
          <w:tcPr>
            <w:tcW w:w="709" w:type="dxa"/>
            <w:tcBorders>
              <w:top w:val="single" w:sz="4" w:space="0" w:color="auto"/>
              <w:left w:val="single" w:sz="4" w:space="0" w:color="auto"/>
              <w:bottom w:val="single" w:sz="4" w:space="0" w:color="auto"/>
              <w:right w:val="single" w:sz="4" w:space="0" w:color="auto"/>
            </w:tcBorders>
          </w:tcPr>
          <w:p w14:paraId="588B15BF" w14:textId="3BF9E64B" w:rsidR="00A428E3" w:rsidRDefault="00A428E3" w:rsidP="00AA35A9">
            <w:pPr>
              <w:jc w:val="center"/>
              <w:rPr>
                <w:rFonts w:ascii="Arial" w:hAnsi="Arial" w:cs="Arial"/>
              </w:rPr>
            </w:pPr>
            <w:r>
              <w:rPr>
                <w:rFonts w:ascii="Arial" w:hAnsi="Arial" w:cs="Arial"/>
              </w:rPr>
              <w:t xml:space="preserve">4 </w:t>
            </w:r>
          </w:p>
        </w:tc>
        <w:tc>
          <w:tcPr>
            <w:tcW w:w="7826" w:type="dxa"/>
            <w:tcBorders>
              <w:top w:val="single" w:sz="4" w:space="0" w:color="auto"/>
              <w:left w:val="single" w:sz="4" w:space="0" w:color="auto"/>
              <w:bottom w:val="single" w:sz="4" w:space="0" w:color="auto"/>
              <w:right w:val="single" w:sz="4" w:space="0" w:color="auto"/>
            </w:tcBorders>
          </w:tcPr>
          <w:p w14:paraId="6ACE1714" w14:textId="27E16F57" w:rsidR="00A428E3" w:rsidRPr="00CF6B77" w:rsidRDefault="00B23965" w:rsidP="00AA35A9">
            <w:pPr>
              <w:jc w:val="both"/>
              <w:rPr>
                <w:rFonts w:ascii="Arial" w:hAnsi="Arial" w:cs="Arial"/>
                <w:b/>
              </w:rPr>
            </w:pPr>
            <w:r w:rsidRPr="00D748D6">
              <w:rPr>
                <w:rFonts w:ascii="Arial" w:hAnsi="Arial" w:cs="Arial"/>
                <w:b/>
                <w:bCs/>
              </w:rPr>
              <w:t>Oświadczenie o zatrudnianiu osób na podstawie umowy o pracę</w:t>
            </w:r>
            <w:r w:rsidRPr="00D748D6">
              <w:rPr>
                <w:rFonts w:ascii="Arial" w:hAnsi="Arial" w:cs="Arial"/>
              </w:rPr>
              <w:t xml:space="preserve"> – załącznik nr </w:t>
            </w:r>
            <w:r>
              <w:rPr>
                <w:rFonts w:ascii="Arial" w:hAnsi="Arial" w:cs="Arial"/>
              </w:rPr>
              <w:t>6</w:t>
            </w:r>
            <w:r w:rsidRPr="00D748D6">
              <w:rPr>
                <w:rFonts w:ascii="Arial" w:hAnsi="Arial" w:cs="Arial"/>
              </w:rPr>
              <w:t xml:space="preserve"> do SWZ.</w:t>
            </w:r>
          </w:p>
        </w:tc>
      </w:tr>
    </w:tbl>
    <w:p w14:paraId="44F0362C" w14:textId="77777777" w:rsidR="007615BF" w:rsidRPr="007222F4" w:rsidRDefault="001B365B" w:rsidP="00AA35A9">
      <w:pPr>
        <w:numPr>
          <w:ilvl w:val="1"/>
          <w:numId w:val="1"/>
        </w:numPr>
        <w:jc w:val="both"/>
        <w:outlineLvl w:val="1"/>
        <w:rPr>
          <w:rFonts w:ascii="Arial" w:hAnsi="Arial" w:cs="Arial"/>
          <w:bCs/>
          <w:iCs/>
          <w:color w:val="000000"/>
          <w:lang w:val="x-none" w:eastAsia="x-none"/>
        </w:rPr>
      </w:pPr>
      <w:r w:rsidRPr="007222F4">
        <w:rPr>
          <w:rFonts w:ascii="Arial" w:hAnsi="Arial" w:cs="Arial"/>
          <w:bCs/>
          <w:iCs/>
          <w:color w:val="000000"/>
          <w:lang w:val="x-none" w:eastAsia="x-none"/>
        </w:rPr>
        <w:t>Zamawiający przed wyborem najkorzystniejszej oferty wezwie Wykonawcę, którego oferta została najwyżej oceniona, do złożenia w wyznaczonym terminie, nie krótszym niż 5 dni, aktualnych na dzień złożenia, następujących podmiotowych środków</w:t>
      </w:r>
      <w:r w:rsidRPr="007222F4">
        <w:rPr>
          <w:rFonts w:ascii="Arial" w:hAnsi="Arial" w:cs="Arial"/>
          <w:bCs/>
          <w:iCs/>
          <w:color w:val="000000"/>
          <w:lang w:eastAsia="x-none"/>
        </w:rPr>
        <w:t xml:space="preserve"> dowodowych: </w:t>
      </w:r>
    </w:p>
    <w:p w14:paraId="4E5B12AC" w14:textId="77777777" w:rsidR="007615BF" w:rsidRPr="007222F4" w:rsidRDefault="007615BF" w:rsidP="00AA35A9">
      <w:pPr>
        <w:numPr>
          <w:ilvl w:val="0"/>
          <w:numId w:val="7"/>
        </w:numPr>
        <w:tabs>
          <w:tab w:val="left" w:pos="708"/>
        </w:tabs>
        <w:ind w:left="1037" w:hanging="357"/>
        <w:jc w:val="both"/>
        <w:outlineLvl w:val="1"/>
        <w:rPr>
          <w:rFonts w:ascii="Arial" w:hAnsi="Arial" w:cs="Arial"/>
          <w:bCs/>
          <w:iCs/>
          <w:color w:val="000000"/>
          <w:lang w:eastAsia="x-none"/>
        </w:rPr>
      </w:pPr>
      <w:r w:rsidRPr="007222F4">
        <w:rPr>
          <w:rFonts w:ascii="Arial" w:hAnsi="Arial" w:cs="Arial"/>
          <w:bCs/>
          <w:iCs/>
          <w:color w:val="000000"/>
          <w:lang w:eastAsia="x-none"/>
        </w:rPr>
        <w:t>W celu potwierdzenia spełniania przez Wykonawcę warunków udziału w postępowaniu:</w:t>
      </w:r>
    </w:p>
    <w:tbl>
      <w:tblPr>
        <w:tblW w:w="8370" w:type="dxa"/>
        <w:tblInd w:w="1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8"/>
        <w:gridCol w:w="7662"/>
      </w:tblGrid>
      <w:tr w:rsidR="007615BF" w:rsidRPr="007222F4" w14:paraId="6E8E4A6D" w14:textId="77777777" w:rsidTr="0015361E">
        <w:tc>
          <w:tcPr>
            <w:tcW w:w="708" w:type="dxa"/>
            <w:tcBorders>
              <w:top w:val="single" w:sz="4" w:space="0" w:color="auto"/>
              <w:left w:val="single" w:sz="4" w:space="0" w:color="auto"/>
              <w:bottom w:val="single" w:sz="4" w:space="0" w:color="auto"/>
              <w:right w:val="single" w:sz="4" w:space="0" w:color="auto"/>
            </w:tcBorders>
            <w:hideMark/>
          </w:tcPr>
          <w:p w14:paraId="16E81E6A" w14:textId="77777777" w:rsidR="007615BF" w:rsidRPr="00F74153" w:rsidRDefault="007615BF" w:rsidP="00AA35A9">
            <w:pPr>
              <w:jc w:val="center"/>
              <w:rPr>
                <w:rFonts w:ascii="Arial" w:hAnsi="Arial" w:cs="Arial"/>
              </w:rPr>
            </w:pPr>
            <w:r w:rsidRPr="00F74153">
              <w:rPr>
                <w:rFonts w:ascii="Arial" w:hAnsi="Arial" w:cs="Arial"/>
                <w:b/>
              </w:rPr>
              <w:t>Lp.</w:t>
            </w:r>
          </w:p>
        </w:tc>
        <w:tc>
          <w:tcPr>
            <w:tcW w:w="7662" w:type="dxa"/>
            <w:tcBorders>
              <w:top w:val="single" w:sz="4" w:space="0" w:color="auto"/>
              <w:left w:val="single" w:sz="4" w:space="0" w:color="auto"/>
              <w:bottom w:val="single" w:sz="4" w:space="0" w:color="auto"/>
              <w:right w:val="single" w:sz="4" w:space="0" w:color="auto"/>
            </w:tcBorders>
            <w:hideMark/>
          </w:tcPr>
          <w:p w14:paraId="61E37863" w14:textId="77777777" w:rsidR="007615BF" w:rsidRPr="00F74153" w:rsidRDefault="007615BF" w:rsidP="00AA35A9">
            <w:pPr>
              <w:jc w:val="both"/>
              <w:rPr>
                <w:rFonts w:ascii="Arial" w:hAnsi="Arial" w:cs="Arial"/>
              </w:rPr>
            </w:pPr>
            <w:r w:rsidRPr="00F74153">
              <w:rPr>
                <w:rFonts w:ascii="Arial" w:hAnsi="Arial" w:cs="Arial"/>
                <w:b/>
              </w:rPr>
              <w:t>Wymagany dokument</w:t>
            </w:r>
          </w:p>
        </w:tc>
      </w:tr>
      <w:tr w:rsidR="007615BF" w:rsidRPr="007222F4" w14:paraId="3DCE3843" w14:textId="77777777" w:rsidTr="0015361E">
        <w:tc>
          <w:tcPr>
            <w:tcW w:w="708" w:type="dxa"/>
            <w:tcBorders>
              <w:top w:val="single" w:sz="4" w:space="0" w:color="auto"/>
              <w:left w:val="single" w:sz="4" w:space="0" w:color="auto"/>
              <w:bottom w:val="single" w:sz="4" w:space="0" w:color="auto"/>
              <w:right w:val="single" w:sz="4" w:space="0" w:color="auto"/>
            </w:tcBorders>
            <w:hideMark/>
          </w:tcPr>
          <w:p w14:paraId="391B2CB8" w14:textId="415FC4BF" w:rsidR="007615BF" w:rsidRPr="007222F4" w:rsidRDefault="00A428E3" w:rsidP="00AA35A9">
            <w:pPr>
              <w:jc w:val="center"/>
              <w:rPr>
                <w:rFonts w:ascii="Arial" w:hAnsi="Arial" w:cs="Arial"/>
              </w:rPr>
            </w:pPr>
            <w:r>
              <w:rPr>
                <w:rFonts w:ascii="Arial" w:hAnsi="Arial" w:cs="Arial"/>
              </w:rPr>
              <w:t>1</w:t>
            </w:r>
          </w:p>
        </w:tc>
        <w:tc>
          <w:tcPr>
            <w:tcW w:w="7662" w:type="dxa"/>
            <w:tcBorders>
              <w:top w:val="single" w:sz="4" w:space="0" w:color="auto"/>
              <w:left w:val="single" w:sz="4" w:space="0" w:color="auto"/>
              <w:bottom w:val="single" w:sz="4" w:space="0" w:color="auto"/>
              <w:right w:val="single" w:sz="4" w:space="0" w:color="auto"/>
            </w:tcBorders>
            <w:hideMark/>
          </w:tcPr>
          <w:p w14:paraId="628F6802" w14:textId="77777777" w:rsidR="007615BF" w:rsidRPr="007222F4" w:rsidRDefault="007615BF" w:rsidP="00AA35A9">
            <w:pPr>
              <w:jc w:val="both"/>
              <w:rPr>
                <w:rFonts w:ascii="Arial" w:hAnsi="Arial" w:cs="Arial"/>
                <w:b/>
                <w:bCs/>
              </w:rPr>
            </w:pPr>
            <w:r w:rsidRPr="007615BF">
              <w:rPr>
                <w:rFonts w:ascii="Arial" w:hAnsi="Arial" w:cs="Arial"/>
                <w:b/>
                <w:bCs/>
              </w:rPr>
              <w:t>Wykaz robót budowanych</w:t>
            </w:r>
          </w:p>
          <w:p w14:paraId="5ACF5C53" w14:textId="77777777" w:rsidR="007615BF" w:rsidRDefault="007615BF" w:rsidP="00AA35A9">
            <w:pPr>
              <w:jc w:val="both"/>
              <w:rPr>
                <w:rFonts w:ascii="Arial" w:hAnsi="Arial" w:cs="Arial"/>
                <w:sz w:val="22"/>
                <w:szCs w:val="22"/>
              </w:rPr>
            </w:pPr>
            <w:r w:rsidRPr="007615BF">
              <w:rPr>
                <w:rFonts w:ascii="Arial" w:hAnsi="Arial" w:cs="Arial"/>
              </w:rPr>
              <w:t>Wykaz robót budowlanych wykonanych w okresie ostatnich 5 lat, a jeżeli okres prowadzenia działalności jest krótszy – w tym okresie, wraz z podaniem ich rodzaju, wartości, daty i miejsca wykonania oraz podmiotów, na rzecz których roboty te zostały wykonane, oraz załączeniem dowodów określających czy te roboty budowlane zostały wykonane należycie, przy czym dowodami, o których mowa, są referencje bądź inne dokumenty sporządzone przez podmiot, na rzecz którego roboty budowlane zostały wykonane, a jeżeli Wykonawca z przyczyn niezależnych od niego nie jest w stanie uzyskać tych dokumentów – inne odpowiednie dokumenty. Jeżeli Wykonawca powołuje się na doświadczenie w realizacji robót budowlanych wykonywanych wspólnie z innymi Wykonawcami, wykaz robót budowlanych dotyczy robót budowlanych, w których wykonaniu Wykonawca ten bezpośrednio uczestniczył</w:t>
            </w:r>
            <w:r w:rsidR="000A341B">
              <w:rPr>
                <w:rFonts w:ascii="Arial" w:hAnsi="Arial" w:cs="Arial"/>
              </w:rPr>
              <w:t xml:space="preserve"> </w:t>
            </w:r>
            <w:r w:rsidR="000A341B" w:rsidRPr="006F7BC8">
              <w:rPr>
                <w:rFonts w:ascii="Arial" w:hAnsi="Arial" w:cs="Arial"/>
                <w:sz w:val="22"/>
                <w:szCs w:val="22"/>
              </w:rPr>
              <w:t xml:space="preserve">– załącznik nr </w:t>
            </w:r>
            <w:r w:rsidR="000A341B">
              <w:rPr>
                <w:rFonts w:ascii="Arial" w:hAnsi="Arial" w:cs="Arial"/>
                <w:sz w:val="22"/>
                <w:szCs w:val="22"/>
              </w:rPr>
              <w:t>7</w:t>
            </w:r>
            <w:r w:rsidR="000A341B" w:rsidRPr="006F7BC8">
              <w:rPr>
                <w:rFonts w:ascii="Arial" w:hAnsi="Arial" w:cs="Arial"/>
                <w:sz w:val="22"/>
                <w:szCs w:val="22"/>
              </w:rPr>
              <w:t xml:space="preserve"> do SWZ.</w:t>
            </w:r>
          </w:p>
          <w:p w14:paraId="6015BB29" w14:textId="77777777" w:rsidR="00E41749" w:rsidRPr="00CC2C33" w:rsidRDefault="00E41749" w:rsidP="00E41749">
            <w:pPr>
              <w:jc w:val="both"/>
              <w:rPr>
                <w:rFonts w:ascii="Arial" w:hAnsi="Arial" w:cs="Arial"/>
                <w:u w:val="single"/>
              </w:rPr>
            </w:pPr>
            <w:r w:rsidRPr="00CC2C33">
              <w:rPr>
                <w:rFonts w:ascii="Arial" w:hAnsi="Arial" w:cs="Arial"/>
                <w:u w:val="single"/>
              </w:rPr>
              <w:t xml:space="preserve">Na potwierdzenie spełniania niniejszego warunku Wykonawca wykaże: </w:t>
            </w:r>
          </w:p>
          <w:p w14:paraId="3CB9FA06" w14:textId="18CFF650" w:rsidR="00E41749" w:rsidRPr="00CC2C33" w:rsidRDefault="00E41749" w:rsidP="00E41749">
            <w:pPr>
              <w:jc w:val="both"/>
              <w:rPr>
                <w:rFonts w:ascii="Arial" w:hAnsi="Arial" w:cs="Arial"/>
              </w:rPr>
            </w:pPr>
            <w:r w:rsidRPr="00CC2C33">
              <w:rPr>
                <w:rFonts w:ascii="Arial" w:hAnsi="Arial" w:cs="Arial"/>
              </w:rPr>
              <w:t xml:space="preserve">- </w:t>
            </w:r>
            <w:r w:rsidR="0022097B">
              <w:rPr>
                <w:rFonts w:ascii="Arial" w:hAnsi="Arial" w:cs="Arial"/>
              </w:rPr>
              <w:t>wykonanie min 2 robót budowlanych dotyczących obiektu użyteczności publicznej o wartości nie mniejszej niż</w:t>
            </w:r>
            <w:r w:rsidR="00D234BE">
              <w:rPr>
                <w:rFonts w:ascii="Arial" w:hAnsi="Arial" w:cs="Arial"/>
              </w:rPr>
              <w:t xml:space="preserve"> 40 000,00zł brutto.</w:t>
            </w:r>
          </w:p>
          <w:p w14:paraId="3295F469" w14:textId="7F1170D2" w:rsidR="00E41749" w:rsidRPr="007222F4" w:rsidRDefault="00E41749" w:rsidP="00AA35A9">
            <w:pPr>
              <w:jc w:val="both"/>
              <w:rPr>
                <w:rFonts w:ascii="Arial" w:hAnsi="Arial" w:cs="Arial"/>
                <w:lang w:eastAsia="en-US"/>
              </w:rPr>
            </w:pPr>
            <w:r>
              <w:rPr>
                <w:rFonts w:ascii="Arial" w:hAnsi="Arial" w:cs="Arial"/>
                <w:b/>
                <w:bCs/>
                <w:u w:val="single"/>
              </w:rPr>
              <w:t>W</w:t>
            </w:r>
            <w:r w:rsidRPr="00CC2C33">
              <w:rPr>
                <w:rFonts w:ascii="Arial" w:hAnsi="Arial" w:cs="Arial"/>
                <w:b/>
                <w:bCs/>
                <w:u w:val="single"/>
              </w:rPr>
              <w:t xml:space="preserve">ymieniona w tabeli </w:t>
            </w:r>
            <w:r w:rsidR="00D234BE">
              <w:rPr>
                <w:rFonts w:ascii="Arial" w:hAnsi="Arial" w:cs="Arial"/>
                <w:b/>
                <w:bCs/>
                <w:u w:val="single"/>
              </w:rPr>
              <w:t>robota budowlana</w:t>
            </w:r>
            <w:r w:rsidRPr="00CC2C33">
              <w:rPr>
                <w:rFonts w:ascii="Arial" w:hAnsi="Arial" w:cs="Arial"/>
                <w:b/>
                <w:bCs/>
                <w:u w:val="single"/>
              </w:rPr>
              <w:t xml:space="preserve"> powinna być poparta dokumentem potwierdzającym, że została wykonana należycie.</w:t>
            </w:r>
          </w:p>
        </w:tc>
      </w:tr>
    </w:tbl>
    <w:p w14:paraId="30C452ED" w14:textId="77777777" w:rsidR="002C1FCA" w:rsidRPr="002C1FCA" w:rsidRDefault="002C1FCA" w:rsidP="002C1FCA">
      <w:pPr>
        <w:numPr>
          <w:ilvl w:val="0"/>
          <w:numId w:val="7"/>
        </w:numPr>
        <w:tabs>
          <w:tab w:val="left" w:pos="708"/>
        </w:tabs>
        <w:jc w:val="both"/>
        <w:outlineLvl w:val="1"/>
        <w:rPr>
          <w:rFonts w:ascii="Arial" w:hAnsi="Arial" w:cs="Arial"/>
          <w:bCs/>
          <w:iCs/>
          <w:color w:val="000000"/>
          <w:lang w:eastAsia="x-none"/>
        </w:rPr>
      </w:pPr>
      <w:r w:rsidRPr="002C1FCA">
        <w:rPr>
          <w:rFonts w:ascii="Arial" w:hAnsi="Arial" w:cs="Arial"/>
          <w:bCs/>
          <w:iCs/>
          <w:color w:val="000000"/>
          <w:lang w:eastAsia="x-none"/>
        </w:rPr>
        <w:t>W celu potwierdzenia braku podstaw wykluczenia Wykonawcy z udziału w postępowaniu:</w:t>
      </w:r>
    </w:p>
    <w:tbl>
      <w:tblPr>
        <w:tblW w:w="0" w:type="auto"/>
        <w:tblInd w:w="1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8"/>
        <w:gridCol w:w="7659"/>
      </w:tblGrid>
      <w:tr w:rsidR="002C1FCA" w:rsidRPr="002C1FCA" w14:paraId="552118EF" w14:textId="77777777" w:rsidTr="00CF02FD">
        <w:tc>
          <w:tcPr>
            <w:tcW w:w="708" w:type="dxa"/>
            <w:tcBorders>
              <w:top w:val="single" w:sz="4" w:space="0" w:color="auto"/>
              <w:left w:val="single" w:sz="4" w:space="0" w:color="auto"/>
              <w:bottom w:val="single" w:sz="4" w:space="0" w:color="auto"/>
              <w:right w:val="single" w:sz="4" w:space="0" w:color="auto"/>
            </w:tcBorders>
            <w:hideMark/>
          </w:tcPr>
          <w:p w14:paraId="76AE26D9" w14:textId="77777777" w:rsidR="002C1FCA" w:rsidRPr="002C1FCA" w:rsidRDefault="002C1FCA" w:rsidP="002C1FCA">
            <w:pPr>
              <w:jc w:val="center"/>
              <w:rPr>
                <w:rFonts w:ascii="Arial" w:hAnsi="Arial" w:cs="Arial"/>
              </w:rPr>
            </w:pPr>
            <w:r w:rsidRPr="002C1FCA">
              <w:rPr>
                <w:rFonts w:ascii="Arial" w:hAnsi="Arial" w:cs="Arial"/>
                <w:b/>
              </w:rPr>
              <w:t>Lp.</w:t>
            </w:r>
          </w:p>
        </w:tc>
        <w:tc>
          <w:tcPr>
            <w:tcW w:w="7659" w:type="dxa"/>
            <w:tcBorders>
              <w:top w:val="single" w:sz="4" w:space="0" w:color="auto"/>
              <w:left w:val="single" w:sz="4" w:space="0" w:color="auto"/>
              <w:bottom w:val="single" w:sz="4" w:space="0" w:color="auto"/>
              <w:right w:val="single" w:sz="4" w:space="0" w:color="auto"/>
            </w:tcBorders>
            <w:hideMark/>
          </w:tcPr>
          <w:p w14:paraId="121545BD" w14:textId="77777777" w:rsidR="002C1FCA" w:rsidRPr="002C1FCA" w:rsidRDefault="002C1FCA" w:rsidP="002C1FCA">
            <w:pPr>
              <w:jc w:val="both"/>
              <w:rPr>
                <w:rFonts w:ascii="Arial" w:hAnsi="Arial" w:cs="Arial"/>
              </w:rPr>
            </w:pPr>
            <w:r w:rsidRPr="002C1FCA">
              <w:rPr>
                <w:rFonts w:ascii="Arial" w:hAnsi="Arial" w:cs="Arial"/>
                <w:b/>
              </w:rPr>
              <w:t>Wymagany dokument</w:t>
            </w:r>
          </w:p>
        </w:tc>
      </w:tr>
      <w:tr w:rsidR="002C1FCA" w:rsidRPr="002C1FCA" w14:paraId="4D9E5800" w14:textId="77777777" w:rsidTr="00CF02FD">
        <w:tc>
          <w:tcPr>
            <w:tcW w:w="708" w:type="dxa"/>
            <w:tcBorders>
              <w:top w:val="single" w:sz="4" w:space="0" w:color="auto"/>
              <w:left w:val="single" w:sz="4" w:space="0" w:color="auto"/>
              <w:bottom w:val="single" w:sz="4" w:space="0" w:color="auto"/>
              <w:right w:val="single" w:sz="4" w:space="0" w:color="auto"/>
            </w:tcBorders>
            <w:hideMark/>
          </w:tcPr>
          <w:p w14:paraId="71C66848" w14:textId="77777777" w:rsidR="002C1FCA" w:rsidRPr="002C1FCA" w:rsidRDefault="002C1FCA" w:rsidP="002C1FCA">
            <w:pPr>
              <w:jc w:val="center"/>
              <w:rPr>
                <w:rFonts w:ascii="Arial" w:hAnsi="Arial" w:cs="Arial"/>
              </w:rPr>
            </w:pPr>
            <w:r w:rsidRPr="002C1FCA">
              <w:rPr>
                <w:rFonts w:ascii="Arial" w:hAnsi="Arial" w:cs="Arial"/>
              </w:rPr>
              <w:t>1</w:t>
            </w:r>
          </w:p>
        </w:tc>
        <w:tc>
          <w:tcPr>
            <w:tcW w:w="7659" w:type="dxa"/>
            <w:tcBorders>
              <w:top w:val="single" w:sz="4" w:space="0" w:color="auto"/>
              <w:left w:val="single" w:sz="4" w:space="0" w:color="auto"/>
              <w:bottom w:val="single" w:sz="4" w:space="0" w:color="auto"/>
              <w:right w:val="single" w:sz="4" w:space="0" w:color="auto"/>
            </w:tcBorders>
            <w:hideMark/>
          </w:tcPr>
          <w:p w14:paraId="639B7BBA" w14:textId="77777777" w:rsidR="002C1FCA" w:rsidRPr="002C1FCA" w:rsidRDefault="002C1FCA" w:rsidP="002C1FCA">
            <w:pPr>
              <w:jc w:val="both"/>
              <w:rPr>
                <w:rFonts w:ascii="Arial" w:hAnsi="Arial" w:cs="Arial"/>
                <w:b/>
                <w:bCs/>
              </w:rPr>
            </w:pPr>
            <w:r w:rsidRPr="002C1FCA">
              <w:rPr>
                <w:rFonts w:ascii="Arial" w:hAnsi="Arial" w:cs="Arial"/>
                <w:b/>
                <w:bCs/>
              </w:rPr>
              <w:t>Informacja z Krajowego Rejestru Karnego</w:t>
            </w:r>
          </w:p>
          <w:p w14:paraId="5EE68C39" w14:textId="77777777" w:rsidR="002C1FCA" w:rsidRPr="002C1FCA" w:rsidRDefault="002C1FCA" w:rsidP="002C1FCA">
            <w:pPr>
              <w:jc w:val="both"/>
              <w:rPr>
                <w:rFonts w:ascii="Arial" w:hAnsi="Arial" w:cs="Arial"/>
              </w:rPr>
            </w:pPr>
            <w:r w:rsidRPr="002C1FCA">
              <w:rPr>
                <w:rFonts w:ascii="Arial" w:hAnsi="Arial" w:cs="Arial"/>
              </w:rPr>
              <w:t xml:space="preserve">Informacja z Krajowego Rejestru Karnego w zakresie art. 108 ust. 1 pkt 1 i 2 ustawy </w:t>
            </w:r>
            <w:proofErr w:type="spellStart"/>
            <w:r w:rsidRPr="002C1FCA">
              <w:rPr>
                <w:rFonts w:ascii="Arial" w:hAnsi="Arial" w:cs="Arial"/>
              </w:rPr>
              <w:t>Pzp</w:t>
            </w:r>
            <w:proofErr w:type="spellEnd"/>
            <w:r w:rsidRPr="002C1FCA">
              <w:rPr>
                <w:rFonts w:ascii="Arial" w:hAnsi="Arial" w:cs="Arial"/>
              </w:rPr>
              <w:t xml:space="preserve"> sporządzona nie wcześniej niż 6 miesięcy przed jej złożeniem.</w:t>
            </w:r>
          </w:p>
        </w:tc>
      </w:tr>
      <w:tr w:rsidR="002C1FCA" w:rsidRPr="002C1FCA" w14:paraId="3CA6A77E" w14:textId="77777777" w:rsidTr="00CF02FD">
        <w:tc>
          <w:tcPr>
            <w:tcW w:w="708" w:type="dxa"/>
            <w:tcBorders>
              <w:top w:val="single" w:sz="4" w:space="0" w:color="auto"/>
              <w:left w:val="single" w:sz="4" w:space="0" w:color="auto"/>
              <w:bottom w:val="single" w:sz="4" w:space="0" w:color="auto"/>
              <w:right w:val="single" w:sz="4" w:space="0" w:color="auto"/>
            </w:tcBorders>
            <w:hideMark/>
          </w:tcPr>
          <w:p w14:paraId="4EA2C40D" w14:textId="77777777" w:rsidR="002C1FCA" w:rsidRPr="002C1FCA" w:rsidRDefault="002C1FCA" w:rsidP="002C1FCA">
            <w:pPr>
              <w:jc w:val="center"/>
              <w:rPr>
                <w:rFonts w:ascii="Arial" w:hAnsi="Arial" w:cs="Arial"/>
              </w:rPr>
            </w:pPr>
            <w:r w:rsidRPr="002C1FCA">
              <w:rPr>
                <w:rFonts w:ascii="Arial" w:hAnsi="Arial" w:cs="Arial"/>
              </w:rPr>
              <w:t>2</w:t>
            </w:r>
          </w:p>
        </w:tc>
        <w:tc>
          <w:tcPr>
            <w:tcW w:w="7659" w:type="dxa"/>
            <w:tcBorders>
              <w:top w:val="single" w:sz="4" w:space="0" w:color="auto"/>
              <w:left w:val="single" w:sz="4" w:space="0" w:color="auto"/>
              <w:bottom w:val="single" w:sz="4" w:space="0" w:color="auto"/>
              <w:right w:val="single" w:sz="4" w:space="0" w:color="auto"/>
            </w:tcBorders>
            <w:hideMark/>
          </w:tcPr>
          <w:p w14:paraId="55480E93" w14:textId="77777777" w:rsidR="002C1FCA" w:rsidRPr="002C1FCA" w:rsidRDefault="002C1FCA" w:rsidP="002C1FCA">
            <w:pPr>
              <w:jc w:val="both"/>
              <w:rPr>
                <w:rFonts w:ascii="Arial" w:hAnsi="Arial" w:cs="Arial"/>
                <w:b/>
                <w:bCs/>
              </w:rPr>
            </w:pPr>
            <w:r w:rsidRPr="002C1FCA">
              <w:rPr>
                <w:rFonts w:ascii="Arial" w:hAnsi="Arial" w:cs="Arial"/>
                <w:b/>
                <w:bCs/>
              </w:rPr>
              <w:t>Odpis lub informacja z KRS lub CEIDG</w:t>
            </w:r>
          </w:p>
          <w:p w14:paraId="4863EDCD" w14:textId="1B021F14" w:rsidR="002C1FCA" w:rsidRPr="002C1FCA" w:rsidRDefault="002C1FCA" w:rsidP="002C1FCA">
            <w:pPr>
              <w:jc w:val="both"/>
              <w:rPr>
                <w:rFonts w:ascii="Arial" w:hAnsi="Arial" w:cs="Arial"/>
              </w:rPr>
            </w:pPr>
            <w:r w:rsidRPr="002C1FCA">
              <w:rPr>
                <w:rFonts w:ascii="Arial" w:hAnsi="Arial" w:cs="Arial"/>
              </w:rPr>
              <w:t>Odpis lub informacja z Krajowego Rejestru Sądowego lub z Centralnej Ewidencji</w:t>
            </w:r>
            <w:r>
              <w:rPr>
                <w:rFonts w:ascii="Arial" w:hAnsi="Arial" w:cs="Arial"/>
              </w:rPr>
              <w:t xml:space="preserve"> </w:t>
            </w:r>
            <w:r w:rsidRPr="002C1FCA">
              <w:rPr>
                <w:rFonts w:ascii="Arial" w:hAnsi="Arial" w:cs="Arial"/>
              </w:rPr>
              <w:t xml:space="preserve">i Informacji o Działalności Gospodarczej, w zakresie art. 109 ust. 1 pkt 4 ustawy </w:t>
            </w:r>
            <w:proofErr w:type="spellStart"/>
            <w:r w:rsidRPr="002C1FCA">
              <w:rPr>
                <w:rFonts w:ascii="Arial" w:hAnsi="Arial" w:cs="Arial"/>
              </w:rPr>
              <w:t>Pzp</w:t>
            </w:r>
            <w:proofErr w:type="spellEnd"/>
            <w:r w:rsidRPr="002C1FCA">
              <w:rPr>
                <w:rFonts w:ascii="Arial" w:hAnsi="Arial" w:cs="Arial"/>
              </w:rPr>
              <w:t>, sporządzone nie wcześniej niż 3 miesiące przed jej złożeniem, jeżeli odrębne przepisy wymagają wpisu do rejestru lub ewidencji.</w:t>
            </w:r>
          </w:p>
        </w:tc>
      </w:tr>
    </w:tbl>
    <w:p w14:paraId="60745454" w14:textId="77777777" w:rsidR="002C1FCA" w:rsidRPr="002C1FCA" w:rsidRDefault="002C1FCA" w:rsidP="002C1FCA">
      <w:pPr>
        <w:numPr>
          <w:ilvl w:val="0"/>
          <w:numId w:val="7"/>
        </w:numPr>
        <w:tabs>
          <w:tab w:val="left" w:pos="708"/>
        </w:tabs>
        <w:jc w:val="both"/>
        <w:outlineLvl w:val="1"/>
        <w:rPr>
          <w:rFonts w:ascii="Arial" w:hAnsi="Arial" w:cs="Arial"/>
          <w:bCs/>
          <w:iCs/>
          <w:color w:val="000000"/>
          <w:lang w:eastAsia="x-none"/>
        </w:rPr>
      </w:pPr>
      <w:r w:rsidRPr="002C1FCA">
        <w:rPr>
          <w:rFonts w:ascii="Arial" w:hAnsi="Arial" w:cs="Arial"/>
          <w:bCs/>
          <w:iCs/>
          <w:color w:val="000000"/>
          <w:lang w:eastAsia="x-none"/>
        </w:rPr>
        <w:t>Dokumenty Wykonawców mających siedzibę lub miejsce zamieszkania poza granicami Rzeczypospolitej Polskiej:</w:t>
      </w:r>
    </w:p>
    <w:tbl>
      <w:tblPr>
        <w:tblW w:w="0" w:type="auto"/>
        <w:tblInd w:w="1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8"/>
        <w:gridCol w:w="7659"/>
      </w:tblGrid>
      <w:tr w:rsidR="002C1FCA" w:rsidRPr="002C1FCA" w14:paraId="73487330" w14:textId="77777777" w:rsidTr="00CF02FD">
        <w:tc>
          <w:tcPr>
            <w:tcW w:w="708" w:type="dxa"/>
            <w:tcBorders>
              <w:top w:val="single" w:sz="4" w:space="0" w:color="auto"/>
              <w:left w:val="single" w:sz="4" w:space="0" w:color="auto"/>
              <w:bottom w:val="single" w:sz="4" w:space="0" w:color="auto"/>
              <w:right w:val="single" w:sz="4" w:space="0" w:color="auto"/>
            </w:tcBorders>
            <w:hideMark/>
          </w:tcPr>
          <w:p w14:paraId="69D40643" w14:textId="77777777" w:rsidR="002C1FCA" w:rsidRPr="002C1FCA" w:rsidRDefault="002C1FCA" w:rsidP="002C1FCA">
            <w:pPr>
              <w:jc w:val="center"/>
              <w:rPr>
                <w:rFonts w:ascii="Arial" w:hAnsi="Arial" w:cs="Arial"/>
              </w:rPr>
            </w:pPr>
            <w:r w:rsidRPr="002C1FCA">
              <w:rPr>
                <w:rFonts w:ascii="Arial" w:hAnsi="Arial" w:cs="Arial"/>
                <w:b/>
              </w:rPr>
              <w:lastRenderedPageBreak/>
              <w:t>Lp.</w:t>
            </w:r>
          </w:p>
        </w:tc>
        <w:tc>
          <w:tcPr>
            <w:tcW w:w="7659" w:type="dxa"/>
            <w:tcBorders>
              <w:top w:val="single" w:sz="4" w:space="0" w:color="auto"/>
              <w:left w:val="single" w:sz="4" w:space="0" w:color="auto"/>
              <w:bottom w:val="single" w:sz="4" w:space="0" w:color="auto"/>
              <w:right w:val="single" w:sz="4" w:space="0" w:color="auto"/>
            </w:tcBorders>
            <w:hideMark/>
          </w:tcPr>
          <w:p w14:paraId="060119D3" w14:textId="77777777" w:rsidR="002C1FCA" w:rsidRPr="002C1FCA" w:rsidRDefault="002C1FCA" w:rsidP="002C1FCA">
            <w:pPr>
              <w:jc w:val="both"/>
              <w:rPr>
                <w:rFonts w:ascii="Arial" w:hAnsi="Arial" w:cs="Arial"/>
              </w:rPr>
            </w:pPr>
            <w:r w:rsidRPr="002C1FCA">
              <w:rPr>
                <w:rFonts w:ascii="Arial" w:hAnsi="Arial" w:cs="Arial"/>
                <w:b/>
              </w:rPr>
              <w:t>Wymagany dokument</w:t>
            </w:r>
          </w:p>
        </w:tc>
      </w:tr>
      <w:tr w:rsidR="002C1FCA" w:rsidRPr="002C1FCA" w14:paraId="05FCA3F1" w14:textId="77777777" w:rsidTr="00CF02FD">
        <w:tc>
          <w:tcPr>
            <w:tcW w:w="708" w:type="dxa"/>
            <w:tcBorders>
              <w:top w:val="single" w:sz="4" w:space="0" w:color="auto"/>
              <w:left w:val="single" w:sz="4" w:space="0" w:color="auto"/>
              <w:bottom w:val="single" w:sz="4" w:space="0" w:color="auto"/>
              <w:right w:val="single" w:sz="4" w:space="0" w:color="auto"/>
            </w:tcBorders>
            <w:hideMark/>
          </w:tcPr>
          <w:p w14:paraId="3D77F9D7" w14:textId="77777777" w:rsidR="002C1FCA" w:rsidRPr="002C1FCA" w:rsidRDefault="002C1FCA" w:rsidP="002C1FCA">
            <w:pPr>
              <w:jc w:val="center"/>
              <w:rPr>
                <w:rFonts w:ascii="Arial" w:hAnsi="Arial" w:cs="Arial"/>
              </w:rPr>
            </w:pPr>
            <w:r w:rsidRPr="002C1FCA">
              <w:rPr>
                <w:rFonts w:ascii="Arial" w:hAnsi="Arial" w:cs="Arial"/>
              </w:rPr>
              <w:t>1</w:t>
            </w:r>
          </w:p>
        </w:tc>
        <w:tc>
          <w:tcPr>
            <w:tcW w:w="7659" w:type="dxa"/>
            <w:tcBorders>
              <w:top w:val="single" w:sz="4" w:space="0" w:color="auto"/>
              <w:left w:val="single" w:sz="4" w:space="0" w:color="auto"/>
              <w:bottom w:val="single" w:sz="4" w:space="0" w:color="auto"/>
              <w:right w:val="single" w:sz="4" w:space="0" w:color="auto"/>
            </w:tcBorders>
            <w:hideMark/>
          </w:tcPr>
          <w:p w14:paraId="3EB87B42" w14:textId="77777777" w:rsidR="002C1FCA" w:rsidRPr="002C1FCA" w:rsidRDefault="002C1FCA" w:rsidP="002C1FCA">
            <w:pPr>
              <w:jc w:val="both"/>
              <w:rPr>
                <w:rFonts w:ascii="Arial" w:hAnsi="Arial" w:cs="Arial"/>
                <w:b/>
                <w:bCs/>
              </w:rPr>
            </w:pPr>
            <w:r w:rsidRPr="002C1FCA">
              <w:rPr>
                <w:rFonts w:ascii="Arial" w:hAnsi="Arial" w:cs="Arial"/>
                <w:b/>
                <w:bCs/>
              </w:rPr>
              <w:t>Informacja z odpowiedniego rejestru lub inny równoważny dokument</w:t>
            </w:r>
          </w:p>
          <w:p w14:paraId="465D57C3" w14:textId="23B3D58E" w:rsidR="002C1FCA" w:rsidRPr="002C1FCA" w:rsidRDefault="002C1FCA" w:rsidP="002C1FCA">
            <w:pPr>
              <w:jc w:val="both"/>
              <w:rPr>
                <w:rFonts w:ascii="Arial" w:hAnsi="Arial" w:cs="Arial"/>
              </w:rPr>
            </w:pPr>
            <w:r w:rsidRPr="002C1FCA">
              <w:rPr>
                <w:rFonts w:ascii="Arial" w:hAnsi="Arial" w:cs="Arial"/>
              </w:rPr>
              <w:t>Jeżeli Wykonawca ma siedzibę lub miejsce zamieszkania poza granicami Rzeczypospolitej Polskiej, zamiast Informacji z Krajowego Rejestru Karnego składa informację z odpowiedniego rejestru, takiego jak rejestr sądowy, albo, w przypadku braku takiego rejestru, inny równoważny dokument wydany przez właściwy organ sądowy lub administracyjny kraju, w którym wykonawca ma siedzibę lub miejsce zamieszkania, lub miejsce zamieszkania ma osoba, której dotyczy informacja</w:t>
            </w:r>
            <w:r w:rsidR="00C14036">
              <w:rPr>
                <w:rFonts w:ascii="Arial" w:hAnsi="Arial" w:cs="Arial"/>
              </w:rPr>
              <w:t xml:space="preserve"> </w:t>
            </w:r>
            <w:r w:rsidRPr="002C1FCA">
              <w:rPr>
                <w:rFonts w:ascii="Arial" w:hAnsi="Arial" w:cs="Arial"/>
              </w:rPr>
              <w:t xml:space="preserve">albo dokument, w zakresie art. 108 ust. 1 pkt 1 i 2 ustawy </w:t>
            </w:r>
            <w:proofErr w:type="spellStart"/>
            <w:r w:rsidRPr="002C1FCA">
              <w:rPr>
                <w:rFonts w:ascii="Arial" w:hAnsi="Arial" w:cs="Arial"/>
              </w:rPr>
              <w:t>Pzp</w:t>
            </w:r>
            <w:proofErr w:type="spellEnd"/>
            <w:r w:rsidRPr="002C1FCA">
              <w:rPr>
                <w:rFonts w:ascii="Arial" w:hAnsi="Arial" w:cs="Arial"/>
              </w:rPr>
              <w:t>, wystawiony nie wcześniej niż 6 miesięcy przed jego złożeniem.</w:t>
            </w:r>
          </w:p>
        </w:tc>
      </w:tr>
      <w:tr w:rsidR="002C1FCA" w:rsidRPr="002C1FCA" w14:paraId="2C91BDC9" w14:textId="77777777" w:rsidTr="00CF02FD">
        <w:tc>
          <w:tcPr>
            <w:tcW w:w="708" w:type="dxa"/>
            <w:tcBorders>
              <w:top w:val="single" w:sz="4" w:space="0" w:color="auto"/>
              <w:left w:val="single" w:sz="4" w:space="0" w:color="auto"/>
              <w:bottom w:val="single" w:sz="4" w:space="0" w:color="auto"/>
              <w:right w:val="single" w:sz="4" w:space="0" w:color="auto"/>
            </w:tcBorders>
            <w:hideMark/>
          </w:tcPr>
          <w:p w14:paraId="482A0EB2" w14:textId="77777777" w:rsidR="002C1FCA" w:rsidRPr="002C1FCA" w:rsidRDefault="002C1FCA" w:rsidP="002C1FCA">
            <w:pPr>
              <w:jc w:val="center"/>
              <w:rPr>
                <w:rFonts w:ascii="Arial" w:hAnsi="Arial" w:cs="Arial"/>
              </w:rPr>
            </w:pPr>
            <w:r w:rsidRPr="002C1FCA">
              <w:rPr>
                <w:rFonts w:ascii="Arial" w:hAnsi="Arial" w:cs="Arial"/>
              </w:rPr>
              <w:t>2</w:t>
            </w:r>
          </w:p>
        </w:tc>
        <w:tc>
          <w:tcPr>
            <w:tcW w:w="7659" w:type="dxa"/>
            <w:tcBorders>
              <w:top w:val="single" w:sz="4" w:space="0" w:color="auto"/>
              <w:left w:val="single" w:sz="4" w:space="0" w:color="auto"/>
              <w:bottom w:val="single" w:sz="4" w:space="0" w:color="auto"/>
              <w:right w:val="single" w:sz="4" w:space="0" w:color="auto"/>
            </w:tcBorders>
            <w:hideMark/>
          </w:tcPr>
          <w:p w14:paraId="10829AB5" w14:textId="77777777" w:rsidR="002C1FCA" w:rsidRPr="002C1FCA" w:rsidRDefault="002C1FCA" w:rsidP="002C1FCA">
            <w:pPr>
              <w:jc w:val="both"/>
              <w:rPr>
                <w:rFonts w:ascii="Arial" w:hAnsi="Arial" w:cs="Arial"/>
                <w:b/>
                <w:bCs/>
              </w:rPr>
            </w:pPr>
            <w:r w:rsidRPr="002C1FCA">
              <w:rPr>
                <w:rFonts w:ascii="Arial" w:hAnsi="Arial" w:cs="Arial"/>
                <w:b/>
                <w:bCs/>
              </w:rPr>
              <w:t>Dokument potwierdzający, że nie otwarto likwidacji wykonawcy</w:t>
            </w:r>
          </w:p>
          <w:p w14:paraId="7D75D5A3" w14:textId="3CC30ECE" w:rsidR="002C1FCA" w:rsidRPr="002C1FCA" w:rsidRDefault="002C1FCA" w:rsidP="002C1FCA">
            <w:pPr>
              <w:jc w:val="both"/>
              <w:rPr>
                <w:rFonts w:ascii="Arial" w:hAnsi="Arial" w:cs="Arial"/>
              </w:rPr>
            </w:pPr>
            <w:r w:rsidRPr="002C1FCA">
              <w:rPr>
                <w:rFonts w:ascii="Arial" w:hAnsi="Arial" w:cs="Arial"/>
              </w:rPr>
              <w:t>Jeżeli Wykonawca ma siedzibę lub miejsce zamieszkania poza granicami Rzeczypospolitej Polskiej, zamiast "Odpisu lub informacji z KRS lub CEIDG" składa dokument lub dokumenty wystawione w kraju, w którym wykonawca ma siedzibę lub miejsce zamieszkania, potwierdzające, że nie otwarto jego likwidacji, nie ogłoszono upadłości, jego aktywami nie zarządza likwidator lub sąd, nie zawarł układu z wierzycielami, jego działalność gospodarcza nie jest zawieszona</w:t>
            </w:r>
            <w:r>
              <w:rPr>
                <w:rFonts w:ascii="Arial" w:hAnsi="Arial" w:cs="Arial"/>
              </w:rPr>
              <w:t xml:space="preserve"> </w:t>
            </w:r>
            <w:r w:rsidRPr="002C1FCA">
              <w:rPr>
                <w:rFonts w:ascii="Arial" w:hAnsi="Arial" w:cs="Arial"/>
              </w:rPr>
              <w:t>ani nie znajduje się on w innej tego rodzaju sytuacji wynikającej z podobnej procedury przewidzianej w przepisach miejsca wszczęcia tej procedury, wystawione nie wcześniej niż 3 miesiące przed ich złożeniem.</w:t>
            </w:r>
          </w:p>
        </w:tc>
      </w:tr>
    </w:tbl>
    <w:p w14:paraId="643F9C3F" w14:textId="2E486685" w:rsidR="001B365B" w:rsidRPr="002C1FCA" w:rsidRDefault="002C1FCA" w:rsidP="002C1FCA">
      <w:pPr>
        <w:tabs>
          <w:tab w:val="left" w:pos="708"/>
        </w:tabs>
        <w:ind w:left="1040"/>
        <w:jc w:val="both"/>
        <w:outlineLvl w:val="1"/>
        <w:rPr>
          <w:rFonts w:ascii="Arial" w:hAnsi="Arial" w:cs="Arial"/>
          <w:bCs/>
          <w:iCs/>
          <w:color w:val="000000"/>
          <w:lang w:eastAsia="x-none"/>
        </w:rPr>
      </w:pPr>
      <w:r w:rsidRPr="002C1FCA">
        <w:rPr>
          <w:rFonts w:ascii="Arial" w:hAnsi="Arial" w:cs="Arial"/>
          <w:bCs/>
          <w:iCs/>
          <w:color w:val="000000"/>
          <w:lang w:eastAsia="x-none"/>
        </w:rPr>
        <w:t xml:space="preserve">Jeżeli w kraju, w którym Wykonawca ma siedzibę lub miejsce zamieszkania lub miejsce zamieszkania ma osoba, której dokument dotyczy, nie wydaje się ww. dokumentów, zastępuje się je odpowiednio w całości lub w części dokumentem zawierającym odpowiednio oświadczenie Wykonawcy, ze wskazaniem osoby albo osób uprawnionych do jego reprezentacji, lub oświadczenie osoby, której dokument miał dotyczyć, złożone pod przysięgą, lub, jeżeli w kraju, w którym Wykonawca ma siedzibę lub miejsce zamieszkania lub miejsce zamieszkania ma osoba, której dokument miał dotyczyć, nie ma przepisów o oświadczeniu pod przysięgą, złożone przed organem sądowym lub administracyjnym, notariuszem, organem samorządu zawodowego lub gospodarczego, właściwym ze względu na siedzibę lub miejsce zamieszkania Wykonawcy lub miejsce zamieszkania osoby, której dokument miał dotyczyć, z uwzględnieniem terminów ważności tych dokumentów. </w:t>
      </w:r>
    </w:p>
    <w:p w14:paraId="775A08DB" w14:textId="77777777" w:rsidR="001B365B" w:rsidRPr="007222F4" w:rsidRDefault="001B365B" w:rsidP="002C1FCA">
      <w:pPr>
        <w:numPr>
          <w:ilvl w:val="1"/>
          <w:numId w:val="1"/>
        </w:numPr>
        <w:jc w:val="both"/>
        <w:outlineLvl w:val="1"/>
        <w:rPr>
          <w:rFonts w:ascii="Arial" w:hAnsi="Arial" w:cs="Arial"/>
          <w:bCs/>
          <w:iCs/>
          <w:color w:val="000000"/>
          <w:lang w:val="x-none" w:eastAsia="x-none"/>
        </w:rPr>
      </w:pPr>
      <w:r w:rsidRPr="002C1FCA">
        <w:rPr>
          <w:rFonts w:ascii="Arial" w:hAnsi="Arial" w:cs="Arial"/>
          <w:bCs/>
          <w:iCs/>
          <w:color w:val="000000"/>
          <w:lang w:val="x-none" w:eastAsia="x-none"/>
        </w:rPr>
        <w:t>Jeżeli jest to niezbędne do zapewnienia odpowiedniego przebiegu postępowania o udzielenie zamówienia, Zamawiający może na każdym etapie postępowania, wezwać Wykonawców do złożenia wszystkich lub niektórych podmiotowych</w:t>
      </w:r>
      <w:r w:rsidRPr="007222F4">
        <w:rPr>
          <w:rFonts w:ascii="Arial" w:hAnsi="Arial" w:cs="Arial"/>
          <w:bCs/>
          <w:iCs/>
          <w:color w:val="000000"/>
          <w:lang w:val="x-none" w:eastAsia="x-none"/>
        </w:rPr>
        <w:t xml:space="preserve"> środków dowodowych, aktualnych na dzień ich złożenia.</w:t>
      </w:r>
    </w:p>
    <w:p w14:paraId="5412AFF2" w14:textId="77777777" w:rsidR="001B365B" w:rsidRPr="007222F4" w:rsidRDefault="001B365B" w:rsidP="00AA35A9">
      <w:pPr>
        <w:numPr>
          <w:ilvl w:val="1"/>
          <w:numId w:val="1"/>
        </w:numPr>
        <w:jc w:val="both"/>
        <w:outlineLvl w:val="1"/>
        <w:rPr>
          <w:rFonts w:ascii="Arial" w:hAnsi="Arial" w:cs="Arial"/>
          <w:bCs/>
          <w:iCs/>
          <w:color w:val="000000"/>
          <w:lang w:val="x-none" w:eastAsia="x-none"/>
        </w:rPr>
      </w:pPr>
      <w:r w:rsidRPr="007222F4">
        <w:rPr>
          <w:rFonts w:ascii="Arial" w:hAnsi="Arial" w:cs="Arial"/>
          <w:bCs/>
          <w:iCs/>
          <w:color w:val="000000"/>
          <w:lang w:eastAsia="x-none"/>
        </w:rPr>
        <w:t>Jeżeli zajdą uzasadnione podstawy do uznania, że złożone uprzednio podmiotowe środki dowodowe nie są już aktualne, Zamawiający może w każdym czasie wezwać Wykonawcę do złożenia wszystkich lub niektórych podmiotowych środków dowodowych, aktualnych na dzień ich złożenia.</w:t>
      </w:r>
    </w:p>
    <w:p w14:paraId="6BF4B073" w14:textId="77777777" w:rsidR="001B365B" w:rsidRPr="007222F4" w:rsidRDefault="001B365B" w:rsidP="00AA35A9">
      <w:pPr>
        <w:numPr>
          <w:ilvl w:val="1"/>
          <w:numId w:val="1"/>
        </w:numPr>
        <w:jc w:val="both"/>
        <w:outlineLvl w:val="1"/>
        <w:rPr>
          <w:rFonts w:ascii="Arial" w:hAnsi="Arial" w:cs="Arial"/>
          <w:bCs/>
          <w:iCs/>
          <w:color w:val="000000"/>
          <w:lang w:val="x-none" w:eastAsia="x-none"/>
        </w:rPr>
      </w:pPr>
      <w:r w:rsidRPr="007222F4">
        <w:rPr>
          <w:rFonts w:ascii="Arial" w:hAnsi="Arial" w:cs="Arial"/>
          <w:bCs/>
          <w:iCs/>
          <w:color w:val="000000"/>
          <w:lang w:eastAsia="x-none"/>
        </w:rPr>
        <w:t>Wykonawca nie jest zobowiązany do złożenia podmiotowych środków dowodowych, które Zamawiający posiada, jeżeli Wykonawca wskaże te środki oraz potwierdzi ich prawidłowość i aktualność.</w:t>
      </w:r>
    </w:p>
    <w:p w14:paraId="25222E4E" w14:textId="77777777" w:rsidR="001B365B" w:rsidRPr="007222F4" w:rsidRDefault="001B365B" w:rsidP="00AA35A9">
      <w:pPr>
        <w:numPr>
          <w:ilvl w:val="1"/>
          <w:numId w:val="1"/>
        </w:numPr>
        <w:jc w:val="both"/>
        <w:outlineLvl w:val="1"/>
        <w:rPr>
          <w:rFonts w:ascii="Arial" w:hAnsi="Arial" w:cs="Arial"/>
          <w:bCs/>
          <w:iCs/>
          <w:color w:val="000000"/>
          <w:lang w:val="x-none" w:eastAsia="x-none"/>
        </w:rPr>
      </w:pPr>
      <w:r w:rsidRPr="007222F4">
        <w:rPr>
          <w:rFonts w:ascii="Arial" w:hAnsi="Arial" w:cs="Arial"/>
          <w:bCs/>
          <w:iCs/>
          <w:color w:val="000000"/>
          <w:lang w:eastAsia="x-none"/>
        </w:rPr>
        <w:t xml:space="preserve">Podmiotowe środki dowodowe oraz inne dokumenty lub oświadczenia Wykonawca składa, pod rygorem nieważności, w formie elektronicznej lub w </w:t>
      </w:r>
      <w:r w:rsidRPr="007222F4">
        <w:rPr>
          <w:rFonts w:ascii="Arial" w:hAnsi="Arial" w:cs="Arial"/>
          <w:bCs/>
          <w:iCs/>
          <w:color w:val="000000"/>
          <w:lang w:eastAsia="x-none"/>
        </w:rPr>
        <w:lastRenderedPageBreak/>
        <w:t xml:space="preserve">postaci elektronicznej opatrzonej podpisem </w:t>
      </w:r>
      <w:r w:rsidR="00917127">
        <w:rPr>
          <w:rFonts w:ascii="Arial" w:hAnsi="Arial" w:cs="Arial"/>
          <w:bCs/>
          <w:iCs/>
          <w:color w:val="000000"/>
          <w:lang w:eastAsia="x-none"/>
        </w:rPr>
        <w:t xml:space="preserve">kwalifikowanym, </w:t>
      </w:r>
      <w:r w:rsidRPr="007222F4">
        <w:rPr>
          <w:rFonts w:ascii="Arial" w:hAnsi="Arial" w:cs="Arial"/>
          <w:bCs/>
          <w:iCs/>
          <w:color w:val="000000"/>
          <w:lang w:eastAsia="x-none"/>
        </w:rPr>
        <w:t>zaufanym lub podpisem osobistym.</w:t>
      </w:r>
    </w:p>
    <w:p w14:paraId="2B5729FF" w14:textId="77777777" w:rsidR="007615BF" w:rsidRPr="007222F4" w:rsidRDefault="001B365B" w:rsidP="00AA35A9">
      <w:pPr>
        <w:numPr>
          <w:ilvl w:val="1"/>
          <w:numId w:val="1"/>
        </w:numPr>
        <w:jc w:val="both"/>
        <w:outlineLvl w:val="1"/>
        <w:rPr>
          <w:rFonts w:ascii="Arial" w:hAnsi="Arial" w:cs="Arial"/>
          <w:bCs/>
          <w:iCs/>
          <w:color w:val="000000"/>
          <w:sz w:val="16"/>
          <w:szCs w:val="16"/>
          <w:lang w:val="x-none" w:eastAsia="x-none"/>
        </w:rPr>
      </w:pPr>
      <w:r w:rsidRPr="007222F4">
        <w:rPr>
          <w:rFonts w:ascii="Arial" w:hAnsi="Arial" w:cs="Arial"/>
          <w:bCs/>
          <w:iCs/>
          <w:color w:val="000000"/>
          <w:lang w:eastAsia="x-none"/>
        </w:rPr>
        <w:t xml:space="preserve">Dokumenty sporządzone w języku obcym są składane wraz z tłumaczeniem na język polski. </w:t>
      </w:r>
      <w:bookmarkStart w:id="8" w:name="_Toc258314249"/>
    </w:p>
    <w:p w14:paraId="49F2F64D" w14:textId="77777777" w:rsidR="007615BF" w:rsidRPr="007222F4" w:rsidRDefault="007615BF" w:rsidP="000C5B6C">
      <w:pPr>
        <w:ind w:left="680"/>
        <w:jc w:val="both"/>
        <w:outlineLvl w:val="1"/>
        <w:rPr>
          <w:rFonts w:ascii="Arial" w:hAnsi="Arial" w:cs="Arial"/>
          <w:bCs/>
          <w:iCs/>
          <w:color w:val="000000"/>
          <w:lang w:eastAsia="x-none"/>
        </w:rPr>
      </w:pPr>
    </w:p>
    <w:p w14:paraId="08DFB993" w14:textId="77777777" w:rsidR="007615BF" w:rsidRPr="007222F4" w:rsidRDefault="007615BF" w:rsidP="00AA35A9">
      <w:pPr>
        <w:numPr>
          <w:ilvl w:val="0"/>
          <w:numId w:val="1"/>
        </w:numPr>
        <w:ind w:left="431" w:hanging="431"/>
        <w:jc w:val="both"/>
        <w:outlineLvl w:val="0"/>
        <w:rPr>
          <w:rFonts w:ascii="Arial" w:hAnsi="Arial" w:cs="Arial"/>
          <w:b/>
          <w:bCs/>
          <w:caps/>
          <w:kern w:val="32"/>
          <w:lang w:val="x-none" w:eastAsia="x-none"/>
        </w:rPr>
      </w:pPr>
      <w:r w:rsidRPr="007222F4">
        <w:rPr>
          <w:rFonts w:ascii="Arial" w:hAnsi="Arial" w:cs="Arial"/>
          <w:b/>
          <w:bCs/>
          <w:caps/>
          <w:kern w:val="32"/>
          <w:lang w:val="x-none" w:eastAsia="x-none"/>
        </w:rPr>
        <w:t>INFORMACJA DLA WYKONAWCÓW POLEGAJĄCYCH NA ZASOBACH</w:t>
      </w:r>
      <w:r w:rsidRPr="007222F4">
        <w:rPr>
          <w:rFonts w:ascii="Arial" w:hAnsi="Arial" w:cs="Arial"/>
          <w:b/>
          <w:bCs/>
          <w:caps/>
          <w:kern w:val="32"/>
          <w:lang w:eastAsia="x-none"/>
        </w:rPr>
        <w:t xml:space="preserve"> podmiotów trzecich</w:t>
      </w:r>
    </w:p>
    <w:p w14:paraId="09DEE877" w14:textId="77777777" w:rsidR="007615BF" w:rsidRPr="007222F4" w:rsidRDefault="007615BF" w:rsidP="00AA35A9">
      <w:pPr>
        <w:numPr>
          <w:ilvl w:val="1"/>
          <w:numId w:val="1"/>
        </w:numPr>
        <w:jc w:val="both"/>
        <w:outlineLvl w:val="1"/>
        <w:rPr>
          <w:rFonts w:ascii="Arial" w:hAnsi="Arial" w:cs="Arial"/>
          <w:bCs/>
          <w:iCs/>
          <w:color w:val="000000"/>
          <w:lang w:val="x-none" w:eastAsia="x-none"/>
        </w:rPr>
      </w:pPr>
      <w:r w:rsidRPr="007222F4">
        <w:rPr>
          <w:rFonts w:ascii="Arial" w:hAnsi="Arial" w:cs="Arial"/>
          <w:bCs/>
          <w:iCs/>
          <w:color w:val="000000"/>
          <w:lang w:val="x-none" w:eastAsia="x-none"/>
        </w:rPr>
        <w:t>Wykonawca</w:t>
      </w:r>
      <w:r w:rsidRPr="007222F4">
        <w:rPr>
          <w:rFonts w:ascii="Arial" w:hAnsi="Arial" w:cs="Arial"/>
          <w:bCs/>
          <w:iCs/>
          <w:color w:val="000000"/>
          <w:lang w:eastAsia="x-none"/>
        </w:rPr>
        <w:t>,</w:t>
      </w:r>
      <w:r w:rsidRPr="007222F4">
        <w:rPr>
          <w:rFonts w:ascii="Arial" w:hAnsi="Arial" w:cs="Arial"/>
          <w:bCs/>
          <w:iCs/>
          <w:color w:val="000000"/>
          <w:lang w:val="x-none" w:eastAsia="x-none"/>
        </w:rPr>
        <w:t xml:space="preserve"> </w:t>
      </w:r>
      <w:r w:rsidRPr="007222F4">
        <w:rPr>
          <w:rFonts w:ascii="Arial" w:hAnsi="Arial" w:cs="Arial"/>
          <w:bCs/>
          <w:iCs/>
          <w:color w:val="000000"/>
          <w:lang w:eastAsia="x-none"/>
        </w:rPr>
        <w:t xml:space="preserve">w celu potwierdzenia spełnienia warunków udziału w postępowaniu, może polegać na zdolnościach technicznych lub zawodowych lub sytuacji finansowej lub ekonomicznej podmiotów trzecich, na zasadach określonych w art. 118–123 ustawy </w:t>
      </w:r>
      <w:proofErr w:type="spellStart"/>
      <w:r w:rsidRPr="007222F4">
        <w:rPr>
          <w:rFonts w:ascii="Arial" w:hAnsi="Arial" w:cs="Arial"/>
          <w:bCs/>
          <w:iCs/>
          <w:color w:val="000000"/>
          <w:lang w:eastAsia="x-none"/>
        </w:rPr>
        <w:t>Pzp</w:t>
      </w:r>
      <w:proofErr w:type="spellEnd"/>
      <w:r w:rsidRPr="007222F4">
        <w:rPr>
          <w:rFonts w:ascii="Arial" w:hAnsi="Arial" w:cs="Arial"/>
          <w:bCs/>
          <w:iCs/>
          <w:color w:val="000000"/>
          <w:lang w:val="x-none" w:eastAsia="x-none"/>
        </w:rPr>
        <w:t>.</w:t>
      </w:r>
    </w:p>
    <w:p w14:paraId="4788C937" w14:textId="77777777" w:rsidR="007615BF" w:rsidRPr="007222F4" w:rsidRDefault="007615BF" w:rsidP="00AA35A9">
      <w:pPr>
        <w:numPr>
          <w:ilvl w:val="1"/>
          <w:numId w:val="1"/>
        </w:numPr>
        <w:jc w:val="both"/>
        <w:outlineLvl w:val="1"/>
        <w:rPr>
          <w:rFonts w:ascii="Arial" w:hAnsi="Arial" w:cs="Arial"/>
          <w:bCs/>
          <w:iCs/>
          <w:color w:val="000000"/>
          <w:lang w:val="x-none" w:eastAsia="x-none"/>
        </w:rPr>
      </w:pPr>
      <w:r w:rsidRPr="007222F4">
        <w:rPr>
          <w:rFonts w:ascii="Arial" w:hAnsi="Arial" w:cs="Arial"/>
          <w:bCs/>
          <w:iCs/>
          <w:color w:val="000000"/>
          <w:lang w:val="x-none" w:eastAsia="x-none"/>
        </w:rPr>
        <w:t>Wykonawca, który polega na zdolnościach lub sytuacji podmiotów udostępniających zasoby, zobowiązany jest</w:t>
      </w:r>
      <w:r w:rsidRPr="007222F4">
        <w:rPr>
          <w:rFonts w:ascii="Arial" w:hAnsi="Arial" w:cs="Arial"/>
          <w:bCs/>
          <w:iCs/>
          <w:color w:val="000000"/>
          <w:lang w:eastAsia="x-none"/>
        </w:rPr>
        <w:t>:</w:t>
      </w:r>
    </w:p>
    <w:p w14:paraId="659C0E5B" w14:textId="77777777" w:rsidR="007615BF" w:rsidRPr="007222F4" w:rsidRDefault="007615BF" w:rsidP="00AA35A9">
      <w:pPr>
        <w:numPr>
          <w:ilvl w:val="0"/>
          <w:numId w:val="8"/>
        </w:numPr>
        <w:tabs>
          <w:tab w:val="left" w:pos="708"/>
        </w:tabs>
        <w:ind w:left="1037" w:hanging="357"/>
        <w:jc w:val="both"/>
        <w:outlineLvl w:val="1"/>
        <w:rPr>
          <w:rFonts w:ascii="Arial" w:hAnsi="Arial" w:cs="Arial"/>
          <w:bCs/>
          <w:iCs/>
          <w:color w:val="000000"/>
          <w:lang w:val="x-none" w:eastAsia="x-none"/>
        </w:rPr>
      </w:pPr>
      <w:r w:rsidRPr="007222F4">
        <w:rPr>
          <w:rFonts w:ascii="Arial" w:hAnsi="Arial" w:cs="Arial"/>
          <w:bCs/>
          <w:iCs/>
          <w:color w:val="000000"/>
          <w:lang w:eastAsia="x-none"/>
        </w:rPr>
        <w:t>złożyć wraz z ofertą, zobowiązanie podmiotu udostępniającego zasoby do oddania mu do dyspozycji niezbędnych zasobów na potrzeby realizacji danego zamówienia lub inny podmiotowy środek dowodowy potwierdzający, że Wykonawca realizując zamówienie, będzie dysponował niezbędnymi zasobami tych podmiotów. Zobowiązanie podmiotu udostępniającego zasoby lub inny podmiotowy środek dowodowy, musi potwierdzać, że stosunek łączący Wykonawcę z podmiotami udostępniającymi zasoby gwarantuje rzeczywisty dostęp do tych zasobów oraz określać w szczególności:</w:t>
      </w:r>
    </w:p>
    <w:p w14:paraId="2EDFAEEC" w14:textId="77777777" w:rsidR="007615BF" w:rsidRPr="007222F4" w:rsidRDefault="007615BF" w:rsidP="00AA35A9">
      <w:pPr>
        <w:numPr>
          <w:ilvl w:val="0"/>
          <w:numId w:val="9"/>
        </w:numPr>
        <w:tabs>
          <w:tab w:val="left" w:pos="708"/>
        </w:tabs>
        <w:ind w:left="1395" w:hanging="357"/>
        <w:jc w:val="both"/>
        <w:outlineLvl w:val="1"/>
        <w:rPr>
          <w:rFonts w:ascii="Arial" w:hAnsi="Arial" w:cs="Arial"/>
          <w:bCs/>
          <w:iCs/>
          <w:color w:val="000000"/>
          <w:lang w:val="x-none" w:eastAsia="x-none"/>
        </w:rPr>
      </w:pPr>
      <w:r w:rsidRPr="007222F4">
        <w:rPr>
          <w:rFonts w:ascii="Arial" w:hAnsi="Arial" w:cs="Arial"/>
          <w:bCs/>
          <w:iCs/>
          <w:color w:val="000000"/>
          <w:lang w:eastAsia="x-none"/>
        </w:rPr>
        <w:t>zakres dostępnych Wykonawcy zasobów podmiotu udostępniającego zasoby;</w:t>
      </w:r>
    </w:p>
    <w:p w14:paraId="564662DC" w14:textId="77777777" w:rsidR="007615BF" w:rsidRPr="007222F4" w:rsidRDefault="007615BF" w:rsidP="00AA35A9">
      <w:pPr>
        <w:numPr>
          <w:ilvl w:val="0"/>
          <w:numId w:val="9"/>
        </w:numPr>
        <w:tabs>
          <w:tab w:val="left" w:pos="708"/>
        </w:tabs>
        <w:ind w:left="1395" w:hanging="357"/>
        <w:jc w:val="both"/>
        <w:outlineLvl w:val="1"/>
        <w:rPr>
          <w:rFonts w:ascii="Arial" w:hAnsi="Arial" w:cs="Arial"/>
          <w:bCs/>
          <w:iCs/>
          <w:color w:val="000000"/>
          <w:lang w:val="x-none" w:eastAsia="x-none"/>
        </w:rPr>
      </w:pPr>
      <w:r w:rsidRPr="007222F4">
        <w:rPr>
          <w:rFonts w:ascii="Arial" w:hAnsi="Arial" w:cs="Arial"/>
          <w:bCs/>
          <w:iCs/>
          <w:color w:val="000000"/>
          <w:lang w:eastAsia="x-none"/>
        </w:rPr>
        <w:t>sposób i okres udostępnienia Wykonawcy i wykorzystania przez niego zasobów podmiotu udostępniającego te zasoby przy wykonywaniu zamówienia;</w:t>
      </w:r>
    </w:p>
    <w:p w14:paraId="654B6491" w14:textId="77777777" w:rsidR="007615BF" w:rsidRPr="007222F4" w:rsidRDefault="007615BF" w:rsidP="00AA35A9">
      <w:pPr>
        <w:numPr>
          <w:ilvl w:val="0"/>
          <w:numId w:val="9"/>
        </w:numPr>
        <w:tabs>
          <w:tab w:val="left" w:pos="708"/>
        </w:tabs>
        <w:ind w:left="1395" w:hanging="357"/>
        <w:jc w:val="both"/>
        <w:outlineLvl w:val="1"/>
        <w:rPr>
          <w:rFonts w:ascii="Arial" w:hAnsi="Arial" w:cs="Arial"/>
          <w:bCs/>
          <w:iCs/>
          <w:color w:val="000000"/>
          <w:lang w:val="x-none" w:eastAsia="x-none"/>
        </w:rPr>
      </w:pPr>
      <w:r w:rsidRPr="007222F4">
        <w:rPr>
          <w:rFonts w:ascii="Arial" w:hAnsi="Arial" w:cs="Arial"/>
          <w:bCs/>
          <w:iCs/>
          <w:color w:val="000000"/>
          <w:lang w:eastAsia="x-none"/>
        </w:rPr>
        <w:t>czy i w jakim zakresie podmiot udostępniający zasoby, na zdolnościach którego Wykonawca polega w odniesieniu do warunków udziału w postępowaniu dotyczących wykształcenia, kwalifikacji zawodowych lub doświadczenia, zrealizuje roboty budowlane lub usługi, których wskazane zdolności dotyczą.</w:t>
      </w:r>
    </w:p>
    <w:p w14:paraId="67B06A79" w14:textId="79F2DC77" w:rsidR="007615BF" w:rsidRPr="000C5B6C" w:rsidRDefault="007615BF" w:rsidP="000C5B6C">
      <w:pPr>
        <w:numPr>
          <w:ilvl w:val="0"/>
          <w:numId w:val="8"/>
        </w:numPr>
        <w:tabs>
          <w:tab w:val="left" w:pos="708"/>
        </w:tabs>
        <w:ind w:left="1037" w:hanging="357"/>
        <w:jc w:val="both"/>
        <w:outlineLvl w:val="1"/>
        <w:rPr>
          <w:rFonts w:ascii="Arial" w:hAnsi="Arial" w:cs="Arial"/>
          <w:bCs/>
          <w:iCs/>
          <w:color w:val="000000"/>
          <w:lang w:val="x-none" w:eastAsia="x-none"/>
        </w:rPr>
      </w:pPr>
      <w:r w:rsidRPr="007222F4">
        <w:rPr>
          <w:rFonts w:ascii="Arial" w:hAnsi="Arial" w:cs="Arial"/>
          <w:bCs/>
          <w:iCs/>
          <w:color w:val="000000"/>
          <w:lang w:eastAsia="x-none"/>
        </w:rPr>
        <w:t>złożyć wraz z ofertą ”Oświadczenie o niepodleganiu wykluczeniu oraz spełnianiu warunków”, podmiotu udostępniającego zasoby, potwierdzające brak podstaw wykluczenia tego podmiotu oraz odpowiednio spełnianie warunków udziału w postępowaniu, w zakresie, w jakim Wykonawca powołuje się na jego zasoby.</w:t>
      </w:r>
    </w:p>
    <w:p w14:paraId="75F19AF1" w14:textId="77777777" w:rsidR="007615BF" w:rsidRPr="007222F4" w:rsidRDefault="007615BF" w:rsidP="00AA35A9">
      <w:pPr>
        <w:numPr>
          <w:ilvl w:val="1"/>
          <w:numId w:val="1"/>
        </w:numPr>
        <w:jc w:val="both"/>
        <w:outlineLvl w:val="1"/>
        <w:rPr>
          <w:rFonts w:ascii="Arial" w:hAnsi="Arial" w:cs="Arial"/>
          <w:bCs/>
          <w:iCs/>
          <w:color w:val="000000"/>
          <w:lang w:val="x-none" w:eastAsia="x-none"/>
        </w:rPr>
      </w:pPr>
      <w:r w:rsidRPr="007222F4">
        <w:rPr>
          <w:rFonts w:ascii="Arial" w:hAnsi="Arial" w:cs="Arial"/>
          <w:bCs/>
          <w:iCs/>
          <w:color w:val="000000"/>
          <w:lang w:val="x-none" w:eastAsia="x-none"/>
        </w:rPr>
        <w:t xml:space="preserve">Zamawiający oceni, czy udostępniane Wykonawcy przez podmioty udostępniające zasoby zdolności techniczne lub zawodowe lub ich sytuacja finansowa lub ekonomiczna, pozwalają na wykazanie przez Wykonawcę spełniania warunków udziału w postępowaniu, a także zbada, czy nie zachodzą wobec tych podmiotów podstawy wykluczenia, które zostały przewidziane względem Wykonawcy </w:t>
      </w:r>
      <w:r w:rsidRPr="000C5B6C">
        <w:rPr>
          <w:rFonts w:ascii="Arial" w:hAnsi="Arial" w:cs="Arial"/>
          <w:bCs/>
          <w:iCs/>
          <w:color w:val="000000"/>
          <w:lang w:val="x-none" w:eastAsia="x-none"/>
        </w:rPr>
        <w:t>w pkt. 8 niniejsz</w:t>
      </w:r>
      <w:r w:rsidRPr="007222F4">
        <w:rPr>
          <w:rFonts w:ascii="Arial" w:hAnsi="Arial" w:cs="Arial"/>
          <w:bCs/>
          <w:iCs/>
          <w:color w:val="000000"/>
          <w:lang w:val="x-none" w:eastAsia="x-none"/>
        </w:rPr>
        <w:t>ej SWZ.</w:t>
      </w:r>
    </w:p>
    <w:p w14:paraId="50D1FA79" w14:textId="77777777" w:rsidR="001B365B" w:rsidRPr="000C5B6C" w:rsidRDefault="007615BF" w:rsidP="00AA35A9">
      <w:pPr>
        <w:numPr>
          <w:ilvl w:val="1"/>
          <w:numId w:val="1"/>
        </w:numPr>
        <w:jc w:val="both"/>
        <w:outlineLvl w:val="1"/>
        <w:rPr>
          <w:rFonts w:ascii="Arial" w:hAnsi="Arial" w:cs="Arial"/>
          <w:bCs/>
          <w:iCs/>
          <w:color w:val="000000"/>
          <w:lang w:val="x-none" w:eastAsia="x-none"/>
        </w:rPr>
      </w:pPr>
      <w:r w:rsidRPr="007222F4">
        <w:rPr>
          <w:rFonts w:ascii="Arial" w:hAnsi="Arial" w:cs="Arial"/>
          <w:bCs/>
          <w:iCs/>
          <w:color w:val="000000"/>
          <w:lang w:eastAsia="x-none"/>
        </w:rPr>
        <w:t>Jeżeli zdolności techniczne lub zawodowe, sytuacja ekonomiczna lub finansowa podmiotu udostępniającego zasoby nie potwierdzą spełniania przez Wykonawcę warunków udziału w postępowaniu lub zajdą wobec tego podmiotu podstawy wykluczenia, Zamawiający za</w:t>
      </w:r>
      <w:r>
        <w:rPr>
          <w:rFonts w:ascii="Arial" w:hAnsi="Arial" w:cs="Arial"/>
          <w:bCs/>
          <w:iCs/>
          <w:color w:val="000000"/>
          <w:lang w:eastAsia="x-none"/>
        </w:rPr>
        <w:t>ż</w:t>
      </w:r>
      <w:r w:rsidRPr="007222F4">
        <w:rPr>
          <w:rFonts w:ascii="Arial" w:hAnsi="Arial" w:cs="Arial"/>
          <w:bCs/>
          <w:iCs/>
          <w:color w:val="000000"/>
          <w:lang w:eastAsia="x-none"/>
        </w:rPr>
        <w:t>ąda, aby Wykonawca w terminie określonym przez Zamawiającego zastąpił ten podmiot innym podmiotem lub podmiotami albo wykazał, że samodzielnie spełnia warunki udziału w postępowaniu.</w:t>
      </w:r>
    </w:p>
    <w:p w14:paraId="08C34B76" w14:textId="77777777" w:rsidR="000C5B6C" w:rsidRPr="007222F4" w:rsidRDefault="000C5B6C" w:rsidP="000C5B6C">
      <w:pPr>
        <w:ind w:left="680"/>
        <w:jc w:val="both"/>
        <w:outlineLvl w:val="1"/>
        <w:rPr>
          <w:rFonts w:ascii="Arial" w:hAnsi="Arial" w:cs="Arial"/>
          <w:bCs/>
          <w:iCs/>
          <w:color w:val="000000"/>
          <w:lang w:val="x-none" w:eastAsia="x-none"/>
        </w:rPr>
      </w:pPr>
    </w:p>
    <w:p w14:paraId="2282D597" w14:textId="77777777" w:rsidR="001B365B" w:rsidRPr="007222F4" w:rsidRDefault="001B365B" w:rsidP="00AA35A9">
      <w:pPr>
        <w:numPr>
          <w:ilvl w:val="0"/>
          <w:numId w:val="1"/>
        </w:numPr>
        <w:ind w:left="431" w:hanging="431"/>
        <w:jc w:val="both"/>
        <w:outlineLvl w:val="0"/>
        <w:rPr>
          <w:rFonts w:ascii="Arial" w:hAnsi="Arial" w:cs="Arial"/>
          <w:b/>
          <w:bCs/>
          <w:caps/>
          <w:kern w:val="32"/>
          <w:lang w:eastAsia="x-none"/>
        </w:rPr>
      </w:pPr>
      <w:r w:rsidRPr="007222F4">
        <w:rPr>
          <w:rFonts w:ascii="Arial" w:hAnsi="Arial" w:cs="Arial"/>
          <w:b/>
          <w:bCs/>
          <w:caps/>
          <w:kern w:val="32"/>
          <w:lang w:val="x-none" w:eastAsia="x-none"/>
        </w:rPr>
        <w:lastRenderedPageBreak/>
        <w:t>INFORMACJA DLA WYKONAWCÓW zamierzających powierzyć wykonanie części zamówienia podwykonawcom</w:t>
      </w:r>
    </w:p>
    <w:p w14:paraId="5446C2AC" w14:textId="0CD33CC6" w:rsidR="001B365B" w:rsidRPr="000C5B6C" w:rsidRDefault="001B365B" w:rsidP="000C5B6C">
      <w:pPr>
        <w:numPr>
          <w:ilvl w:val="1"/>
          <w:numId w:val="1"/>
        </w:numPr>
        <w:jc w:val="both"/>
        <w:outlineLvl w:val="1"/>
        <w:rPr>
          <w:rFonts w:ascii="Arial" w:hAnsi="Arial" w:cs="Arial"/>
          <w:bCs/>
          <w:iCs/>
          <w:color w:val="000000"/>
          <w:lang w:val="x-none" w:eastAsia="x-none"/>
        </w:rPr>
      </w:pPr>
      <w:r w:rsidRPr="007222F4">
        <w:rPr>
          <w:rFonts w:ascii="Arial" w:hAnsi="Arial" w:cs="Arial"/>
          <w:bCs/>
          <w:iCs/>
          <w:color w:val="000000"/>
          <w:lang w:val="x-none" w:eastAsia="x-none"/>
        </w:rPr>
        <w:t>Wykonawca może powierzyć wykonanie części zamówienia Podwykonawcom</w:t>
      </w:r>
      <w:r w:rsidRPr="007222F4">
        <w:rPr>
          <w:rFonts w:ascii="Arial" w:hAnsi="Arial" w:cs="Arial"/>
          <w:bCs/>
          <w:iCs/>
          <w:color w:val="000000"/>
          <w:lang w:eastAsia="x-none"/>
        </w:rPr>
        <w:t xml:space="preserve">. </w:t>
      </w:r>
    </w:p>
    <w:p w14:paraId="39A735AC" w14:textId="77777777" w:rsidR="001B365B" w:rsidRPr="007222F4" w:rsidRDefault="001B365B" w:rsidP="00AA35A9">
      <w:pPr>
        <w:numPr>
          <w:ilvl w:val="1"/>
          <w:numId w:val="1"/>
        </w:numPr>
        <w:jc w:val="both"/>
        <w:outlineLvl w:val="1"/>
        <w:rPr>
          <w:rFonts w:ascii="Arial" w:hAnsi="Arial" w:cs="Arial"/>
          <w:bCs/>
          <w:iCs/>
          <w:color w:val="000000"/>
          <w:lang w:val="x-none" w:eastAsia="x-none"/>
        </w:rPr>
      </w:pPr>
      <w:r w:rsidRPr="007222F4">
        <w:rPr>
          <w:rFonts w:ascii="Arial" w:hAnsi="Arial" w:cs="Arial"/>
          <w:bCs/>
          <w:iCs/>
          <w:color w:val="000000"/>
          <w:lang w:val="x-none" w:eastAsia="x-none"/>
        </w:rPr>
        <w:t>Zamawiający żąda, aby przed przystąpieniem do wykonania zamówienia Wykonawca, podał nazwy, dane kontaktowe oraz przedstawicieli, Podwykonawców zaangażowanych w realizację zamówienia, jeżeli są już znani.</w:t>
      </w:r>
    </w:p>
    <w:p w14:paraId="5EC2E49E" w14:textId="77777777" w:rsidR="007615BF" w:rsidRPr="007222F4" w:rsidRDefault="001B365B" w:rsidP="00AA35A9">
      <w:pPr>
        <w:tabs>
          <w:tab w:val="left" w:pos="708"/>
        </w:tabs>
        <w:ind w:left="680"/>
        <w:jc w:val="both"/>
        <w:outlineLvl w:val="1"/>
        <w:rPr>
          <w:rFonts w:ascii="Arial" w:hAnsi="Arial" w:cs="Arial"/>
          <w:bCs/>
          <w:iCs/>
          <w:color w:val="000000"/>
          <w:sz w:val="16"/>
          <w:szCs w:val="16"/>
          <w:lang w:val="x-none" w:eastAsia="x-none"/>
        </w:rPr>
      </w:pPr>
      <w:r w:rsidRPr="007222F4">
        <w:rPr>
          <w:rFonts w:ascii="Arial" w:hAnsi="Arial" w:cs="Arial"/>
          <w:bCs/>
          <w:iCs/>
          <w:color w:val="000000"/>
          <w:lang w:val="x-none" w:eastAsia="x-none"/>
        </w:rPr>
        <w:t>Wykonawca jest obowiązany zawiadomić Zamawiającego o wszelkich zmianach w odniesieniu do informacji, o których mowa w zdaniu pierwszym, w trakcie realizacji zamówienia, a także przekazać wymagane informacje na temat nowych Podwykonawców, którym w późniejszym okresie zamierza powierzyć realizację zamówienia.</w:t>
      </w:r>
      <w:r w:rsidRPr="007222F4">
        <w:rPr>
          <w:rFonts w:ascii="Arial" w:hAnsi="Arial" w:cs="Arial"/>
          <w:bCs/>
          <w:iCs/>
          <w:color w:val="000000"/>
          <w:sz w:val="22"/>
          <w:szCs w:val="22"/>
          <w:lang w:eastAsia="x-none"/>
        </w:rPr>
        <w:t xml:space="preserve"> </w:t>
      </w:r>
    </w:p>
    <w:p w14:paraId="75C97922" w14:textId="77777777" w:rsidR="008C519B" w:rsidRPr="009C7E65" w:rsidRDefault="008C519B" w:rsidP="00AA35A9">
      <w:pPr>
        <w:ind w:left="680"/>
        <w:jc w:val="both"/>
        <w:outlineLvl w:val="1"/>
        <w:rPr>
          <w:rFonts w:ascii="Arial" w:hAnsi="Arial" w:cs="Arial"/>
          <w:bCs/>
          <w:iCs/>
          <w:color w:val="000000"/>
          <w:lang w:eastAsia="x-none"/>
        </w:rPr>
      </w:pPr>
    </w:p>
    <w:p w14:paraId="4D38F13B" w14:textId="77777777" w:rsidR="001B365B" w:rsidRPr="007222F4" w:rsidRDefault="001B365B" w:rsidP="00AA35A9">
      <w:pPr>
        <w:numPr>
          <w:ilvl w:val="0"/>
          <w:numId w:val="1"/>
        </w:numPr>
        <w:ind w:left="431" w:hanging="431"/>
        <w:jc w:val="both"/>
        <w:outlineLvl w:val="0"/>
        <w:rPr>
          <w:rFonts w:ascii="Arial" w:hAnsi="Arial" w:cs="Arial"/>
          <w:b/>
          <w:bCs/>
          <w:caps/>
          <w:kern w:val="32"/>
          <w:lang w:val="x-none" w:eastAsia="x-none"/>
        </w:rPr>
      </w:pPr>
      <w:r w:rsidRPr="007222F4">
        <w:rPr>
          <w:rFonts w:ascii="Arial" w:hAnsi="Arial" w:cs="Arial"/>
          <w:b/>
          <w:bCs/>
          <w:caps/>
          <w:kern w:val="32"/>
          <w:lang w:val="x-none" w:eastAsia="x-none"/>
        </w:rPr>
        <w:t>Informacja dla wykonawców wspólnie ubiegających się o udzielenie zamówienia</w:t>
      </w:r>
    </w:p>
    <w:p w14:paraId="1C8B4338" w14:textId="77777777" w:rsidR="001B365B" w:rsidRPr="007222F4" w:rsidRDefault="001B365B" w:rsidP="00AA35A9">
      <w:pPr>
        <w:numPr>
          <w:ilvl w:val="1"/>
          <w:numId w:val="1"/>
        </w:numPr>
        <w:jc w:val="both"/>
        <w:outlineLvl w:val="1"/>
        <w:rPr>
          <w:rFonts w:ascii="Arial" w:hAnsi="Arial" w:cs="Arial"/>
          <w:bCs/>
          <w:iCs/>
          <w:color w:val="000000"/>
          <w:lang w:val="x-none" w:eastAsia="x-none"/>
        </w:rPr>
      </w:pPr>
      <w:r w:rsidRPr="007222F4">
        <w:rPr>
          <w:rFonts w:ascii="Arial" w:hAnsi="Arial" w:cs="Arial"/>
          <w:bCs/>
          <w:iCs/>
          <w:color w:val="000000"/>
          <w:lang w:val="x-none" w:eastAsia="x-none"/>
        </w:rPr>
        <w:t>Wykonawcy mogą wspólnie ubiegać się o udzielenie zamówienia. W takim przypadku Wykonawcy zobowiązani są do ustanowienia pełnomocnika do reprezentowania ich w postępowaniu o udzielenie zamówienia albo do reprezentowania w postępowaniu i zawarcia umowy w sprawie zamówienia publicznego.</w:t>
      </w:r>
    </w:p>
    <w:p w14:paraId="259E8C91" w14:textId="77777777" w:rsidR="001B365B" w:rsidRPr="007222F4" w:rsidRDefault="001B365B" w:rsidP="00AA35A9">
      <w:pPr>
        <w:numPr>
          <w:ilvl w:val="1"/>
          <w:numId w:val="1"/>
        </w:numPr>
        <w:jc w:val="both"/>
        <w:outlineLvl w:val="1"/>
        <w:rPr>
          <w:rFonts w:ascii="Arial" w:hAnsi="Arial" w:cs="Arial"/>
          <w:bCs/>
          <w:iCs/>
          <w:color w:val="000000"/>
          <w:lang w:val="x-none" w:eastAsia="x-none"/>
        </w:rPr>
      </w:pPr>
      <w:r w:rsidRPr="007222F4">
        <w:rPr>
          <w:rFonts w:ascii="Arial" w:hAnsi="Arial" w:cs="Arial"/>
          <w:bCs/>
          <w:iCs/>
          <w:color w:val="000000"/>
          <w:lang w:eastAsia="x-none"/>
        </w:rPr>
        <w:t>Pełnomocnictwo należy dołączyć do oferty i powinno ono zawierać w szczególności wskazanie:</w:t>
      </w:r>
    </w:p>
    <w:p w14:paraId="4E836C9E" w14:textId="77777777" w:rsidR="001B365B" w:rsidRPr="007222F4" w:rsidRDefault="001B365B" w:rsidP="00AA35A9">
      <w:pPr>
        <w:numPr>
          <w:ilvl w:val="0"/>
          <w:numId w:val="10"/>
        </w:numPr>
        <w:tabs>
          <w:tab w:val="left" w:pos="708"/>
        </w:tabs>
        <w:ind w:left="1037" w:hanging="357"/>
        <w:jc w:val="both"/>
        <w:outlineLvl w:val="1"/>
        <w:rPr>
          <w:rFonts w:ascii="Arial" w:hAnsi="Arial" w:cs="Arial"/>
          <w:bCs/>
          <w:iCs/>
          <w:color w:val="000000"/>
          <w:lang w:val="x-none" w:eastAsia="x-none"/>
        </w:rPr>
      </w:pPr>
      <w:r w:rsidRPr="007222F4">
        <w:rPr>
          <w:rFonts w:ascii="Arial" w:hAnsi="Arial" w:cs="Arial"/>
          <w:bCs/>
          <w:iCs/>
          <w:color w:val="000000"/>
          <w:lang w:eastAsia="x-none"/>
        </w:rPr>
        <w:t>postępowania o udzielenie zamówienie publicznego, którego dotyczy;</w:t>
      </w:r>
    </w:p>
    <w:p w14:paraId="22EAD05A" w14:textId="77777777" w:rsidR="001B365B" w:rsidRPr="007222F4" w:rsidRDefault="001B365B" w:rsidP="00AA35A9">
      <w:pPr>
        <w:numPr>
          <w:ilvl w:val="0"/>
          <w:numId w:val="10"/>
        </w:numPr>
        <w:tabs>
          <w:tab w:val="left" w:pos="708"/>
        </w:tabs>
        <w:ind w:left="1037" w:hanging="357"/>
        <w:jc w:val="both"/>
        <w:outlineLvl w:val="1"/>
        <w:rPr>
          <w:rFonts w:ascii="Arial" w:hAnsi="Arial" w:cs="Arial"/>
          <w:bCs/>
          <w:iCs/>
          <w:color w:val="000000"/>
          <w:lang w:val="x-none" w:eastAsia="x-none"/>
        </w:rPr>
      </w:pPr>
      <w:r w:rsidRPr="007222F4">
        <w:rPr>
          <w:rFonts w:ascii="Arial" w:hAnsi="Arial" w:cs="Arial"/>
          <w:bCs/>
          <w:iCs/>
          <w:color w:val="000000"/>
          <w:lang w:eastAsia="x-none"/>
        </w:rPr>
        <w:t>wszystkich Wykonawców ubiegających się wspólnie o udzielenie zamówienia;</w:t>
      </w:r>
    </w:p>
    <w:p w14:paraId="2547D634" w14:textId="77777777" w:rsidR="001B365B" w:rsidRPr="007222F4" w:rsidRDefault="001B365B" w:rsidP="00AA35A9">
      <w:pPr>
        <w:numPr>
          <w:ilvl w:val="0"/>
          <w:numId w:val="10"/>
        </w:numPr>
        <w:tabs>
          <w:tab w:val="left" w:pos="708"/>
        </w:tabs>
        <w:ind w:left="1037" w:hanging="357"/>
        <w:jc w:val="both"/>
        <w:outlineLvl w:val="1"/>
        <w:rPr>
          <w:rFonts w:ascii="Arial" w:hAnsi="Arial" w:cs="Arial"/>
          <w:bCs/>
          <w:iCs/>
          <w:color w:val="000000"/>
          <w:lang w:val="x-none" w:eastAsia="x-none"/>
        </w:rPr>
      </w:pPr>
      <w:r w:rsidRPr="007222F4">
        <w:rPr>
          <w:rFonts w:ascii="Arial" w:hAnsi="Arial" w:cs="Arial"/>
          <w:bCs/>
          <w:iCs/>
          <w:color w:val="000000"/>
          <w:lang w:eastAsia="x-none"/>
        </w:rPr>
        <w:t>ustanowionego pełnomocnika oraz zakresu jego  umocowania.</w:t>
      </w:r>
    </w:p>
    <w:p w14:paraId="4FF143A2" w14:textId="77777777" w:rsidR="001B365B" w:rsidRDefault="001B365B" w:rsidP="00AA35A9">
      <w:pPr>
        <w:numPr>
          <w:ilvl w:val="1"/>
          <w:numId w:val="1"/>
        </w:numPr>
        <w:jc w:val="both"/>
        <w:outlineLvl w:val="1"/>
        <w:rPr>
          <w:rFonts w:ascii="Arial" w:hAnsi="Arial" w:cs="Arial"/>
          <w:bCs/>
          <w:iCs/>
          <w:color w:val="000000"/>
          <w:lang w:val="x-none" w:eastAsia="x-none"/>
        </w:rPr>
      </w:pPr>
      <w:r w:rsidRPr="007222F4">
        <w:rPr>
          <w:rFonts w:ascii="Arial" w:hAnsi="Arial" w:cs="Arial"/>
          <w:bCs/>
          <w:iCs/>
          <w:color w:val="000000"/>
          <w:lang w:val="x-none" w:eastAsia="x-none"/>
        </w:rPr>
        <w:t xml:space="preserve">W przypadku wspólnego ubiegania się o zamówienie przez Wykonawców, dokument ”Oświadczenia o niepodleganiu wykluczeniu oraz spełnianiu warunków udziału”, o którym mowa w pkt. </w:t>
      </w:r>
      <w:r w:rsidRPr="000C5B6C">
        <w:rPr>
          <w:rFonts w:ascii="Arial" w:hAnsi="Arial" w:cs="Arial"/>
          <w:bCs/>
          <w:iCs/>
          <w:color w:val="000000"/>
          <w:lang w:eastAsia="x-none"/>
        </w:rPr>
        <w:t>9</w:t>
      </w:r>
      <w:r w:rsidRPr="000C5B6C">
        <w:rPr>
          <w:rFonts w:ascii="Arial" w:hAnsi="Arial" w:cs="Arial"/>
          <w:bCs/>
          <w:iCs/>
          <w:color w:val="000000"/>
          <w:lang w:val="x-none" w:eastAsia="x-none"/>
        </w:rPr>
        <w:t>.1 SWZ, składa</w:t>
      </w:r>
      <w:r w:rsidRPr="007222F4">
        <w:rPr>
          <w:rFonts w:ascii="Arial" w:hAnsi="Arial" w:cs="Arial"/>
          <w:bCs/>
          <w:iCs/>
          <w:color w:val="000000"/>
          <w:lang w:val="x-none" w:eastAsia="x-none"/>
        </w:rPr>
        <w:t xml:space="preserve"> każdy z Wykonawców wspólnie ubiegających się o zamówienie. Oświadczenia te potwierdzają brak podstaw wykluczenia oraz spełnianie warunków udziału w postępowaniu w zakresie, w jakim każdy z Wykonawców wykazuje spełnianie warunków udziału w </w:t>
      </w:r>
      <w:r w:rsidRPr="007222F4">
        <w:rPr>
          <w:rFonts w:ascii="Arial" w:hAnsi="Arial" w:cs="Arial"/>
          <w:bCs/>
          <w:iCs/>
          <w:color w:val="000000"/>
          <w:lang w:eastAsia="x-none"/>
        </w:rPr>
        <w:t>postępowaniu</w:t>
      </w:r>
      <w:r w:rsidRPr="007222F4">
        <w:rPr>
          <w:rFonts w:ascii="Arial" w:hAnsi="Arial" w:cs="Arial"/>
          <w:bCs/>
          <w:iCs/>
          <w:color w:val="000000"/>
          <w:lang w:val="x-none" w:eastAsia="x-none"/>
        </w:rPr>
        <w:t>.</w:t>
      </w:r>
    </w:p>
    <w:p w14:paraId="0AAA5E83" w14:textId="77777777" w:rsidR="000C5B6C" w:rsidRPr="007222F4" w:rsidRDefault="000C5B6C" w:rsidP="000C5B6C">
      <w:pPr>
        <w:ind w:left="680"/>
        <w:jc w:val="both"/>
        <w:outlineLvl w:val="1"/>
        <w:rPr>
          <w:rFonts w:ascii="Arial" w:hAnsi="Arial" w:cs="Arial"/>
          <w:bCs/>
          <w:iCs/>
          <w:color w:val="000000"/>
          <w:lang w:val="x-none" w:eastAsia="x-none"/>
        </w:rPr>
      </w:pPr>
    </w:p>
    <w:p w14:paraId="75BC8746" w14:textId="77777777" w:rsidR="001B365B" w:rsidRPr="007222F4" w:rsidRDefault="001B365B" w:rsidP="00AA35A9">
      <w:pPr>
        <w:numPr>
          <w:ilvl w:val="0"/>
          <w:numId w:val="1"/>
        </w:numPr>
        <w:ind w:left="431" w:hanging="431"/>
        <w:jc w:val="both"/>
        <w:outlineLvl w:val="0"/>
        <w:rPr>
          <w:rFonts w:ascii="Arial" w:hAnsi="Arial" w:cs="Arial"/>
          <w:b/>
          <w:bCs/>
          <w:caps/>
          <w:kern w:val="32"/>
          <w:lang w:val="x-none" w:eastAsia="x-none"/>
        </w:rPr>
      </w:pPr>
      <w:r w:rsidRPr="007222F4">
        <w:rPr>
          <w:rFonts w:ascii="Arial" w:hAnsi="Arial" w:cs="Arial"/>
          <w:b/>
          <w:bCs/>
          <w:caps/>
          <w:kern w:val="32"/>
          <w:lang w:val="x-none" w:eastAsia="x-none"/>
        </w:rPr>
        <w:t>Informacje o sposobie porozumiewania się zamawiającego z Wykonawcami</w:t>
      </w:r>
      <w:bookmarkEnd w:id="8"/>
    </w:p>
    <w:p w14:paraId="5C9E7812" w14:textId="77777777" w:rsidR="001B365B" w:rsidRPr="007222F4" w:rsidRDefault="001B365B" w:rsidP="00AA35A9">
      <w:pPr>
        <w:numPr>
          <w:ilvl w:val="1"/>
          <w:numId w:val="1"/>
        </w:numPr>
        <w:jc w:val="both"/>
        <w:outlineLvl w:val="1"/>
        <w:rPr>
          <w:rFonts w:ascii="Arial" w:hAnsi="Arial" w:cs="Arial"/>
          <w:bCs/>
          <w:iCs/>
          <w:color w:val="000000"/>
          <w:lang w:val="x-none" w:eastAsia="x-none"/>
        </w:rPr>
      </w:pPr>
      <w:r w:rsidRPr="007222F4">
        <w:rPr>
          <w:rFonts w:ascii="Arial" w:hAnsi="Arial" w:cs="Arial"/>
          <w:bCs/>
          <w:iCs/>
          <w:color w:val="000000"/>
          <w:lang w:val="x-none" w:eastAsia="x-none"/>
        </w:rPr>
        <w:t>W niniejszym postępowaniu komunikacja Zamawiającego z Wykonawcami odbywa się przy użyciu środków komunikacji elektronicznej, za pośrednictwem Platformy on-line działającej pod adresem</w:t>
      </w:r>
      <w:r w:rsidRPr="007222F4">
        <w:rPr>
          <w:rFonts w:ascii="Arial" w:hAnsi="Arial" w:cs="Arial"/>
          <w:bCs/>
          <w:iCs/>
          <w:color w:val="000000"/>
          <w:lang w:eastAsia="x-none"/>
        </w:rPr>
        <w:t xml:space="preserve"> </w:t>
      </w:r>
      <w:r w:rsidR="007615BF" w:rsidRPr="007615BF">
        <w:rPr>
          <w:rFonts w:ascii="Arial" w:hAnsi="Arial" w:cs="Arial"/>
          <w:bCs/>
          <w:iCs/>
          <w:color w:val="0000FF"/>
          <w:u w:val="single"/>
          <w:lang w:eastAsia="x-none"/>
        </w:rPr>
        <w:t>https://e-propublico.pl</w:t>
      </w:r>
      <w:r w:rsidRPr="007222F4">
        <w:rPr>
          <w:rFonts w:ascii="Arial" w:hAnsi="Arial" w:cs="Arial"/>
          <w:bCs/>
          <w:iCs/>
          <w:lang w:eastAsia="x-none"/>
        </w:rPr>
        <w:t>.</w:t>
      </w:r>
    </w:p>
    <w:p w14:paraId="46713D41" w14:textId="77777777" w:rsidR="001B365B" w:rsidRPr="007222F4" w:rsidRDefault="001B365B" w:rsidP="00AA35A9">
      <w:pPr>
        <w:numPr>
          <w:ilvl w:val="1"/>
          <w:numId w:val="1"/>
        </w:numPr>
        <w:jc w:val="both"/>
        <w:outlineLvl w:val="1"/>
        <w:rPr>
          <w:rFonts w:ascii="Arial" w:hAnsi="Arial" w:cs="Arial"/>
          <w:bCs/>
          <w:iCs/>
          <w:color w:val="000000"/>
          <w:lang w:val="x-none" w:eastAsia="x-none"/>
        </w:rPr>
      </w:pPr>
      <w:bookmarkStart w:id="9" w:name="_Hlk37863747"/>
      <w:r w:rsidRPr="007222F4">
        <w:rPr>
          <w:rFonts w:ascii="Arial" w:hAnsi="Arial" w:cs="Arial"/>
          <w:bCs/>
          <w:iCs/>
          <w:color w:val="000000"/>
          <w:lang w:val="x-none" w:eastAsia="x-none"/>
        </w:rPr>
        <w:t>Korzystanie z Platformy przez Wykonawcę jest bezpłatne</w:t>
      </w:r>
      <w:bookmarkEnd w:id="9"/>
      <w:r w:rsidRPr="007222F4">
        <w:rPr>
          <w:rFonts w:ascii="Arial" w:hAnsi="Arial" w:cs="Arial"/>
          <w:bCs/>
          <w:iCs/>
          <w:color w:val="000000"/>
          <w:lang w:val="x-none" w:eastAsia="x-none"/>
        </w:rPr>
        <w:t>.</w:t>
      </w:r>
    </w:p>
    <w:p w14:paraId="0147C3FA" w14:textId="77777777" w:rsidR="001B365B" w:rsidRPr="007222F4" w:rsidRDefault="001B365B" w:rsidP="00AA35A9">
      <w:pPr>
        <w:numPr>
          <w:ilvl w:val="1"/>
          <w:numId w:val="1"/>
        </w:numPr>
        <w:jc w:val="both"/>
        <w:outlineLvl w:val="1"/>
        <w:rPr>
          <w:rFonts w:ascii="Arial" w:hAnsi="Arial" w:cs="Arial"/>
          <w:bCs/>
          <w:iCs/>
          <w:color w:val="000000"/>
          <w:lang w:val="x-none" w:eastAsia="x-none"/>
        </w:rPr>
      </w:pPr>
      <w:bookmarkStart w:id="10" w:name="_Hlk37863788"/>
      <w:r w:rsidRPr="007222F4">
        <w:rPr>
          <w:rFonts w:ascii="Arial" w:hAnsi="Arial" w:cs="Arial"/>
          <w:bCs/>
          <w:iCs/>
          <w:color w:val="000000"/>
          <w:lang w:val="x-none" w:eastAsia="x-none"/>
        </w:rPr>
        <w:t>Na Platformie postępowanie prowadzone jest pod nazwą: ”</w:t>
      </w:r>
      <w:r w:rsidR="007615BF" w:rsidRPr="007615BF">
        <w:rPr>
          <w:rFonts w:ascii="Arial" w:hAnsi="Arial" w:cs="Arial"/>
          <w:b/>
          <w:bCs/>
          <w:iCs/>
          <w:color w:val="000000"/>
          <w:lang w:val="x-none" w:eastAsia="x-none"/>
        </w:rPr>
        <w:t>Remont gabinetu na Oddziale Urologicznym w Szpitalu Wojewódzkim w Poznaniu</w:t>
      </w:r>
      <w:r w:rsidRPr="007222F4">
        <w:rPr>
          <w:rFonts w:ascii="Arial" w:hAnsi="Arial" w:cs="Arial"/>
          <w:bCs/>
          <w:iCs/>
          <w:color w:val="000000"/>
          <w:lang w:val="x-none" w:eastAsia="x-none"/>
        </w:rPr>
        <w:t xml:space="preserve">” – znak sprawy: </w:t>
      </w:r>
      <w:bookmarkEnd w:id="10"/>
      <w:r w:rsidR="007615BF" w:rsidRPr="007615BF">
        <w:rPr>
          <w:rFonts w:ascii="Arial" w:hAnsi="Arial" w:cs="Arial"/>
          <w:b/>
          <w:bCs/>
          <w:iCs/>
          <w:color w:val="000000"/>
          <w:lang w:val="x-none" w:eastAsia="x-none"/>
        </w:rPr>
        <w:t>SZW/DZP/114/2025</w:t>
      </w:r>
      <w:r w:rsidRPr="007222F4">
        <w:rPr>
          <w:rFonts w:ascii="Arial" w:hAnsi="Arial" w:cs="Arial"/>
          <w:bCs/>
          <w:iCs/>
          <w:color w:val="000000"/>
          <w:lang w:eastAsia="x-none"/>
        </w:rPr>
        <w:t>.</w:t>
      </w:r>
    </w:p>
    <w:p w14:paraId="39360DBC" w14:textId="77777777" w:rsidR="001B365B" w:rsidRPr="007222F4" w:rsidRDefault="001B365B" w:rsidP="00AA35A9">
      <w:pPr>
        <w:numPr>
          <w:ilvl w:val="1"/>
          <w:numId w:val="1"/>
        </w:numPr>
        <w:jc w:val="both"/>
        <w:outlineLvl w:val="1"/>
        <w:rPr>
          <w:rFonts w:ascii="Arial" w:hAnsi="Arial" w:cs="Arial"/>
          <w:bCs/>
          <w:iCs/>
          <w:color w:val="000000"/>
          <w:lang w:val="x-none" w:eastAsia="x-none"/>
        </w:rPr>
      </w:pPr>
      <w:bookmarkStart w:id="11" w:name="_Hlk37863807"/>
      <w:r w:rsidRPr="007222F4">
        <w:rPr>
          <w:rFonts w:ascii="Arial" w:hAnsi="Arial" w:cs="Arial"/>
          <w:bCs/>
          <w:iCs/>
          <w:color w:val="000000"/>
          <w:lang w:val="x-none" w:eastAsia="x-none"/>
        </w:rPr>
        <w:t xml:space="preserve">Wykonawca przystępując do postępowania o udzielenie zamówienia publicznego, akceptuje warunki korzystania z Platformy określone w Regulaminie zamieszczonym na stronie internetowej </w:t>
      </w:r>
      <w:r w:rsidR="007615BF" w:rsidRPr="007615BF">
        <w:rPr>
          <w:rFonts w:ascii="Arial" w:hAnsi="Arial" w:cs="Arial"/>
          <w:bCs/>
          <w:iCs/>
          <w:color w:val="000000"/>
          <w:lang w:val="x-none" w:eastAsia="x-none"/>
        </w:rPr>
        <w:t>https://e-propublico.pl</w:t>
      </w:r>
      <w:r w:rsidRPr="007222F4">
        <w:rPr>
          <w:rFonts w:ascii="Arial" w:hAnsi="Arial" w:cs="Arial"/>
          <w:bCs/>
          <w:iCs/>
          <w:color w:val="000000"/>
          <w:lang w:eastAsia="x-none"/>
        </w:rPr>
        <w:t xml:space="preserve"> </w:t>
      </w:r>
      <w:r w:rsidRPr="007222F4">
        <w:rPr>
          <w:rFonts w:ascii="Arial" w:hAnsi="Arial" w:cs="Arial"/>
          <w:bCs/>
          <w:iCs/>
          <w:color w:val="000000"/>
          <w:lang w:val="x-none" w:eastAsia="x-none"/>
        </w:rPr>
        <w:t>oraz uznaje go za wiążący</w:t>
      </w:r>
      <w:bookmarkEnd w:id="11"/>
      <w:r w:rsidRPr="007222F4">
        <w:rPr>
          <w:rFonts w:ascii="Arial" w:hAnsi="Arial" w:cs="Arial"/>
          <w:bCs/>
          <w:iCs/>
          <w:color w:val="000000"/>
          <w:lang w:eastAsia="x-none"/>
        </w:rPr>
        <w:t>.</w:t>
      </w:r>
    </w:p>
    <w:p w14:paraId="69B9BCD0" w14:textId="77777777" w:rsidR="001B365B" w:rsidRPr="007222F4" w:rsidRDefault="001B365B" w:rsidP="00AA35A9">
      <w:pPr>
        <w:numPr>
          <w:ilvl w:val="1"/>
          <w:numId w:val="1"/>
        </w:numPr>
        <w:jc w:val="both"/>
        <w:outlineLvl w:val="1"/>
        <w:rPr>
          <w:rFonts w:ascii="Arial" w:hAnsi="Arial" w:cs="Arial"/>
          <w:bCs/>
          <w:iCs/>
          <w:color w:val="000000"/>
          <w:lang w:val="x-none" w:eastAsia="x-none"/>
        </w:rPr>
      </w:pPr>
      <w:bookmarkStart w:id="12" w:name="_Hlk37863841"/>
      <w:r w:rsidRPr="007222F4">
        <w:rPr>
          <w:rFonts w:ascii="Arial" w:hAnsi="Arial" w:cs="Arial"/>
          <w:bCs/>
          <w:iCs/>
          <w:color w:val="000000"/>
          <w:lang w:val="x-none" w:eastAsia="x-none"/>
        </w:rPr>
        <w:t>Wykonawca zamierzający wziąć udział w postępowaniu musi posiadać konto na Platformie</w:t>
      </w:r>
      <w:bookmarkEnd w:id="12"/>
      <w:r w:rsidRPr="007222F4">
        <w:rPr>
          <w:rFonts w:ascii="Arial" w:hAnsi="Arial" w:cs="Arial"/>
          <w:bCs/>
          <w:iCs/>
          <w:color w:val="000000"/>
          <w:lang w:eastAsia="x-none"/>
        </w:rPr>
        <w:t>.</w:t>
      </w:r>
    </w:p>
    <w:p w14:paraId="158D62DD" w14:textId="77777777" w:rsidR="001B365B" w:rsidRPr="007222F4" w:rsidRDefault="001B365B" w:rsidP="00AA35A9">
      <w:pPr>
        <w:numPr>
          <w:ilvl w:val="1"/>
          <w:numId w:val="1"/>
        </w:numPr>
        <w:jc w:val="both"/>
        <w:outlineLvl w:val="1"/>
        <w:rPr>
          <w:rFonts w:ascii="Arial" w:hAnsi="Arial" w:cs="Arial"/>
          <w:bCs/>
          <w:iCs/>
          <w:color w:val="000000"/>
          <w:lang w:val="x-none" w:eastAsia="x-none"/>
        </w:rPr>
      </w:pPr>
      <w:bookmarkStart w:id="13" w:name="_Hlk37863867"/>
      <w:r w:rsidRPr="007222F4">
        <w:rPr>
          <w:rFonts w:ascii="Arial" w:hAnsi="Arial" w:cs="Arial"/>
          <w:bCs/>
          <w:iCs/>
          <w:color w:val="000000"/>
          <w:lang w:val="x-none" w:eastAsia="x-none"/>
        </w:rPr>
        <w:t>Do złożenia oferty konieczne jest posiadanie przez osobę upoważnioną do reprezentowania Wykonawcy ważnego kwalifikowanego podpisu elektronicznego</w:t>
      </w:r>
      <w:bookmarkEnd w:id="13"/>
      <w:r w:rsidRPr="007222F4">
        <w:rPr>
          <w:rFonts w:ascii="Arial" w:hAnsi="Arial" w:cs="Arial"/>
          <w:bCs/>
          <w:iCs/>
          <w:color w:val="000000"/>
          <w:lang w:eastAsia="x-none"/>
        </w:rPr>
        <w:t>, podpisu zaufanego lub podpisu osobistego.</w:t>
      </w:r>
    </w:p>
    <w:p w14:paraId="6C166FF4" w14:textId="77777777" w:rsidR="001B365B" w:rsidRPr="007222F4" w:rsidRDefault="001B365B" w:rsidP="00AA35A9">
      <w:pPr>
        <w:numPr>
          <w:ilvl w:val="1"/>
          <w:numId w:val="1"/>
        </w:numPr>
        <w:jc w:val="both"/>
        <w:outlineLvl w:val="1"/>
        <w:rPr>
          <w:rFonts w:ascii="Arial" w:hAnsi="Arial" w:cs="Arial"/>
          <w:bCs/>
          <w:iCs/>
          <w:color w:val="000000"/>
          <w:lang w:val="x-none" w:eastAsia="x-none"/>
        </w:rPr>
      </w:pPr>
      <w:r w:rsidRPr="007222F4">
        <w:rPr>
          <w:rFonts w:ascii="Arial" w:hAnsi="Arial" w:cs="Arial"/>
          <w:bCs/>
          <w:iCs/>
          <w:color w:val="000000"/>
          <w:lang w:eastAsia="x-none"/>
        </w:rPr>
        <w:lastRenderedPageBreak/>
        <w:t>Ilekroć w niniejszej SWZ jest mowa o:</w:t>
      </w:r>
    </w:p>
    <w:p w14:paraId="33D1E245" w14:textId="77777777" w:rsidR="001B365B" w:rsidRPr="007222F4" w:rsidRDefault="001B365B" w:rsidP="00AA35A9">
      <w:pPr>
        <w:numPr>
          <w:ilvl w:val="0"/>
          <w:numId w:val="11"/>
        </w:numPr>
        <w:tabs>
          <w:tab w:val="left" w:pos="708"/>
        </w:tabs>
        <w:ind w:left="1037" w:hanging="357"/>
        <w:jc w:val="both"/>
        <w:outlineLvl w:val="1"/>
        <w:rPr>
          <w:rFonts w:ascii="Arial" w:hAnsi="Arial" w:cs="Arial"/>
          <w:bCs/>
          <w:iCs/>
          <w:color w:val="000000"/>
          <w:lang w:val="x-none" w:eastAsia="x-none"/>
        </w:rPr>
      </w:pPr>
      <w:r w:rsidRPr="007222F4">
        <w:rPr>
          <w:rFonts w:ascii="Arial" w:hAnsi="Arial" w:cs="Arial"/>
          <w:bCs/>
          <w:iCs/>
          <w:color w:val="000000"/>
          <w:lang w:eastAsia="x-none"/>
        </w:rPr>
        <w:t>podpisie zaufanym – należy przez to rozumieć podpis, o którym mowa art. 3 pkt 14a ustawy z 17 lutego 2005 r. o informatyzacji działalności podmiotów realizujących zadania publiczne (</w:t>
      </w:r>
      <w:proofErr w:type="spellStart"/>
      <w:r w:rsidR="00E21190" w:rsidRPr="00E21190">
        <w:rPr>
          <w:rFonts w:ascii="Arial" w:hAnsi="Arial" w:cs="Arial"/>
          <w:bCs/>
          <w:iCs/>
          <w:color w:val="000000"/>
          <w:lang w:eastAsia="x-none"/>
        </w:rPr>
        <w:t>t.j</w:t>
      </w:r>
      <w:proofErr w:type="spellEnd"/>
      <w:r w:rsidR="00E21190" w:rsidRPr="00E21190">
        <w:rPr>
          <w:rFonts w:ascii="Arial" w:hAnsi="Arial" w:cs="Arial"/>
          <w:bCs/>
          <w:iCs/>
          <w:color w:val="000000"/>
          <w:lang w:eastAsia="x-none"/>
        </w:rPr>
        <w:t>. Dz.U. z 2024r. poz. 1557</w:t>
      </w:r>
      <w:r w:rsidRPr="007222F4">
        <w:rPr>
          <w:rFonts w:ascii="Arial" w:hAnsi="Arial" w:cs="Arial"/>
          <w:bCs/>
          <w:iCs/>
          <w:color w:val="000000"/>
          <w:lang w:eastAsia="x-none"/>
        </w:rPr>
        <w:t>);</w:t>
      </w:r>
    </w:p>
    <w:p w14:paraId="15E24A02" w14:textId="77777777" w:rsidR="001B365B" w:rsidRPr="007222F4" w:rsidRDefault="001B365B" w:rsidP="00AA35A9">
      <w:pPr>
        <w:numPr>
          <w:ilvl w:val="0"/>
          <w:numId w:val="11"/>
        </w:numPr>
        <w:tabs>
          <w:tab w:val="left" w:pos="708"/>
        </w:tabs>
        <w:ind w:left="1037" w:hanging="357"/>
        <w:jc w:val="both"/>
        <w:outlineLvl w:val="1"/>
        <w:rPr>
          <w:rFonts w:ascii="Arial" w:hAnsi="Arial" w:cs="Arial"/>
          <w:bCs/>
          <w:iCs/>
          <w:color w:val="000000"/>
          <w:lang w:val="x-none" w:eastAsia="x-none"/>
        </w:rPr>
      </w:pPr>
      <w:r w:rsidRPr="007222F4">
        <w:rPr>
          <w:rFonts w:ascii="Arial" w:hAnsi="Arial" w:cs="Arial"/>
          <w:bCs/>
          <w:iCs/>
          <w:color w:val="000000"/>
          <w:lang w:eastAsia="x-none"/>
        </w:rPr>
        <w:t>podpisie osobistym – należy przez to rozumieć podpis, o którym mowa w art. z art. 2 ust. 1 pkt 9 ustawy z 6 sierpnia 2010 r. o dowodach osobistych (</w:t>
      </w:r>
      <w:proofErr w:type="spellStart"/>
      <w:r w:rsidR="00E21190" w:rsidRPr="00E21190">
        <w:rPr>
          <w:rFonts w:ascii="Arial" w:hAnsi="Arial" w:cs="Arial"/>
          <w:bCs/>
          <w:iCs/>
          <w:color w:val="000000"/>
          <w:lang w:eastAsia="x-none"/>
        </w:rPr>
        <w:t>t.j</w:t>
      </w:r>
      <w:proofErr w:type="spellEnd"/>
      <w:r w:rsidR="00E21190" w:rsidRPr="00E21190">
        <w:rPr>
          <w:rFonts w:ascii="Arial" w:hAnsi="Arial" w:cs="Arial"/>
          <w:bCs/>
          <w:iCs/>
          <w:color w:val="000000"/>
          <w:lang w:eastAsia="x-none"/>
        </w:rPr>
        <w:t>. Dz.U. z 2022r. poz. 671</w:t>
      </w:r>
      <w:r w:rsidRPr="007222F4">
        <w:rPr>
          <w:rFonts w:ascii="Arial" w:hAnsi="Arial" w:cs="Arial"/>
          <w:bCs/>
          <w:iCs/>
          <w:color w:val="000000"/>
          <w:lang w:eastAsia="x-none"/>
        </w:rPr>
        <w:t>).</w:t>
      </w:r>
    </w:p>
    <w:p w14:paraId="253DF982" w14:textId="77777777" w:rsidR="001B365B" w:rsidRPr="007222F4" w:rsidRDefault="001B365B" w:rsidP="00AA35A9">
      <w:pPr>
        <w:numPr>
          <w:ilvl w:val="1"/>
          <w:numId w:val="1"/>
        </w:numPr>
        <w:jc w:val="both"/>
        <w:outlineLvl w:val="1"/>
        <w:rPr>
          <w:rFonts w:ascii="Arial" w:hAnsi="Arial" w:cs="Arial"/>
          <w:bCs/>
          <w:iCs/>
          <w:color w:val="000000"/>
          <w:lang w:val="x-none" w:eastAsia="x-none"/>
        </w:rPr>
      </w:pPr>
      <w:bookmarkStart w:id="14" w:name="_Hlk37936911"/>
      <w:r w:rsidRPr="007222F4">
        <w:rPr>
          <w:rFonts w:ascii="Arial" w:hAnsi="Arial" w:cs="Arial"/>
          <w:bCs/>
          <w:iCs/>
          <w:color w:val="000000"/>
          <w:lang w:val="x-none" w:eastAsia="x-none"/>
        </w:rPr>
        <w:t>Zalecenia Zamawiającego odnośnie kwalifikowanego podpisu elektronicznego</w:t>
      </w:r>
      <w:bookmarkEnd w:id="14"/>
      <w:r w:rsidRPr="007222F4">
        <w:rPr>
          <w:rFonts w:ascii="Arial" w:hAnsi="Arial" w:cs="Arial"/>
          <w:bCs/>
          <w:iCs/>
          <w:color w:val="000000"/>
          <w:lang w:eastAsia="x-none"/>
        </w:rPr>
        <w:t>:</w:t>
      </w:r>
    </w:p>
    <w:p w14:paraId="5599AE57" w14:textId="77777777" w:rsidR="001B365B" w:rsidRPr="007222F4" w:rsidRDefault="001B365B" w:rsidP="00AA35A9">
      <w:pPr>
        <w:numPr>
          <w:ilvl w:val="0"/>
          <w:numId w:val="12"/>
        </w:numPr>
        <w:tabs>
          <w:tab w:val="left" w:pos="708"/>
        </w:tabs>
        <w:ind w:left="1037" w:hanging="357"/>
        <w:jc w:val="both"/>
        <w:outlineLvl w:val="1"/>
        <w:rPr>
          <w:rFonts w:ascii="Arial" w:hAnsi="Arial" w:cs="Arial"/>
          <w:bCs/>
          <w:iCs/>
          <w:color w:val="000000"/>
          <w:lang w:val="x-none" w:eastAsia="x-none"/>
        </w:rPr>
      </w:pPr>
      <w:bookmarkStart w:id="15" w:name="_Hlk37936930"/>
      <w:r w:rsidRPr="007222F4">
        <w:rPr>
          <w:rFonts w:ascii="Arial" w:hAnsi="Arial" w:cs="Arial"/>
          <w:bCs/>
          <w:iCs/>
          <w:color w:val="000000"/>
          <w:lang w:val="x-none" w:eastAsia="x-none"/>
        </w:rPr>
        <w:t>dokumenty sporządzone i przesyłane w formacie .pdf zaleca się podpisywać kwalifikowanym podpisem elektronicznym w formacie P</w:t>
      </w:r>
      <w:r w:rsidRPr="007222F4">
        <w:rPr>
          <w:rFonts w:ascii="Arial" w:hAnsi="Arial" w:cs="Arial"/>
          <w:bCs/>
          <w:iCs/>
          <w:color w:val="000000"/>
          <w:lang w:eastAsia="x-none"/>
        </w:rPr>
        <w:t>A</w:t>
      </w:r>
      <w:proofErr w:type="spellStart"/>
      <w:r w:rsidRPr="007222F4">
        <w:rPr>
          <w:rFonts w:ascii="Arial" w:hAnsi="Arial" w:cs="Arial"/>
          <w:bCs/>
          <w:iCs/>
          <w:color w:val="000000"/>
          <w:lang w:val="x-none" w:eastAsia="x-none"/>
        </w:rPr>
        <w:t>dES</w:t>
      </w:r>
      <w:bookmarkEnd w:id="15"/>
      <w:proofErr w:type="spellEnd"/>
      <w:r w:rsidRPr="007222F4">
        <w:rPr>
          <w:rFonts w:ascii="Arial" w:hAnsi="Arial" w:cs="Arial"/>
          <w:bCs/>
          <w:iCs/>
          <w:color w:val="000000"/>
          <w:lang w:eastAsia="x-none"/>
        </w:rPr>
        <w:t>;</w:t>
      </w:r>
    </w:p>
    <w:p w14:paraId="03C22FB4" w14:textId="77777777" w:rsidR="001B365B" w:rsidRPr="007222F4" w:rsidRDefault="001B365B" w:rsidP="00AA35A9">
      <w:pPr>
        <w:numPr>
          <w:ilvl w:val="0"/>
          <w:numId w:val="12"/>
        </w:numPr>
        <w:tabs>
          <w:tab w:val="left" w:pos="708"/>
        </w:tabs>
        <w:ind w:left="1037" w:hanging="357"/>
        <w:jc w:val="both"/>
        <w:outlineLvl w:val="1"/>
        <w:rPr>
          <w:rFonts w:ascii="Arial" w:hAnsi="Arial" w:cs="Arial"/>
          <w:bCs/>
          <w:iCs/>
          <w:color w:val="000000"/>
          <w:lang w:val="x-none" w:eastAsia="x-none"/>
        </w:rPr>
      </w:pPr>
      <w:r w:rsidRPr="007222F4">
        <w:rPr>
          <w:rFonts w:ascii="Arial" w:hAnsi="Arial" w:cs="Arial"/>
          <w:bCs/>
          <w:iCs/>
          <w:color w:val="000000"/>
          <w:lang w:val="x-none" w:eastAsia="x-none"/>
        </w:rPr>
        <w:t>dokumenty sporządzone i przesyłane w formacie innym niż .pdf (np.: .</w:t>
      </w:r>
      <w:proofErr w:type="spellStart"/>
      <w:r w:rsidRPr="007222F4">
        <w:rPr>
          <w:rFonts w:ascii="Arial" w:hAnsi="Arial" w:cs="Arial"/>
          <w:bCs/>
          <w:iCs/>
          <w:color w:val="000000"/>
          <w:lang w:val="x-none" w:eastAsia="x-none"/>
        </w:rPr>
        <w:t>doc</w:t>
      </w:r>
      <w:proofErr w:type="spellEnd"/>
      <w:r w:rsidRPr="007222F4">
        <w:rPr>
          <w:rFonts w:ascii="Arial" w:hAnsi="Arial" w:cs="Arial"/>
          <w:bCs/>
          <w:iCs/>
          <w:color w:val="000000"/>
          <w:lang w:val="x-none" w:eastAsia="x-none"/>
        </w:rPr>
        <w:t>, .</w:t>
      </w:r>
      <w:proofErr w:type="spellStart"/>
      <w:r w:rsidRPr="007222F4">
        <w:rPr>
          <w:rFonts w:ascii="Arial" w:hAnsi="Arial" w:cs="Arial"/>
          <w:bCs/>
          <w:iCs/>
          <w:color w:val="000000"/>
          <w:lang w:val="x-none" w:eastAsia="x-none"/>
        </w:rPr>
        <w:t>docx</w:t>
      </w:r>
      <w:proofErr w:type="spellEnd"/>
      <w:r w:rsidRPr="007222F4">
        <w:rPr>
          <w:rFonts w:ascii="Arial" w:hAnsi="Arial" w:cs="Arial"/>
          <w:bCs/>
          <w:iCs/>
          <w:color w:val="000000"/>
          <w:lang w:val="x-none" w:eastAsia="x-none"/>
        </w:rPr>
        <w:t>, .</w:t>
      </w:r>
      <w:proofErr w:type="spellStart"/>
      <w:r w:rsidRPr="007222F4">
        <w:rPr>
          <w:rFonts w:ascii="Arial" w:hAnsi="Arial" w:cs="Arial"/>
          <w:bCs/>
          <w:iCs/>
          <w:color w:val="000000"/>
          <w:lang w:val="x-none" w:eastAsia="x-none"/>
        </w:rPr>
        <w:t>xlsx</w:t>
      </w:r>
      <w:proofErr w:type="spellEnd"/>
      <w:r w:rsidRPr="007222F4">
        <w:rPr>
          <w:rFonts w:ascii="Arial" w:hAnsi="Arial" w:cs="Arial"/>
          <w:bCs/>
          <w:iCs/>
          <w:color w:val="000000"/>
          <w:lang w:val="x-none" w:eastAsia="x-none"/>
        </w:rPr>
        <w:t>, .</w:t>
      </w:r>
      <w:proofErr w:type="spellStart"/>
      <w:r w:rsidRPr="007222F4">
        <w:rPr>
          <w:rFonts w:ascii="Arial" w:hAnsi="Arial" w:cs="Arial"/>
          <w:bCs/>
          <w:iCs/>
          <w:color w:val="000000"/>
          <w:lang w:val="x-none" w:eastAsia="x-none"/>
        </w:rPr>
        <w:t>xml</w:t>
      </w:r>
      <w:proofErr w:type="spellEnd"/>
      <w:r w:rsidRPr="007222F4">
        <w:rPr>
          <w:rFonts w:ascii="Arial" w:hAnsi="Arial" w:cs="Arial"/>
          <w:bCs/>
          <w:iCs/>
          <w:color w:val="000000"/>
          <w:lang w:val="x-none" w:eastAsia="x-none"/>
        </w:rPr>
        <w:t xml:space="preserve">) zaleca się podpisywać kwalifikowanym podpisem elektronicznym w formacie </w:t>
      </w:r>
      <w:proofErr w:type="spellStart"/>
      <w:r w:rsidRPr="007222F4">
        <w:rPr>
          <w:rFonts w:ascii="Arial" w:hAnsi="Arial" w:cs="Arial"/>
          <w:bCs/>
          <w:iCs/>
          <w:color w:val="000000"/>
          <w:lang w:val="x-none" w:eastAsia="x-none"/>
        </w:rPr>
        <w:t>XAdES</w:t>
      </w:r>
      <w:proofErr w:type="spellEnd"/>
      <w:r w:rsidRPr="007222F4">
        <w:rPr>
          <w:rFonts w:ascii="Arial" w:hAnsi="Arial" w:cs="Arial"/>
          <w:bCs/>
          <w:iCs/>
          <w:color w:val="000000"/>
          <w:lang w:val="x-none" w:eastAsia="x-none"/>
        </w:rPr>
        <w:t>;</w:t>
      </w:r>
    </w:p>
    <w:p w14:paraId="4BACB5AD" w14:textId="77777777" w:rsidR="001B365B" w:rsidRPr="007222F4" w:rsidRDefault="001B365B" w:rsidP="00AA35A9">
      <w:pPr>
        <w:numPr>
          <w:ilvl w:val="0"/>
          <w:numId w:val="12"/>
        </w:numPr>
        <w:tabs>
          <w:tab w:val="left" w:pos="708"/>
        </w:tabs>
        <w:ind w:left="1037" w:hanging="357"/>
        <w:jc w:val="both"/>
        <w:outlineLvl w:val="1"/>
        <w:rPr>
          <w:rFonts w:ascii="Arial" w:hAnsi="Arial" w:cs="Arial"/>
          <w:bCs/>
          <w:iCs/>
          <w:color w:val="000000"/>
          <w:lang w:val="x-none" w:eastAsia="x-none"/>
        </w:rPr>
      </w:pPr>
      <w:r w:rsidRPr="007222F4">
        <w:rPr>
          <w:rFonts w:ascii="Arial" w:hAnsi="Arial" w:cs="Arial"/>
          <w:bCs/>
          <w:iCs/>
          <w:color w:val="000000"/>
          <w:lang w:val="x-none" w:eastAsia="x-none"/>
        </w:rPr>
        <w:t>do składania kwalifikowanego podpisu elektronicznego zaleca się stosowanie algorytmu SHA-2 (lub wyższego)</w:t>
      </w:r>
      <w:r w:rsidRPr="007222F4">
        <w:rPr>
          <w:rFonts w:ascii="Arial" w:hAnsi="Arial" w:cs="Arial"/>
          <w:bCs/>
          <w:iCs/>
          <w:color w:val="000000"/>
          <w:lang w:eastAsia="x-none"/>
        </w:rPr>
        <w:t>.</w:t>
      </w:r>
    </w:p>
    <w:p w14:paraId="3BC28AE9" w14:textId="77777777" w:rsidR="001B365B" w:rsidRPr="007222F4" w:rsidRDefault="001B365B" w:rsidP="00AA35A9">
      <w:pPr>
        <w:numPr>
          <w:ilvl w:val="1"/>
          <w:numId w:val="1"/>
        </w:numPr>
        <w:jc w:val="both"/>
        <w:outlineLvl w:val="1"/>
        <w:rPr>
          <w:rFonts w:ascii="Arial" w:hAnsi="Arial" w:cs="Arial"/>
          <w:bCs/>
          <w:iCs/>
          <w:color w:val="000000"/>
          <w:lang w:val="x-none" w:eastAsia="x-none"/>
        </w:rPr>
      </w:pPr>
      <w:bookmarkStart w:id="16" w:name="_Hlk37937004"/>
      <w:r w:rsidRPr="007222F4">
        <w:rPr>
          <w:rFonts w:ascii="Arial" w:hAnsi="Arial" w:cs="Arial"/>
          <w:bCs/>
          <w:iCs/>
          <w:color w:val="000000"/>
          <w:lang w:val="x-none" w:eastAsia="x-none"/>
        </w:rPr>
        <w:t>Zamawiający określa następujące wymagania sprzętowo – aplikacyjne pozwalające na korzystanie z Platformy</w:t>
      </w:r>
      <w:bookmarkEnd w:id="16"/>
      <w:r w:rsidRPr="007222F4">
        <w:rPr>
          <w:rFonts w:ascii="Arial" w:hAnsi="Arial" w:cs="Arial"/>
          <w:bCs/>
          <w:iCs/>
          <w:color w:val="000000"/>
          <w:lang w:eastAsia="x-none"/>
        </w:rPr>
        <w:t>:</w:t>
      </w:r>
    </w:p>
    <w:p w14:paraId="3157D70D" w14:textId="77777777" w:rsidR="001B365B" w:rsidRPr="007222F4" w:rsidRDefault="001B365B" w:rsidP="00AA35A9">
      <w:pPr>
        <w:numPr>
          <w:ilvl w:val="0"/>
          <w:numId w:val="13"/>
        </w:numPr>
        <w:tabs>
          <w:tab w:val="left" w:pos="708"/>
        </w:tabs>
        <w:ind w:left="1037" w:hanging="357"/>
        <w:jc w:val="both"/>
        <w:outlineLvl w:val="1"/>
        <w:rPr>
          <w:rFonts w:ascii="Arial" w:hAnsi="Arial" w:cs="Arial"/>
          <w:bCs/>
          <w:iCs/>
          <w:color w:val="000000"/>
          <w:lang w:val="x-none" w:eastAsia="x-none"/>
        </w:rPr>
      </w:pPr>
      <w:bookmarkStart w:id="17" w:name="_Hlk37937034"/>
      <w:r w:rsidRPr="007222F4">
        <w:rPr>
          <w:rFonts w:ascii="Arial" w:hAnsi="Arial" w:cs="Arial"/>
          <w:bCs/>
          <w:iCs/>
          <w:color w:val="000000"/>
          <w:lang w:val="x-none" w:eastAsia="x-none"/>
        </w:rPr>
        <w:t>stały dostęp do sieci Internet</w:t>
      </w:r>
      <w:bookmarkEnd w:id="17"/>
      <w:r w:rsidRPr="007222F4">
        <w:rPr>
          <w:rFonts w:ascii="Arial" w:hAnsi="Arial" w:cs="Arial"/>
          <w:bCs/>
          <w:iCs/>
          <w:color w:val="000000"/>
          <w:lang w:eastAsia="x-none"/>
        </w:rPr>
        <w:t>;</w:t>
      </w:r>
    </w:p>
    <w:p w14:paraId="11E1CF5D" w14:textId="77777777" w:rsidR="001B365B" w:rsidRPr="007222F4" w:rsidRDefault="001B365B" w:rsidP="00AA35A9">
      <w:pPr>
        <w:numPr>
          <w:ilvl w:val="0"/>
          <w:numId w:val="13"/>
        </w:numPr>
        <w:ind w:left="1037" w:hanging="357"/>
        <w:jc w:val="both"/>
        <w:outlineLvl w:val="1"/>
        <w:rPr>
          <w:rFonts w:ascii="Arial" w:hAnsi="Arial" w:cs="Arial"/>
          <w:bCs/>
          <w:iCs/>
          <w:lang w:eastAsia="x-none"/>
        </w:rPr>
      </w:pPr>
      <w:bookmarkStart w:id="18" w:name="_Hlk37937050"/>
      <w:r w:rsidRPr="007222F4">
        <w:rPr>
          <w:rFonts w:ascii="Arial" w:hAnsi="Arial" w:cs="Arial"/>
          <w:bCs/>
          <w:iCs/>
          <w:lang w:eastAsia="x-none"/>
        </w:rPr>
        <w:t>posiadanie dowolnej i aktywnej skrzynki poczty elektronicznej (e-mail)</w:t>
      </w:r>
      <w:bookmarkEnd w:id="18"/>
      <w:r w:rsidRPr="007222F4">
        <w:rPr>
          <w:rFonts w:ascii="Arial" w:hAnsi="Arial" w:cs="Arial"/>
          <w:bCs/>
          <w:iCs/>
          <w:lang w:eastAsia="x-none"/>
        </w:rPr>
        <w:t>,</w:t>
      </w:r>
    </w:p>
    <w:p w14:paraId="1EDCDAC2" w14:textId="77777777" w:rsidR="001B365B" w:rsidRPr="007222F4" w:rsidRDefault="001B365B" w:rsidP="00AA35A9">
      <w:pPr>
        <w:numPr>
          <w:ilvl w:val="0"/>
          <w:numId w:val="13"/>
        </w:numPr>
        <w:ind w:left="1037" w:hanging="357"/>
        <w:jc w:val="both"/>
        <w:outlineLvl w:val="1"/>
        <w:rPr>
          <w:rFonts w:ascii="Arial" w:hAnsi="Arial" w:cs="Arial"/>
          <w:bCs/>
          <w:iCs/>
          <w:lang w:eastAsia="x-none"/>
        </w:rPr>
      </w:pPr>
      <w:bookmarkStart w:id="19" w:name="_Hlk37937074"/>
      <w:r w:rsidRPr="007222F4">
        <w:rPr>
          <w:rFonts w:ascii="Arial" w:hAnsi="Arial" w:cs="Arial"/>
        </w:rPr>
        <w:t>komputer z zainstalowanym systemem operacyjnym Windows 7 (lub nowszym) albo Linux</w:t>
      </w:r>
      <w:bookmarkEnd w:id="19"/>
      <w:r w:rsidRPr="007222F4">
        <w:rPr>
          <w:rFonts w:ascii="Arial" w:hAnsi="Arial" w:cs="Arial"/>
          <w:bCs/>
          <w:iCs/>
          <w:lang w:eastAsia="x-none"/>
        </w:rPr>
        <w:t>,</w:t>
      </w:r>
    </w:p>
    <w:p w14:paraId="19C11241" w14:textId="77777777" w:rsidR="001B365B" w:rsidRPr="007222F4" w:rsidRDefault="001B365B" w:rsidP="00AA35A9">
      <w:pPr>
        <w:numPr>
          <w:ilvl w:val="0"/>
          <w:numId w:val="13"/>
        </w:numPr>
        <w:ind w:left="1037" w:hanging="357"/>
        <w:jc w:val="both"/>
        <w:outlineLvl w:val="1"/>
        <w:rPr>
          <w:rFonts w:ascii="Arial" w:hAnsi="Arial" w:cs="Arial"/>
          <w:bCs/>
          <w:iCs/>
          <w:lang w:eastAsia="x-none"/>
        </w:rPr>
      </w:pPr>
      <w:bookmarkStart w:id="20" w:name="_Hlk37937092"/>
      <w:r w:rsidRPr="007222F4">
        <w:rPr>
          <w:rFonts w:ascii="Arial" w:hAnsi="Arial" w:cs="Arial"/>
          <w:bCs/>
          <w:iCs/>
          <w:lang w:eastAsia="x-none"/>
        </w:rPr>
        <w:t>zainstalowana dowolna przeglądarka internetowa</w:t>
      </w:r>
      <w:r w:rsidRPr="007222F4">
        <w:rPr>
          <w:rFonts w:ascii="Arial" w:hAnsi="Arial" w:cs="Arial"/>
        </w:rPr>
        <w:t xml:space="preserve"> - Platforma współpracuje                    z najnowszymi, stabilnymi wersjami wszystkich głównych przeglądarek internetowych (Internet Explorer 10+, Microsoft Edge, Mozilla </w:t>
      </w:r>
      <w:proofErr w:type="spellStart"/>
      <w:r w:rsidRPr="007222F4">
        <w:rPr>
          <w:rFonts w:ascii="Arial" w:hAnsi="Arial" w:cs="Arial"/>
        </w:rPr>
        <w:t>Firefox</w:t>
      </w:r>
      <w:proofErr w:type="spellEnd"/>
      <w:r w:rsidRPr="007222F4">
        <w:rPr>
          <w:rFonts w:ascii="Arial" w:hAnsi="Arial" w:cs="Arial"/>
        </w:rPr>
        <w:t>, Google Chrome, Opera)</w:t>
      </w:r>
      <w:bookmarkEnd w:id="20"/>
      <w:r w:rsidRPr="007222F4">
        <w:rPr>
          <w:rFonts w:ascii="Arial" w:hAnsi="Arial" w:cs="Arial"/>
          <w:bCs/>
          <w:iCs/>
          <w:lang w:eastAsia="x-none"/>
        </w:rPr>
        <w:t>,</w:t>
      </w:r>
    </w:p>
    <w:p w14:paraId="1EE60FEC" w14:textId="77777777" w:rsidR="001B365B" w:rsidRPr="007222F4" w:rsidRDefault="001B365B" w:rsidP="00AA35A9">
      <w:pPr>
        <w:numPr>
          <w:ilvl w:val="0"/>
          <w:numId w:val="13"/>
        </w:numPr>
        <w:tabs>
          <w:tab w:val="left" w:pos="708"/>
        </w:tabs>
        <w:ind w:left="1037" w:hanging="357"/>
        <w:jc w:val="both"/>
        <w:outlineLvl w:val="1"/>
        <w:rPr>
          <w:rFonts w:ascii="Arial" w:hAnsi="Arial" w:cs="Arial"/>
          <w:bCs/>
          <w:iCs/>
          <w:color w:val="000000"/>
          <w:lang w:val="x-none" w:eastAsia="x-none"/>
        </w:rPr>
      </w:pPr>
      <w:bookmarkStart w:id="21" w:name="_Hlk37937106"/>
      <w:r w:rsidRPr="007222F4">
        <w:rPr>
          <w:rFonts w:ascii="Arial" w:hAnsi="Arial" w:cs="Arial"/>
          <w:bCs/>
          <w:iCs/>
          <w:color w:val="000000"/>
          <w:lang w:val="x-none" w:eastAsia="x-none"/>
        </w:rPr>
        <w:t xml:space="preserve">włączona obsługa JavaScript oraz </w:t>
      </w:r>
      <w:proofErr w:type="spellStart"/>
      <w:r w:rsidRPr="007222F4">
        <w:rPr>
          <w:rFonts w:ascii="Arial" w:hAnsi="Arial" w:cs="Arial"/>
          <w:bCs/>
          <w:iCs/>
          <w:color w:val="000000"/>
          <w:lang w:val="x-none" w:eastAsia="x-none"/>
        </w:rPr>
        <w:t>Cookies</w:t>
      </w:r>
      <w:bookmarkEnd w:id="21"/>
      <w:proofErr w:type="spellEnd"/>
      <w:r w:rsidRPr="007222F4">
        <w:rPr>
          <w:rFonts w:ascii="Arial" w:hAnsi="Arial" w:cs="Arial"/>
          <w:bCs/>
          <w:iCs/>
          <w:color w:val="000000"/>
          <w:lang w:eastAsia="x-none"/>
        </w:rPr>
        <w:t>.</w:t>
      </w:r>
    </w:p>
    <w:p w14:paraId="7AFD8F12" w14:textId="77777777" w:rsidR="00F17074" w:rsidRDefault="00231B00" w:rsidP="00AA35A9">
      <w:pPr>
        <w:numPr>
          <w:ilvl w:val="1"/>
          <w:numId w:val="1"/>
        </w:numPr>
        <w:jc w:val="both"/>
        <w:outlineLvl w:val="1"/>
        <w:rPr>
          <w:rFonts w:ascii="Arial" w:hAnsi="Arial" w:cs="Arial"/>
          <w:bCs/>
          <w:iCs/>
          <w:color w:val="000000"/>
          <w:lang w:val="x-none" w:eastAsia="x-none"/>
        </w:rPr>
      </w:pPr>
      <w:bookmarkStart w:id="22" w:name="_Hlk75250906"/>
      <w:r w:rsidRPr="007222F4">
        <w:rPr>
          <w:rFonts w:ascii="Arial" w:hAnsi="Arial" w:cs="Arial"/>
          <w:bCs/>
          <w:iCs/>
          <w:color w:val="000000"/>
          <w:lang w:val="x-none" w:eastAsia="x-none"/>
        </w:rPr>
        <w:t>Zamawiający dopuszcza następujący format przesyłanych danych:</w:t>
      </w:r>
    </w:p>
    <w:bookmarkEnd w:id="22"/>
    <w:p w14:paraId="6C66AA89" w14:textId="77777777" w:rsidR="00F17074" w:rsidRPr="00F17074" w:rsidRDefault="00F17074" w:rsidP="00AA35A9">
      <w:pPr>
        <w:numPr>
          <w:ilvl w:val="0"/>
          <w:numId w:val="27"/>
        </w:numPr>
        <w:ind w:left="1037" w:hanging="357"/>
        <w:jc w:val="both"/>
        <w:outlineLvl w:val="1"/>
        <w:rPr>
          <w:rFonts w:ascii="Arial" w:hAnsi="Arial" w:cs="Arial"/>
          <w:bCs/>
          <w:iCs/>
          <w:color w:val="000000"/>
          <w:lang w:val="x-none" w:eastAsia="x-none"/>
        </w:rPr>
      </w:pPr>
      <w:r w:rsidRPr="00F17074">
        <w:rPr>
          <w:rFonts w:ascii="Arial" w:hAnsi="Arial" w:cs="Arial"/>
          <w:bCs/>
          <w:iCs/>
          <w:color w:val="000000"/>
          <w:lang w:val="x-none" w:eastAsia="x-none"/>
        </w:rPr>
        <w:t xml:space="preserve">pliki w formatach określonych w załączniku nr 2 do Rozporządzenia Rady Ministrów z dnia 12 kwietnia 2012 r w sprawie Krajowych Ram Interoperacyjności, minimalnych wymagań dla rejestrów publicznych i wymiany informacji w postaci elektronicznej oraz minimalnych wymagań dla systemów teleinformatycznych, przy czym zaleca się wykorzystywanie plików w formacie </w:t>
      </w:r>
      <w:r w:rsidRPr="00F17074">
        <w:rPr>
          <w:rFonts w:ascii="Arial" w:hAnsi="Arial" w:cs="Arial"/>
          <w:b/>
          <w:iCs/>
          <w:color w:val="000000"/>
          <w:lang w:val="x-none" w:eastAsia="x-none"/>
        </w:rPr>
        <w:t>.pdf</w:t>
      </w:r>
      <w:r w:rsidRPr="00F17074">
        <w:rPr>
          <w:rFonts w:ascii="Arial" w:hAnsi="Arial" w:cs="Arial"/>
          <w:bCs/>
          <w:iCs/>
          <w:color w:val="000000"/>
          <w:lang w:val="x-none" w:eastAsia="x-none"/>
        </w:rPr>
        <w:t xml:space="preserve">, </w:t>
      </w:r>
      <w:r w:rsidRPr="00F17074">
        <w:rPr>
          <w:rFonts w:ascii="Arial" w:hAnsi="Arial" w:cs="Arial"/>
          <w:b/>
          <w:iCs/>
          <w:color w:val="000000"/>
          <w:lang w:val="x-none" w:eastAsia="x-none"/>
        </w:rPr>
        <w:t>.</w:t>
      </w:r>
      <w:proofErr w:type="spellStart"/>
      <w:r w:rsidRPr="00F17074">
        <w:rPr>
          <w:rFonts w:ascii="Arial" w:hAnsi="Arial" w:cs="Arial"/>
          <w:b/>
          <w:iCs/>
          <w:color w:val="000000"/>
          <w:lang w:val="x-none" w:eastAsia="x-none"/>
        </w:rPr>
        <w:t>doc</w:t>
      </w:r>
      <w:proofErr w:type="spellEnd"/>
      <w:r w:rsidRPr="00F17074">
        <w:rPr>
          <w:rFonts w:ascii="Arial" w:hAnsi="Arial" w:cs="Arial"/>
          <w:bCs/>
          <w:iCs/>
          <w:color w:val="000000"/>
          <w:lang w:val="x-none" w:eastAsia="x-none"/>
        </w:rPr>
        <w:t xml:space="preserve">, </w:t>
      </w:r>
      <w:r w:rsidRPr="00F17074">
        <w:rPr>
          <w:rFonts w:ascii="Arial" w:hAnsi="Arial" w:cs="Arial"/>
          <w:b/>
          <w:iCs/>
          <w:color w:val="000000"/>
          <w:lang w:val="x-none" w:eastAsia="x-none"/>
        </w:rPr>
        <w:t>.</w:t>
      </w:r>
      <w:proofErr w:type="spellStart"/>
      <w:r w:rsidRPr="00F17074">
        <w:rPr>
          <w:rFonts w:ascii="Arial" w:hAnsi="Arial" w:cs="Arial"/>
          <w:b/>
          <w:iCs/>
          <w:color w:val="000000"/>
          <w:lang w:val="x-none" w:eastAsia="x-none"/>
        </w:rPr>
        <w:t>docx</w:t>
      </w:r>
      <w:proofErr w:type="spellEnd"/>
      <w:r w:rsidRPr="00F17074">
        <w:rPr>
          <w:rFonts w:ascii="Arial" w:hAnsi="Arial" w:cs="Arial"/>
          <w:bCs/>
          <w:iCs/>
          <w:color w:val="000000"/>
          <w:lang w:val="x-none" w:eastAsia="x-none"/>
        </w:rPr>
        <w:t xml:space="preserve">, </w:t>
      </w:r>
      <w:r w:rsidRPr="00F17074">
        <w:rPr>
          <w:rFonts w:ascii="Arial" w:hAnsi="Arial" w:cs="Arial"/>
          <w:b/>
          <w:iCs/>
          <w:color w:val="000000"/>
          <w:lang w:val="x-none" w:eastAsia="x-none"/>
        </w:rPr>
        <w:t>.xls</w:t>
      </w:r>
      <w:r w:rsidRPr="00F17074">
        <w:rPr>
          <w:rFonts w:ascii="Arial" w:hAnsi="Arial" w:cs="Arial"/>
          <w:bCs/>
          <w:iCs/>
          <w:color w:val="000000"/>
          <w:lang w:val="x-none" w:eastAsia="x-none"/>
        </w:rPr>
        <w:t xml:space="preserve">, </w:t>
      </w:r>
      <w:r w:rsidRPr="00F17074">
        <w:rPr>
          <w:rFonts w:ascii="Arial" w:hAnsi="Arial" w:cs="Arial"/>
          <w:b/>
          <w:iCs/>
          <w:color w:val="000000"/>
          <w:lang w:val="x-none" w:eastAsia="x-none"/>
        </w:rPr>
        <w:t>.</w:t>
      </w:r>
      <w:proofErr w:type="spellStart"/>
      <w:r w:rsidRPr="00F17074">
        <w:rPr>
          <w:rFonts w:ascii="Arial" w:hAnsi="Arial" w:cs="Arial"/>
          <w:b/>
          <w:iCs/>
          <w:color w:val="000000"/>
          <w:lang w:val="x-none" w:eastAsia="x-none"/>
        </w:rPr>
        <w:t>xlsx</w:t>
      </w:r>
      <w:proofErr w:type="spellEnd"/>
      <w:r w:rsidRPr="00F17074">
        <w:rPr>
          <w:rFonts w:ascii="Arial" w:hAnsi="Arial" w:cs="Arial"/>
          <w:bCs/>
          <w:iCs/>
          <w:color w:val="000000"/>
          <w:lang w:val="x-none" w:eastAsia="x-none"/>
        </w:rPr>
        <w:t xml:space="preserve">; </w:t>
      </w:r>
    </w:p>
    <w:p w14:paraId="39A9337E" w14:textId="77777777" w:rsidR="00F17074" w:rsidRPr="00F17074" w:rsidRDefault="00F17074" w:rsidP="00AA35A9">
      <w:pPr>
        <w:numPr>
          <w:ilvl w:val="0"/>
          <w:numId w:val="27"/>
        </w:numPr>
        <w:ind w:left="1037" w:hanging="357"/>
        <w:jc w:val="both"/>
        <w:outlineLvl w:val="1"/>
        <w:rPr>
          <w:rFonts w:ascii="Arial" w:hAnsi="Arial" w:cs="Arial"/>
          <w:bCs/>
          <w:iCs/>
          <w:color w:val="000000"/>
          <w:lang w:val="x-none" w:eastAsia="x-none"/>
        </w:rPr>
      </w:pPr>
      <w:r w:rsidRPr="00F17074">
        <w:rPr>
          <w:rFonts w:ascii="Arial" w:hAnsi="Arial" w:cs="Arial"/>
          <w:bCs/>
          <w:iCs/>
          <w:color w:val="000000"/>
          <w:lang w:val="x-none" w:eastAsia="x-none"/>
        </w:rPr>
        <w:t xml:space="preserve">w celu ewentualnej kompresji danych Zamawiający rekomenduje wykorzystanie jednego z rozszerzeń: </w:t>
      </w:r>
      <w:r w:rsidRPr="00F17074">
        <w:rPr>
          <w:rFonts w:ascii="Arial" w:hAnsi="Arial" w:cs="Arial"/>
          <w:b/>
          <w:iCs/>
          <w:color w:val="000000"/>
          <w:lang w:val="x-none" w:eastAsia="x-none"/>
        </w:rPr>
        <w:t>.zip</w:t>
      </w:r>
      <w:r w:rsidRPr="00F17074">
        <w:rPr>
          <w:rFonts w:ascii="Arial" w:hAnsi="Arial" w:cs="Arial"/>
          <w:bCs/>
          <w:iCs/>
          <w:color w:val="000000"/>
          <w:lang w:val="x-none" w:eastAsia="x-none"/>
        </w:rPr>
        <w:t xml:space="preserve"> lub </w:t>
      </w:r>
      <w:r w:rsidRPr="00F17074">
        <w:rPr>
          <w:rFonts w:ascii="Arial" w:hAnsi="Arial" w:cs="Arial"/>
          <w:b/>
          <w:iCs/>
          <w:color w:val="000000"/>
          <w:lang w:val="x-none" w:eastAsia="x-none"/>
        </w:rPr>
        <w:t>.7Z</w:t>
      </w:r>
      <w:r w:rsidRPr="00F17074">
        <w:rPr>
          <w:rFonts w:ascii="Arial" w:hAnsi="Arial" w:cs="Arial"/>
          <w:bCs/>
          <w:iCs/>
          <w:color w:val="000000"/>
          <w:lang w:val="x-none" w:eastAsia="x-none"/>
        </w:rPr>
        <w:t>;</w:t>
      </w:r>
    </w:p>
    <w:p w14:paraId="2B294E01" w14:textId="77777777" w:rsidR="001B365B" w:rsidRPr="007222F4" w:rsidRDefault="00F17074" w:rsidP="00AA35A9">
      <w:pPr>
        <w:numPr>
          <w:ilvl w:val="0"/>
          <w:numId w:val="27"/>
        </w:numPr>
        <w:ind w:left="1037" w:hanging="357"/>
        <w:jc w:val="both"/>
        <w:outlineLvl w:val="1"/>
        <w:rPr>
          <w:rFonts w:ascii="Arial" w:hAnsi="Arial" w:cs="Arial"/>
          <w:bCs/>
          <w:iCs/>
          <w:color w:val="000000"/>
          <w:lang w:val="x-none" w:eastAsia="x-none"/>
        </w:rPr>
      </w:pPr>
      <w:r w:rsidRPr="00F17074">
        <w:rPr>
          <w:rFonts w:ascii="Arial" w:hAnsi="Arial" w:cs="Arial"/>
          <w:bCs/>
          <w:iCs/>
          <w:color w:val="000000"/>
          <w:lang w:val="x-none" w:eastAsia="x-none"/>
        </w:rPr>
        <w:t xml:space="preserve">maksymalny rozmiar pojedynczego pliku to </w:t>
      </w:r>
      <w:r w:rsidR="00155BF0">
        <w:rPr>
          <w:rFonts w:ascii="Arial" w:hAnsi="Arial" w:cs="Arial"/>
          <w:b/>
          <w:iCs/>
          <w:color w:val="000000"/>
          <w:lang w:eastAsia="x-none"/>
        </w:rPr>
        <w:t>1</w:t>
      </w:r>
      <w:r w:rsidR="00E60E48">
        <w:rPr>
          <w:rFonts w:ascii="Arial" w:hAnsi="Arial" w:cs="Arial"/>
          <w:b/>
          <w:iCs/>
          <w:color w:val="000000"/>
          <w:lang w:eastAsia="x-none"/>
        </w:rPr>
        <w:t>5</w:t>
      </w:r>
      <w:r w:rsidR="00155BF0">
        <w:rPr>
          <w:rFonts w:ascii="Arial" w:hAnsi="Arial" w:cs="Arial"/>
          <w:b/>
          <w:iCs/>
          <w:color w:val="000000"/>
          <w:lang w:eastAsia="x-none"/>
        </w:rPr>
        <w:t>0</w:t>
      </w:r>
      <w:r w:rsidRPr="00F17074">
        <w:rPr>
          <w:rFonts w:ascii="Arial" w:hAnsi="Arial" w:cs="Arial"/>
          <w:b/>
          <w:iCs/>
          <w:color w:val="000000"/>
          <w:lang w:val="x-none" w:eastAsia="x-none"/>
        </w:rPr>
        <w:t xml:space="preserve"> MB</w:t>
      </w:r>
      <w:r w:rsidRPr="00F17074">
        <w:rPr>
          <w:rFonts w:ascii="Arial" w:hAnsi="Arial" w:cs="Arial"/>
          <w:bCs/>
          <w:iCs/>
          <w:color w:val="000000"/>
          <w:lang w:val="x-none" w:eastAsia="x-none"/>
        </w:rPr>
        <w:t>, przy czym nie określa się limitu liczby plików</w:t>
      </w:r>
      <w:r w:rsidR="001B365B" w:rsidRPr="007222F4">
        <w:rPr>
          <w:rFonts w:ascii="Arial" w:hAnsi="Arial" w:cs="Arial"/>
          <w:bCs/>
          <w:iCs/>
          <w:color w:val="000000"/>
          <w:lang w:val="x-none" w:eastAsia="x-none"/>
        </w:rPr>
        <w:t>.</w:t>
      </w:r>
    </w:p>
    <w:p w14:paraId="6AA23F0C" w14:textId="77777777" w:rsidR="001B365B" w:rsidRPr="007222F4" w:rsidRDefault="001B365B" w:rsidP="00AA35A9">
      <w:pPr>
        <w:numPr>
          <w:ilvl w:val="1"/>
          <w:numId w:val="1"/>
        </w:numPr>
        <w:jc w:val="both"/>
        <w:outlineLvl w:val="1"/>
        <w:rPr>
          <w:rFonts w:ascii="Arial" w:hAnsi="Arial" w:cs="Arial"/>
          <w:bCs/>
          <w:iCs/>
          <w:color w:val="000000"/>
          <w:lang w:val="x-none" w:eastAsia="x-none"/>
        </w:rPr>
      </w:pPr>
      <w:bookmarkStart w:id="23" w:name="_Hlk37937156"/>
      <w:r w:rsidRPr="007222F4">
        <w:rPr>
          <w:rFonts w:ascii="Arial" w:hAnsi="Arial" w:cs="Arial"/>
          <w:bCs/>
          <w:iCs/>
          <w:color w:val="000000"/>
          <w:lang w:val="x-none" w:eastAsia="x-none"/>
        </w:rPr>
        <w:t>Zamawiający określa następujące informacje na temat kodowania i czasu odbioru danych</w:t>
      </w:r>
      <w:bookmarkEnd w:id="23"/>
      <w:r w:rsidRPr="007222F4">
        <w:rPr>
          <w:rFonts w:ascii="Arial" w:hAnsi="Arial" w:cs="Arial"/>
          <w:bCs/>
          <w:iCs/>
          <w:color w:val="000000"/>
          <w:lang w:eastAsia="x-none"/>
        </w:rPr>
        <w:t>:</w:t>
      </w:r>
    </w:p>
    <w:p w14:paraId="6D59A286" w14:textId="77777777" w:rsidR="001B365B" w:rsidRPr="007222F4" w:rsidRDefault="001B365B" w:rsidP="00AA35A9">
      <w:pPr>
        <w:numPr>
          <w:ilvl w:val="0"/>
          <w:numId w:val="14"/>
        </w:numPr>
        <w:tabs>
          <w:tab w:val="left" w:pos="708"/>
        </w:tabs>
        <w:ind w:left="1037" w:hanging="357"/>
        <w:jc w:val="both"/>
        <w:outlineLvl w:val="1"/>
        <w:rPr>
          <w:rFonts w:ascii="Arial" w:hAnsi="Arial" w:cs="Arial"/>
          <w:bCs/>
          <w:iCs/>
          <w:color w:val="000000"/>
          <w:lang w:val="x-none" w:eastAsia="x-none"/>
        </w:rPr>
      </w:pPr>
      <w:bookmarkStart w:id="24" w:name="_Hlk37937178"/>
      <w:r w:rsidRPr="007222F4">
        <w:rPr>
          <w:rFonts w:ascii="Arial" w:hAnsi="Arial" w:cs="Arial"/>
          <w:bCs/>
          <w:iCs/>
          <w:color w:val="000000"/>
          <w:lang w:val="x-none" w:eastAsia="x-none"/>
        </w:rPr>
        <w:t>załączony i przesłany przez Wykonawcę za pomocą Platformy plik oferty wraz z załącznikami, nie jest dostępny dla Zamawiającego i przechowywany jest na serwerach Platformy w formie zaszyfrowanej. Zamawiający otrzyma dostęp do pliku dopiero po upływie terminu otwarcia ofert</w:t>
      </w:r>
      <w:bookmarkEnd w:id="24"/>
      <w:r w:rsidRPr="007222F4">
        <w:rPr>
          <w:rFonts w:ascii="Arial" w:hAnsi="Arial" w:cs="Arial"/>
          <w:bCs/>
          <w:iCs/>
          <w:color w:val="000000"/>
          <w:lang w:val="x-none" w:eastAsia="x-none"/>
        </w:rPr>
        <w:t>;</w:t>
      </w:r>
    </w:p>
    <w:p w14:paraId="22BCCF7D" w14:textId="77777777" w:rsidR="001B365B" w:rsidRPr="007222F4" w:rsidRDefault="001B365B" w:rsidP="00AA35A9">
      <w:pPr>
        <w:numPr>
          <w:ilvl w:val="0"/>
          <w:numId w:val="14"/>
        </w:numPr>
        <w:ind w:left="1037" w:hanging="357"/>
        <w:jc w:val="both"/>
        <w:outlineLvl w:val="1"/>
        <w:rPr>
          <w:rFonts w:ascii="Arial" w:hAnsi="Arial" w:cs="Arial"/>
          <w:bCs/>
          <w:iCs/>
          <w:lang w:eastAsia="x-none"/>
        </w:rPr>
      </w:pPr>
      <w:bookmarkStart w:id="25" w:name="_Hlk37937196"/>
      <w:r w:rsidRPr="007222F4">
        <w:rPr>
          <w:rFonts w:ascii="Arial" w:hAnsi="Arial" w:cs="Arial"/>
          <w:bCs/>
          <w:iCs/>
          <w:lang w:eastAsia="x-none"/>
        </w:rPr>
        <w:t>oznaczenie czasu odbioru danych przez Platformę stanowi przyporządkowaną do dokumentu elektronicznego datę oraz dokładny czas (</w:t>
      </w:r>
      <w:proofErr w:type="spellStart"/>
      <w:r w:rsidRPr="007222F4">
        <w:rPr>
          <w:rFonts w:ascii="Arial" w:hAnsi="Arial" w:cs="Arial"/>
          <w:bCs/>
          <w:iCs/>
          <w:lang w:eastAsia="x-none"/>
        </w:rPr>
        <w:t>hh:mm:ss</w:t>
      </w:r>
      <w:proofErr w:type="spellEnd"/>
      <w:r w:rsidRPr="007222F4">
        <w:rPr>
          <w:rFonts w:ascii="Arial" w:hAnsi="Arial" w:cs="Arial"/>
          <w:bCs/>
          <w:iCs/>
          <w:lang w:eastAsia="x-none"/>
        </w:rPr>
        <w:t>), widoczne przy  wysłanym dokumencie w kolumnie ”Data przesłania”</w:t>
      </w:r>
      <w:bookmarkEnd w:id="25"/>
      <w:r w:rsidRPr="007222F4">
        <w:rPr>
          <w:rFonts w:ascii="Arial" w:hAnsi="Arial" w:cs="Arial"/>
          <w:bCs/>
          <w:iCs/>
          <w:lang w:eastAsia="x-none"/>
        </w:rPr>
        <w:t>;</w:t>
      </w:r>
    </w:p>
    <w:p w14:paraId="4070BBF6" w14:textId="77777777" w:rsidR="001B365B" w:rsidRPr="007222F4" w:rsidRDefault="001B365B" w:rsidP="00AA35A9">
      <w:pPr>
        <w:numPr>
          <w:ilvl w:val="0"/>
          <w:numId w:val="14"/>
        </w:numPr>
        <w:tabs>
          <w:tab w:val="left" w:pos="708"/>
        </w:tabs>
        <w:ind w:left="1037" w:hanging="357"/>
        <w:jc w:val="both"/>
        <w:outlineLvl w:val="1"/>
        <w:rPr>
          <w:rFonts w:ascii="Arial" w:hAnsi="Arial" w:cs="Arial"/>
          <w:bCs/>
          <w:iCs/>
          <w:color w:val="000000"/>
          <w:lang w:val="x-none" w:eastAsia="x-none"/>
        </w:rPr>
      </w:pPr>
      <w:bookmarkStart w:id="26" w:name="_Hlk37937220"/>
      <w:r w:rsidRPr="007222F4">
        <w:rPr>
          <w:rFonts w:ascii="Arial" w:hAnsi="Arial" w:cs="Arial"/>
          <w:bCs/>
          <w:iCs/>
          <w:color w:val="000000"/>
          <w:lang w:val="x-none" w:eastAsia="x-none"/>
        </w:rPr>
        <w:t>o terminie przesłania decyduje czas pełnego przeprocesowania transakcji pliku na Platformie</w:t>
      </w:r>
      <w:bookmarkEnd w:id="26"/>
      <w:r w:rsidRPr="007222F4">
        <w:rPr>
          <w:rFonts w:ascii="Arial" w:hAnsi="Arial" w:cs="Arial"/>
          <w:bCs/>
          <w:iCs/>
          <w:color w:val="000000"/>
          <w:lang w:eastAsia="x-none"/>
        </w:rPr>
        <w:t>.</w:t>
      </w:r>
    </w:p>
    <w:p w14:paraId="3FE7A622" w14:textId="77777777" w:rsidR="001B365B" w:rsidRPr="007222F4" w:rsidRDefault="001B365B" w:rsidP="00AA35A9">
      <w:pPr>
        <w:numPr>
          <w:ilvl w:val="1"/>
          <w:numId w:val="1"/>
        </w:numPr>
        <w:jc w:val="both"/>
        <w:outlineLvl w:val="1"/>
        <w:rPr>
          <w:rFonts w:ascii="Arial" w:hAnsi="Arial" w:cs="Arial"/>
          <w:bCs/>
          <w:iCs/>
          <w:color w:val="000000"/>
          <w:lang w:val="x-none" w:eastAsia="x-none"/>
        </w:rPr>
      </w:pPr>
      <w:bookmarkStart w:id="27" w:name="_Hlk37864389"/>
      <w:r w:rsidRPr="007222F4">
        <w:rPr>
          <w:rFonts w:ascii="Arial" w:hAnsi="Arial" w:cs="Arial"/>
          <w:bCs/>
          <w:iCs/>
          <w:color w:val="000000"/>
          <w:lang w:val="x-none" w:eastAsia="x-none"/>
        </w:rPr>
        <w:t xml:space="preserve">W postępowaniu, wszelkie oświadczenia, wnioski, zawiadomienia oraz informacje przekazywane są za pośrednictwem Platformy (karta ”Wiadomości”). Za datę </w:t>
      </w:r>
      <w:r w:rsidRPr="007222F4">
        <w:rPr>
          <w:rFonts w:ascii="Arial" w:hAnsi="Arial" w:cs="Arial"/>
          <w:bCs/>
          <w:iCs/>
          <w:color w:val="000000"/>
          <w:lang w:val="x-none" w:eastAsia="x-none"/>
        </w:rPr>
        <w:lastRenderedPageBreak/>
        <w:t>wpływu oświadczeń, wniosków, zawiadomień oraz informacji przesłanych za pośrednictwem Platformy, przyjmuje się datę ich zamieszczenia na Platformie</w:t>
      </w:r>
      <w:r w:rsidRPr="007222F4">
        <w:rPr>
          <w:rFonts w:ascii="Arial" w:hAnsi="Arial" w:cs="Arial"/>
          <w:bCs/>
          <w:iCs/>
          <w:color w:val="000000"/>
          <w:lang w:eastAsia="x-none"/>
        </w:rPr>
        <w:t>.</w:t>
      </w:r>
      <w:bookmarkEnd w:id="27"/>
    </w:p>
    <w:p w14:paraId="34DD310E" w14:textId="77777777" w:rsidR="001B365B" w:rsidRPr="007222F4" w:rsidRDefault="001B365B" w:rsidP="00AA35A9">
      <w:pPr>
        <w:numPr>
          <w:ilvl w:val="1"/>
          <w:numId w:val="1"/>
        </w:numPr>
        <w:jc w:val="both"/>
        <w:outlineLvl w:val="1"/>
        <w:rPr>
          <w:rFonts w:ascii="Arial" w:hAnsi="Arial" w:cs="Arial"/>
          <w:bCs/>
          <w:iCs/>
          <w:color w:val="000000"/>
          <w:lang w:val="x-none" w:eastAsia="x-none"/>
        </w:rPr>
      </w:pPr>
      <w:bookmarkStart w:id="28" w:name="_Hlk37864921"/>
      <w:bookmarkStart w:id="29" w:name="_Hlk37865118"/>
      <w:r w:rsidRPr="007222F4">
        <w:rPr>
          <w:rFonts w:ascii="Arial" w:hAnsi="Arial" w:cs="Arial"/>
          <w:bCs/>
          <w:iCs/>
          <w:color w:val="000000"/>
          <w:lang w:val="x-none" w:eastAsia="x-none"/>
        </w:rPr>
        <w:t>Ofertę, wraz ze stanowiącymi jej integralną część załącznikami, składa się pod rygorem nieważności w formie elektronicznej lub postaci elektronicznej za pośrednictwem Platformy, podpisaną kwalifikowanym podpisem elektronicznym, podpisem zaufanym lub podpisem osobistym</w:t>
      </w:r>
      <w:r w:rsidRPr="007222F4">
        <w:rPr>
          <w:rFonts w:ascii="Arial" w:hAnsi="Arial" w:cs="Arial"/>
          <w:bCs/>
          <w:iCs/>
          <w:color w:val="000000"/>
          <w:lang w:eastAsia="x-none"/>
        </w:rPr>
        <w:t>.</w:t>
      </w:r>
      <w:bookmarkEnd w:id="28"/>
      <w:bookmarkEnd w:id="29"/>
    </w:p>
    <w:p w14:paraId="24AFC399" w14:textId="77777777" w:rsidR="001B365B" w:rsidRPr="007222F4" w:rsidRDefault="001B365B" w:rsidP="00AA35A9">
      <w:pPr>
        <w:numPr>
          <w:ilvl w:val="1"/>
          <w:numId w:val="1"/>
        </w:numPr>
        <w:jc w:val="both"/>
        <w:outlineLvl w:val="1"/>
        <w:rPr>
          <w:rFonts w:ascii="Arial" w:hAnsi="Arial" w:cs="Arial"/>
          <w:bCs/>
          <w:iCs/>
          <w:color w:val="000000"/>
          <w:lang w:val="x-none" w:eastAsia="x-none"/>
        </w:rPr>
      </w:pPr>
      <w:bookmarkStart w:id="30" w:name="_Hlk37938680"/>
      <w:r w:rsidRPr="007222F4">
        <w:rPr>
          <w:rFonts w:ascii="Arial" w:hAnsi="Arial" w:cs="Arial"/>
          <w:bCs/>
          <w:iCs/>
          <w:color w:val="000000"/>
          <w:lang w:val="x-none" w:eastAsia="x-none"/>
        </w:rPr>
        <w:t>Postępowanie o udzielenie zamówienia prowadzi się w języku polskim. Dokumenty sporządzone w języku obcym są składane wraz z tłumaczeniem na język polski</w:t>
      </w:r>
      <w:bookmarkEnd w:id="30"/>
      <w:r w:rsidRPr="007222F4">
        <w:rPr>
          <w:rFonts w:ascii="Arial" w:hAnsi="Arial" w:cs="Arial"/>
          <w:bCs/>
          <w:iCs/>
          <w:color w:val="000000"/>
          <w:lang w:eastAsia="x-none"/>
        </w:rPr>
        <w:t>.</w:t>
      </w:r>
    </w:p>
    <w:p w14:paraId="05EF9270" w14:textId="77777777" w:rsidR="001B365B" w:rsidRPr="007222F4" w:rsidRDefault="001B365B" w:rsidP="00AA35A9">
      <w:pPr>
        <w:numPr>
          <w:ilvl w:val="1"/>
          <w:numId w:val="1"/>
        </w:numPr>
        <w:jc w:val="both"/>
        <w:outlineLvl w:val="1"/>
        <w:rPr>
          <w:rFonts w:ascii="Arial" w:hAnsi="Arial" w:cs="Arial"/>
          <w:bCs/>
          <w:iCs/>
          <w:color w:val="000000"/>
          <w:lang w:val="x-none" w:eastAsia="x-none"/>
        </w:rPr>
      </w:pPr>
      <w:r w:rsidRPr="007222F4">
        <w:rPr>
          <w:rFonts w:ascii="Arial" w:hAnsi="Arial" w:cs="Arial"/>
          <w:bCs/>
          <w:iCs/>
          <w:color w:val="000000"/>
          <w:lang w:val="x-none" w:eastAsia="x-none"/>
        </w:rPr>
        <w:t>Osob</w:t>
      </w:r>
      <w:r w:rsidRPr="007222F4">
        <w:rPr>
          <w:rFonts w:ascii="Arial" w:hAnsi="Arial" w:cs="Arial"/>
          <w:bCs/>
          <w:iCs/>
          <w:color w:val="000000"/>
          <w:lang w:eastAsia="x-none"/>
        </w:rPr>
        <w:t>ami</w:t>
      </w:r>
      <w:r w:rsidRPr="007222F4">
        <w:rPr>
          <w:rFonts w:ascii="Arial" w:hAnsi="Arial" w:cs="Arial"/>
          <w:bCs/>
          <w:iCs/>
          <w:color w:val="000000"/>
          <w:lang w:val="x-none" w:eastAsia="x-none"/>
        </w:rPr>
        <w:t xml:space="preserve"> uprawnion</w:t>
      </w:r>
      <w:r w:rsidRPr="007222F4">
        <w:rPr>
          <w:rFonts w:ascii="Arial" w:hAnsi="Arial" w:cs="Arial"/>
          <w:bCs/>
          <w:iCs/>
          <w:color w:val="000000"/>
          <w:lang w:eastAsia="x-none"/>
        </w:rPr>
        <w:t>ymi</w:t>
      </w:r>
      <w:r w:rsidRPr="007222F4">
        <w:rPr>
          <w:rFonts w:ascii="Arial" w:hAnsi="Arial" w:cs="Arial"/>
          <w:bCs/>
          <w:iCs/>
          <w:color w:val="000000"/>
          <w:lang w:val="x-none" w:eastAsia="x-none"/>
        </w:rPr>
        <w:t xml:space="preserve"> do kontaktu z Wykonawcami</w:t>
      </w:r>
      <w:r w:rsidRPr="007222F4">
        <w:rPr>
          <w:rFonts w:ascii="Arial" w:hAnsi="Arial" w:cs="Arial"/>
          <w:bCs/>
          <w:iCs/>
          <w:color w:val="000000"/>
          <w:lang w:eastAsia="x-none"/>
        </w:rPr>
        <w:t xml:space="preserve"> są</w:t>
      </w:r>
      <w:r w:rsidRPr="007222F4">
        <w:rPr>
          <w:rFonts w:ascii="Arial" w:hAnsi="Arial" w:cs="Arial"/>
          <w:bCs/>
          <w:iCs/>
          <w:color w:val="000000"/>
          <w:lang w:val="x-none" w:eastAsia="x-none"/>
        </w:rPr>
        <w:t>:</w:t>
      </w:r>
    </w:p>
    <w:p w14:paraId="52D17B99" w14:textId="77777777" w:rsidR="001B365B" w:rsidRPr="007222F4" w:rsidRDefault="001B365B" w:rsidP="00AA35A9">
      <w:pPr>
        <w:tabs>
          <w:tab w:val="left" w:pos="708"/>
        </w:tabs>
        <w:ind w:left="680"/>
        <w:jc w:val="both"/>
        <w:outlineLvl w:val="1"/>
        <w:rPr>
          <w:rFonts w:ascii="Arial" w:hAnsi="Arial" w:cs="Arial"/>
          <w:bCs/>
          <w:iCs/>
          <w:color w:val="000000"/>
          <w:lang w:val="x-none" w:eastAsia="x-none"/>
        </w:rPr>
      </w:pPr>
      <w:bookmarkStart w:id="31" w:name="_Toc258314250"/>
      <w:r w:rsidRPr="007222F4">
        <w:rPr>
          <w:rFonts w:ascii="Arial" w:hAnsi="Arial" w:cs="Arial"/>
          <w:bCs/>
          <w:iCs/>
          <w:color w:val="000000"/>
          <w:lang w:val="x-none" w:eastAsia="x-none"/>
        </w:rPr>
        <w:t>w zakresie formalnym:</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470"/>
      </w:tblGrid>
      <w:tr w:rsidR="007615BF" w:rsidRPr="007222F4" w14:paraId="3AF19344" w14:textId="77777777" w:rsidTr="0015361E">
        <w:tc>
          <w:tcPr>
            <w:tcW w:w="8636" w:type="dxa"/>
            <w:tcBorders>
              <w:top w:val="nil"/>
              <w:left w:val="nil"/>
              <w:bottom w:val="nil"/>
              <w:right w:val="nil"/>
            </w:tcBorders>
            <w:hideMark/>
          </w:tcPr>
          <w:p w14:paraId="497F7D2A" w14:textId="4F7BF33F" w:rsidR="007615BF" w:rsidRPr="007222F4" w:rsidRDefault="007615BF" w:rsidP="00AA35A9">
            <w:pPr>
              <w:rPr>
                <w:rFonts w:ascii="Arial" w:hAnsi="Arial" w:cs="Arial"/>
                <w:lang w:val="pt-BR"/>
              </w:rPr>
            </w:pPr>
            <w:r w:rsidRPr="007615BF">
              <w:rPr>
                <w:rFonts w:ascii="Arial" w:hAnsi="Arial" w:cs="Arial"/>
                <w:lang w:val="pt-BR"/>
              </w:rPr>
              <w:t xml:space="preserve">  Monika Mińska</w:t>
            </w:r>
            <w:r w:rsidRPr="007222F4">
              <w:rPr>
                <w:rFonts w:ascii="Arial" w:hAnsi="Arial" w:cs="Arial"/>
                <w:lang w:val="pt-BR"/>
              </w:rPr>
              <w:t xml:space="preserve"> -   tel.: </w:t>
            </w:r>
            <w:r w:rsidRPr="007615BF">
              <w:rPr>
                <w:rFonts w:ascii="Arial" w:hAnsi="Arial" w:cs="Arial"/>
                <w:lang w:val="pt-BR"/>
              </w:rPr>
              <w:t>(61) 8212-359</w:t>
            </w:r>
            <w:r w:rsidRPr="007222F4">
              <w:rPr>
                <w:rFonts w:ascii="Arial" w:hAnsi="Arial" w:cs="Arial"/>
                <w:lang w:val="pt-BR"/>
              </w:rPr>
              <w:t xml:space="preserve">, e-mail: </w:t>
            </w:r>
            <w:r w:rsidRPr="007615BF">
              <w:rPr>
                <w:rFonts w:ascii="Arial" w:hAnsi="Arial" w:cs="Arial"/>
                <w:lang w:val="pt-BR"/>
              </w:rPr>
              <w:t>minska@lutycka.pl</w:t>
            </w:r>
          </w:p>
        </w:tc>
      </w:tr>
    </w:tbl>
    <w:p w14:paraId="0B680EEC" w14:textId="77777777" w:rsidR="000C5B6C" w:rsidRPr="000C5B6C" w:rsidRDefault="000C5B6C" w:rsidP="000C5B6C">
      <w:pPr>
        <w:ind w:left="431"/>
        <w:jc w:val="both"/>
        <w:outlineLvl w:val="0"/>
        <w:rPr>
          <w:rFonts w:ascii="Arial" w:hAnsi="Arial" w:cs="Arial"/>
          <w:b/>
          <w:caps/>
          <w:kern w:val="32"/>
          <w:lang w:val="x-none" w:eastAsia="x-none"/>
        </w:rPr>
      </w:pPr>
    </w:p>
    <w:p w14:paraId="60AF6C91" w14:textId="44F879DE" w:rsidR="001B365B" w:rsidRPr="007222F4" w:rsidRDefault="001B365B" w:rsidP="00AA35A9">
      <w:pPr>
        <w:numPr>
          <w:ilvl w:val="0"/>
          <w:numId w:val="1"/>
        </w:numPr>
        <w:ind w:left="431" w:hanging="431"/>
        <w:jc w:val="both"/>
        <w:outlineLvl w:val="0"/>
        <w:rPr>
          <w:rFonts w:ascii="Arial" w:hAnsi="Arial" w:cs="Arial"/>
          <w:b/>
          <w:caps/>
          <w:kern w:val="32"/>
          <w:lang w:val="x-none" w:eastAsia="x-none"/>
        </w:rPr>
      </w:pPr>
      <w:r w:rsidRPr="007222F4">
        <w:rPr>
          <w:rFonts w:ascii="Arial" w:hAnsi="Arial" w:cs="Arial"/>
          <w:b/>
          <w:caps/>
          <w:kern w:val="32"/>
          <w:lang w:val="x-none" w:eastAsia="x-none"/>
        </w:rPr>
        <w:t>OPIS SPO</w:t>
      </w:r>
      <w:bookmarkStart w:id="32" w:name="_Hlk37938975"/>
      <w:r w:rsidRPr="007222F4">
        <w:rPr>
          <w:rFonts w:ascii="Arial" w:hAnsi="Arial" w:cs="Arial"/>
          <w:b/>
          <w:caps/>
          <w:kern w:val="32"/>
          <w:lang w:val="x-none" w:eastAsia="x-none"/>
        </w:rPr>
        <w:t>SOBU UDZIELANIA WYJAŚNIEŃ TREŚCI SWZ</w:t>
      </w:r>
      <w:bookmarkEnd w:id="32"/>
    </w:p>
    <w:p w14:paraId="44E4E6B2" w14:textId="77777777" w:rsidR="001B365B" w:rsidRPr="007222F4" w:rsidRDefault="001B365B" w:rsidP="00AA35A9">
      <w:pPr>
        <w:numPr>
          <w:ilvl w:val="1"/>
          <w:numId w:val="1"/>
        </w:numPr>
        <w:jc w:val="both"/>
        <w:outlineLvl w:val="1"/>
        <w:rPr>
          <w:rFonts w:ascii="Arial" w:hAnsi="Arial" w:cs="Arial"/>
          <w:bCs/>
          <w:iCs/>
          <w:color w:val="000000"/>
          <w:lang w:val="x-none" w:eastAsia="x-none"/>
        </w:rPr>
      </w:pPr>
      <w:bookmarkStart w:id="33" w:name="_Hlk37783375"/>
      <w:bookmarkStart w:id="34" w:name="_Hlk37938993"/>
      <w:r w:rsidRPr="007222F4">
        <w:rPr>
          <w:rFonts w:ascii="Arial" w:hAnsi="Arial" w:cs="Arial"/>
          <w:bCs/>
          <w:iCs/>
          <w:color w:val="000000"/>
          <w:lang w:val="x-none" w:eastAsia="x-none"/>
        </w:rPr>
        <w:t>Wykonawca może zwrócić się do Zamawiającego z wnioskiem o wyjaśnienie treści SWZ, przekazanym za pośrednictwem Platformy (karta ”Zapytania/Wyjaśnienia)</w:t>
      </w:r>
      <w:r w:rsidRPr="007222F4">
        <w:rPr>
          <w:rFonts w:ascii="Arial" w:hAnsi="Arial" w:cs="Arial"/>
          <w:bCs/>
          <w:iCs/>
          <w:lang w:val="x-none" w:eastAsia="x-none"/>
        </w:rPr>
        <w:t>.</w:t>
      </w:r>
      <w:bookmarkStart w:id="35" w:name="_Hlk37783409"/>
      <w:bookmarkEnd w:id="33"/>
    </w:p>
    <w:p w14:paraId="1C730359" w14:textId="77777777" w:rsidR="001B365B" w:rsidRPr="007222F4" w:rsidRDefault="001B365B" w:rsidP="00AA35A9">
      <w:pPr>
        <w:numPr>
          <w:ilvl w:val="1"/>
          <w:numId w:val="1"/>
        </w:numPr>
        <w:jc w:val="both"/>
        <w:outlineLvl w:val="1"/>
        <w:rPr>
          <w:rFonts w:ascii="Arial" w:hAnsi="Arial" w:cs="Arial"/>
          <w:bCs/>
          <w:iCs/>
          <w:color w:val="000000"/>
          <w:lang w:val="x-none" w:eastAsia="x-none"/>
        </w:rPr>
      </w:pPr>
      <w:r w:rsidRPr="007222F4">
        <w:rPr>
          <w:rFonts w:ascii="Arial" w:hAnsi="Arial" w:cs="Arial"/>
          <w:bCs/>
          <w:iCs/>
          <w:color w:val="000000"/>
          <w:lang w:val="x-none" w:eastAsia="x-none"/>
        </w:rPr>
        <w:t>Zamawiający udzieli wyjaśnień niezwłocznie, jednak nie później niż na 2 dni przed upływem terminu składania ofert, pod warunkiem, że wniosek o wyjaśnienie treści SWZ wpłynął do Zamawiającego nie później niż na 4 dni przed upływem terminu składania ofert.</w:t>
      </w:r>
      <w:bookmarkEnd w:id="35"/>
    </w:p>
    <w:p w14:paraId="03542828" w14:textId="77777777" w:rsidR="001B365B" w:rsidRPr="007222F4" w:rsidRDefault="001B365B" w:rsidP="00AA35A9">
      <w:pPr>
        <w:numPr>
          <w:ilvl w:val="1"/>
          <w:numId w:val="1"/>
        </w:numPr>
        <w:jc w:val="both"/>
        <w:outlineLvl w:val="1"/>
        <w:rPr>
          <w:rFonts w:ascii="Arial" w:hAnsi="Arial" w:cs="Arial"/>
          <w:bCs/>
          <w:iCs/>
          <w:color w:val="000000"/>
          <w:lang w:val="x-none" w:eastAsia="x-none"/>
        </w:rPr>
      </w:pPr>
      <w:r w:rsidRPr="007222F4">
        <w:rPr>
          <w:rFonts w:ascii="Arial" w:hAnsi="Arial" w:cs="Arial"/>
          <w:bCs/>
          <w:iCs/>
          <w:color w:val="000000"/>
          <w:lang w:val="x-none" w:eastAsia="x-none"/>
        </w:rPr>
        <w:t>Jeżeli wniosek o wyjaśnienie treści SWZ nie wpłynie w terminie, o którym mowa w</w:t>
      </w:r>
      <w:r w:rsidRPr="007222F4">
        <w:rPr>
          <w:rFonts w:ascii="Arial" w:hAnsi="Arial" w:cs="Arial"/>
          <w:bCs/>
          <w:iCs/>
          <w:color w:val="000000"/>
          <w:lang w:eastAsia="x-none"/>
        </w:rPr>
        <w:t xml:space="preserve"> punkcie powyżej, </w:t>
      </w:r>
      <w:r w:rsidRPr="007222F4">
        <w:rPr>
          <w:rFonts w:ascii="Arial" w:hAnsi="Arial" w:cs="Arial"/>
          <w:bCs/>
          <w:iCs/>
          <w:color w:val="000000"/>
          <w:lang w:val="x-none" w:eastAsia="x-none"/>
        </w:rPr>
        <w:t>Zamawiający nie ma obowiązku udzielania wyjaśnień SWZ.</w:t>
      </w:r>
    </w:p>
    <w:p w14:paraId="4E952A32" w14:textId="77777777" w:rsidR="001B365B" w:rsidRPr="007222F4" w:rsidRDefault="001B365B" w:rsidP="00AA35A9">
      <w:pPr>
        <w:numPr>
          <w:ilvl w:val="1"/>
          <w:numId w:val="1"/>
        </w:numPr>
        <w:jc w:val="both"/>
        <w:outlineLvl w:val="1"/>
        <w:rPr>
          <w:rFonts w:ascii="Arial" w:hAnsi="Arial" w:cs="Arial"/>
          <w:bCs/>
          <w:iCs/>
          <w:color w:val="000000"/>
          <w:lang w:val="x-none" w:eastAsia="x-none"/>
        </w:rPr>
      </w:pPr>
      <w:r w:rsidRPr="007222F4">
        <w:rPr>
          <w:rFonts w:ascii="Arial" w:hAnsi="Arial" w:cs="Arial"/>
          <w:bCs/>
          <w:iCs/>
          <w:color w:val="000000"/>
          <w:lang w:val="x-none" w:eastAsia="x-none"/>
        </w:rPr>
        <w:t>Przedłużenie terminu składania ofert, nie wpływa na bieg terminu składania wniosku o wyjaśnienie treści SWZ.</w:t>
      </w:r>
    </w:p>
    <w:p w14:paraId="4B80ABB0" w14:textId="77777777" w:rsidR="001B365B" w:rsidRPr="007222F4" w:rsidRDefault="001B365B" w:rsidP="00AA35A9">
      <w:pPr>
        <w:numPr>
          <w:ilvl w:val="1"/>
          <w:numId w:val="1"/>
        </w:numPr>
        <w:jc w:val="both"/>
        <w:outlineLvl w:val="1"/>
        <w:rPr>
          <w:rFonts w:ascii="Arial" w:hAnsi="Arial" w:cs="Arial"/>
          <w:bCs/>
          <w:iCs/>
          <w:color w:val="000000"/>
          <w:lang w:val="x-none" w:eastAsia="x-none"/>
        </w:rPr>
      </w:pPr>
      <w:r w:rsidRPr="007222F4">
        <w:rPr>
          <w:rFonts w:ascii="Arial" w:hAnsi="Arial" w:cs="Arial"/>
          <w:bCs/>
          <w:iCs/>
          <w:color w:val="000000"/>
          <w:lang w:val="x-none" w:eastAsia="x-none"/>
        </w:rPr>
        <w:t>Treść zapytań wraz z wyjaśnieniami Zamawiający udostępni na stronie internetowej prowadzonego postępowania, bez ujawniania źródła zapytania.</w:t>
      </w:r>
    </w:p>
    <w:p w14:paraId="22476285" w14:textId="77777777" w:rsidR="001B365B" w:rsidRPr="000C5B6C" w:rsidRDefault="001B365B" w:rsidP="00AA35A9">
      <w:pPr>
        <w:numPr>
          <w:ilvl w:val="1"/>
          <w:numId w:val="1"/>
        </w:numPr>
        <w:jc w:val="both"/>
        <w:outlineLvl w:val="1"/>
        <w:rPr>
          <w:rFonts w:ascii="Arial" w:hAnsi="Arial" w:cs="Arial"/>
          <w:bCs/>
          <w:iCs/>
          <w:color w:val="000000"/>
          <w:lang w:val="x-none" w:eastAsia="x-none"/>
        </w:rPr>
      </w:pPr>
      <w:r w:rsidRPr="007222F4">
        <w:rPr>
          <w:rFonts w:ascii="Arial" w:hAnsi="Arial" w:cs="Arial"/>
          <w:bCs/>
          <w:iCs/>
          <w:color w:val="000000"/>
          <w:lang w:val="x-none" w:eastAsia="x-none"/>
        </w:rPr>
        <w:t xml:space="preserve">W </w:t>
      </w:r>
      <w:bookmarkEnd w:id="34"/>
      <w:r w:rsidRPr="007222F4">
        <w:rPr>
          <w:rFonts w:ascii="Arial" w:hAnsi="Arial" w:cs="Arial"/>
          <w:bCs/>
          <w:iCs/>
          <w:color w:val="000000"/>
          <w:lang w:val="x-none" w:eastAsia="x-none"/>
        </w:rPr>
        <w:t>uzasadnionych przypadkach Zamawiający może przed upływem terminu składania ofert zmienić treść SWZ. Dokonaną zmianę treści SWZ Zamawiający udostępni na stronie internetowej prowadzonego postępowania</w:t>
      </w:r>
      <w:r w:rsidRPr="007222F4">
        <w:rPr>
          <w:rFonts w:ascii="Arial" w:hAnsi="Arial" w:cs="Arial"/>
          <w:bCs/>
          <w:iCs/>
          <w:color w:val="000000"/>
          <w:lang w:eastAsia="x-none"/>
        </w:rPr>
        <w:t>.</w:t>
      </w:r>
    </w:p>
    <w:p w14:paraId="7830072A" w14:textId="77777777" w:rsidR="000C5B6C" w:rsidRPr="007222F4" w:rsidRDefault="000C5B6C" w:rsidP="000C5B6C">
      <w:pPr>
        <w:ind w:left="680"/>
        <w:jc w:val="both"/>
        <w:outlineLvl w:val="1"/>
        <w:rPr>
          <w:rFonts w:ascii="Arial" w:hAnsi="Arial" w:cs="Arial"/>
          <w:bCs/>
          <w:iCs/>
          <w:color w:val="000000"/>
          <w:lang w:val="x-none" w:eastAsia="x-none"/>
        </w:rPr>
      </w:pPr>
    </w:p>
    <w:p w14:paraId="279B4B27" w14:textId="77777777" w:rsidR="001B365B" w:rsidRPr="007222F4" w:rsidRDefault="001B365B" w:rsidP="00AA35A9">
      <w:pPr>
        <w:numPr>
          <w:ilvl w:val="0"/>
          <w:numId w:val="1"/>
        </w:numPr>
        <w:ind w:left="431" w:hanging="431"/>
        <w:jc w:val="both"/>
        <w:outlineLvl w:val="0"/>
        <w:rPr>
          <w:rFonts w:ascii="Arial" w:hAnsi="Arial" w:cs="Arial"/>
          <w:b/>
          <w:bCs/>
          <w:caps/>
          <w:kern w:val="32"/>
          <w:lang w:val="x-none" w:eastAsia="x-none"/>
        </w:rPr>
      </w:pPr>
      <w:r w:rsidRPr="007222F4">
        <w:rPr>
          <w:rFonts w:ascii="Arial" w:hAnsi="Arial" w:cs="Arial"/>
          <w:b/>
          <w:bCs/>
          <w:caps/>
          <w:kern w:val="32"/>
          <w:lang w:val="x-none" w:eastAsia="x-none"/>
        </w:rPr>
        <w:t>Wymagania dotycz</w:t>
      </w:r>
      <w:r w:rsidRPr="007222F4">
        <w:rPr>
          <w:rFonts w:ascii="Arial" w:eastAsia="TimesNewRoman" w:hAnsi="Arial" w:cs="Arial"/>
          <w:b/>
          <w:bCs/>
          <w:caps/>
          <w:kern w:val="32"/>
          <w:lang w:val="x-none" w:eastAsia="x-none"/>
        </w:rPr>
        <w:t>ą</w:t>
      </w:r>
      <w:r w:rsidRPr="007222F4">
        <w:rPr>
          <w:rFonts w:ascii="Arial" w:hAnsi="Arial" w:cs="Arial"/>
          <w:b/>
          <w:bCs/>
          <w:caps/>
          <w:kern w:val="32"/>
          <w:lang w:val="x-none" w:eastAsia="x-none"/>
        </w:rPr>
        <w:t>ce wadium</w:t>
      </w:r>
      <w:bookmarkEnd w:id="31"/>
    </w:p>
    <w:p w14:paraId="0B9EF1E9" w14:textId="77777777" w:rsidR="001B365B" w:rsidRDefault="007615BF" w:rsidP="00AA35A9">
      <w:pPr>
        <w:tabs>
          <w:tab w:val="left" w:pos="708"/>
        </w:tabs>
        <w:ind w:left="680"/>
        <w:jc w:val="both"/>
        <w:outlineLvl w:val="1"/>
        <w:rPr>
          <w:rFonts w:ascii="Arial" w:hAnsi="Arial" w:cs="Arial"/>
          <w:bCs/>
          <w:iCs/>
          <w:color w:val="000000"/>
          <w:lang w:val="x-none" w:eastAsia="x-none"/>
        </w:rPr>
      </w:pPr>
      <w:r w:rsidRPr="007222F4">
        <w:rPr>
          <w:rFonts w:ascii="Arial" w:hAnsi="Arial" w:cs="Arial"/>
          <w:bCs/>
          <w:iCs/>
          <w:color w:val="000000"/>
          <w:lang w:val="x-none" w:eastAsia="x-none"/>
        </w:rPr>
        <w:t>W postępowaniu nie jest przewidziane składanie wadium.</w:t>
      </w:r>
    </w:p>
    <w:p w14:paraId="56B0C63E" w14:textId="77777777" w:rsidR="000C5B6C" w:rsidRPr="007222F4" w:rsidRDefault="000C5B6C" w:rsidP="000C5B6C">
      <w:pPr>
        <w:tabs>
          <w:tab w:val="left" w:pos="708"/>
        </w:tabs>
        <w:jc w:val="both"/>
        <w:outlineLvl w:val="1"/>
        <w:rPr>
          <w:rFonts w:ascii="Arial" w:hAnsi="Arial" w:cs="Arial"/>
          <w:bCs/>
          <w:iCs/>
          <w:color w:val="000000"/>
          <w:lang w:val="x-none" w:eastAsia="x-none"/>
        </w:rPr>
      </w:pPr>
    </w:p>
    <w:p w14:paraId="6BB329D8" w14:textId="77777777" w:rsidR="001B365B" w:rsidRPr="007222F4" w:rsidRDefault="001B365B" w:rsidP="00AA35A9">
      <w:pPr>
        <w:numPr>
          <w:ilvl w:val="0"/>
          <w:numId w:val="1"/>
        </w:numPr>
        <w:ind w:left="431" w:hanging="431"/>
        <w:jc w:val="both"/>
        <w:outlineLvl w:val="0"/>
        <w:rPr>
          <w:rFonts w:ascii="Arial" w:hAnsi="Arial" w:cs="Arial"/>
          <w:b/>
          <w:bCs/>
          <w:caps/>
          <w:kern w:val="32"/>
          <w:lang w:val="x-none" w:eastAsia="x-none"/>
        </w:rPr>
      </w:pPr>
      <w:bookmarkStart w:id="36" w:name="_Toc258314251"/>
      <w:r w:rsidRPr="007222F4">
        <w:rPr>
          <w:rFonts w:ascii="Arial" w:hAnsi="Arial" w:cs="Arial"/>
          <w:b/>
          <w:bCs/>
          <w:caps/>
          <w:kern w:val="32"/>
          <w:lang w:val="x-none" w:eastAsia="x-none"/>
        </w:rPr>
        <w:t>Termin zwi</w:t>
      </w:r>
      <w:r w:rsidRPr="007222F4">
        <w:rPr>
          <w:rFonts w:ascii="Arial" w:eastAsia="TimesNewRoman" w:hAnsi="Arial" w:cs="Arial"/>
          <w:b/>
          <w:bCs/>
          <w:caps/>
          <w:kern w:val="32"/>
          <w:lang w:val="x-none" w:eastAsia="x-none"/>
        </w:rPr>
        <w:t>ą</w:t>
      </w:r>
      <w:r w:rsidRPr="007222F4">
        <w:rPr>
          <w:rFonts w:ascii="Arial" w:hAnsi="Arial" w:cs="Arial"/>
          <w:b/>
          <w:bCs/>
          <w:caps/>
          <w:kern w:val="32"/>
          <w:lang w:val="x-none" w:eastAsia="x-none"/>
        </w:rPr>
        <w:t>zania ofert</w:t>
      </w:r>
      <w:r w:rsidRPr="007222F4">
        <w:rPr>
          <w:rFonts w:ascii="Arial" w:eastAsia="TimesNewRoman" w:hAnsi="Arial" w:cs="Arial"/>
          <w:b/>
          <w:bCs/>
          <w:caps/>
          <w:kern w:val="32"/>
          <w:lang w:val="x-none" w:eastAsia="x-none"/>
        </w:rPr>
        <w:t>ą</w:t>
      </w:r>
      <w:bookmarkEnd w:id="36"/>
    </w:p>
    <w:p w14:paraId="53593822" w14:textId="77777777" w:rsidR="001B365B" w:rsidRPr="007222F4" w:rsidRDefault="001B365B" w:rsidP="00AA35A9">
      <w:pPr>
        <w:numPr>
          <w:ilvl w:val="1"/>
          <w:numId w:val="1"/>
        </w:numPr>
        <w:jc w:val="both"/>
        <w:outlineLvl w:val="1"/>
        <w:rPr>
          <w:rFonts w:ascii="Arial" w:hAnsi="Arial" w:cs="Arial"/>
          <w:bCs/>
          <w:iCs/>
          <w:color w:val="000000"/>
          <w:lang w:val="x-none" w:eastAsia="x-none"/>
        </w:rPr>
      </w:pPr>
      <w:r w:rsidRPr="007222F4">
        <w:rPr>
          <w:rFonts w:ascii="Arial" w:hAnsi="Arial" w:cs="Arial"/>
          <w:bCs/>
          <w:iCs/>
          <w:color w:val="000000"/>
          <w:lang w:val="x-none" w:eastAsia="x-none"/>
        </w:rPr>
        <w:t xml:space="preserve">Wykonawca pozostaje związany ofertą do dnia </w:t>
      </w:r>
      <w:r w:rsidR="007615BF" w:rsidRPr="007615BF">
        <w:rPr>
          <w:rFonts w:ascii="Arial" w:hAnsi="Arial" w:cs="Arial"/>
          <w:b/>
          <w:bCs/>
          <w:iCs/>
          <w:color w:val="000000"/>
          <w:lang w:val="x-none" w:eastAsia="x-none"/>
        </w:rPr>
        <w:t>2025-10-17</w:t>
      </w:r>
      <w:r w:rsidRPr="007222F4">
        <w:rPr>
          <w:rFonts w:ascii="Arial" w:hAnsi="Arial" w:cs="Arial"/>
          <w:bCs/>
          <w:iCs/>
          <w:color w:val="000000"/>
          <w:lang w:val="x-none" w:eastAsia="x-none"/>
        </w:rPr>
        <w:t>.</w:t>
      </w:r>
    </w:p>
    <w:p w14:paraId="20CB4326" w14:textId="77777777" w:rsidR="001B365B" w:rsidRPr="007222F4" w:rsidRDefault="001B365B" w:rsidP="00AA35A9">
      <w:pPr>
        <w:numPr>
          <w:ilvl w:val="1"/>
          <w:numId w:val="1"/>
        </w:numPr>
        <w:jc w:val="both"/>
        <w:outlineLvl w:val="1"/>
        <w:rPr>
          <w:rFonts w:ascii="Arial" w:hAnsi="Arial" w:cs="Arial"/>
          <w:bCs/>
          <w:iCs/>
          <w:color w:val="000000"/>
          <w:lang w:val="x-none" w:eastAsia="x-none"/>
        </w:rPr>
      </w:pPr>
      <w:r w:rsidRPr="007222F4">
        <w:rPr>
          <w:rFonts w:ascii="Arial" w:hAnsi="Arial" w:cs="Arial"/>
          <w:bCs/>
          <w:iCs/>
          <w:color w:val="000000"/>
          <w:lang w:val="x-none" w:eastAsia="x-none"/>
        </w:rPr>
        <w:t>Bieg terminu związania ofertą rozpoczyna się wraz z upływem terminu składania ofert.</w:t>
      </w:r>
    </w:p>
    <w:p w14:paraId="30DBD7A1" w14:textId="77777777" w:rsidR="007615BF" w:rsidRPr="007222F4" w:rsidRDefault="001B365B" w:rsidP="00AA35A9">
      <w:pPr>
        <w:numPr>
          <w:ilvl w:val="1"/>
          <w:numId w:val="1"/>
        </w:numPr>
        <w:jc w:val="both"/>
        <w:outlineLvl w:val="1"/>
        <w:rPr>
          <w:rFonts w:ascii="Arial" w:hAnsi="Arial" w:cs="Arial"/>
          <w:bCs/>
          <w:iCs/>
          <w:color w:val="000000"/>
          <w:lang w:val="x-none" w:eastAsia="x-none"/>
        </w:rPr>
      </w:pPr>
      <w:r w:rsidRPr="007222F4">
        <w:rPr>
          <w:rFonts w:ascii="Arial" w:hAnsi="Arial" w:cs="Arial"/>
          <w:bCs/>
          <w:iCs/>
          <w:color w:val="000000"/>
          <w:lang w:val="x-none" w:eastAsia="x-none"/>
        </w:rPr>
        <w:t>W przypadku</w:t>
      </w:r>
      <w:r w:rsidRPr="007222F4">
        <w:rPr>
          <w:rFonts w:ascii="Arial" w:hAnsi="Arial" w:cs="Arial"/>
          <w:bCs/>
          <w:iCs/>
          <w:color w:val="000000"/>
          <w:lang w:eastAsia="x-none"/>
        </w:rPr>
        <w:t>, gdy wybór najkorzystniejszej oferty nie nastąpi przed upływem terminu związania ofertą, Zamawiający przed upływem tego terminu zwróci się jednokrotnie do Wykonawców o wyrażenie zgody na przedłużenie terminu związania ofertą o wskazywany przez niego okres, nie dłuższy niż</w:t>
      </w:r>
      <w:r w:rsidRPr="007222F4">
        <w:rPr>
          <w:rFonts w:ascii="Arial" w:hAnsi="Arial" w:cs="Arial"/>
          <w:bCs/>
          <w:iCs/>
          <w:color w:val="000000"/>
          <w:lang w:val="x-none" w:eastAsia="x-none"/>
        </w:rPr>
        <w:t xml:space="preserve"> </w:t>
      </w:r>
      <w:r w:rsidRPr="007222F4">
        <w:rPr>
          <w:rFonts w:ascii="Arial" w:hAnsi="Arial" w:cs="Arial"/>
          <w:bCs/>
          <w:iCs/>
          <w:color w:val="000000"/>
          <w:lang w:eastAsia="x-none"/>
        </w:rPr>
        <w:t xml:space="preserve">30 dni. </w:t>
      </w:r>
    </w:p>
    <w:p w14:paraId="7CEC189F" w14:textId="77777777" w:rsidR="001B365B" w:rsidRPr="007222F4" w:rsidRDefault="001B365B" w:rsidP="000C5B6C">
      <w:pPr>
        <w:ind w:left="680"/>
        <w:jc w:val="both"/>
        <w:outlineLvl w:val="1"/>
        <w:rPr>
          <w:rFonts w:ascii="Arial" w:hAnsi="Arial" w:cs="Arial"/>
          <w:bCs/>
          <w:iCs/>
          <w:color w:val="000000"/>
          <w:lang w:val="x-none" w:eastAsia="x-none"/>
        </w:rPr>
      </w:pPr>
    </w:p>
    <w:p w14:paraId="08798380" w14:textId="77777777" w:rsidR="001B365B" w:rsidRPr="007222F4" w:rsidRDefault="001B365B" w:rsidP="00AA35A9">
      <w:pPr>
        <w:numPr>
          <w:ilvl w:val="0"/>
          <w:numId w:val="1"/>
        </w:numPr>
        <w:ind w:left="431" w:hanging="431"/>
        <w:jc w:val="both"/>
        <w:outlineLvl w:val="0"/>
        <w:rPr>
          <w:rFonts w:ascii="Arial" w:hAnsi="Arial" w:cs="Arial"/>
          <w:b/>
          <w:bCs/>
          <w:caps/>
          <w:kern w:val="32"/>
          <w:lang w:val="x-none" w:eastAsia="x-none"/>
        </w:rPr>
      </w:pPr>
      <w:bookmarkStart w:id="37" w:name="_Toc258314252"/>
      <w:r w:rsidRPr="007222F4">
        <w:rPr>
          <w:rFonts w:ascii="Arial" w:hAnsi="Arial" w:cs="Arial"/>
          <w:b/>
          <w:bCs/>
          <w:caps/>
          <w:kern w:val="32"/>
          <w:lang w:val="x-none" w:eastAsia="x-none"/>
        </w:rPr>
        <w:t>Opis sposobu przygotowywania ofert</w:t>
      </w:r>
      <w:bookmarkEnd w:id="37"/>
    </w:p>
    <w:p w14:paraId="38B6832B" w14:textId="77777777" w:rsidR="001B365B" w:rsidRPr="007222F4" w:rsidRDefault="001B365B" w:rsidP="00AA35A9">
      <w:pPr>
        <w:numPr>
          <w:ilvl w:val="1"/>
          <w:numId w:val="1"/>
        </w:numPr>
        <w:jc w:val="both"/>
        <w:outlineLvl w:val="1"/>
        <w:rPr>
          <w:rFonts w:ascii="Arial" w:hAnsi="Arial" w:cs="Arial"/>
          <w:bCs/>
          <w:iCs/>
          <w:color w:val="000000"/>
          <w:lang w:val="x-none" w:eastAsia="x-none"/>
        </w:rPr>
      </w:pPr>
      <w:r w:rsidRPr="007222F4">
        <w:rPr>
          <w:rFonts w:ascii="Arial" w:hAnsi="Arial" w:cs="Arial"/>
          <w:bCs/>
          <w:iCs/>
          <w:color w:val="000000"/>
          <w:lang w:val="x-none" w:eastAsia="x-none"/>
        </w:rPr>
        <w:t>Wykonawca może złożyć tylko jedną ofertę.</w:t>
      </w:r>
    </w:p>
    <w:p w14:paraId="4CD2CEE7" w14:textId="77777777" w:rsidR="001B365B" w:rsidRPr="007222F4" w:rsidRDefault="001B365B" w:rsidP="00AA35A9">
      <w:pPr>
        <w:numPr>
          <w:ilvl w:val="1"/>
          <w:numId w:val="1"/>
        </w:numPr>
        <w:jc w:val="both"/>
        <w:outlineLvl w:val="1"/>
        <w:rPr>
          <w:rFonts w:ascii="Arial" w:hAnsi="Arial" w:cs="Arial"/>
          <w:bCs/>
          <w:iCs/>
          <w:color w:val="000000"/>
          <w:lang w:val="x-none" w:eastAsia="x-none"/>
        </w:rPr>
      </w:pPr>
      <w:r w:rsidRPr="007222F4">
        <w:rPr>
          <w:rFonts w:ascii="Arial" w:hAnsi="Arial" w:cs="Arial"/>
          <w:bCs/>
          <w:iCs/>
          <w:color w:val="000000"/>
          <w:lang w:val="x-none" w:eastAsia="x-none"/>
        </w:rPr>
        <w:t>Tre</w:t>
      </w:r>
      <w:r w:rsidRPr="007222F4">
        <w:rPr>
          <w:rFonts w:ascii="Arial" w:eastAsia="TimesNewRoman" w:hAnsi="Arial" w:cs="Arial"/>
          <w:bCs/>
          <w:iCs/>
          <w:color w:val="000000"/>
          <w:lang w:val="x-none" w:eastAsia="x-none"/>
        </w:rPr>
        <w:t xml:space="preserve">ść </w:t>
      </w:r>
      <w:r w:rsidRPr="007222F4">
        <w:rPr>
          <w:rFonts w:ascii="Arial" w:hAnsi="Arial" w:cs="Arial"/>
          <w:bCs/>
          <w:iCs/>
          <w:color w:val="000000"/>
          <w:lang w:val="x-none" w:eastAsia="x-none"/>
        </w:rPr>
        <w:t xml:space="preserve">oferty musi być zgodna z wymaganiami Zamawiającego określonymi w niniejszej </w:t>
      </w:r>
      <w:r w:rsidRPr="007222F4">
        <w:rPr>
          <w:rFonts w:ascii="Arial" w:hAnsi="Arial" w:cs="Arial"/>
          <w:bCs/>
          <w:iCs/>
          <w:color w:val="000000"/>
          <w:lang w:eastAsia="x-none"/>
        </w:rPr>
        <w:t>SWZ</w:t>
      </w:r>
      <w:r w:rsidRPr="007222F4">
        <w:rPr>
          <w:rFonts w:ascii="Arial" w:hAnsi="Arial" w:cs="Arial"/>
          <w:bCs/>
          <w:iCs/>
          <w:color w:val="000000"/>
          <w:lang w:val="x-none" w:eastAsia="x-none"/>
        </w:rPr>
        <w:t>.</w:t>
      </w:r>
    </w:p>
    <w:p w14:paraId="4E585C4B" w14:textId="77777777" w:rsidR="001B365B" w:rsidRPr="007222F4" w:rsidRDefault="001B365B" w:rsidP="00AA35A9">
      <w:pPr>
        <w:numPr>
          <w:ilvl w:val="1"/>
          <w:numId w:val="1"/>
        </w:numPr>
        <w:jc w:val="both"/>
        <w:outlineLvl w:val="1"/>
        <w:rPr>
          <w:rFonts w:ascii="Arial" w:hAnsi="Arial" w:cs="Arial"/>
          <w:bCs/>
          <w:iCs/>
          <w:color w:val="000000"/>
          <w:lang w:val="x-none" w:eastAsia="x-none"/>
        </w:rPr>
      </w:pPr>
      <w:bookmarkStart w:id="38" w:name="_Hlk37866068"/>
      <w:r w:rsidRPr="007222F4">
        <w:rPr>
          <w:rFonts w:ascii="Arial" w:hAnsi="Arial" w:cs="Arial"/>
          <w:bCs/>
          <w:iCs/>
          <w:color w:val="000000"/>
          <w:lang w:val="x-none" w:eastAsia="x-none"/>
        </w:rPr>
        <w:t>Oferta oraz pozostałe oświadczenia i dokumenty, dla których Zamawiający określił wzory w formie formularzy, powinny być sporządzone zgodnie z tymi wzorami</w:t>
      </w:r>
      <w:bookmarkEnd w:id="38"/>
      <w:r w:rsidRPr="007222F4">
        <w:rPr>
          <w:rFonts w:ascii="Arial" w:hAnsi="Arial" w:cs="Arial"/>
          <w:bCs/>
          <w:iCs/>
          <w:color w:val="000000"/>
          <w:lang w:eastAsia="x-none"/>
        </w:rPr>
        <w:t>.</w:t>
      </w:r>
    </w:p>
    <w:p w14:paraId="2ED98410" w14:textId="77777777" w:rsidR="001B365B" w:rsidRPr="007222F4" w:rsidRDefault="001B365B" w:rsidP="00AA35A9">
      <w:pPr>
        <w:numPr>
          <w:ilvl w:val="1"/>
          <w:numId w:val="1"/>
        </w:numPr>
        <w:jc w:val="both"/>
        <w:outlineLvl w:val="1"/>
        <w:rPr>
          <w:rFonts w:ascii="Arial" w:hAnsi="Arial" w:cs="Arial"/>
          <w:bCs/>
          <w:iCs/>
          <w:color w:val="000000"/>
          <w:lang w:val="x-none" w:eastAsia="x-none"/>
        </w:rPr>
      </w:pPr>
      <w:bookmarkStart w:id="39" w:name="_Hlk37839542"/>
      <w:bookmarkStart w:id="40" w:name="_Hlk37866106"/>
      <w:r w:rsidRPr="007222F4">
        <w:rPr>
          <w:rFonts w:ascii="Arial" w:hAnsi="Arial" w:cs="Arial"/>
          <w:bCs/>
          <w:iCs/>
          <w:color w:val="000000"/>
          <w:lang w:val="x-none" w:eastAsia="x-none"/>
        </w:rPr>
        <w:lastRenderedPageBreak/>
        <w:t>Ofert</w:t>
      </w:r>
      <w:r w:rsidRPr="007222F4">
        <w:rPr>
          <w:rFonts w:ascii="Arial" w:hAnsi="Arial" w:cs="Arial"/>
          <w:bCs/>
          <w:iCs/>
          <w:color w:val="000000"/>
          <w:lang w:eastAsia="x-none"/>
        </w:rPr>
        <w:t>a wraz ze stanowiącymi jej integralną część załącznikami musi być sporządzona w języku polskim i złożona pod rygorem nieważności w formie elektronicznej lub w postaci elektronicznej, za pośrednictwem Platformy oraz podpisana kwalifikowanym podpisem elektronicznym, podpisem zaufanym lub podpisem osobistym</w:t>
      </w:r>
      <w:r w:rsidRPr="007222F4">
        <w:rPr>
          <w:rFonts w:ascii="Arial" w:hAnsi="Arial" w:cs="Arial"/>
          <w:bCs/>
          <w:iCs/>
          <w:color w:val="000000"/>
          <w:lang w:val="x-none" w:eastAsia="x-none"/>
        </w:rPr>
        <w:t>.</w:t>
      </w:r>
      <w:bookmarkEnd w:id="39"/>
      <w:bookmarkEnd w:id="40"/>
    </w:p>
    <w:p w14:paraId="69AC12FB" w14:textId="77777777" w:rsidR="001B365B" w:rsidRPr="007222F4" w:rsidRDefault="001B365B" w:rsidP="00AA35A9">
      <w:pPr>
        <w:numPr>
          <w:ilvl w:val="1"/>
          <w:numId w:val="1"/>
        </w:numPr>
        <w:jc w:val="both"/>
        <w:outlineLvl w:val="1"/>
        <w:rPr>
          <w:rFonts w:ascii="Arial" w:hAnsi="Arial" w:cs="Arial"/>
          <w:bCs/>
          <w:iCs/>
          <w:color w:val="000000"/>
          <w:lang w:val="x-none" w:eastAsia="x-none"/>
        </w:rPr>
      </w:pPr>
      <w:bookmarkStart w:id="41" w:name="_Hlk37939197"/>
      <w:r w:rsidRPr="007222F4">
        <w:rPr>
          <w:rFonts w:ascii="Arial" w:hAnsi="Arial" w:cs="Arial"/>
          <w:bCs/>
          <w:iCs/>
          <w:color w:val="000000"/>
          <w:lang w:val="x-none" w:eastAsia="x-none"/>
        </w:rPr>
        <w:t xml:space="preserve">Zamawiający informuje, iż zgodnie z art. 18 ust. 3 ustawy </w:t>
      </w:r>
      <w:proofErr w:type="spellStart"/>
      <w:r w:rsidRPr="007222F4">
        <w:rPr>
          <w:rFonts w:ascii="Arial" w:hAnsi="Arial" w:cs="Arial"/>
          <w:bCs/>
          <w:iCs/>
          <w:color w:val="000000"/>
          <w:lang w:val="x-none" w:eastAsia="x-none"/>
        </w:rPr>
        <w:t>Pzp</w:t>
      </w:r>
      <w:proofErr w:type="spellEnd"/>
      <w:r w:rsidRPr="007222F4">
        <w:rPr>
          <w:rFonts w:ascii="Arial" w:hAnsi="Arial" w:cs="Arial"/>
          <w:bCs/>
          <w:iCs/>
          <w:color w:val="000000"/>
          <w:lang w:val="x-none" w:eastAsia="x-none"/>
        </w:rPr>
        <w:t>, nie ujawnia się informacji stanowiących tajemnicę przedsiębiorstwa, w rozumieniu przepisów ustawy z dnia 16 kwietnia 1993 r. o zwalczaniu nieuczciwej konkurencji (</w:t>
      </w:r>
      <w:proofErr w:type="spellStart"/>
      <w:r w:rsidR="00155BF0" w:rsidRPr="00155BF0">
        <w:rPr>
          <w:rFonts w:ascii="Arial" w:hAnsi="Arial" w:cs="Arial"/>
          <w:bCs/>
          <w:iCs/>
          <w:color w:val="000000"/>
          <w:lang w:val="x-none" w:eastAsia="x-none"/>
        </w:rPr>
        <w:t>t.j</w:t>
      </w:r>
      <w:proofErr w:type="spellEnd"/>
      <w:r w:rsidR="00155BF0" w:rsidRPr="00155BF0">
        <w:rPr>
          <w:rFonts w:ascii="Arial" w:hAnsi="Arial" w:cs="Arial"/>
          <w:bCs/>
          <w:iCs/>
          <w:color w:val="000000"/>
          <w:lang w:val="x-none" w:eastAsia="x-none"/>
        </w:rPr>
        <w:t>. Dz.U. z 2022r. poz. 1233</w:t>
      </w:r>
      <w:r w:rsidRPr="007222F4">
        <w:rPr>
          <w:rFonts w:ascii="Arial" w:hAnsi="Arial" w:cs="Arial"/>
          <w:bCs/>
          <w:iCs/>
          <w:color w:val="000000"/>
          <w:lang w:val="x-none" w:eastAsia="x-none"/>
        </w:rPr>
        <w:t>), zwanej dalej „ustawą o zwalczaniu nieuczciwej konkurencji” jeżeli Wykonawca</w:t>
      </w:r>
      <w:bookmarkEnd w:id="41"/>
      <w:r w:rsidRPr="007222F4">
        <w:rPr>
          <w:rFonts w:ascii="Arial" w:hAnsi="Arial" w:cs="Arial"/>
          <w:bCs/>
          <w:iCs/>
          <w:color w:val="000000"/>
          <w:lang w:eastAsia="x-none"/>
        </w:rPr>
        <w:t>:</w:t>
      </w:r>
    </w:p>
    <w:p w14:paraId="096117BB" w14:textId="77777777" w:rsidR="001B365B" w:rsidRPr="007222F4" w:rsidRDefault="001B365B" w:rsidP="00AA35A9">
      <w:pPr>
        <w:numPr>
          <w:ilvl w:val="0"/>
          <w:numId w:val="17"/>
        </w:numPr>
        <w:tabs>
          <w:tab w:val="left" w:pos="708"/>
        </w:tabs>
        <w:ind w:left="1037" w:hanging="357"/>
        <w:jc w:val="both"/>
        <w:outlineLvl w:val="1"/>
        <w:rPr>
          <w:rFonts w:ascii="Arial" w:hAnsi="Arial" w:cs="Arial"/>
          <w:bCs/>
          <w:iCs/>
          <w:color w:val="000000"/>
          <w:lang w:val="x-none" w:eastAsia="x-none"/>
        </w:rPr>
      </w:pPr>
      <w:r w:rsidRPr="007222F4">
        <w:rPr>
          <w:rFonts w:ascii="Arial" w:hAnsi="Arial" w:cs="Arial"/>
          <w:bCs/>
          <w:iCs/>
          <w:color w:val="000000"/>
          <w:lang w:eastAsia="x-none"/>
        </w:rPr>
        <w:t xml:space="preserve">wraz </w:t>
      </w:r>
      <w:r w:rsidRPr="007222F4">
        <w:rPr>
          <w:rFonts w:ascii="Arial" w:hAnsi="Arial" w:cs="Arial"/>
          <w:bCs/>
          <w:iCs/>
          <w:color w:val="000000"/>
          <w:lang w:val="x-none" w:eastAsia="x-none"/>
        </w:rPr>
        <w:t>z przekazaniem takich informacji, zastrzegł, że nie mogą być one udostępniane</w:t>
      </w:r>
      <w:r w:rsidRPr="007222F4">
        <w:rPr>
          <w:rFonts w:ascii="Arial" w:hAnsi="Arial" w:cs="Arial"/>
          <w:bCs/>
          <w:iCs/>
          <w:color w:val="000000"/>
          <w:lang w:eastAsia="x-none"/>
        </w:rPr>
        <w:t>;</w:t>
      </w:r>
    </w:p>
    <w:p w14:paraId="6CD80DAA" w14:textId="77777777" w:rsidR="001B365B" w:rsidRPr="007222F4" w:rsidRDefault="001B365B" w:rsidP="00AA35A9">
      <w:pPr>
        <w:numPr>
          <w:ilvl w:val="0"/>
          <w:numId w:val="17"/>
        </w:numPr>
        <w:tabs>
          <w:tab w:val="left" w:pos="708"/>
        </w:tabs>
        <w:ind w:left="1037" w:hanging="357"/>
        <w:jc w:val="both"/>
        <w:outlineLvl w:val="1"/>
        <w:rPr>
          <w:rFonts w:ascii="Arial" w:hAnsi="Arial" w:cs="Arial"/>
          <w:bCs/>
          <w:iCs/>
          <w:color w:val="000000"/>
          <w:lang w:val="x-none" w:eastAsia="x-none"/>
        </w:rPr>
      </w:pPr>
      <w:r w:rsidRPr="007222F4">
        <w:rPr>
          <w:rFonts w:ascii="Arial" w:hAnsi="Arial" w:cs="Arial"/>
          <w:bCs/>
          <w:iCs/>
          <w:color w:val="000000"/>
          <w:lang w:val="x-none" w:eastAsia="x-none"/>
        </w:rPr>
        <w:t>wykazał</w:t>
      </w:r>
      <w:r w:rsidRPr="007222F4">
        <w:rPr>
          <w:rFonts w:ascii="Arial" w:hAnsi="Arial" w:cs="Arial"/>
          <w:bCs/>
          <w:iCs/>
          <w:color w:val="000000"/>
          <w:lang w:eastAsia="x-none"/>
        </w:rPr>
        <w:t>,</w:t>
      </w:r>
      <w:r w:rsidRPr="007222F4">
        <w:rPr>
          <w:rFonts w:ascii="Arial" w:hAnsi="Arial" w:cs="Arial"/>
          <w:bCs/>
          <w:iCs/>
          <w:color w:val="000000"/>
          <w:lang w:val="x-none" w:eastAsia="x-none"/>
        </w:rPr>
        <w:t xml:space="preserve"> załączając stosowne </w:t>
      </w:r>
      <w:r w:rsidRPr="007222F4">
        <w:rPr>
          <w:rFonts w:ascii="Arial" w:hAnsi="Arial" w:cs="Arial"/>
          <w:bCs/>
          <w:iCs/>
          <w:color w:val="000000"/>
          <w:lang w:eastAsia="x-none"/>
        </w:rPr>
        <w:t>uzasadnienie</w:t>
      </w:r>
      <w:r w:rsidRPr="007222F4">
        <w:rPr>
          <w:rFonts w:ascii="Arial" w:hAnsi="Arial" w:cs="Arial"/>
          <w:bCs/>
          <w:iCs/>
          <w:color w:val="000000"/>
          <w:lang w:val="x-none" w:eastAsia="x-none"/>
        </w:rPr>
        <w:t>, iż zastrzeżone informacje stanowią tajemnicę przedsiębiorstwa</w:t>
      </w:r>
      <w:r w:rsidRPr="007222F4">
        <w:rPr>
          <w:rFonts w:ascii="Arial" w:hAnsi="Arial" w:cs="Arial"/>
          <w:bCs/>
          <w:iCs/>
          <w:color w:val="000000"/>
          <w:lang w:eastAsia="x-none"/>
        </w:rPr>
        <w:t>.</w:t>
      </w:r>
      <w:bookmarkStart w:id="42" w:name="_Hlk37939296"/>
    </w:p>
    <w:p w14:paraId="37911D75" w14:textId="77777777" w:rsidR="001B365B" w:rsidRPr="007222F4" w:rsidRDefault="001B365B" w:rsidP="00AA35A9">
      <w:pPr>
        <w:tabs>
          <w:tab w:val="left" w:pos="708"/>
        </w:tabs>
        <w:ind w:left="680"/>
        <w:jc w:val="both"/>
        <w:outlineLvl w:val="1"/>
        <w:rPr>
          <w:rFonts w:ascii="Arial" w:hAnsi="Arial" w:cs="Arial"/>
          <w:bCs/>
          <w:iCs/>
          <w:color w:val="000000"/>
          <w:lang w:val="x-none" w:eastAsia="x-none"/>
        </w:rPr>
      </w:pPr>
      <w:r w:rsidRPr="007222F4">
        <w:rPr>
          <w:rFonts w:ascii="Arial" w:hAnsi="Arial" w:cs="Arial"/>
          <w:bCs/>
          <w:iCs/>
          <w:color w:val="000000"/>
          <w:lang w:val="x-none" w:eastAsia="x-none"/>
        </w:rPr>
        <w:t>Zaleca się, aby uzasadnienie o którym mowa powyżej było sformułowane w sposób umożliwiający jego udostępnienie pozostałym uczestnikom postępowania.</w:t>
      </w:r>
    </w:p>
    <w:p w14:paraId="5523DE28" w14:textId="77777777" w:rsidR="001B365B" w:rsidRPr="007222F4" w:rsidRDefault="001B365B" w:rsidP="00AA35A9">
      <w:pPr>
        <w:tabs>
          <w:tab w:val="left" w:pos="708"/>
        </w:tabs>
        <w:ind w:left="680"/>
        <w:jc w:val="both"/>
        <w:outlineLvl w:val="1"/>
        <w:rPr>
          <w:rFonts w:ascii="Arial" w:hAnsi="Arial" w:cs="Arial"/>
          <w:bCs/>
          <w:iCs/>
          <w:color w:val="000000"/>
          <w:lang w:val="x-none" w:eastAsia="x-none"/>
        </w:rPr>
      </w:pPr>
      <w:bookmarkStart w:id="43" w:name="_Hlk38143710"/>
      <w:r w:rsidRPr="007222F4">
        <w:rPr>
          <w:rFonts w:ascii="Arial" w:hAnsi="Arial" w:cs="Arial"/>
          <w:bCs/>
          <w:iCs/>
          <w:color w:val="000000"/>
          <w:lang w:val="x-none" w:eastAsia="x-none"/>
        </w:rPr>
        <w:t xml:space="preserve">Wykonawca nie może zastrzec informacji, o których mowa w art. 222 ust. 5 ustawy </w:t>
      </w:r>
      <w:proofErr w:type="spellStart"/>
      <w:r w:rsidRPr="007222F4">
        <w:rPr>
          <w:rFonts w:ascii="Arial" w:hAnsi="Arial" w:cs="Arial"/>
          <w:bCs/>
          <w:iCs/>
          <w:color w:val="000000"/>
          <w:lang w:val="x-none" w:eastAsia="x-none"/>
        </w:rPr>
        <w:t>Pzp</w:t>
      </w:r>
      <w:bookmarkEnd w:id="42"/>
      <w:bookmarkEnd w:id="43"/>
      <w:proofErr w:type="spellEnd"/>
      <w:r w:rsidRPr="007222F4">
        <w:rPr>
          <w:rFonts w:ascii="Arial" w:hAnsi="Arial" w:cs="Arial"/>
          <w:bCs/>
          <w:iCs/>
          <w:color w:val="000000"/>
          <w:lang w:val="x-none" w:eastAsia="x-none"/>
        </w:rPr>
        <w:t>.</w:t>
      </w:r>
    </w:p>
    <w:p w14:paraId="5C0E7767" w14:textId="77777777" w:rsidR="001B365B" w:rsidRPr="007222F4" w:rsidRDefault="001B365B" w:rsidP="00AA35A9">
      <w:pPr>
        <w:numPr>
          <w:ilvl w:val="1"/>
          <w:numId w:val="1"/>
        </w:numPr>
        <w:jc w:val="both"/>
        <w:outlineLvl w:val="1"/>
        <w:rPr>
          <w:rFonts w:ascii="Arial" w:hAnsi="Arial" w:cs="Arial"/>
          <w:bCs/>
          <w:iCs/>
          <w:color w:val="000000"/>
          <w:lang w:val="x-none" w:eastAsia="x-none"/>
        </w:rPr>
      </w:pPr>
      <w:bookmarkStart w:id="44" w:name="_Hlk37928068"/>
      <w:r w:rsidRPr="007222F4">
        <w:rPr>
          <w:rFonts w:ascii="Arial" w:hAnsi="Arial" w:cs="Arial"/>
          <w:bCs/>
          <w:iCs/>
          <w:color w:val="000000"/>
          <w:lang w:val="x-none" w:eastAsia="x-none"/>
        </w:rPr>
        <w:t>Opis sposobu przygotowania oferty składanej w formie elektronicznej lub w postaci elektronicznej</w:t>
      </w:r>
      <w:bookmarkEnd w:id="44"/>
      <w:r w:rsidRPr="007222F4">
        <w:rPr>
          <w:rFonts w:ascii="Arial" w:hAnsi="Arial" w:cs="Arial"/>
          <w:bCs/>
          <w:iCs/>
          <w:color w:val="000000"/>
          <w:lang w:eastAsia="x-none"/>
        </w:rPr>
        <w:t>:</w:t>
      </w:r>
    </w:p>
    <w:p w14:paraId="32078036" w14:textId="77777777" w:rsidR="001B365B" w:rsidRPr="007222F4" w:rsidRDefault="001B365B" w:rsidP="00AA35A9">
      <w:pPr>
        <w:numPr>
          <w:ilvl w:val="0"/>
          <w:numId w:val="18"/>
        </w:numPr>
        <w:tabs>
          <w:tab w:val="left" w:pos="708"/>
        </w:tabs>
        <w:jc w:val="both"/>
        <w:outlineLvl w:val="1"/>
        <w:rPr>
          <w:rFonts w:ascii="Arial" w:hAnsi="Arial" w:cs="Arial"/>
          <w:bCs/>
          <w:iCs/>
          <w:color w:val="000000"/>
          <w:lang w:val="x-none" w:eastAsia="x-none"/>
        </w:rPr>
      </w:pPr>
      <w:bookmarkStart w:id="45" w:name="_Hlk37866429"/>
      <w:r w:rsidRPr="007222F4">
        <w:rPr>
          <w:rFonts w:ascii="Arial" w:hAnsi="Arial" w:cs="Arial"/>
          <w:bCs/>
          <w:iCs/>
          <w:color w:val="000000"/>
          <w:lang w:val="x-none" w:eastAsia="x-none"/>
        </w:rPr>
        <w:t>Wykonawca, chcąc przystąpić do udziału w postępowaniu, loguje się na Platformie, w menu ”Ogłoszenia” wyszukuje niniejsze postępowanie, otwiera je klikając w jego temat, a następnie korzysta z funkcji ”</w:t>
      </w:r>
      <w:r w:rsidRPr="007222F4">
        <w:rPr>
          <w:rFonts w:ascii="Arial" w:hAnsi="Arial" w:cs="Arial"/>
          <w:b/>
          <w:i/>
          <w:color w:val="000000"/>
          <w:lang w:val="x-none" w:eastAsia="x-none"/>
        </w:rPr>
        <w:t>Zgłoś udział w postępowaniu</w:t>
      </w:r>
      <w:r w:rsidRPr="007222F4">
        <w:rPr>
          <w:rFonts w:ascii="Arial" w:hAnsi="Arial" w:cs="Arial"/>
          <w:bCs/>
          <w:iCs/>
          <w:color w:val="000000"/>
          <w:lang w:val="x-none" w:eastAsia="x-none"/>
        </w:rPr>
        <w:t>”</w:t>
      </w:r>
      <w:bookmarkEnd w:id="45"/>
      <w:r w:rsidRPr="007222F4">
        <w:rPr>
          <w:rFonts w:ascii="Arial" w:hAnsi="Arial" w:cs="Arial"/>
          <w:bCs/>
          <w:iCs/>
          <w:color w:val="000000"/>
          <w:lang w:eastAsia="x-none"/>
        </w:rPr>
        <w:t xml:space="preserve"> na karcie Informacje ogólne”;</w:t>
      </w:r>
      <w:bookmarkStart w:id="46" w:name="_Hlk37866441"/>
    </w:p>
    <w:p w14:paraId="64CE70A1" w14:textId="77777777" w:rsidR="001B365B" w:rsidRPr="007222F4" w:rsidRDefault="001B365B" w:rsidP="00AA35A9">
      <w:pPr>
        <w:numPr>
          <w:ilvl w:val="0"/>
          <w:numId w:val="18"/>
        </w:numPr>
        <w:tabs>
          <w:tab w:val="left" w:pos="708"/>
        </w:tabs>
        <w:jc w:val="both"/>
        <w:outlineLvl w:val="1"/>
        <w:rPr>
          <w:rFonts w:ascii="Arial" w:hAnsi="Arial" w:cs="Arial"/>
          <w:bCs/>
          <w:iCs/>
          <w:color w:val="000000"/>
          <w:lang w:val="x-none" w:eastAsia="x-none"/>
        </w:rPr>
      </w:pPr>
      <w:r w:rsidRPr="007222F4">
        <w:rPr>
          <w:rFonts w:ascii="Arial" w:eastAsia="Calibri" w:hAnsi="Arial" w:cs="Arial"/>
          <w:bCs/>
          <w:iCs/>
          <w:color w:val="000000"/>
          <w:lang w:val="x-none" w:eastAsia="x-none"/>
        </w:rPr>
        <w:t xml:space="preserve">w przypadku, </w:t>
      </w:r>
      <w:bookmarkStart w:id="47" w:name="_Hlk37939646"/>
      <w:bookmarkStart w:id="48" w:name="_Hlk37866474"/>
      <w:bookmarkEnd w:id="46"/>
      <w:r w:rsidRPr="007222F4">
        <w:rPr>
          <w:rFonts w:ascii="Arial" w:eastAsia="Calibri" w:hAnsi="Arial" w:cs="Arial"/>
          <w:bCs/>
          <w:iCs/>
          <w:color w:val="000000"/>
          <w:lang w:val="x-none" w:eastAsia="x-none"/>
        </w:rPr>
        <w:t>gdy Wykonawca nie posiada konta na Platformie, należy skorzystać z funkcji ”</w:t>
      </w:r>
      <w:r w:rsidRPr="007222F4">
        <w:rPr>
          <w:rFonts w:ascii="Arial" w:eastAsia="Calibri" w:hAnsi="Arial" w:cs="Arial"/>
          <w:b/>
          <w:i/>
          <w:color w:val="000000"/>
          <w:lang w:val="x-none" w:eastAsia="x-none"/>
        </w:rPr>
        <w:t>Zarejestruj</w:t>
      </w:r>
      <w:r w:rsidRPr="007222F4">
        <w:rPr>
          <w:rFonts w:ascii="Arial" w:eastAsia="Calibri" w:hAnsi="Arial" w:cs="Arial"/>
          <w:bCs/>
          <w:iCs/>
          <w:color w:val="000000"/>
          <w:lang w:val="x-none" w:eastAsia="x-none"/>
        </w:rPr>
        <w:t>”. Po wypełnieniu Formularza rejestracyjnego Wykonawca otrzyma wiadomość e-mail na zdefiniowany adres poczty elektronicznej, z opcją aktywacji konta. Aktywacja konta jest konieczna do zakończenia procesu rejestracji i umożliwia zalogowanie się na Platformie</w:t>
      </w:r>
      <w:r w:rsidRPr="007222F4">
        <w:rPr>
          <w:rFonts w:ascii="Arial" w:eastAsia="Calibri" w:hAnsi="Arial" w:cs="Arial"/>
          <w:bCs/>
          <w:iCs/>
          <w:color w:val="000000"/>
          <w:lang w:eastAsia="x-none"/>
        </w:rPr>
        <w:t>;</w:t>
      </w:r>
    </w:p>
    <w:p w14:paraId="5EC3C899" w14:textId="77777777" w:rsidR="001B365B" w:rsidRPr="007222F4" w:rsidRDefault="001B365B" w:rsidP="00AA35A9">
      <w:pPr>
        <w:numPr>
          <w:ilvl w:val="0"/>
          <w:numId w:val="18"/>
        </w:numPr>
        <w:tabs>
          <w:tab w:val="left" w:pos="708"/>
        </w:tabs>
        <w:jc w:val="both"/>
        <w:outlineLvl w:val="1"/>
        <w:rPr>
          <w:rFonts w:ascii="Arial" w:hAnsi="Arial" w:cs="Arial"/>
          <w:bCs/>
          <w:iCs/>
          <w:color w:val="000000"/>
          <w:lang w:val="x-none" w:eastAsia="x-none"/>
        </w:rPr>
      </w:pPr>
      <w:r w:rsidRPr="007222F4">
        <w:rPr>
          <w:rFonts w:ascii="Arial" w:eastAsia="Calibri" w:hAnsi="Arial" w:cs="Arial"/>
          <w:bCs/>
          <w:iCs/>
          <w:color w:val="000000"/>
          <w:lang w:val="x-none" w:eastAsia="x-none"/>
        </w:rPr>
        <w:t xml:space="preserve">oferta </w:t>
      </w:r>
      <w:bookmarkEnd w:id="47"/>
      <w:r w:rsidRPr="007222F4">
        <w:rPr>
          <w:rFonts w:ascii="Arial" w:eastAsia="Calibri" w:hAnsi="Arial" w:cs="Arial"/>
          <w:bCs/>
          <w:iCs/>
          <w:color w:val="000000"/>
          <w:lang w:val="x-none" w:eastAsia="x-none"/>
        </w:rPr>
        <w:t>wraz ze stanowiącymi jej integralną część załącznikami, powinna być podpisana ważnym kwalifikowanym podpisem elektronicznym, podpisem zaufanym lub podpisem osobistym, przez osobę (osoby) uprawnione do reprezentowania Wykonawcy, zgodnie z formą reprezentacji określoną w dokumentach rejestrowych, a następnie przesłana Zamawiającemu za pośrednictwem Platformy, poprzez dodanie dokumentów na karcie ”Oferta/Załączniki”, za pomocą opcji ”</w:t>
      </w:r>
      <w:r w:rsidRPr="007222F4">
        <w:rPr>
          <w:rFonts w:ascii="Arial" w:eastAsia="Calibri" w:hAnsi="Arial" w:cs="Arial"/>
          <w:b/>
          <w:i/>
          <w:color w:val="000000"/>
          <w:lang w:val="x-none" w:eastAsia="x-none"/>
        </w:rPr>
        <w:t>Załącz plik</w:t>
      </w:r>
      <w:r w:rsidRPr="007222F4">
        <w:rPr>
          <w:rFonts w:ascii="Arial" w:eastAsia="Calibri" w:hAnsi="Arial" w:cs="Arial"/>
          <w:bCs/>
          <w:iCs/>
          <w:color w:val="000000"/>
          <w:lang w:val="x-none" w:eastAsia="x-none"/>
        </w:rPr>
        <w:t>” i użycie przycisku ”</w:t>
      </w:r>
      <w:r w:rsidRPr="007222F4">
        <w:rPr>
          <w:rFonts w:ascii="Arial" w:eastAsia="Calibri" w:hAnsi="Arial" w:cs="Arial"/>
          <w:b/>
          <w:i/>
          <w:color w:val="000000"/>
          <w:lang w:val="x-none" w:eastAsia="x-none"/>
        </w:rPr>
        <w:t>Załącz</w:t>
      </w:r>
      <w:r w:rsidRPr="007222F4">
        <w:rPr>
          <w:rFonts w:ascii="Arial" w:eastAsia="Calibri" w:hAnsi="Arial" w:cs="Arial"/>
          <w:bCs/>
          <w:iCs/>
          <w:color w:val="000000"/>
          <w:lang w:val="x-none" w:eastAsia="x-none"/>
        </w:rPr>
        <w:t>”;</w:t>
      </w:r>
      <w:bookmarkStart w:id="49" w:name="_Hlk37939678"/>
    </w:p>
    <w:p w14:paraId="17F375F1" w14:textId="77777777" w:rsidR="001B365B" w:rsidRPr="007222F4" w:rsidRDefault="001B365B" w:rsidP="00AA35A9">
      <w:pPr>
        <w:numPr>
          <w:ilvl w:val="0"/>
          <w:numId w:val="18"/>
        </w:numPr>
        <w:tabs>
          <w:tab w:val="left" w:pos="708"/>
        </w:tabs>
        <w:jc w:val="both"/>
        <w:outlineLvl w:val="1"/>
        <w:rPr>
          <w:rFonts w:ascii="Arial" w:hAnsi="Arial" w:cs="Arial"/>
          <w:bCs/>
          <w:iCs/>
          <w:color w:val="000000"/>
          <w:lang w:val="x-none" w:eastAsia="x-none"/>
        </w:rPr>
      </w:pPr>
      <w:r w:rsidRPr="007222F4">
        <w:rPr>
          <w:rFonts w:ascii="Arial" w:eastAsia="Calibri" w:hAnsi="Arial" w:cs="Arial"/>
          <w:bCs/>
          <w:iCs/>
          <w:color w:val="000000"/>
          <w:lang w:val="x-none" w:eastAsia="x-none"/>
        </w:rPr>
        <w:t xml:space="preserve">jeżeli </w:t>
      </w:r>
      <w:bookmarkEnd w:id="48"/>
      <w:bookmarkEnd w:id="49"/>
      <w:r w:rsidRPr="007222F4">
        <w:rPr>
          <w:rFonts w:ascii="Arial" w:eastAsia="Calibri" w:hAnsi="Arial" w:cs="Arial"/>
          <w:bCs/>
          <w:iCs/>
          <w:color w:val="000000"/>
          <w:lang w:val="x-none" w:eastAsia="x-none"/>
        </w:rPr>
        <w:t>umocowanie dla osób podpisujących ofertę nie wynika z dokumentów rejestrowych, Wykonawca do oferty powinien dołączyć dokument pełnomocnictwa udzielonego przez osoby uprawnione i obejmujące swym zakresem umocowanie do złożenia oferty lub do złożenia oferty i podpisania umowy. Pełnomocnictwo powinno zostać złożone w formie elektronicznej lub w postaci elektronicznej opatrzonej podpisem zaufanym, lub podpisem osobistym albo w elektronicznej kopii dokumentu poświadczonej notarialnie za zgodność z oryginałem przy użyciu kwalifikowanego podpisu elektronicznego;</w:t>
      </w:r>
      <w:bookmarkStart w:id="50" w:name="_Hlk37866559"/>
    </w:p>
    <w:p w14:paraId="720068A7" w14:textId="77777777" w:rsidR="001B365B" w:rsidRPr="007222F4" w:rsidRDefault="001B365B" w:rsidP="00AA35A9">
      <w:pPr>
        <w:numPr>
          <w:ilvl w:val="0"/>
          <w:numId w:val="18"/>
        </w:numPr>
        <w:ind w:left="1037" w:hanging="357"/>
        <w:jc w:val="both"/>
        <w:outlineLvl w:val="1"/>
        <w:rPr>
          <w:rFonts w:ascii="Arial" w:eastAsia="Calibri" w:hAnsi="Arial" w:cs="Arial"/>
          <w:bCs/>
          <w:iCs/>
          <w:lang w:eastAsia="x-none"/>
        </w:rPr>
      </w:pPr>
      <w:bookmarkStart w:id="51" w:name="_Hlk37940020"/>
      <w:bookmarkStart w:id="52" w:name="_Hlk37866628"/>
      <w:bookmarkEnd w:id="50"/>
      <w:r w:rsidRPr="007222F4">
        <w:rPr>
          <w:rFonts w:ascii="Arial" w:eastAsia="Calibri" w:hAnsi="Arial" w:cs="Arial"/>
          <w:bCs/>
          <w:iCs/>
          <w:lang w:eastAsia="x-none"/>
        </w:rPr>
        <w:t xml:space="preserve">wszelkie </w:t>
      </w:r>
      <w:bookmarkEnd w:id="51"/>
      <w:r w:rsidRPr="007222F4">
        <w:rPr>
          <w:rFonts w:ascii="Arial" w:eastAsia="Calibri" w:hAnsi="Arial" w:cs="Arial"/>
          <w:bCs/>
          <w:iCs/>
          <w:lang w:eastAsia="x-none"/>
        </w:rPr>
        <w:t>informacje stanowiące tajemnicę przedsiębiorstwa w rozumieniu ustawy o zwalczaniu nieuczciwej konkurencji, które Wykonawca chce zastrzec jako tajemnicę przedsiębiorstwa, powinny zostać przesłane za pośrednictwem Platformy, w osobnym pliku, na karcie ”Oferta/Załączniki”, w tabeli ”Część oferty stanowiąca tajemnicę przedsiębiorstwa”, za pomocą opcji ”</w:t>
      </w:r>
      <w:r w:rsidRPr="007222F4">
        <w:rPr>
          <w:rFonts w:ascii="Arial" w:eastAsia="Calibri" w:hAnsi="Arial" w:cs="Arial"/>
          <w:b/>
          <w:i/>
          <w:lang w:eastAsia="x-none"/>
        </w:rPr>
        <w:t>Załącz plik</w:t>
      </w:r>
      <w:r w:rsidRPr="007222F4">
        <w:rPr>
          <w:rFonts w:ascii="Arial" w:eastAsia="Calibri" w:hAnsi="Arial" w:cs="Arial"/>
          <w:bCs/>
          <w:iCs/>
          <w:lang w:eastAsia="x-none"/>
        </w:rPr>
        <w:t>” i użycie przycisku ”</w:t>
      </w:r>
      <w:r w:rsidRPr="007222F4">
        <w:rPr>
          <w:rFonts w:ascii="Arial" w:eastAsia="Calibri" w:hAnsi="Arial" w:cs="Arial"/>
          <w:b/>
          <w:i/>
          <w:lang w:eastAsia="x-none"/>
        </w:rPr>
        <w:t>Załącz</w:t>
      </w:r>
      <w:r w:rsidRPr="007222F4">
        <w:rPr>
          <w:rFonts w:ascii="Arial" w:eastAsia="Calibri" w:hAnsi="Arial" w:cs="Arial"/>
          <w:bCs/>
          <w:iCs/>
          <w:lang w:eastAsia="x-none"/>
        </w:rPr>
        <w:t>”;</w:t>
      </w:r>
      <w:bookmarkStart w:id="53" w:name="_Hlk37940112"/>
      <w:bookmarkEnd w:id="52"/>
    </w:p>
    <w:p w14:paraId="14BBC129" w14:textId="77777777" w:rsidR="001B365B" w:rsidRPr="007222F4" w:rsidRDefault="001B365B" w:rsidP="00AA35A9">
      <w:pPr>
        <w:numPr>
          <w:ilvl w:val="0"/>
          <w:numId w:val="18"/>
        </w:numPr>
        <w:ind w:left="1037" w:hanging="357"/>
        <w:jc w:val="both"/>
        <w:outlineLvl w:val="1"/>
        <w:rPr>
          <w:rFonts w:ascii="Arial" w:eastAsia="Calibri" w:hAnsi="Arial" w:cs="Arial"/>
          <w:bCs/>
          <w:iCs/>
          <w:lang w:eastAsia="x-none"/>
        </w:rPr>
      </w:pPr>
      <w:r w:rsidRPr="007222F4">
        <w:rPr>
          <w:rFonts w:ascii="Arial" w:eastAsia="Calibri" w:hAnsi="Arial" w:cs="Arial"/>
          <w:bCs/>
          <w:iCs/>
          <w:lang w:eastAsia="x-none"/>
        </w:rPr>
        <w:lastRenderedPageBreak/>
        <w:t>potwierdzeniem prawidłowo załączonego pliku jest automatyczne wygenerowanie przez Platformę komunikatu systemowego o treści ”Plik został poprawnie przesłany na platformę;</w:t>
      </w:r>
    </w:p>
    <w:p w14:paraId="01EE0A5B" w14:textId="77777777" w:rsidR="001B365B" w:rsidRPr="007222F4" w:rsidRDefault="001B365B" w:rsidP="00AA35A9">
      <w:pPr>
        <w:numPr>
          <w:ilvl w:val="0"/>
          <w:numId w:val="18"/>
        </w:numPr>
        <w:ind w:left="1037" w:hanging="357"/>
        <w:jc w:val="both"/>
        <w:outlineLvl w:val="1"/>
        <w:rPr>
          <w:rFonts w:ascii="Arial" w:eastAsia="Calibri" w:hAnsi="Arial" w:cs="Arial"/>
          <w:bCs/>
          <w:iCs/>
          <w:lang w:eastAsia="x-none"/>
        </w:rPr>
      </w:pPr>
      <w:r w:rsidRPr="007222F4">
        <w:rPr>
          <w:rFonts w:ascii="Arial" w:eastAsia="Calibri" w:hAnsi="Arial" w:cs="Arial"/>
          <w:bCs/>
          <w:iCs/>
          <w:u w:val="single"/>
          <w:lang w:eastAsia="x-none"/>
        </w:rPr>
        <w:t>ostateczne złożenie oferty wraz z załącznikami Wykonawca musi potwierdzić klikając w przycisk ”</w:t>
      </w:r>
      <w:r w:rsidRPr="007222F4">
        <w:rPr>
          <w:rFonts w:ascii="Arial" w:eastAsia="Calibri" w:hAnsi="Arial" w:cs="Arial"/>
          <w:b/>
          <w:i/>
          <w:u w:val="single"/>
          <w:lang w:eastAsia="x-none"/>
        </w:rPr>
        <w:t>Złóż ofertę</w:t>
      </w:r>
      <w:r w:rsidRPr="007222F4">
        <w:rPr>
          <w:rFonts w:ascii="Arial" w:eastAsia="Calibri" w:hAnsi="Arial" w:cs="Arial"/>
          <w:bCs/>
          <w:iCs/>
          <w:u w:val="single"/>
          <w:lang w:eastAsia="x-none"/>
        </w:rPr>
        <w:t>”</w:t>
      </w:r>
      <w:r w:rsidRPr="007222F4">
        <w:rPr>
          <w:rFonts w:ascii="Arial" w:eastAsia="Calibri" w:hAnsi="Arial" w:cs="Arial"/>
          <w:bCs/>
          <w:iCs/>
          <w:lang w:eastAsia="x-none"/>
        </w:rPr>
        <w:t>;</w:t>
      </w:r>
    </w:p>
    <w:p w14:paraId="240FEAF9" w14:textId="77777777" w:rsidR="001B365B" w:rsidRPr="007222F4" w:rsidRDefault="001B365B" w:rsidP="00AA35A9">
      <w:pPr>
        <w:numPr>
          <w:ilvl w:val="0"/>
          <w:numId w:val="18"/>
        </w:numPr>
        <w:ind w:left="1037" w:hanging="357"/>
        <w:jc w:val="both"/>
        <w:outlineLvl w:val="1"/>
        <w:rPr>
          <w:rFonts w:ascii="Arial" w:eastAsia="Calibri" w:hAnsi="Arial" w:cs="Arial"/>
          <w:bCs/>
          <w:iCs/>
          <w:lang w:eastAsia="x-none"/>
        </w:rPr>
      </w:pPr>
      <w:r w:rsidRPr="007222F4">
        <w:rPr>
          <w:rFonts w:ascii="Arial" w:eastAsia="Calibri" w:hAnsi="Arial" w:cs="Arial"/>
          <w:bCs/>
          <w:iCs/>
          <w:lang w:eastAsia="x-none"/>
        </w:rPr>
        <w:t>złożenie oferty zostanie potwierdzone komunikatem systemowym z podaniem terminu jej złożenia oraz aktywowana zostanie dla Wykonawcy możliwość pobrania, w stosunku do każdego z przesłanych plików, automatycznie wystawionego przez Platformę dokumentu EPO (Elektroniczne Potwierdzenie Odbioru), będącego dowodem potwierdzającym fakt i czas dostarczenia Zamawiającemu pliku za pośrednictwem Platformy.</w:t>
      </w:r>
      <w:bookmarkEnd w:id="53"/>
    </w:p>
    <w:p w14:paraId="11B628DB" w14:textId="77777777" w:rsidR="001B365B" w:rsidRPr="007222F4" w:rsidRDefault="001B365B" w:rsidP="00AA35A9">
      <w:pPr>
        <w:numPr>
          <w:ilvl w:val="1"/>
          <w:numId w:val="1"/>
        </w:numPr>
        <w:jc w:val="both"/>
        <w:outlineLvl w:val="1"/>
        <w:rPr>
          <w:rFonts w:ascii="Arial" w:hAnsi="Arial" w:cs="Arial"/>
          <w:bCs/>
          <w:iCs/>
          <w:color w:val="000000"/>
          <w:lang w:val="x-none" w:eastAsia="x-none"/>
        </w:rPr>
      </w:pPr>
      <w:bookmarkStart w:id="54" w:name="_Hlk37866756"/>
      <w:r w:rsidRPr="007222F4">
        <w:rPr>
          <w:rFonts w:ascii="Arial" w:hAnsi="Arial" w:cs="Arial"/>
          <w:bCs/>
          <w:iCs/>
          <w:color w:val="000000"/>
          <w:lang w:eastAsia="x-none"/>
        </w:rPr>
        <w:t>Do upływu terminu składania ofert, Wykonawca, za pośrednictwem Platformy, może wycofać złożoną ofertę, używając opcji ”</w:t>
      </w:r>
      <w:r w:rsidRPr="007222F4">
        <w:rPr>
          <w:rFonts w:ascii="Arial" w:hAnsi="Arial" w:cs="Arial"/>
          <w:b/>
          <w:i/>
          <w:color w:val="000000"/>
          <w:lang w:eastAsia="x-none"/>
        </w:rPr>
        <w:t>Wycofaj ofertę</w:t>
      </w:r>
      <w:r w:rsidRPr="007222F4">
        <w:rPr>
          <w:rFonts w:ascii="Arial" w:hAnsi="Arial" w:cs="Arial"/>
          <w:bCs/>
          <w:iCs/>
          <w:color w:val="000000"/>
          <w:lang w:eastAsia="x-none"/>
        </w:rPr>
        <w:t>” (karta Oferta/Załączniki). Po wycofaniu oferty Wykonawca może usunąć załączone pliki, zaznaczając pozycje do usunięcia i klikając w przycisk ”</w:t>
      </w:r>
      <w:r w:rsidRPr="007222F4">
        <w:rPr>
          <w:rFonts w:ascii="Arial" w:hAnsi="Arial" w:cs="Arial"/>
          <w:b/>
          <w:i/>
          <w:color w:val="000000"/>
          <w:lang w:eastAsia="x-none"/>
        </w:rPr>
        <w:t>Usuń zaznaczone</w:t>
      </w:r>
      <w:r w:rsidRPr="007222F4">
        <w:rPr>
          <w:rFonts w:ascii="Arial" w:hAnsi="Arial" w:cs="Arial"/>
          <w:bCs/>
          <w:iCs/>
          <w:color w:val="000000"/>
          <w:lang w:eastAsia="x-none"/>
        </w:rPr>
        <w:t>”.</w:t>
      </w:r>
    </w:p>
    <w:p w14:paraId="144A0E3C" w14:textId="77777777" w:rsidR="001B365B" w:rsidRPr="007222F4" w:rsidRDefault="001B365B" w:rsidP="00AA35A9">
      <w:pPr>
        <w:numPr>
          <w:ilvl w:val="1"/>
          <w:numId w:val="1"/>
        </w:numPr>
        <w:jc w:val="both"/>
        <w:outlineLvl w:val="1"/>
        <w:rPr>
          <w:rFonts w:ascii="Arial" w:hAnsi="Arial" w:cs="Arial"/>
          <w:bCs/>
          <w:iCs/>
          <w:color w:val="000000"/>
          <w:lang w:val="x-none" w:eastAsia="x-none"/>
        </w:rPr>
      </w:pPr>
      <w:r w:rsidRPr="007222F4">
        <w:rPr>
          <w:rFonts w:ascii="Arial" w:hAnsi="Arial" w:cs="Arial"/>
          <w:bCs/>
          <w:iCs/>
          <w:color w:val="000000"/>
          <w:lang w:eastAsia="x-none"/>
        </w:rPr>
        <w:t xml:space="preserve">Szczegółowa instrukcja korzystania z Platformy znajduje się na stronie internetowej </w:t>
      </w:r>
      <w:hyperlink r:id="rId8" w:history="1">
        <w:r w:rsidR="008E1B6F" w:rsidRPr="007222F4">
          <w:rPr>
            <w:rFonts w:ascii="Arial" w:eastAsia="Calibri" w:hAnsi="Arial" w:cs="Arial"/>
            <w:color w:val="0070C0"/>
            <w:u w:val="single"/>
            <w:lang w:eastAsia="en-US"/>
          </w:rPr>
          <w:t>https://e-ProPublico.pl/</w:t>
        </w:r>
      </w:hyperlink>
      <w:r w:rsidRPr="007222F4">
        <w:rPr>
          <w:rFonts w:ascii="Arial" w:hAnsi="Arial" w:cs="Arial"/>
          <w:bCs/>
          <w:iCs/>
          <w:color w:val="000000"/>
          <w:lang w:eastAsia="x-none"/>
        </w:rPr>
        <w:t>, przycisk ”</w:t>
      </w:r>
      <w:r w:rsidRPr="007222F4">
        <w:rPr>
          <w:rFonts w:ascii="Arial" w:hAnsi="Arial" w:cs="Arial"/>
          <w:b/>
          <w:i/>
          <w:color w:val="000000"/>
          <w:lang w:eastAsia="x-none"/>
        </w:rPr>
        <w:t>Instrukcja Wykonawcy</w:t>
      </w:r>
      <w:r w:rsidRPr="007222F4">
        <w:rPr>
          <w:rFonts w:ascii="Arial" w:hAnsi="Arial" w:cs="Arial"/>
          <w:bCs/>
          <w:iCs/>
          <w:color w:val="000000"/>
          <w:lang w:eastAsia="x-none"/>
        </w:rPr>
        <w:t>”.</w:t>
      </w:r>
    </w:p>
    <w:bookmarkEnd w:id="54"/>
    <w:p w14:paraId="7810E1DE" w14:textId="77777777" w:rsidR="001B365B" w:rsidRPr="000C5B6C" w:rsidRDefault="001B365B" w:rsidP="00AA35A9">
      <w:pPr>
        <w:numPr>
          <w:ilvl w:val="1"/>
          <w:numId w:val="1"/>
        </w:numPr>
        <w:jc w:val="both"/>
        <w:outlineLvl w:val="1"/>
        <w:rPr>
          <w:rFonts w:ascii="Arial" w:hAnsi="Arial" w:cs="Arial"/>
          <w:bCs/>
          <w:iCs/>
          <w:color w:val="000000"/>
          <w:lang w:val="x-none" w:eastAsia="x-none"/>
        </w:rPr>
      </w:pPr>
      <w:r w:rsidRPr="007222F4">
        <w:rPr>
          <w:rFonts w:ascii="Arial" w:hAnsi="Arial" w:cs="Arial"/>
          <w:bCs/>
          <w:iCs/>
          <w:color w:val="000000"/>
          <w:lang w:val="x-none" w:eastAsia="x-none"/>
        </w:rPr>
        <w:t>Zamawiający nie przewiduje zwrotu kosztów udziału w postępowaniu</w:t>
      </w:r>
      <w:r w:rsidRPr="007222F4">
        <w:rPr>
          <w:rFonts w:ascii="Arial" w:hAnsi="Arial" w:cs="Arial"/>
          <w:bCs/>
          <w:iCs/>
          <w:color w:val="000000"/>
          <w:lang w:eastAsia="x-none"/>
        </w:rPr>
        <w:t>.</w:t>
      </w:r>
      <w:r w:rsidRPr="007222F4">
        <w:rPr>
          <w:rFonts w:ascii="Arial" w:hAnsi="Arial" w:cs="Arial"/>
          <w:bCs/>
          <w:iCs/>
          <w:color w:val="000000"/>
          <w:lang w:val="x-none" w:eastAsia="x-none"/>
        </w:rPr>
        <w:t xml:space="preserve"> Wykonawca ponosi wszelkie koszty związane z przygotowaniem i złożeniem oferty</w:t>
      </w:r>
      <w:r w:rsidRPr="007222F4">
        <w:rPr>
          <w:rFonts w:ascii="Arial" w:hAnsi="Arial" w:cs="Arial"/>
          <w:bCs/>
          <w:iCs/>
          <w:color w:val="000000"/>
          <w:lang w:eastAsia="x-none"/>
        </w:rPr>
        <w:t>.</w:t>
      </w:r>
    </w:p>
    <w:p w14:paraId="08466DA9" w14:textId="77777777" w:rsidR="000C5B6C" w:rsidRPr="007222F4" w:rsidRDefault="000C5B6C" w:rsidP="000C5B6C">
      <w:pPr>
        <w:ind w:left="680"/>
        <w:jc w:val="both"/>
        <w:outlineLvl w:val="1"/>
        <w:rPr>
          <w:rFonts w:ascii="Arial" w:hAnsi="Arial" w:cs="Arial"/>
          <w:bCs/>
          <w:iCs/>
          <w:color w:val="000000"/>
          <w:lang w:val="x-none" w:eastAsia="x-none"/>
        </w:rPr>
      </w:pPr>
    </w:p>
    <w:p w14:paraId="3AB60C31" w14:textId="77777777" w:rsidR="001B365B" w:rsidRPr="007222F4" w:rsidRDefault="001B365B" w:rsidP="00AA35A9">
      <w:pPr>
        <w:numPr>
          <w:ilvl w:val="0"/>
          <w:numId w:val="1"/>
        </w:numPr>
        <w:ind w:left="431" w:hanging="431"/>
        <w:jc w:val="both"/>
        <w:outlineLvl w:val="0"/>
        <w:rPr>
          <w:rFonts w:ascii="Arial" w:hAnsi="Arial" w:cs="Arial"/>
          <w:b/>
          <w:bCs/>
          <w:caps/>
          <w:kern w:val="32"/>
          <w:lang w:val="x-none" w:eastAsia="x-none"/>
        </w:rPr>
      </w:pPr>
      <w:bookmarkStart w:id="55" w:name="_Toc258314253"/>
      <w:r w:rsidRPr="007222F4">
        <w:rPr>
          <w:rFonts w:ascii="Arial" w:hAnsi="Arial" w:cs="Arial"/>
          <w:b/>
          <w:bCs/>
          <w:caps/>
          <w:kern w:val="32"/>
          <w:lang w:val="x-none" w:eastAsia="x-none"/>
        </w:rPr>
        <w:t>Miejsce oraz termin składania i otwarcia ofert</w:t>
      </w:r>
      <w:bookmarkEnd w:id="55"/>
    </w:p>
    <w:p w14:paraId="74FE8818" w14:textId="77777777" w:rsidR="001B365B" w:rsidRDefault="001B365B" w:rsidP="00AA35A9">
      <w:pPr>
        <w:tabs>
          <w:tab w:val="left" w:pos="708"/>
        </w:tabs>
        <w:ind w:left="431"/>
        <w:jc w:val="both"/>
        <w:outlineLvl w:val="1"/>
        <w:rPr>
          <w:rFonts w:ascii="Arial" w:hAnsi="Arial" w:cs="Arial"/>
          <w:bCs/>
          <w:iCs/>
          <w:color w:val="000000"/>
          <w:lang w:val="x-none" w:eastAsia="x-none"/>
        </w:rPr>
      </w:pPr>
      <w:bookmarkStart w:id="56" w:name="_Hlk37940485"/>
      <w:bookmarkStart w:id="57" w:name="_Hlk37857777"/>
      <w:r w:rsidRPr="007222F4">
        <w:rPr>
          <w:rFonts w:ascii="Arial" w:hAnsi="Arial" w:cs="Arial"/>
          <w:bCs/>
          <w:iCs/>
          <w:color w:val="000000"/>
          <w:lang w:val="x-none" w:eastAsia="x-none"/>
        </w:rPr>
        <w:t>Ofertę</w:t>
      </w:r>
      <w:r w:rsidRPr="007222F4">
        <w:rPr>
          <w:rFonts w:ascii="Arial" w:hAnsi="Arial" w:cs="Arial"/>
          <w:bCs/>
          <w:iCs/>
          <w:color w:val="000000"/>
          <w:lang w:eastAsia="x-none"/>
        </w:rPr>
        <w:t>, wraz z załącznikami, należy złożyć za pośrednictwem Platformy w terminie do dnia</w:t>
      </w:r>
      <w:r w:rsidRPr="007222F4">
        <w:rPr>
          <w:rFonts w:ascii="Arial" w:hAnsi="Arial" w:cs="Arial"/>
          <w:bCs/>
          <w:iCs/>
          <w:color w:val="000000"/>
          <w:lang w:val="x-none" w:eastAsia="x-none"/>
        </w:rPr>
        <w:t xml:space="preserve"> </w:t>
      </w:r>
      <w:r w:rsidR="007615BF" w:rsidRPr="007615BF">
        <w:rPr>
          <w:rFonts w:ascii="Arial" w:hAnsi="Arial" w:cs="Arial"/>
          <w:b/>
          <w:bCs/>
          <w:iCs/>
          <w:color w:val="000000"/>
          <w:lang w:val="x-none" w:eastAsia="x-none"/>
        </w:rPr>
        <w:t>2025-09-18</w:t>
      </w:r>
      <w:r w:rsidRPr="007222F4">
        <w:rPr>
          <w:rFonts w:ascii="Arial" w:hAnsi="Arial" w:cs="Arial"/>
          <w:bCs/>
          <w:iCs/>
          <w:color w:val="000000"/>
          <w:lang w:val="x-none" w:eastAsia="x-none"/>
        </w:rPr>
        <w:t xml:space="preserve"> do godz. </w:t>
      </w:r>
      <w:bookmarkEnd w:id="56"/>
      <w:bookmarkEnd w:id="57"/>
      <w:r w:rsidR="007615BF" w:rsidRPr="007615BF">
        <w:rPr>
          <w:rFonts w:ascii="Arial" w:hAnsi="Arial" w:cs="Arial"/>
          <w:b/>
          <w:bCs/>
          <w:iCs/>
          <w:color w:val="000000"/>
          <w:lang w:val="x-none" w:eastAsia="x-none"/>
        </w:rPr>
        <w:t>09:00</w:t>
      </w:r>
      <w:r w:rsidRPr="007222F4">
        <w:rPr>
          <w:rFonts w:ascii="Arial" w:hAnsi="Arial" w:cs="Arial"/>
          <w:bCs/>
          <w:iCs/>
          <w:color w:val="000000"/>
          <w:lang w:val="x-none" w:eastAsia="x-none"/>
        </w:rPr>
        <w:t>.</w:t>
      </w:r>
    </w:p>
    <w:p w14:paraId="2E609EBE" w14:textId="77777777" w:rsidR="000C5B6C" w:rsidRPr="007222F4" w:rsidRDefault="000C5B6C" w:rsidP="000C5B6C">
      <w:pPr>
        <w:tabs>
          <w:tab w:val="left" w:pos="708"/>
        </w:tabs>
        <w:jc w:val="both"/>
        <w:outlineLvl w:val="1"/>
        <w:rPr>
          <w:rFonts w:ascii="Arial" w:hAnsi="Arial" w:cs="Arial"/>
          <w:bCs/>
          <w:iCs/>
          <w:color w:val="000000"/>
          <w:lang w:val="x-none" w:eastAsia="x-none"/>
        </w:rPr>
      </w:pPr>
    </w:p>
    <w:p w14:paraId="63B7E7D1" w14:textId="77777777" w:rsidR="001B365B" w:rsidRPr="007222F4" w:rsidRDefault="001B365B" w:rsidP="00AA35A9">
      <w:pPr>
        <w:numPr>
          <w:ilvl w:val="0"/>
          <w:numId w:val="1"/>
        </w:numPr>
        <w:ind w:left="431" w:hanging="431"/>
        <w:jc w:val="both"/>
        <w:outlineLvl w:val="0"/>
        <w:rPr>
          <w:rFonts w:ascii="Arial" w:hAnsi="Arial" w:cs="Arial"/>
          <w:b/>
          <w:bCs/>
          <w:caps/>
          <w:kern w:val="32"/>
          <w:lang w:eastAsia="x-none"/>
        </w:rPr>
      </w:pPr>
      <w:bookmarkStart w:id="58" w:name="_Toc258314254"/>
      <w:r w:rsidRPr="007222F4">
        <w:rPr>
          <w:rFonts w:ascii="Arial" w:hAnsi="Arial" w:cs="Arial"/>
          <w:b/>
          <w:bCs/>
          <w:caps/>
          <w:kern w:val="32"/>
          <w:lang w:eastAsia="x-none"/>
        </w:rPr>
        <w:t>termin otwarcia ofert</w:t>
      </w:r>
    </w:p>
    <w:p w14:paraId="21453ABC" w14:textId="77777777" w:rsidR="001B365B" w:rsidRPr="007222F4" w:rsidRDefault="001B365B" w:rsidP="00AA35A9">
      <w:pPr>
        <w:numPr>
          <w:ilvl w:val="1"/>
          <w:numId w:val="1"/>
        </w:numPr>
        <w:jc w:val="both"/>
        <w:outlineLvl w:val="1"/>
        <w:rPr>
          <w:rFonts w:ascii="Arial" w:hAnsi="Arial" w:cs="Arial"/>
          <w:bCs/>
          <w:iCs/>
          <w:color w:val="000000"/>
          <w:lang w:eastAsia="x-none"/>
        </w:rPr>
      </w:pPr>
      <w:r w:rsidRPr="007222F4">
        <w:rPr>
          <w:rFonts w:ascii="Arial" w:hAnsi="Arial" w:cs="Arial"/>
          <w:bCs/>
          <w:iCs/>
          <w:color w:val="000000"/>
          <w:lang w:eastAsia="x-none"/>
        </w:rPr>
        <w:t xml:space="preserve">Otwarcie </w:t>
      </w:r>
      <w:r w:rsidRPr="007222F4">
        <w:rPr>
          <w:rFonts w:ascii="Arial" w:hAnsi="Arial" w:cs="Arial"/>
          <w:bCs/>
          <w:iCs/>
          <w:color w:val="000000"/>
          <w:lang w:val="x-none" w:eastAsia="x-none"/>
        </w:rPr>
        <w:t xml:space="preserve">ofert nastąpi w dniu: </w:t>
      </w:r>
      <w:r w:rsidR="007615BF" w:rsidRPr="007615BF">
        <w:rPr>
          <w:rFonts w:ascii="Arial" w:hAnsi="Arial" w:cs="Arial"/>
          <w:b/>
          <w:bCs/>
          <w:iCs/>
          <w:color w:val="000000"/>
          <w:lang w:val="x-none" w:eastAsia="x-none"/>
        </w:rPr>
        <w:t>2025-09-18</w:t>
      </w:r>
      <w:r w:rsidRPr="007222F4">
        <w:rPr>
          <w:rFonts w:ascii="Arial" w:hAnsi="Arial" w:cs="Arial"/>
          <w:bCs/>
          <w:iCs/>
          <w:color w:val="000000"/>
          <w:lang w:val="x-none" w:eastAsia="x-none"/>
        </w:rPr>
        <w:t xml:space="preserve"> o godz. </w:t>
      </w:r>
      <w:r w:rsidR="007615BF" w:rsidRPr="007615BF">
        <w:rPr>
          <w:rFonts w:ascii="Arial" w:hAnsi="Arial" w:cs="Arial"/>
          <w:b/>
          <w:bCs/>
          <w:iCs/>
          <w:color w:val="000000"/>
          <w:lang w:val="x-none" w:eastAsia="x-none"/>
        </w:rPr>
        <w:t>09:30</w:t>
      </w:r>
      <w:r w:rsidRPr="007222F4">
        <w:rPr>
          <w:rFonts w:ascii="Arial" w:hAnsi="Arial" w:cs="Arial"/>
          <w:bCs/>
          <w:iCs/>
          <w:color w:val="000000"/>
          <w:lang w:val="x-none" w:eastAsia="x-none"/>
        </w:rPr>
        <w:t>, za pośrednictwem Platformy, na karcie ”Oferta/Załączniki”, poprzez ich odszyfrowanie, które jest jednoznaczne</w:t>
      </w:r>
      <w:r w:rsidRPr="007222F4">
        <w:rPr>
          <w:rFonts w:ascii="Arial" w:hAnsi="Arial" w:cs="Arial"/>
          <w:bCs/>
          <w:iCs/>
          <w:color w:val="000000"/>
          <w:lang w:eastAsia="x-none"/>
        </w:rPr>
        <w:t xml:space="preserve"> z ich upublicznieniem.</w:t>
      </w:r>
    </w:p>
    <w:p w14:paraId="77EAF0CC" w14:textId="77777777" w:rsidR="001B365B" w:rsidRPr="007222F4" w:rsidRDefault="001B365B" w:rsidP="00AA35A9">
      <w:pPr>
        <w:numPr>
          <w:ilvl w:val="1"/>
          <w:numId w:val="1"/>
        </w:numPr>
        <w:jc w:val="both"/>
        <w:outlineLvl w:val="1"/>
        <w:rPr>
          <w:rFonts w:ascii="Arial" w:hAnsi="Arial" w:cs="Arial"/>
          <w:bCs/>
          <w:iCs/>
          <w:color w:val="000000"/>
          <w:lang w:eastAsia="x-none"/>
        </w:rPr>
      </w:pPr>
      <w:r w:rsidRPr="007222F4">
        <w:rPr>
          <w:rFonts w:ascii="Arial" w:hAnsi="Arial" w:cs="Arial"/>
          <w:bCs/>
          <w:iCs/>
          <w:color w:val="000000"/>
          <w:lang w:eastAsia="x-none"/>
        </w:rPr>
        <w:t>Zamawiający, najpóźniej przed otwarciem ofert, udostępni na stronie prowadzonego postępowania informację o kwocie, jaką zamierza przeznaczyć na sfinansowanie zamówienia.</w:t>
      </w:r>
    </w:p>
    <w:p w14:paraId="0B24AC49" w14:textId="77777777" w:rsidR="001B365B" w:rsidRPr="007222F4" w:rsidRDefault="001B365B" w:rsidP="00AA35A9">
      <w:pPr>
        <w:numPr>
          <w:ilvl w:val="1"/>
          <w:numId w:val="1"/>
        </w:numPr>
        <w:jc w:val="both"/>
        <w:outlineLvl w:val="1"/>
        <w:rPr>
          <w:rFonts w:ascii="Arial" w:hAnsi="Arial" w:cs="Arial"/>
          <w:bCs/>
          <w:iCs/>
          <w:color w:val="000000"/>
          <w:lang w:eastAsia="x-none"/>
        </w:rPr>
      </w:pPr>
      <w:r w:rsidRPr="007222F4">
        <w:rPr>
          <w:rFonts w:ascii="Arial" w:hAnsi="Arial" w:cs="Arial"/>
          <w:bCs/>
          <w:iCs/>
          <w:color w:val="000000"/>
          <w:lang w:eastAsia="x-none"/>
        </w:rPr>
        <w:t>Niezwłocznie po otwarciu ofert, Zamawiający zamieści na stronie internetowej prowadzonego postępowania informacje o:</w:t>
      </w:r>
    </w:p>
    <w:p w14:paraId="18F22ED5" w14:textId="77777777" w:rsidR="001B365B" w:rsidRPr="007222F4" w:rsidRDefault="001B365B" w:rsidP="00AA35A9">
      <w:pPr>
        <w:numPr>
          <w:ilvl w:val="0"/>
          <w:numId w:val="19"/>
        </w:numPr>
        <w:tabs>
          <w:tab w:val="left" w:pos="708"/>
        </w:tabs>
        <w:ind w:left="1037" w:hanging="357"/>
        <w:jc w:val="both"/>
        <w:outlineLvl w:val="1"/>
        <w:rPr>
          <w:rFonts w:ascii="Arial" w:hAnsi="Arial" w:cs="Arial"/>
          <w:bCs/>
          <w:iCs/>
          <w:color w:val="000000"/>
          <w:lang w:eastAsia="x-none"/>
        </w:rPr>
      </w:pPr>
      <w:r w:rsidRPr="007222F4">
        <w:rPr>
          <w:rFonts w:ascii="Arial" w:hAnsi="Arial" w:cs="Arial"/>
          <w:bCs/>
          <w:iCs/>
          <w:color w:val="000000"/>
          <w:lang w:eastAsia="x-none"/>
        </w:rPr>
        <w:t>nazwach albo imionach i nazwiskach oraz siedzibach lub miejscach prowadzonej działalności gospodarczej bądź miejscach zamieszkania Wykonawców, których oferty zostały otwarte;</w:t>
      </w:r>
    </w:p>
    <w:p w14:paraId="1DFB71B4" w14:textId="77777777" w:rsidR="001B365B" w:rsidRDefault="001B365B" w:rsidP="00AA35A9">
      <w:pPr>
        <w:numPr>
          <w:ilvl w:val="0"/>
          <w:numId w:val="19"/>
        </w:numPr>
        <w:tabs>
          <w:tab w:val="left" w:pos="708"/>
        </w:tabs>
        <w:ind w:left="1037" w:hanging="357"/>
        <w:jc w:val="both"/>
        <w:outlineLvl w:val="1"/>
        <w:rPr>
          <w:rFonts w:ascii="Arial" w:hAnsi="Arial" w:cs="Arial"/>
          <w:bCs/>
          <w:iCs/>
          <w:color w:val="000000"/>
          <w:lang w:eastAsia="x-none"/>
        </w:rPr>
      </w:pPr>
      <w:r w:rsidRPr="007222F4">
        <w:rPr>
          <w:rFonts w:ascii="Arial" w:hAnsi="Arial" w:cs="Arial"/>
          <w:bCs/>
          <w:iCs/>
          <w:color w:val="000000"/>
          <w:lang w:eastAsia="x-none"/>
        </w:rPr>
        <w:t>cenach lub kosztach zawartych w ofertach.</w:t>
      </w:r>
    </w:p>
    <w:p w14:paraId="37488DBB" w14:textId="77777777" w:rsidR="000C5B6C" w:rsidRPr="007222F4" w:rsidRDefault="000C5B6C" w:rsidP="000C5B6C">
      <w:pPr>
        <w:tabs>
          <w:tab w:val="left" w:pos="708"/>
        </w:tabs>
        <w:ind w:left="1037"/>
        <w:jc w:val="both"/>
        <w:outlineLvl w:val="1"/>
        <w:rPr>
          <w:rFonts w:ascii="Arial" w:hAnsi="Arial" w:cs="Arial"/>
          <w:bCs/>
          <w:iCs/>
          <w:color w:val="000000"/>
          <w:lang w:eastAsia="x-none"/>
        </w:rPr>
      </w:pPr>
    </w:p>
    <w:p w14:paraId="5245D570" w14:textId="77777777" w:rsidR="001B365B" w:rsidRPr="007222F4" w:rsidRDefault="001B365B" w:rsidP="00AA35A9">
      <w:pPr>
        <w:numPr>
          <w:ilvl w:val="0"/>
          <w:numId w:val="1"/>
        </w:numPr>
        <w:ind w:left="431" w:hanging="431"/>
        <w:jc w:val="both"/>
        <w:outlineLvl w:val="0"/>
        <w:rPr>
          <w:rFonts w:ascii="Arial" w:hAnsi="Arial" w:cs="Arial"/>
          <w:b/>
          <w:bCs/>
          <w:caps/>
          <w:kern w:val="32"/>
          <w:lang w:val="x-none" w:eastAsia="x-none"/>
        </w:rPr>
      </w:pPr>
      <w:r w:rsidRPr="007222F4">
        <w:rPr>
          <w:rFonts w:ascii="Arial" w:hAnsi="Arial" w:cs="Arial"/>
          <w:b/>
          <w:bCs/>
          <w:caps/>
          <w:kern w:val="32"/>
          <w:lang w:val="x-none" w:eastAsia="x-none"/>
        </w:rPr>
        <w:t>Opis sposobu obliczenia ceny</w:t>
      </w:r>
      <w:bookmarkEnd w:id="58"/>
    </w:p>
    <w:p w14:paraId="5C1A1BBA" w14:textId="77777777" w:rsidR="001B365B" w:rsidRPr="007222F4" w:rsidRDefault="001B365B" w:rsidP="00AA35A9">
      <w:pPr>
        <w:numPr>
          <w:ilvl w:val="1"/>
          <w:numId w:val="1"/>
        </w:numPr>
        <w:jc w:val="both"/>
        <w:outlineLvl w:val="1"/>
        <w:rPr>
          <w:rFonts w:ascii="Arial" w:hAnsi="Arial" w:cs="Arial"/>
          <w:bCs/>
          <w:iCs/>
          <w:lang w:val="x-none" w:eastAsia="x-none"/>
        </w:rPr>
      </w:pPr>
      <w:r w:rsidRPr="007222F4">
        <w:rPr>
          <w:rFonts w:ascii="Arial" w:hAnsi="Arial" w:cs="Arial"/>
          <w:bCs/>
          <w:iCs/>
          <w:color w:val="000000"/>
          <w:lang w:val="x-none" w:eastAsia="x-none"/>
        </w:rPr>
        <w:t>W ofercie Wykonawca zobowiązany jest podać cenę za wykonanie całego przedmiotu zamówienia w złotych polskich (PLN), z dokładnością do 1 grosza, tj. do dwóch miejsc po przecinku.</w:t>
      </w:r>
    </w:p>
    <w:p w14:paraId="70A699F1" w14:textId="77777777" w:rsidR="001B365B" w:rsidRPr="007222F4" w:rsidRDefault="001B365B" w:rsidP="00AA35A9">
      <w:pPr>
        <w:numPr>
          <w:ilvl w:val="1"/>
          <w:numId w:val="1"/>
        </w:numPr>
        <w:jc w:val="both"/>
        <w:outlineLvl w:val="1"/>
        <w:rPr>
          <w:rFonts w:ascii="Arial" w:hAnsi="Arial" w:cs="Arial"/>
          <w:bCs/>
          <w:iCs/>
          <w:lang w:val="x-none" w:eastAsia="x-none"/>
        </w:rPr>
      </w:pPr>
      <w:r w:rsidRPr="007222F4">
        <w:rPr>
          <w:rFonts w:ascii="Arial" w:hAnsi="Arial" w:cs="Arial"/>
          <w:bCs/>
          <w:iCs/>
          <w:color w:val="000000"/>
          <w:lang w:val="x-none" w:eastAsia="x-none"/>
        </w:rPr>
        <w:t>W cenie należy uwzględnić wszystkie wymagania określone w niniejszej SWZ oraz wszelkie koszty, jakie poniesie Wykonawca z tytułu należytej oraz zgodnej z obowiązującymi przepisami realizacji przedmiotu zamówienia, a także wszystkie potencjalne ryzyka ekonomiczne, jakie mogą wystąpić przy realizacji przedmiotu zamówienia.</w:t>
      </w:r>
    </w:p>
    <w:p w14:paraId="426C978E" w14:textId="77777777" w:rsidR="001B365B" w:rsidRPr="007222F4" w:rsidRDefault="001B365B" w:rsidP="00AA35A9">
      <w:pPr>
        <w:numPr>
          <w:ilvl w:val="1"/>
          <w:numId w:val="1"/>
        </w:numPr>
        <w:jc w:val="both"/>
        <w:outlineLvl w:val="1"/>
        <w:rPr>
          <w:rFonts w:ascii="Arial" w:hAnsi="Arial" w:cs="Arial"/>
          <w:bCs/>
          <w:iCs/>
          <w:color w:val="000000"/>
          <w:lang w:val="x-none" w:eastAsia="x-none"/>
        </w:rPr>
      </w:pPr>
      <w:r w:rsidRPr="007222F4">
        <w:rPr>
          <w:rFonts w:ascii="Arial" w:hAnsi="Arial" w:cs="Arial"/>
          <w:bCs/>
          <w:iCs/>
          <w:color w:val="000000"/>
          <w:lang w:val="x-none" w:eastAsia="x-none"/>
        </w:rPr>
        <w:t>Rozliczenia między Zamawiającym a Wykonawcą prowadzone będą w złotych polskich z dokładnością do dwóch miejsc po przecinku.</w:t>
      </w:r>
    </w:p>
    <w:p w14:paraId="5AFEF6BB" w14:textId="77777777" w:rsidR="001B365B" w:rsidRPr="007222F4" w:rsidRDefault="001B365B" w:rsidP="00AA35A9">
      <w:pPr>
        <w:numPr>
          <w:ilvl w:val="1"/>
          <w:numId w:val="1"/>
        </w:numPr>
        <w:jc w:val="both"/>
        <w:outlineLvl w:val="1"/>
        <w:rPr>
          <w:rFonts w:ascii="Arial" w:hAnsi="Arial" w:cs="Arial"/>
          <w:bCs/>
          <w:iCs/>
          <w:color w:val="000000"/>
          <w:lang w:val="x-none" w:eastAsia="x-none"/>
        </w:rPr>
      </w:pPr>
      <w:r w:rsidRPr="007222F4">
        <w:rPr>
          <w:rFonts w:ascii="Arial" w:hAnsi="Arial" w:cs="Arial"/>
          <w:bCs/>
          <w:iCs/>
          <w:color w:val="000000"/>
          <w:lang w:eastAsia="x-none"/>
        </w:rPr>
        <w:lastRenderedPageBreak/>
        <w:t>Wykonawca zobowiązany jest zastosować stawkę VAT zgodnie z obowiązującymi przepisami ustawy z 11 marca 2004 r. o podatku od towarów i usług</w:t>
      </w:r>
      <w:r w:rsidR="00155BF0">
        <w:rPr>
          <w:rFonts w:ascii="Arial" w:hAnsi="Arial" w:cs="Arial"/>
          <w:bCs/>
          <w:iCs/>
          <w:color w:val="000000"/>
          <w:lang w:eastAsia="x-none"/>
        </w:rPr>
        <w:t xml:space="preserve"> </w:t>
      </w:r>
      <w:r w:rsidR="00155BF0" w:rsidRPr="00474E83">
        <w:rPr>
          <w:rFonts w:ascii="Arial" w:hAnsi="Arial" w:cs="Arial"/>
        </w:rPr>
        <w:t>(</w:t>
      </w:r>
      <w:proofErr w:type="spellStart"/>
      <w:r w:rsidR="00E21190" w:rsidRPr="00E21190">
        <w:rPr>
          <w:rFonts w:ascii="Arial" w:hAnsi="Arial" w:cs="Arial"/>
        </w:rPr>
        <w:t>t.j</w:t>
      </w:r>
      <w:proofErr w:type="spellEnd"/>
      <w:r w:rsidR="00E21190" w:rsidRPr="00E21190">
        <w:rPr>
          <w:rFonts w:ascii="Arial" w:hAnsi="Arial" w:cs="Arial"/>
        </w:rPr>
        <w:t>. Dz.U. z 2024r. poz. 361</w:t>
      </w:r>
      <w:r w:rsidR="00155BF0" w:rsidRPr="00474E83">
        <w:rPr>
          <w:rFonts w:ascii="Arial" w:hAnsi="Arial" w:cs="Arial"/>
        </w:rPr>
        <w:t>)</w:t>
      </w:r>
      <w:r w:rsidRPr="007222F4">
        <w:rPr>
          <w:rFonts w:ascii="Arial" w:hAnsi="Arial" w:cs="Arial"/>
          <w:bCs/>
          <w:iCs/>
          <w:color w:val="000000"/>
          <w:lang w:eastAsia="x-none"/>
        </w:rPr>
        <w:t>.</w:t>
      </w:r>
    </w:p>
    <w:p w14:paraId="024C3D1A" w14:textId="77777777" w:rsidR="001B365B" w:rsidRPr="007222F4" w:rsidRDefault="001B365B" w:rsidP="00AA35A9">
      <w:pPr>
        <w:numPr>
          <w:ilvl w:val="1"/>
          <w:numId w:val="1"/>
        </w:numPr>
        <w:jc w:val="both"/>
        <w:outlineLvl w:val="1"/>
        <w:rPr>
          <w:rFonts w:ascii="Arial" w:hAnsi="Arial" w:cs="Arial"/>
          <w:bCs/>
          <w:iCs/>
          <w:color w:val="000000"/>
          <w:lang w:val="x-none" w:eastAsia="x-none"/>
        </w:rPr>
      </w:pPr>
      <w:r w:rsidRPr="007222F4">
        <w:rPr>
          <w:rFonts w:ascii="Arial" w:hAnsi="Arial" w:cs="Arial"/>
          <w:bCs/>
          <w:iCs/>
          <w:color w:val="000000"/>
          <w:lang w:val="x-none" w:eastAsia="x-none"/>
        </w:rPr>
        <w:t>Jeżeli złożona zostanie oferta, której wybór prowadziłby do powstania u Zamawiającego obowiązku podatkowego zgodnie z ustawą z 11 marca 2004 r. o podatku od towarów i usług</w:t>
      </w:r>
      <w:r w:rsidR="00155BF0">
        <w:rPr>
          <w:rFonts w:ascii="Arial" w:hAnsi="Arial" w:cs="Arial"/>
          <w:bCs/>
          <w:iCs/>
          <w:color w:val="000000"/>
          <w:lang w:eastAsia="x-none"/>
        </w:rPr>
        <w:t xml:space="preserve"> </w:t>
      </w:r>
      <w:r w:rsidR="00155BF0" w:rsidRPr="00474E83">
        <w:rPr>
          <w:rFonts w:ascii="Arial" w:hAnsi="Arial" w:cs="Arial"/>
        </w:rPr>
        <w:t>(</w:t>
      </w:r>
      <w:proofErr w:type="spellStart"/>
      <w:r w:rsidR="00E21190" w:rsidRPr="00E21190">
        <w:rPr>
          <w:rFonts w:ascii="Arial" w:hAnsi="Arial" w:cs="Arial"/>
        </w:rPr>
        <w:t>t.j</w:t>
      </w:r>
      <w:proofErr w:type="spellEnd"/>
      <w:r w:rsidR="00E21190" w:rsidRPr="00E21190">
        <w:rPr>
          <w:rFonts w:ascii="Arial" w:hAnsi="Arial" w:cs="Arial"/>
        </w:rPr>
        <w:t>. Dz.U. z 2024r. poz. 361</w:t>
      </w:r>
      <w:r w:rsidR="00155BF0" w:rsidRPr="00474E83">
        <w:rPr>
          <w:rFonts w:ascii="Arial" w:hAnsi="Arial" w:cs="Arial"/>
        </w:rPr>
        <w:t>)</w:t>
      </w:r>
      <w:r w:rsidRPr="007222F4">
        <w:rPr>
          <w:rFonts w:ascii="Arial" w:hAnsi="Arial" w:cs="Arial"/>
          <w:bCs/>
          <w:iCs/>
          <w:color w:val="000000"/>
          <w:lang w:val="x-none" w:eastAsia="x-none"/>
        </w:rPr>
        <w:t>, dla celów zastosowania kryterium ceny Zamawiający doliczy do przedstawionej w tej ofercie ceny kwotę podatku od towarów i usług, którą miałby obowiązek rozliczyć.</w:t>
      </w:r>
    </w:p>
    <w:p w14:paraId="41D0C7C4" w14:textId="77777777" w:rsidR="001B365B" w:rsidRPr="007222F4" w:rsidRDefault="001B365B" w:rsidP="00AA35A9">
      <w:pPr>
        <w:numPr>
          <w:ilvl w:val="1"/>
          <w:numId w:val="1"/>
        </w:numPr>
        <w:jc w:val="both"/>
        <w:outlineLvl w:val="1"/>
        <w:rPr>
          <w:rFonts w:ascii="Arial" w:hAnsi="Arial" w:cs="Arial"/>
          <w:bCs/>
          <w:iCs/>
          <w:color w:val="000000"/>
          <w:lang w:val="x-none" w:eastAsia="x-none"/>
        </w:rPr>
      </w:pPr>
      <w:bookmarkStart w:id="59" w:name="_Hlk61113033"/>
      <w:r w:rsidRPr="007222F4">
        <w:rPr>
          <w:rFonts w:ascii="Arial" w:hAnsi="Arial" w:cs="Arial"/>
          <w:bCs/>
          <w:iCs/>
          <w:color w:val="000000"/>
          <w:lang w:eastAsia="x-none"/>
        </w:rPr>
        <w:t>Wykonawca</w:t>
      </w:r>
      <w:bookmarkEnd w:id="59"/>
      <w:r w:rsidRPr="007222F4">
        <w:rPr>
          <w:rFonts w:ascii="Arial" w:hAnsi="Arial" w:cs="Arial"/>
          <w:bCs/>
          <w:iCs/>
          <w:color w:val="000000"/>
          <w:lang w:eastAsia="x-none"/>
        </w:rPr>
        <w:t xml:space="preserve"> składając ofertę zobowiązany jest:</w:t>
      </w:r>
    </w:p>
    <w:p w14:paraId="018C8253" w14:textId="77777777" w:rsidR="001B365B" w:rsidRPr="007222F4" w:rsidRDefault="001B365B" w:rsidP="00AA35A9">
      <w:pPr>
        <w:numPr>
          <w:ilvl w:val="0"/>
          <w:numId w:val="20"/>
        </w:numPr>
        <w:tabs>
          <w:tab w:val="left" w:pos="708"/>
        </w:tabs>
        <w:ind w:left="1037" w:hanging="357"/>
        <w:jc w:val="both"/>
        <w:outlineLvl w:val="1"/>
        <w:rPr>
          <w:rFonts w:ascii="Arial" w:hAnsi="Arial" w:cs="Arial"/>
          <w:bCs/>
          <w:iCs/>
          <w:color w:val="000000"/>
          <w:lang w:val="x-none" w:eastAsia="x-none"/>
        </w:rPr>
      </w:pPr>
      <w:r w:rsidRPr="007222F4">
        <w:rPr>
          <w:rFonts w:ascii="Arial" w:hAnsi="Arial" w:cs="Arial"/>
          <w:bCs/>
          <w:iCs/>
          <w:color w:val="000000"/>
          <w:lang w:eastAsia="x-none"/>
        </w:rPr>
        <w:t>poinformować Zamawiającego, że wybór jego oferty będzie prowadził do powstania u Zamawiającego obowiązku podatkowego;</w:t>
      </w:r>
    </w:p>
    <w:p w14:paraId="067065A6" w14:textId="77777777" w:rsidR="001B365B" w:rsidRPr="007222F4" w:rsidRDefault="001B365B" w:rsidP="00AA35A9">
      <w:pPr>
        <w:numPr>
          <w:ilvl w:val="0"/>
          <w:numId w:val="20"/>
        </w:numPr>
        <w:tabs>
          <w:tab w:val="left" w:pos="708"/>
        </w:tabs>
        <w:ind w:left="1037" w:hanging="357"/>
        <w:jc w:val="both"/>
        <w:outlineLvl w:val="1"/>
        <w:rPr>
          <w:rFonts w:ascii="Arial" w:hAnsi="Arial" w:cs="Arial"/>
          <w:bCs/>
          <w:iCs/>
          <w:color w:val="000000"/>
          <w:lang w:val="x-none" w:eastAsia="x-none"/>
        </w:rPr>
      </w:pPr>
      <w:r w:rsidRPr="007222F4">
        <w:rPr>
          <w:rFonts w:ascii="Arial" w:hAnsi="Arial" w:cs="Arial"/>
          <w:bCs/>
          <w:iCs/>
          <w:color w:val="000000"/>
          <w:lang w:eastAsia="x-none"/>
        </w:rPr>
        <w:t>wskazać nazwę (rodzaj) towaru lub usługi, których dostawa lub świadczenie będą prowadziły do powstania obowiązku podatkowego;</w:t>
      </w:r>
    </w:p>
    <w:p w14:paraId="20F84D53" w14:textId="77777777" w:rsidR="001B365B" w:rsidRPr="007222F4" w:rsidRDefault="001B365B" w:rsidP="00AA35A9">
      <w:pPr>
        <w:numPr>
          <w:ilvl w:val="0"/>
          <w:numId w:val="20"/>
        </w:numPr>
        <w:tabs>
          <w:tab w:val="left" w:pos="708"/>
        </w:tabs>
        <w:ind w:left="1037" w:hanging="357"/>
        <w:jc w:val="both"/>
        <w:outlineLvl w:val="1"/>
        <w:rPr>
          <w:rFonts w:ascii="Arial" w:hAnsi="Arial" w:cs="Arial"/>
          <w:bCs/>
          <w:iCs/>
          <w:color w:val="000000"/>
          <w:lang w:val="x-none" w:eastAsia="x-none"/>
        </w:rPr>
      </w:pPr>
      <w:r w:rsidRPr="007222F4">
        <w:rPr>
          <w:rFonts w:ascii="Arial" w:hAnsi="Arial" w:cs="Arial"/>
          <w:bCs/>
          <w:iCs/>
          <w:color w:val="000000"/>
          <w:lang w:eastAsia="x-none"/>
        </w:rPr>
        <w:t>wskazać wartości towaru lub usługi objętego obowiązkiem podatkowym Zamawiającego, bez kwoty podatku;</w:t>
      </w:r>
    </w:p>
    <w:p w14:paraId="70BB3B14" w14:textId="77777777" w:rsidR="001B365B" w:rsidRPr="000C5B6C" w:rsidRDefault="001B365B" w:rsidP="00AA35A9">
      <w:pPr>
        <w:numPr>
          <w:ilvl w:val="0"/>
          <w:numId w:val="20"/>
        </w:numPr>
        <w:tabs>
          <w:tab w:val="left" w:pos="708"/>
        </w:tabs>
        <w:ind w:left="1037" w:hanging="357"/>
        <w:jc w:val="both"/>
        <w:outlineLvl w:val="1"/>
        <w:rPr>
          <w:rFonts w:ascii="Arial" w:hAnsi="Arial" w:cs="Arial"/>
          <w:bCs/>
          <w:iCs/>
          <w:color w:val="000000"/>
          <w:lang w:val="x-none" w:eastAsia="x-none"/>
        </w:rPr>
      </w:pPr>
      <w:r w:rsidRPr="007222F4">
        <w:rPr>
          <w:rFonts w:ascii="Arial" w:hAnsi="Arial" w:cs="Arial"/>
          <w:bCs/>
          <w:iCs/>
          <w:color w:val="000000"/>
          <w:lang w:eastAsia="x-none"/>
        </w:rPr>
        <w:t>wskazać stawkę podatku od towarów i usług, która zgodnie z wiedzą Wykonawcy, będzie miała zastosowanie.</w:t>
      </w:r>
    </w:p>
    <w:p w14:paraId="4AD0AE0F" w14:textId="77777777" w:rsidR="000C5B6C" w:rsidRPr="007222F4" w:rsidRDefault="000C5B6C" w:rsidP="000C5B6C">
      <w:pPr>
        <w:tabs>
          <w:tab w:val="left" w:pos="708"/>
        </w:tabs>
        <w:ind w:left="1037"/>
        <w:jc w:val="both"/>
        <w:outlineLvl w:val="1"/>
        <w:rPr>
          <w:rFonts w:ascii="Arial" w:hAnsi="Arial" w:cs="Arial"/>
          <w:bCs/>
          <w:iCs/>
          <w:color w:val="000000"/>
          <w:lang w:val="x-none" w:eastAsia="x-none"/>
        </w:rPr>
      </w:pPr>
    </w:p>
    <w:p w14:paraId="59D66B95" w14:textId="77777777" w:rsidR="001B365B" w:rsidRPr="007222F4" w:rsidRDefault="001B365B" w:rsidP="00AA35A9">
      <w:pPr>
        <w:numPr>
          <w:ilvl w:val="0"/>
          <w:numId w:val="1"/>
        </w:numPr>
        <w:ind w:left="431" w:hanging="431"/>
        <w:jc w:val="both"/>
        <w:outlineLvl w:val="0"/>
        <w:rPr>
          <w:rFonts w:ascii="Arial" w:hAnsi="Arial" w:cs="Arial"/>
          <w:b/>
          <w:bCs/>
          <w:caps/>
          <w:kern w:val="32"/>
          <w:lang w:val="x-none" w:eastAsia="x-none"/>
        </w:rPr>
      </w:pPr>
      <w:bookmarkStart w:id="60" w:name="_Toc258314255"/>
      <w:r w:rsidRPr="007222F4">
        <w:rPr>
          <w:rFonts w:ascii="Arial" w:hAnsi="Arial" w:cs="Arial"/>
          <w:b/>
          <w:bCs/>
          <w:caps/>
          <w:kern w:val="32"/>
          <w:lang w:val="x-none" w:eastAsia="x-none"/>
        </w:rPr>
        <w:t>Opis kryteriów</w:t>
      </w:r>
      <w:r w:rsidRPr="007222F4">
        <w:rPr>
          <w:rFonts w:ascii="Arial" w:hAnsi="Arial" w:cs="Arial"/>
          <w:b/>
          <w:bCs/>
          <w:caps/>
          <w:kern w:val="32"/>
          <w:lang w:eastAsia="x-none"/>
        </w:rPr>
        <w:t xml:space="preserve"> oceny ofert,</w:t>
      </w:r>
      <w:r w:rsidRPr="007222F4">
        <w:rPr>
          <w:rFonts w:ascii="Arial" w:hAnsi="Arial" w:cs="Arial"/>
          <w:b/>
          <w:bCs/>
          <w:caps/>
          <w:kern w:val="32"/>
          <w:lang w:val="x-none" w:eastAsia="x-none"/>
        </w:rPr>
        <w:t xml:space="preserve"> wraz z podaniem </w:t>
      </w:r>
      <w:r w:rsidRPr="007222F4">
        <w:rPr>
          <w:rFonts w:ascii="Arial" w:hAnsi="Arial" w:cs="Arial"/>
          <w:b/>
          <w:bCs/>
          <w:caps/>
          <w:kern w:val="32"/>
          <w:lang w:eastAsia="x-none"/>
        </w:rPr>
        <w:t>wag</w:t>
      </w:r>
      <w:r w:rsidRPr="007222F4">
        <w:rPr>
          <w:rFonts w:ascii="Arial" w:hAnsi="Arial" w:cs="Arial"/>
          <w:b/>
          <w:bCs/>
          <w:caps/>
          <w:kern w:val="32"/>
          <w:lang w:val="x-none" w:eastAsia="x-none"/>
        </w:rPr>
        <w:t xml:space="preserve"> tych kryteriów i sposobu oceny ofert</w:t>
      </w:r>
      <w:bookmarkEnd w:id="60"/>
    </w:p>
    <w:p w14:paraId="11EA185C" w14:textId="77777777" w:rsidR="001B365B" w:rsidRPr="007222F4" w:rsidRDefault="001B365B" w:rsidP="00AA35A9">
      <w:pPr>
        <w:numPr>
          <w:ilvl w:val="1"/>
          <w:numId w:val="1"/>
        </w:numPr>
        <w:jc w:val="both"/>
        <w:outlineLvl w:val="1"/>
        <w:rPr>
          <w:rFonts w:ascii="Arial" w:hAnsi="Arial" w:cs="Arial"/>
          <w:bCs/>
          <w:iCs/>
          <w:color w:val="000000"/>
          <w:lang w:val="x-none" w:eastAsia="x-none"/>
        </w:rPr>
      </w:pPr>
      <w:r w:rsidRPr="007222F4">
        <w:rPr>
          <w:rFonts w:ascii="Arial" w:hAnsi="Arial" w:cs="Arial"/>
          <w:bCs/>
          <w:iCs/>
          <w:color w:val="000000"/>
          <w:lang w:val="x-none" w:eastAsia="x-none"/>
        </w:rPr>
        <w:t>Przy dokonywaniu wyboru najkorzystniejszej oferty Zamawiający stosować będzie niżej podane kryteria:</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4961"/>
        <w:gridCol w:w="2693"/>
      </w:tblGrid>
      <w:tr w:rsidR="001B365B" w:rsidRPr="007222F4" w14:paraId="36208D41" w14:textId="77777777" w:rsidTr="001B365B">
        <w:tc>
          <w:tcPr>
            <w:tcW w:w="851" w:type="dxa"/>
            <w:tcBorders>
              <w:top w:val="single" w:sz="4" w:space="0" w:color="auto"/>
              <w:left w:val="single" w:sz="4" w:space="0" w:color="auto"/>
              <w:bottom w:val="single" w:sz="4" w:space="0" w:color="auto"/>
              <w:right w:val="single" w:sz="4" w:space="0" w:color="auto"/>
            </w:tcBorders>
            <w:shd w:val="clear" w:color="auto" w:fill="F2F2F2"/>
            <w:hideMark/>
          </w:tcPr>
          <w:p w14:paraId="5CB5441B" w14:textId="77777777" w:rsidR="001B365B" w:rsidRPr="0036572E" w:rsidRDefault="001B365B" w:rsidP="00AA35A9">
            <w:pPr>
              <w:jc w:val="center"/>
              <w:rPr>
                <w:rFonts w:ascii="Arial" w:hAnsi="Arial" w:cs="Arial"/>
                <w:b/>
              </w:rPr>
            </w:pPr>
            <w:r w:rsidRPr="0036572E">
              <w:rPr>
                <w:rFonts w:ascii="Arial" w:hAnsi="Arial" w:cs="Arial"/>
                <w:b/>
              </w:rPr>
              <w:t>Nr</w:t>
            </w:r>
          </w:p>
        </w:tc>
        <w:tc>
          <w:tcPr>
            <w:tcW w:w="4961" w:type="dxa"/>
            <w:tcBorders>
              <w:top w:val="single" w:sz="4" w:space="0" w:color="auto"/>
              <w:left w:val="single" w:sz="4" w:space="0" w:color="auto"/>
              <w:bottom w:val="single" w:sz="4" w:space="0" w:color="auto"/>
              <w:right w:val="single" w:sz="4" w:space="0" w:color="auto"/>
            </w:tcBorders>
            <w:shd w:val="clear" w:color="auto" w:fill="F2F2F2"/>
            <w:hideMark/>
          </w:tcPr>
          <w:p w14:paraId="3102B2FA" w14:textId="77777777" w:rsidR="001B365B" w:rsidRPr="0036572E" w:rsidRDefault="001B365B" w:rsidP="00AA35A9">
            <w:pPr>
              <w:jc w:val="both"/>
              <w:rPr>
                <w:rFonts w:ascii="Arial" w:hAnsi="Arial" w:cs="Arial"/>
                <w:b/>
              </w:rPr>
            </w:pPr>
            <w:r w:rsidRPr="0036572E">
              <w:rPr>
                <w:rFonts w:ascii="Arial" w:hAnsi="Arial" w:cs="Arial"/>
                <w:b/>
              </w:rPr>
              <w:t xml:space="preserve">Nazwa kryterium </w:t>
            </w:r>
          </w:p>
        </w:tc>
        <w:tc>
          <w:tcPr>
            <w:tcW w:w="2693" w:type="dxa"/>
            <w:tcBorders>
              <w:top w:val="single" w:sz="4" w:space="0" w:color="auto"/>
              <w:left w:val="single" w:sz="4" w:space="0" w:color="auto"/>
              <w:bottom w:val="single" w:sz="4" w:space="0" w:color="auto"/>
              <w:right w:val="single" w:sz="4" w:space="0" w:color="auto"/>
            </w:tcBorders>
            <w:shd w:val="clear" w:color="auto" w:fill="F2F2F2"/>
            <w:hideMark/>
          </w:tcPr>
          <w:p w14:paraId="4F98DB44" w14:textId="77777777" w:rsidR="001B365B" w:rsidRPr="0036572E" w:rsidRDefault="001B365B" w:rsidP="00F76852">
            <w:pPr>
              <w:jc w:val="center"/>
              <w:rPr>
                <w:rFonts w:ascii="Arial" w:hAnsi="Arial" w:cs="Arial"/>
                <w:b/>
              </w:rPr>
            </w:pPr>
            <w:r w:rsidRPr="0036572E">
              <w:rPr>
                <w:rFonts w:ascii="Arial" w:hAnsi="Arial" w:cs="Arial"/>
                <w:b/>
              </w:rPr>
              <w:t>Waga</w:t>
            </w:r>
          </w:p>
        </w:tc>
      </w:tr>
      <w:tr w:rsidR="007615BF" w:rsidRPr="007222F4" w14:paraId="2E8E9DAA" w14:textId="77777777" w:rsidTr="0015361E">
        <w:tc>
          <w:tcPr>
            <w:tcW w:w="851" w:type="dxa"/>
            <w:tcBorders>
              <w:top w:val="single" w:sz="4" w:space="0" w:color="auto"/>
              <w:left w:val="single" w:sz="4" w:space="0" w:color="auto"/>
              <w:bottom w:val="single" w:sz="4" w:space="0" w:color="auto"/>
              <w:right w:val="single" w:sz="4" w:space="0" w:color="auto"/>
            </w:tcBorders>
            <w:hideMark/>
          </w:tcPr>
          <w:p w14:paraId="19D7D061" w14:textId="77777777" w:rsidR="007615BF" w:rsidRPr="007222F4" w:rsidRDefault="007615BF" w:rsidP="00AA35A9">
            <w:pPr>
              <w:jc w:val="center"/>
              <w:rPr>
                <w:rFonts w:ascii="Arial" w:hAnsi="Arial" w:cs="Arial"/>
              </w:rPr>
            </w:pPr>
            <w:r w:rsidRPr="007615BF">
              <w:rPr>
                <w:rFonts w:ascii="Arial" w:hAnsi="Arial" w:cs="Arial"/>
              </w:rPr>
              <w:t>1</w:t>
            </w:r>
          </w:p>
        </w:tc>
        <w:tc>
          <w:tcPr>
            <w:tcW w:w="4961" w:type="dxa"/>
            <w:tcBorders>
              <w:top w:val="single" w:sz="4" w:space="0" w:color="auto"/>
              <w:left w:val="single" w:sz="4" w:space="0" w:color="auto"/>
              <w:bottom w:val="single" w:sz="4" w:space="0" w:color="auto"/>
              <w:right w:val="single" w:sz="4" w:space="0" w:color="auto"/>
            </w:tcBorders>
            <w:hideMark/>
          </w:tcPr>
          <w:p w14:paraId="0761E3F2" w14:textId="77777777" w:rsidR="007615BF" w:rsidRPr="007222F4" w:rsidRDefault="007615BF" w:rsidP="00AA35A9">
            <w:pPr>
              <w:jc w:val="both"/>
              <w:rPr>
                <w:rFonts w:ascii="Arial" w:hAnsi="Arial" w:cs="Arial"/>
              </w:rPr>
            </w:pPr>
            <w:r w:rsidRPr="007615BF">
              <w:rPr>
                <w:rFonts w:ascii="Arial" w:hAnsi="Arial" w:cs="Arial"/>
              </w:rPr>
              <w:t>Cena</w:t>
            </w:r>
          </w:p>
        </w:tc>
        <w:tc>
          <w:tcPr>
            <w:tcW w:w="2693" w:type="dxa"/>
            <w:tcBorders>
              <w:top w:val="single" w:sz="4" w:space="0" w:color="auto"/>
              <w:left w:val="single" w:sz="4" w:space="0" w:color="auto"/>
              <w:bottom w:val="single" w:sz="4" w:space="0" w:color="auto"/>
              <w:right w:val="single" w:sz="4" w:space="0" w:color="auto"/>
            </w:tcBorders>
            <w:hideMark/>
          </w:tcPr>
          <w:p w14:paraId="51727210" w14:textId="77777777" w:rsidR="007615BF" w:rsidRPr="007222F4" w:rsidRDefault="007615BF" w:rsidP="00F76852">
            <w:pPr>
              <w:jc w:val="center"/>
              <w:rPr>
                <w:rFonts w:ascii="Arial" w:hAnsi="Arial" w:cs="Arial"/>
              </w:rPr>
            </w:pPr>
            <w:r w:rsidRPr="007615BF">
              <w:rPr>
                <w:rFonts w:ascii="Arial" w:hAnsi="Arial" w:cs="Arial"/>
              </w:rPr>
              <w:t>60</w:t>
            </w:r>
            <w:r w:rsidRPr="007222F4">
              <w:rPr>
                <w:rFonts w:ascii="Arial" w:hAnsi="Arial" w:cs="Arial"/>
              </w:rPr>
              <w:t xml:space="preserve"> %</w:t>
            </w:r>
          </w:p>
        </w:tc>
      </w:tr>
      <w:tr w:rsidR="007615BF" w:rsidRPr="007222F4" w14:paraId="14E86600" w14:textId="77777777" w:rsidTr="0015361E">
        <w:tc>
          <w:tcPr>
            <w:tcW w:w="851" w:type="dxa"/>
            <w:tcBorders>
              <w:top w:val="single" w:sz="4" w:space="0" w:color="auto"/>
              <w:left w:val="single" w:sz="4" w:space="0" w:color="auto"/>
              <w:bottom w:val="single" w:sz="4" w:space="0" w:color="auto"/>
              <w:right w:val="single" w:sz="4" w:space="0" w:color="auto"/>
            </w:tcBorders>
            <w:hideMark/>
          </w:tcPr>
          <w:p w14:paraId="30435209" w14:textId="77777777" w:rsidR="007615BF" w:rsidRPr="007222F4" w:rsidRDefault="007615BF" w:rsidP="00AA35A9">
            <w:pPr>
              <w:jc w:val="center"/>
              <w:rPr>
                <w:rFonts w:ascii="Arial" w:hAnsi="Arial" w:cs="Arial"/>
              </w:rPr>
            </w:pPr>
            <w:r w:rsidRPr="007615BF">
              <w:rPr>
                <w:rFonts w:ascii="Arial" w:hAnsi="Arial" w:cs="Arial"/>
              </w:rPr>
              <w:t>2</w:t>
            </w:r>
          </w:p>
        </w:tc>
        <w:tc>
          <w:tcPr>
            <w:tcW w:w="4961" w:type="dxa"/>
            <w:tcBorders>
              <w:top w:val="single" w:sz="4" w:space="0" w:color="auto"/>
              <w:left w:val="single" w:sz="4" w:space="0" w:color="auto"/>
              <w:bottom w:val="single" w:sz="4" w:space="0" w:color="auto"/>
              <w:right w:val="single" w:sz="4" w:space="0" w:color="auto"/>
            </w:tcBorders>
            <w:hideMark/>
          </w:tcPr>
          <w:p w14:paraId="21AEDD7E" w14:textId="77777777" w:rsidR="007615BF" w:rsidRPr="007222F4" w:rsidRDefault="007615BF" w:rsidP="00AA35A9">
            <w:pPr>
              <w:jc w:val="both"/>
              <w:rPr>
                <w:rFonts w:ascii="Arial" w:hAnsi="Arial" w:cs="Arial"/>
              </w:rPr>
            </w:pPr>
            <w:r w:rsidRPr="007615BF">
              <w:rPr>
                <w:rFonts w:ascii="Arial" w:hAnsi="Arial" w:cs="Arial"/>
              </w:rPr>
              <w:t>Skrócenie terminu wykonania zamówienia</w:t>
            </w:r>
          </w:p>
        </w:tc>
        <w:tc>
          <w:tcPr>
            <w:tcW w:w="2693" w:type="dxa"/>
            <w:tcBorders>
              <w:top w:val="single" w:sz="4" w:space="0" w:color="auto"/>
              <w:left w:val="single" w:sz="4" w:space="0" w:color="auto"/>
              <w:bottom w:val="single" w:sz="4" w:space="0" w:color="auto"/>
              <w:right w:val="single" w:sz="4" w:space="0" w:color="auto"/>
            </w:tcBorders>
            <w:hideMark/>
          </w:tcPr>
          <w:p w14:paraId="4C73E36B" w14:textId="77777777" w:rsidR="007615BF" w:rsidRPr="007222F4" w:rsidRDefault="007615BF" w:rsidP="00F76852">
            <w:pPr>
              <w:jc w:val="center"/>
              <w:rPr>
                <w:rFonts w:ascii="Arial" w:hAnsi="Arial" w:cs="Arial"/>
              </w:rPr>
            </w:pPr>
            <w:r w:rsidRPr="007615BF">
              <w:rPr>
                <w:rFonts w:ascii="Arial" w:hAnsi="Arial" w:cs="Arial"/>
              </w:rPr>
              <w:t>20</w:t>
            </w:r>
            <w:r w:rsidRPr="007222F4">
              <w:rPr>
                <w:rFonts w:ascii="Arial" w:hAnsi="Arial" w:cs="Arial"/>
              </w:rPr>
              <w:t xml:space="preserve"> %</w:t>
            </w:r>
          </w:p>
        </w:tc>
      </w:tr>
      <w:tr w:rsidR="007615BF" w:rsidRPr="007222F4" w14:paraId="0EE7BECD" w14:textId="77777777" w:rsidTr="0015361E">
        <w:tc>
          <w:tcPr>
            <w:tcW w:w="851" w:type="dxa"/>
            <w:tcBorders>
              <w:top w:val="single" w:sz="4" w:space="0" w:color="auto"/>
              <w:left w:val="single" w:sz="4" w:space="0" w:color="auto"/>
              <w:bottom w:val="single" w:sz="4" w:space="0" w:color="auto"/>
              <w:right w:val="single" w:sz="4" w:space="0" w:color="auto"/>
            </w:tcBorders>
            <w:hideMark/>
          </w:tcPr>
          <w:p w14:paraId="329DD795" w14:textId="77777777" w:rsidR="007615BF" w:rsidRPr="007222F4" w:rsidRDefault="007615BF" w:rsidP="00AA35A9">
            <w:pPr>
              <w:jc w:val="center"/>
              <w:rPr>
                <w:rFonts w:ascii="Arial" w:hAnsi="Arial" w:cs="Arial"/>
              </w:rPr>
            </w:pPr>
            <w:r w:rsidRPr="007615BF">
              <w:rPr>
                <w:rFonts w:ascii="Arial" w:hAnsi="Arial" w:cs="Arial"/>
              </w:rPr>
              <w:t>3</w:t>
            </w:r>
          </w:p>
        </w:tc>
        <w:tc>
          <w:tcPr>
            <w:tcW w:w="4961" w:type="dxa"/>
            <w:tcBorders>
              <w:top w:val="single" w:sz="4" w:space="0" w:color="auto"/>
              <w:left w:val="single" w:sz="4" w:space="0" w:color="auto"/>
              <w:bottom w:val="single" w:sz="4" w:space="0" w:color="auto"/>
              <w:right w:val="single" w:sz="4" w:space="0" w:color="auto"/>
            </w:tcBorders>
            <w:hideMark/>
          </w:tcPr>
          <w:p w14:paraId="6C6430D7" w14:textId="77777777" w:rsidR="007615BF" w:rsidRPr="007222F4" w:rsidRDefault="007615BF" w:rsidP="00AA35A9">
            <w:pPr>
              <w:jc w:val="both"/>
              <w:rPr>
                <w:rFonts w:ascii="Arial" w:hAnsi="Arial" w:cs="Arial"/>
              </w:rPr>
            </w:pPr>
            <w:r w:rsidRPr="007615BF">
              <w:rPr>
                <w:rFonts w:ascii="Arial" w:hAnsi="Arial" w:cs="Arial"/>
              </w:rPr>
              <w:t>Okres gwarancji</w:t>
            </w:r>
          </w:p>
        </w:tc>
        <w:tc>
          <w:tcPr>
            <w:tcW w:w="2693" w:type="dxa"/>
            <w:tcBorders>
              <w:top w:val="single" w:sz="4" w:space="0" w:color="auto"/>
              <w:left w:val="single" w:sz="4" w:space="0" w:color="auto"/>
              <w:bottom w:val="single" w:sz="4" w:space="0" w:color="auto"/>
              <w:right w:val="single" w:sz="4" w:space="0" w:color="auto"/>
            </w:tcBorders>
            <w:hideMark/>
          </w:tcPr>
          <w:p w14:paraId="5AB28D68" w14:textId="77777777" w:rsidR="007615BF" w:rsidRPr="007222F4" w:rsidRDefault="007615BF" w:rsidP="00F76852">
            <w:pPr>
              <w:jc w:val="center"/>
              <w:rPr>
                <w:rFonts w:ascii="Arial" w:hAnsi="Arial" w:cs="Arial"/>
              </w:rPr>
            </w:pPr>
            <w:r w:rsidRPr="007615BF">
              <w:rPr>
                <w:rFonts w:ascii="Arial" w:hAnsi="Arial" w:cs="Arial"/>
              </w:rPr>
              <w:t>20</w:t>
            </w:r>
            <w:r w:rsidRPr="007222F4">
              <w:rPr>
                <w:rFonts w:ascii="Arial" w:hAnsi="Arial" w:cs="Arial"/>
              </w:rPr>
              <w:t xml:space="preserve"> %</w:t>
            </w:r>
          </w:p>
        </w:tc>
      </w:tr>
    </w:tbl>
    <w:p w14:paraId="6B8F8727" w14:textId="77777777" w:rsidR="001B365B" w:rsidRPr="007222F4" w:rsidRDefault="001B365B" w:rsidP="00AA35A9">
      <w:pPr>
        <w:numPr>
          <w:ilvl w:val="1"/>
          <w:numId w:val="1"/>
        </w:numPr>
        <w:jc w:val="both"/>
        <w:outlineLvl w:val="1"/>
        <w:rPr>
          <w:rFonts w:ascii="Arial" w:hAnsi="Arial" w:cs="Arial"/>
          <w:bCs/>
          <w:iCs/>
          <w:color w:val="000000"/>
          <w:lang w:val="x-none" w:eastAsia="x-none"/>
        </w:rPr>
      </w:pPr>
      <w:r w:rsidRPr="007222F4">
        <w:rPr>
          <w:rFonts w:ascii="Arial" w:hAnsi="Arial" w:cs="Arial"/>
          <w:bCs/>
          <w:iCs/>
          <w:color w:val="000000"/>
          <w:lang w:val="x-none" w:eastAsia="x-none"/>
        </w:rPr>
        <w:t>Punkty przyznawane za podane kryteria będą liczone według następujących wzorów:</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64"/>
        <w:gridCol w:w="6507"/>
      </w:tblGrid>
      <w:tr w:rsidR="001B365B" w:rsidRPr="007222F4" w14:paraId="75A8D6AC" w14:textId="77777777" w:rsidTr="000C5B6C">
        <w:tc>
          <w:tcPr>
            <w:tcW w:w="1985" w:type="dxa"/>
            <w:tcBorders>
              <w:top w:val="single" w:sz="4" w:space="0" w:color="auto"/>
              <w:left w:val="single" w:sz="4" w:space="0" w:color="auto"/>
              <w:bottom w:val="single" w:sz="4" w:space="0" w:color="auto"/>
              <w:right w:val="single" w:sz="4" w:space="0" w:color="auto"/>
            </w:tcBorders>
            <w:shd w:val="clear" w:color="auto" w:fill="F2F2F2"/>
            <w:hideMark/>
          </w:tcPr>
          <w:p w14:paraId="7C40C459" w14:textId="77777777" w:rsidR="001B365B" w:rsidRPr="0036572E" w:rsidRDefault="001B365B" w:rsidP="00AA35A9">
            <w:pPr>
              <w:jc w:val="both"/>
              <w:rPr>
                <w:rFonts w:ascii="Arial" w:hAnsi="Arial" w:cs="Arial"/>
                <w:b/>
              </w:rPr>
            </w:pPr>
            <w:r w:rsidRPr="0036572E">
              <w:rPr>
                <w:rFonts w:ascii="Arial" w:hAnsi="Arial" w:cs="Arial"/>
                <w:b/>
              </w:rPr>
              <w:t>Nr kryterium</w:t>
            </w:r>
          </w:p>
        </w:tc>
        <w:tc>
          <w:tcPr>
            <w:tcW w:w="6651" w:type="dxa"/>
            <w:tcBorders>
              <w:top w:val="single" w:sz="4" w:space="0" w:color="auto"/>
              <w:left w:val="single" w:sz="4" w:space="0" w:color="auto"/>
              <w:bottom w:val="single" w:sz="4" w:space="0" w:color="auto"/>
              <w:right w:val="single" w:sz="4" w:space="0" w:color="auto"/>
            </w:tcBorders>
            <w:shd w:val="clear" w:color="auto" w:fill="F2F2F2"/>
            <w:hideMark/>
          </w:tcPr>
          <w:p w14:paraId="5BB97ACC" w14:textId="77777777" w:rsidR="001B365B" w:rsidRPr="0036572E" w:rsidRDefault="001B365B" w:rsidP="00AA35A9">
            <w:pPr>
              <w:jc w:val="both"/>
              <w:rPr>
                <w:rFonts w:ascii="Arial" w:hAnsi="Arial" w:cs="Arial"/>
                <w:b/>
              </w:rPr>
            </w:pPr>
            <w:r w:rsidRPr="0036572E">
              <w:rPr>
                <w:rFonts w:ascii="Arial" w:hAnsi="Arial" w:cs="Arial"/>
                <w:b/>
              </w:rPr>
              <w:t>Wzór</w:t>
            </w:r>
          </w:p>
        </w:tc>
      </w:tr>
      <w:tr w:rsidR="007615BF" w:rsidRPr="007222F4" w14:paraId="3A1AA7F7" w14:textId="77777777" w:rsidTr="000C5B6C">
        <w:tc>
          <w:tcPr>
            <w:tcW w:w="1985" w:type="dxa"/>
            <w:tcBorders>
              <w:top w:val="single" w:sz="4" w:space="0" w:color="auto"/>
              <w:left w:val="single" w:sz="4" w:space="0" w:color="auto"/>
              <w:bottom w:val="single" w:sz="4" w:space="0" w:color="auto"/>
              <w:right w:val="single" w:sz="4" w:space="0" w:color="auto"/>
            </w:tcBorders>
            <w:hideMark/>
          </w:tcPr>
          <w:p w14:paraId="69407A45" w14:textId="77777777" w:rsidR="007615BF" w:rsidRPr="007222F4" w:rsidRDefault="007615BF" w:rsidP="00AA35A9">
            <w:pPr>
              <w:jc w:val="both"/>
              <w:rPr>
                <w:rFonts w:ascii="Arial" w:hAnsi="Arial" w:cs="Arial"/>
                <w:b/>
              </w:rPr>
            </w:pPr>
            <w:r w:rsidRPr="007615BF">
              <w:rPr>
                <w:rFonts w:ascii="Arial" w:hAnsi="Arial" w:cs="Arial"/>
              </w:rPr>
              <w:t>1</w:t>
            </w:r>
          </w:p>
        </w:tc>
        <w:tc>
          <w:tcPr>
            <w:tcW w:w="6651" w:type="dxa"/>
            <w:tcBorders>
              <w:top w:val="single" w:sz="4" w:space="0" w:color="auto"/>
              <w:left w:val="single" w:sz="4" w:space="0" w:color="auto"/>
              <w:bottom w:val="single" w:sz="4" w:space="0" w:color="auto"/>
              <w:right w:val="single" w:sz="4" w:space="0" w:color="auto"/>
            </w:tcBorders>
            <w:hideMark/>
          </w:tcPr>
          <w:p w14:paraId="699F9795" w14:textId="77777777" w:rsidR="007615BF" w:rsidRPr="007222F4" w:rsidRDefault="007615BF" w:rsidP="00AA35A9">
            <w:pPr>
              <w:rPr>
                <w:rFonts w:ascii="Arial" w:hAnsi="Arial" w:cs="Arial"/>
                <w:b/>
                <w:bCs/>
              </w:rPr>
            </w:pPr>
            <w:r w:rsidRPr="007615BF">
              <w:rPr>
                <w:rFonts w:ascii="Arial" w:hAnsi="Arial" w:cs="Arial"/>
                <w:b/>
                <w:bCs/>
              </w:rPr>
              <w:t>Cena</w:t>
            </w:r>
          </w:p>
          <w:p w14:paraId="2A872C43" w14:textId="77777777" w:rsidR="007615BF" w:rsidRPr="007615BF" w:rsidRDefault="007615BF" w:rsidP="00AA35A9">
            <w:pPr>
              <w:jc w:val="both"/>
              <w:rPr>
                <w:rFonts w:ascii="Arial" w:hAnsi="Arial" w:cs="Arial"/>
              </w:rPr>
            </w:pPr>
            <w:r w:rsidRPr="007615BF">
              <w:rPr>
                <w:rFonts w:ascii="Arial" w:hAnsi="Arial" w:cs="Arial"/>
              </w:rPr>
              <w:t xml:space="preserve">Liczba punktów = ( </w:t>
            </w:r>
            <w:proofErr w:type="spellStart"/>
            <w:r w:rsidRPr="007615BF">
              <w:rPr>
                <w:rFonts w:ascii="Arial" w:hAnsi="Arial" w:cs="Arial"/>
              </w:rPr>
              <w:t>Cmin</w:t>
            </w:r>
            <w:proofErr w:type="spellEnd"/>
            <w:r w:rsidRPr="007615BF">
              <w:rPr>
                <w:rFonts w:ascii="Arial" w:hAnsi="Arial" w:cs="Arial"/>
              </w:rPr>
              <w:t>/</w:t>
            </w:r>
            <w:proofErr w:type="spellStart"/>
            <w:r w:rsidRPr="007615BF">
              <w:rPr>
                <w:rFonts w:ascii="Arial" w:hAnsi="Arial" w:cs="Arial"/>
              </w:rPr>
              <w:t>Cof</w:t>
            </w:r>
            <w:proofErr w:type="spellEnd"/>
            <w:r w:rsidRPr="007615BF">
              <w:rPr>
                <w:rFonts w:ascii="Arial" w:hAnsi="Arial" w:cs="Arial"/>
              </w:rPr>
              <w:t xml:space="preserve"> ) * 100 * waga</w:t>
            </w:r>
          </w:p>
          <w:p w14:paraId="1EB9C6DB" w14:textId="77777777" w:rsidR="007615BF" w:rsidRPr="007615BF" w:rsidRDefault="007615BF" w:rsidP="00AA35A9">
            <w:pPr>
              <w:jc w:val="both"/>
              <w:rPr>
                <w:rFonts w:ascii="Arial" w:hAnsi="Arial" w:cs="Arial"/>
              </w:rPr>
            </w:pPr>
            <w:r w:rsidRPr="007615BF">
              <w:rPr>
                <w:rFonts w:ascii="Arial" w:hAnsi="Arial" w:cs="Arial"/>
              </w:rPr>
              <w:t>gdzie:</w:t>
            </w:r>
          </w:p>
          <w:p w14:paraId="580E8218" w14:textId="77777777" w:rsidR="007615BF" w:rsidRPr="007615BF" w:rsidRDefault="007615BF" w:rsidP="00AA35A9">
            <w:pPr>
              <w:jc w:val="both"/>
              <w:rPr>
                <w:rFonts w:ascii="Arial" w:hAnsi="Arial" w:cs="Arial"/>
              </w:rPr>
            </w:pPr>
            <w:r w:rsidRPr="007615BF">
              <w:rPr>
                <w:rFonts w:ascii="Arial" w:hAnsi="Arial" w:cs="Arial"/>
              </w:rPr>
              <w:t xml:space="preserve">- </w:t>
            </w:r>
            <w:proofErr w:type="spellStart"/>
            <w:r w:rsidRPr="007615BF">
              <w:rPr>
                <w:rFonts w:ascii="Arial" w:hAnsi="Arial" w:cs="Arial"/>
              </w:rPr>
              <w:t>Cmin</w:t>
            </w:r>
            <w:proofErr w:type="spellEnd"/>
            <w:r w:rsidRPr="007615BF">
              <w:rPr>
                <w:rFonts w:ascii="Arial" w:hAnsi="Arial" w:cs="Arial"/>
              </w:rPr>
              <w:t xml:space="preserve"> - najniższa cena spośród wszystkich ofert</w:t>
            </w:r>
          </w:p>
          <w:p w14:paraId="3FA1B7F2" w14:textId="77777777" w:rsidR="007615BF" w:rsidRPr="007222F4" w:rsidRDefault="007615BF" w:rsidP="00AA35A9">
            <w:pPr>
              <w:jc w:val="both"/>
              <w:rPr>
                <w:rFonts w:ascii="Arial" w:hAnsi="Arial" w:cs="Arial"/>
                <w:b/>
              </w:rPr>
            </w:pPr>
            <w:r w:rsidRPr="007615BF">
              <w:rPr>
                <w:rFonts w:ascii="Arial" w:hAnsi="Arial" w:cs="Arial"/>
              </w:rPr>
              <w:t xml:space="preserve">- </w:t>
            </w:r>
            <w:proofErr w:type="spellStart"/>
            <w:r w:rsidRPr="007615BF">
              <w:rPr>
                <w:rFonts w:ascii="Arial" w:hAnsi="Arial" w:cs="Arial"/>
              </w:rPr>
              <w:t>Cof</w:t>
            </w:r>
            <w:proofErr w:type="spellEnd"/>
            <w:r w:rsidRPr="007615BF">
              <w:rPr>
                <w:rFonts w:ascii="Arial" w:hAnsi="Arial" w:cs="Arial"/>
              </w:rPr>
              <w:t xml:space="preserve"> -  cena podana w ofercie</w:t>
            </w:r>
          </w:p>
        </w:tc>
      </w:tr>
      <w:tr w:rsidR="007615BF" w:rsidRPr="007222F4" w14:paraId="6123A76C" w14:textId="77777777" w:rsidTr="000C5B6C">
        <w:tc>
          <w:tcPr>
            <w:tcW w:w="1985" w:type="dxa"/>
            <w:tcBorders>
              <w:top w:val="single" w:sz="4" w:space="0" w:color="auto"/>
              <w:left w:val="single" w:sz="4" w:space="0" w:color="auto"/>
              <w:bottom w:val="single" w:sz="4" w:space="0" w:color="auto"/>
              <w:right w:val="single" w:sz="4" w:space="0" w:color="auto"/>
            </w:tcBorders>
            <w:hideMark/>
          </w:tcPr>
          <w:p w14:paraId="2BAA7B89" w14:textId="77777777" w:rsidR="007615BF" w:rsidRPr="007222F4" w:rsidRDefault="007615BF" w:rsidP="00AA35A9">
            <w:pPr>
              <w:jc w:val="both"/>
              <w:rPr>
                <w:rFonts w:ascii="Arial" w:hAnsi="Arial" w:cs="Arial"/>
                <w:b/>
              </w:rPr>
            </w:pPr>
            <w:r w:rsidRPr="007615BF">
              <w:rPr>
                <w:rFonts w:ascii="Arial" w:hAnsi="Arial" w:cs="Arial"/>
              </w:rPr>
              <w:t>2</w:t>
            </w:r>
          </w:p>
        </w:tc>
        <w:tc>
          <w:tcPr>
            <w:tcW w:w="6651" w:type="dxa"/>
            <w:tcBorders>
              <w:top w:val="single" w:sz="4" w:space="0" w:color="auto"/>
              <w:left w:val="single" w:sz="4" w:space="0" w:color="auto"/>
              <w:bottom w:val="single" w:sz="4" w:space="0" w:color="auto"/>
              <w:right w:val="single" w:sz="4" w:space="0" w:color="auto"/>
            </w:tcBorders>
            <w:hideMark/>
          </w:tcPr>
          <w:p w14:paraId="4651F137" w14:textId="77777777" w:rsidR="007615BF" w:rsidRPr="00F76852" w:rsidRDefault="007615BF" w:rsidP="00FC41ED">
            <w:pPr>
              <w:rPr>
                <w:rFonts w:ascii="Arial" w:hAnsi="Arial" w:cs="Arial"/>
                <w:b/>
                <w:bCs/>
              </w:rPr>
            </w:pPr>
            <w:r w:rsidRPr="00F76852">
              <w:rPr>
                <w:rFonts w:ascii="Arial" w:hAnsi="Arial" w:cs="Arial"/>
                <w:b/>
                <w:bCs/>
              </w:rPr>
              <w:t>Skrócenie terminu wykonania zamówienia</w:t>
            </w:r>
          </w:p>
          <w:p w14:paraId="7EE9FDCC" w14:textId="77777777" w:rsidR="00CF6B77" w:rsidRPr="00F76852" w:rsidRDefault="00CF6B77" w:rsidP="00FC41ED">
            <w:pPr>
              <w:jc w:val="both"/>
              <w:outlineLvl w:val="1"/>
              <w:rPr>
                <w:rFonts w:ascii="Arial" w:hAnsi="Arial" w:cs="Arial"/>
                <w:bCs/>
                <w:iCs/>
                <w:color w:val="000000"/>
              </w:rPr>
            </w:pPr>
            <w:r w:rsidRPr="00F76852">
              <w:rPr>
                <w:rFonts w:ascii="Arial" w:hAnsi="Arial" w:cs="Arial"/>
                <w:bCs/>
                <w:iCs/>
                <w:color w:val="000000"/>
              </w:rPr>
              <w:t>Punkty zostaną wyliczone zgodnie z następującymi zasadami:</w:t>
            </w:r>
          </w:p>
          <w:p w14:paraId="36422273" w14:textId="62A4116A" w:rsidR="007615BF" w:rsidRPr="00F76852" w:rsidRDefault="007615BF" w:rsidP="00FC41ED">
            <w:pPr>
              <w:jc w:val="both"/>
              <w:rPr>
                <w:rFonts w:ascii="Arial" w:hAnsi="Arial" w:cs="Arial"/>
              </w:rPr>
            </w:pPr>
            <w:r w:rsidRPr="00F76852">
              <w:rPr>
                <w:rFonts w:ascii="Arial" w:hAnsi="Arial" w:cs="Arial"/>
              </w:rPr>
              <w:t>bez skrócenia - 21 dni - 0pkt.</w:t>
            </w:r>
          </w:p>
          <w:p w14:paraId="223063A1" w14:textId="77777777" w:rsidR="007615BF" w:rsidRPr="00F76852" w:rsidRDefault="007615BF" w:rsidP="00FC41ED">
            <w:pPr>
              <w:jc w:val="both"/>
              <w:rPr>
                <w:rFonts w:ascii="Arial" w:hAnsi="Arial" w:cs="Arial"/>
              </w:rPr>
            </w:pPr>
            <w:r w:rsidRPr="00F76852">
              <w:rPr>
                <w:rFonts w:ascii="Arial" w:hAnsi="Arial" w:cs="Arial"/>
              </w:rPr>
              <w:t xml:space="preserve">skrócenie o 5 dni - 10pkt. </w:t>
            </w:r>
          </w:p>
          <w:p w14:paraId="7BEB7C8A" w14:textId="77777777" w:rsidR="007615BF" w:rsidRDefault="007615BF" w:rsidP="00FC41ED">
            <w:pPr>
              <w:jc w:val="both"/>
              <w:rPr>
                <w:rFonts w:ascii="Arial" w:hAnsi="Arial" w:cs="Arial"/>
              </w:rPr>
            </w:pPr>
            <w:r w:rsidRPr="00F76852">
              <w:rPr>
                <w:rFonts w:ascii="Arial" w:hAnsi="Arial" w:cs="Arial"/>
              </w:rPr>
              <w:t>skrócenie o 10 dni - 20pkt.</w:t>
            </w:r>
          </w:p>
          <w:p w14:paraId="679AA679" w14:textId="77777777" w:rsidR="00FC41ED" w:rsidRPr="00F76852" w:rsidRDefault="00FC41ED" w:rsidP="00FC41ED">
            <w:pPr>
              <w:jc w:val="both"/>
              <w:rPr>
                <w:rFonts w:ascii="Arial" w:hAnsi="Arial" w:cs="Arial"/>
              </w:rPr>
            </w:pPr>
          </w:p>
          <w:p w14:paraId="1415C727" w14:textId="77777777" w:rsidR="00CF6B77" w:rsidRPr="00FC41ED" w:rsidRDefault="00CF6B77" w:rsidP="00FC41ED">
            <w:pPr>
              <w:jc w:val="both"/>
              <w:outlineLvl w:val="1"/>
              <w:rPr>
                <w:rFonts w:ascii="Arial" w:hAnsi="Arial" w:cs="Arial"/>
                <w:bCs/>
                <w:iCs/>
                <w:color w:val="000000"/>
              </w:rPr>
            </w:pPr>
            <w:r w:rsidRPr="00FC41ED">
              <w:rPr>
                <w:rFonts w:ascii="Arial" w:hAnsi="Arial" w:cs="Arial"/>
                <w:bCs/>
                <w:iCs/>
                <w:color w:val="000000"/>
              </w:rPr>
              <w:t xml:space="preserve">Nie podanie skrócenia terminu realizacji zostanie uznane </w:t>
            </w:r>
            <w:r w:rsidRPr="00FC41ED">
              <w:rPr>
                <w:rFonts w:ascii="Arial" w:hAnsi="Arial" w:cs="Arial"/>
                <w:bCs/>
                <w:iCs/>
                <w:color w:val="000000"/>
              </w:rPr>
              <w:br/>
              <w:t>za zaoferowanie realizacji bez skrócenia terminu co skutkować będzie przyznaniem 0,00 pkt. w niniejszym kryterium.</w:t>
            </w:r>
          </w:p>
          <w:p w14:paraId="356AE6C3" w14:textId="19D25F3C" w:rsidR="00CF6B77" w:rsidRPr="00F76852" w:rsidRDefault="00CF6B77" w:rsidP="00FC41ED">
            <w:pPr>
              <w:jc w:val="both"/>
              <w:rPr>
                <w:rFonts w:ascii="Arial" w:hAnsi="Arial" w:cs="Arial"/>
                <w:b/>
              </w:rPr>
            </w:pPr>
            <w:r w:rsidRPr="00F76852">
              <w:rPr>
                <w:rFonts w:ascii="Arial" w:hAnsi="Arial" w:cs="Arial"/>
                <w:bCs/>
                <w:iCs/>
                <w:color w:val="000000"/>
              </w:rPr>
              <w:t xml:space="preserve">Maksymalny termin wykonania zamówienia wynosi </w:t>
            </w:r>
            <w:r w:rsidR="00FC41ED">
              <w:rPr>
                <w:rFonts w:ascii="Arial" w:hAnsi="Arial" w:cs="Arial"/>
                <w:bCs/>
                <w:iCs/>
                <w:color w:val="000000"/>
              </w:rPr>
              <w:t>21 dni</w:t>
            </w:r>
            <w:r w:rsidRPr="00F76852">
              <w:rPr>
                <w:rFonts w:ascii="Arial" w:hAnsi="Arial" w:cs="Arial"/>
                <w:bCs/>
                <w:iCs/>
                <w:color w:val="000000"/>
              </w:rPr>
              <w:t xml:space="preserve">. Wskazanie terminu wykonania zamówienia dłuższego niż </w:t>
            </w:r>
            <w:r w:rsidR="00792890">
              <w:rPr>
                <w:rFonts w:ascii="Arial" w:hAnsi="Arial" w:cs="Arial"/>
                <w:bCs/>
                <w:iCs/>
                <w:color w:val="000000"/>
              </w:rPr>
              <w:t>21 dni</w:t>
            </w:r>
            <w:r w:rsidRPr="00F76852">
              <w:rPr>
                <w:rFonts w:ascii="Arial" w:hAnsi="Arial" w:cs="Arial"/>
                <w:bCs/>
                <w:iCs/>
                <w:color w:val="000000"/>
              </w:rPr>
              <w:t xml:space="preserve"> lub innego</w:t>
            </w:r>
            <w:r w:rsidR="00FC41ED">
              <w:rPr>
                <w:rFonts w:ascii="Arial" w:hAnsi="Arial" w:cs="Arial"/>
                <w:bCs/>
                <w:iCs/>
                <w:color w:val="000000"/>
              </w:rPr>
              <w:t xml:space="preserve"> </w:t>
            </w:r>
            <w:r w:rsidRPr="00F76852">
              <w:rPr>
                <w:rFonts w:ascii="Arial" w:hAnsi="Arial" w:cs="Arial"/>
                <w:bCs/>
                <w:iCs/>
                <w:color w:val="000000"/>
              </w:rPr>
              <w:t xml:space="preserve">niż określony przez Zamawiającego spowoduje odrzucenie oferty jako niezgodnej z SWZ na podstawie art. 226 ust. 1 pkt. 5 Ustawy </w:t>
            </w:r>
            <w:proofErr w:type="spellStart"/>
            <w:r w:rsidRPr="00F76852">
              <w:rPr>
                <w:rFonts w:ascii="Arial" w:hAnsi="Arial" w:cs="Arial"/>
                <w:bCs/>
                <w:iCs/>
                <w:color w:val="000000"/>
              </w:rPr>
              <w:t>Pzp</w:t>
            </w:r>
            <w:proofErr w:type="spellEnd"/>
            <w:r w:rsidR="00FC41ED">
              <w:rPr>
                <w:rFonts w:ascii="Arial" w:hAnsi="Arial" w:cs="Arial"/>
                <w:bCs/>
                <w:iCs/>
                <w:color w:val="000000"/>
              </w:rPr>
              <w:t>.</w:t>
            </w:r>
          </w:p>
        </w:tc>
      </w:tr>
      <w:tr w:rsidR="007615BF" w:rsidRPr="007222F4" w14:paraId="17F78250" w14:textId="77777777" w:rsidTr="000C5B6C">
        <w:tc>
          <w:tcPr>
            <w:tcW w:w="1985" w:type="dxa"/>
            <w:tcBorders>
              <w:top w:val="single" w:sz="4" w:space="0" w:color="auto"/>
              <w:left w:val="single" w:sz="4" w:space="0" w:color="auto"/>
              <w:bottom w:val="single" w:sz="4" w:space="0" w:color="auto"/>
              <w:right w:val="single" w:sz="4" w:space="0" w:color="auto"/>
            </w:tcBorders>
            <w:hideMark/>
          </w:tcPr>
          <w:p w14:paraId="2FDAB93F" w14:textId="77777777" w:rsidR="007615BF" w:rsidRPr="007222F4" w:rsidRDefault="007615BF" w:rsidP="00AA35A9">
            <w:pPr>
              <w:jc w:val="both"/>
              <w:rPr>
                <w:rFonts w:ascii="Arial" w:hAnsi="Arial" w:cs="Arial"/>
                <w:b/>
              </w:rPr>
            </w:pPr>
            <w:r w:rsidRPr="007615BF">
              <w:rPr>
                <w:rFonts w:ascii="Arial" w:hAnsi="Arial" w:cs="Arial"/>
              </w:rPr>
              <w:lastRenderedPageBreak/>
              <w:t>3</w:t>
            </w:r>
          </w:p>
        </w:tc>
        <w:tc>
          <w:tcPr>
            <w:tcW w:w="6651" w:type="dxa"/>
            <w:tcBorders>
              <w:top w:val="single" w:sz="4" w:space="0" w:color="auto"/>
              <w:left w:val="single" w:sz="4" w:space="0" w:color="auto"/>
              <w:bottom w:val="single" w:sz="4" w:space="0" w:color="auto"/>
              <w:right w:val="single" w:sz="4" w:space="0" w:color="auto"/>
            </w:tcBorders>
            <w:hideMark/>
          </w:tcPr>
          <w:p w14:paraId="750165A6" w14:textId="77777777" w:rsidR="007615BF" w:rsidRPr="00F76852" w:rsidRDefault="007615BF" w:rsidP="00FC41ED">
            <w:pPr>
              <w:rPr>
                <w:rFonts w:ascii="Arial" w:hAnsi="Arial" w:cs="Arial"/>
                <w:b/>
                <w:bCs/>
              </w:rPr>
            </w:pPr>
            <w:r w:rsidRPr="00F76852">
              <w:rPr>
                <w:rFonts w:ascii="Arial" w:hAnsi="Arial" w:cs="Arial"/>
                <w:b/>
                <w:bCs/>
              </w:rPr>
              <w:t>Okres gwarancji</w:t>
            </w:r>
          </w:p>
          <w:p w14:paraId="00E2C754" w14:textId="77777777" w:rsidR="00CF6B77" w:rsidRPr="00F76852" w:rsidRDefault="00CF6B77" w:rsidP="00FC41ED">
            <w:pPr>
              <w:jc w:val="both"/>
              <w:outlineLvl w:val="1"/>
              <w:rPr>
                <w:rFonts w:ascii="Arial" w:hAnsi="Arial" w:cs="Arial"/>
                <w:bCs/>
                <w:iCs/>
                <w:color w:val="000000"/>
              </w:rPr>
            </w:pPr>
            <w:r w:rsidRPr="00F76852">
              <w:rPr>
                <w:rFonts w:ascii="Arial" w:hAnsi="Arial" w:cs="Arial"/>
                <w:bCs/>
                <w:iCs/>
                <w:color w:val="000000"/>
              </w:rPr>
              <w:t>Punkty zostaną wyliczone zgodnie z następującymi zasadami:</w:t>
            </w:r>
          </w:p>
          <w:p w14:paraId="5F197AEB" w14:textId="76F2E298" w:rsidR="007615BF" w:rsidRPr="00F76852" w:rsidRDefault="00AF0C70" w:rsidP="00FC41ED">
            <w:pPr>
              <w:jc w:val="both"/>
              <w:rPr>
                <w:rFonts w:ascii="Arial" w:hAnsi="Arial" w:cs="Arial"/>
              </w:rPr>
            </w:pPr>
            <w:r w:rsidRPr="00F76852">
              <w:rPr>
                <w:rFonts w:ascii="Arial" w:hAnsi="Arial" w:cs="Arial"/>
              </w:rPr>
              <w:t>24-30</w:t>
            </w:r>
            <w:r w:rsidR="007615BF" w:rsidRPr="00F76852">
              <w:rPr>
                <w:rFonts w:ascii="Arial" w:hAnsi="Arial" w:cs="Arial"/>
              </w:rPr>
              <w:t xml:space="preserve"> m-</w:t>
            </w:r>
            <w:proofErr w:type="spellStart"/>
            <w:r w:rsidR="007615BF" w:rsidRPr="00F76852">
              <w:rPr>
                <w:rFonts w:ascii="Arial" w:hAnsi="Arial" w:cs="Arial"/>
              </w:rPr>
              <w:t>cy</w:t>
            </w:r>
            <w:proofErr w:type="spellEnd"/>
            <w:r w:rsidR="007615BF" w:rsidRPr="00F76852">
              <w:rPr>
                <w:rFonts w:ascii="Arial" w:hAnsi="Arial" w:cs="Arial"/>
              </w:rPr>
              <w:t xml:space="preserve"> - 0pkt.</w:t>
            </w:r>
          </w:p>
          <w:p w14:paraId="6F8D7929" w14:textId="0FC764F6" w:rsidR="007615BF" w:rsidRPr="00F76852" w:rsidRDefault="00AF0C70" w:rsidP="00FC41ED">
            <w:pPr>
              <w:jc w:val="both"/>
              <w:rPr>
                <w:rFonts w:ascii="Arial" w:hAnsi="Arial" w:cs="Arial"/>
              </w:rPr>
            </w:pPr>
            <w:r w:rsidRPr="00F76852">
              <w:rPr>
                <w:rFonts w:ascii="Arial" w:hAnsi="Arial" w:cs="Arial"/>
              </w:rPr>
              <w:t>31-37</w:t>
            </w:r>
            <w:r w:rsidR="007615BF" w:rsidRPr="00F76852">
              <w:rPr>
                <w:rFonts w:ascii="Arial" w:hAnsi="Arial" w:cs="Arial"/>
              </w:rPr>
              <w:t xml:space="preserve"> m-</w:t>
            </w:r>
            <w:proofErr w:type="spellStart"/>
            <w:r w:rsidR="007615BF" w:rsidRPr="00F76852">
              <w:rPr>
                <w:rFonts w:ascii="Arial" w:hAnsi="Arial" w:cs="Arial"/>
              </w:rPr>
              <w:t>cy</w:t>
            </w:r>
            <w:proofErr w:type="spellEnd"/>
            <w:r w:rsidR="007615BF" w:rsidRPr="00F76852">
              <w:rPr>
                <w:rFonts w:ascii="Arial" w:hAnsi="Arial" w:cs="Arial"/>
              </w:rPr>
              <w:t xml:space="preserve"> - 10pkt.</w:t>
            </w:r>
          </w:p>
          <w:p w14:paraId="53BF5DBD" w14:textId="77777777" w:rsidR="007615BF" w:rsidRPr="00F76852" w:rsidRDefault="00AF0C70" w:rsidP="00FC41ED">
            <w:pPr>
              <w:jc w:val="both"/>
              <w:rPr>
                <w:rFonts w:ascii="Arial" w:hAnsi="Arial" w:cs="Arial"/>
              </w:rPr>
            </w:pPr>
            <w:r w:rsidRPr="00F76852">
              <w:rPr>
                <w:rFonts w:ascii="Arial" w:hAnsi="Arial" w:cs="Arial"/>
              </w:rPr>
              <w:t>38</w:t>
            </w:r>
            <w:r w:rsidR="007615BF" w:rsidRPr="00F76852">
              <w:rPr>
                <w:rFonts w:ascii="Arial" w:hAnsi="Arial" w:cs="Arial"/>
              </w:rPr>
              <w:t xml:space="preserve"> i więcej - 20pkt.</w:t>
            </w:r>
          </w:p>
          <w:p w14:paraId="216E1A66" w14:textId="56459C12" w:rsidR="00AF0C70" w:rsidRPr="00F76852" w:rsidRDefault="00AF0C70" w:rsidP="00FC41ED">
            <w:pPr>
              <w:jc w:val="both"/>
              <w:rPr>
                <w:rFonts w:ascii="Arial" w:hAnsi="Arial" w:cs="Arial"/>
                <w:b/>
              </w:rPr>
            </w:pPr>
            <w:r w:rsidRPr="00792890">
              <w:rPr>
                <w:rFonts w:ascii="Arial" w:hAnsi="Arial" w:cs="Arial"/>
                <w:bCs/>
              </w:rPr>
              <w:t>Podane okresu krótszego niż 24 m-ce lub nie podanie go w ogóle spowoduje</w:t>
            </w:r>
            <w:r w:rsidRPr="00F76852">
              <w:rPr>
                <w:rFonts w:ascii="Arial" w:hAnsi="Arial" w:cs="Arial"/>
                <w:b/>
              </w:rPr>
              <w:t xml:space="preserve"> </w:t>
            </w:r>
            <w:r w:rsidR="00792890" w:rsidRPr="00F76852">
              <w:rPr>
                <w:rFonts w:ascii="Arial" w:hAnsi="Arial" w:cs="Arial"/>
                <w:bCs/>
                <w:iCs/>
                <w:color w:val="000000"/>
              </w:rPr>
              <w:t xml:space="preserve">odrzucenie oferty jako niezgodnej z SWZ na podstawie art. 226 ust. 1 pkt. 5 Ustawy </w:t>
            </w:r>
            <w:proofErr w:type="spellStart"/>
            <w:r w:rsidR="00792890" w:rsidRPr="00F76852">
              <w:rPr>
                <w:rFonts w:ascii="Arial" w:hAnsi="Arial" w:cs="Arial"/>
                <w:bCs/>
                <w:iCs/>
                <w:color w:val="000000"/>
              </w:rPr>
              <w:t>Pzp</w:t>
            </w:r>
            <w:proofErr w:type="spellEnd"/>
          </w:p>
        </w:tc>
      </w:tr>
    </w:tbl>
    <w:p w14:paraId="0D4F06F1" w14:textId="77777777" w:rsidR="001B365B" w:rsidRPr="007222F4" w:rsidRDefault="001B365B" w:rsidP="00AA35A9">
      <w:pPr>
        <w:numPr>
          <w:ilvl w:val="1"/>
          <w:numId w:val="1"/>
        </w:numPr>
        <w:jc w:val="both"/>
        <w:outlineLvl w:val="1"/>
        <w:rPr>
          <w:rFonts w:ascii="Arial" w:hAnsi="Arial" w:cs="Arial"/>
          <w:bCs/>
          <w:iCs/>
          <w:color w:val="000000"/>
          <w:lang w:val="x-none" w:eastAsia="x-none"/>
        </w:rPr>
      </w:pPr>
      <w:r w:rsidRPr="007222F4">
        <w:rPr>
          <w:rFonts w:ascii="Arial" w:hAnsi="Arial" w:cs="Arial"/>
          <w:bCs/>
          <w:iCs/>
          <w:color w:val="000000"/>
          <w:lang w:val="x-none" w:eastAsia="x-none"/>
        </w:rPr>
        <w:t>Po dokonaniu oceny punkty przyznane przez każdego z członków Komisji przetargowej zostaną zsumowane dla każdego z kryteriów oddzielnie. Suma punktów uzyskanych za wszystkie kryteria oceny stanowić będzie końcową ocenę danej oferty.</w:t>
      </w:r>
    </w:p>
    <w:p w14:paraId="2BC9F0CB" w14:textId="77777777" w:rsidR="001B365B" w:rsidRPr="007222F4" w:rsidRDefault="001B365B" w:rsidP="00AA35A9">
      <w:pPr>
        <w:numPr>
          <w:ilvl w:val="1"/>
          <w:numId w:val="1"/>
        </w:numPr>
        <w:jc w:val="both"/>
        <w:outlineLvl w:val="1"/>
        <w:rPr>
          <w:rFonts w:ascii="Arial" w:hAnsi="Arial" w:cs="Arial"/>
          <w:bCs/>
          <w:iCs/>
          <w:color w:val="000000"/>
          <w:lang w:val="x-none" w:eastAsia="x-none"/>
        </w:rPr>
      </w:pPr>
      <w:r w:rsidRPr="007222F4">
        <w:rPr>
          <w:rFonts w:ascii="Arial" w:hAnsi="Arial" w:cs="Arial"/>
          <w:bCs/>
          <w:iCs/>
          <w:color w:val="000000"/>
          <w:lang w:val="x-none" w:eastAsia="x-none"/>
        </w:rPr>
        <w:t>Zamawiaj</w:t>
      </w:r>
      <w:r w:rsidRPr="007222F4">
        <w:rPr>
          <w:rFonts w:ascii="Arial" w:eastAsia="TimesNewRoman" w:hAnsi="Arial" w:cs="Arial"/>
          <w:bCs/>
          <w:iCs/>
          <w:color w:val="000000"/>
          <w:lang w:val="x-none" w:eastAsia="x-none"/>
        </w:rPr>
        <w:t>ą</w:t>
      </w:r>
      <w:r w:rsidRPr="007222F4">
        <w:rPr>
          <w:rFonts w:ascii="Arial" w:hAnsi="Arial" w:cs="Arial"/>
          <w:bCs/>
          <w:iCs/>
          <w:color w:val="000000"/>
          <w:lang w:val="x-none" w:eastAsia="x-none"/>
        </w:rPr>
        <w:t>cy poprawi w ofercie:</w:t>
      </w:r>
    </w:p>
    <w:p w14:paraId="7D2759C9" w14:textId="77777777" w:rsidR="001B365B" w:rsidRPr="007222F4" w:rsidRDefault="001B365B" w:rsidP="00AA35A9">
      <w:pPr>
        <w:numPr>
          <w:ilvl w:val="0"/>
          <w:numId w:val="3"/>
        </w:numPr>
        <w:tabs>
          <w:tab w:val="left" w:pos="708"/>
        </w:tabs>
        <w:jc w:val="both"/>
        <w:outlineLvl w:val="1"/>
        <w:rPr>
          <w:rFonts w:ascii="Arial" w:hAnsi="Arial" w:cs="Arial"/>
          <w:bCs/>
          <w:iCs/>
          <w:color w:val="000000"/>
          <w:lang w:val="x-none" w:eastAsia="x-none"/>
        </w:rPr>
      </w:pPr>
      <w:r w:rsidRPr="007222F4">
        <w:rPr>
          <w:rFonts w:ascii="Arial" w:hAnsi="Arial" w:cs="Arial"/>
          <w:bCs/>
          <w:iCs/>
          <w:color w:val="000000"/>
          <w:lang w:val="x-none" w:eastAsia="x-none"/>
        </w:rPr>
        <w:t>oczywiste omyłki pisarskie,</w:t>
      </w:r>
    </w:p>
    <w:p w14:paraId="69AC5D24" w14:textId="77777777" w:rsidR="001B365B" w:rsidRPr="007222F4" w:rsidRDefault="001B365B" w:rsidP="00AA35A9">
      <w:pPr>
        <w:numPr>
          <w:ilvl w:val="0"/>
          <w:numId w:val="3"/>
        </w:numPr>
        <w:tabs>
          <w:tab w:val="left" w:pos="708"/>
        </w:tabs>
        <w:jc w:val="both"/>
        <w:outlineLvl w:val="1"/>
        <w:rPr>
          <w:rFonts w:ascii="Arial" w:hAnsi="Arial" w:cs="Arial"/>
          <w:bCs/>
          <w:iCs/>
          <w:color w:val="000000"/>
          <w:lang w:val="x-none" w:eastAsia="x-none"/>
        </w:rPr>
      </w:pPr>
      <w:r w:rsidRPr="007222F4">
        <w:rPr>
          <w:rFonts w:ascii="Arial" w:hAnsi="Arial" w:cs="Arial"/>
          <w:bCs/>
          <w:iCs/>
          <w:color w:val="000000"/>
          <w:lang w:val="x-none" w:eastAsia="x-none"/>
        </w:rPr>
        <w:t>oczywiste omyłki rachunkowe, z uwzgl</w:t>
      </w:r>
      <w:r w:rsidRPr="007222F4">
        <w:rPr>
          <w:rFonts w:ascii="Arial" w:eastAsia="TimesNewRoman" w:hAnsi="Arial" w:cs="Arial"/>
          <w:bCs/>
          <w:iCs/>
          <w:color w:val="000000"/>
          <w:lang w:val="x-none" w:eastAsia="x-none"/>
        </w:rPr>
        <w:t>ę</w:t>
      </w:r>
      <w:r w:rsidRPr="007222F4">
        <w:rPr>
          <w:rFonts w:ascii="Arial" w:hAnsi="Arial" w:cs="Arial"/>
          <w:bCs/>
          <w:iCs/>
          <w:color w:val="000000"/>
          <w:lang w:val="x-none" w:eastAsia="x-none"/>
        </w:rPr>
        <w:t>dnieniem konsekwencji rachunkowych dokonanych poprawek,</w:t>
      </w:r>
    </w:p>
    <w:p w14:paraId="147E284A" w14:textId="77777777" w:rsidR="001B365B" w:rsidRPr="007222F4" w:rsidRDefault="001B365B" w:rsidP="00AA35A9">
      <w:pPr>
        <w:numPr>
          <w:ilvl w:val="0"/>
          <w:numId w:val="3"/>
        </w:numPr>
        <w:tabs>
          <w:tab w:val="left" w:pos="708"/>
        </w:tabs>
        <w:jc w:val="both"/>
        <w:outlineLvl w:val="1"/>
        <w:rPr>
          <w:rFonts w:ascii="Arial" w:hAnsi="Arial" w:cs="Arial"/>
          <w:bCs/>
          <w:iCs/>
          <w:color w:val="000000"/>
          <w:lang w:val="x-none" w:eastAsia="x-none"/>
        </w:rPr>
      </w:pPr>
      <w:r w:rsidRPr="007222F4">
        <w:rPr>
          <w:rFonts w:ascii="Arial" w:hAnsi="Arial" w:cs="Arial"/>
          <w:bCs/>
          <w:iCs/>
          <w:color w:val="000000"/>
          <w:lang w:val="x-none" w:eastAsia="x-none"/>
        </w:rPr>
        <w:t xml:space="preserve">inne omyłki polegające na niezgodności oferty z dokumentami zamówienia, niepowodujące istotnych zmian w treści oferty </w:t>
      </w:r>
    </w:p>
    <w:p w14:paraId="46DC5C2D" w14:textId="77777777" w:rsidR="001B365B" w:rsidRPr="007222F4" w:rsidRDefault="001B365B" w:rsidP="00AA35A9">
      <w:pPr>
        <w:tabs>
          <w:tab w:val="left" w:pos="708"/>
        </w:tabs>
        <w:ind w:left="680"/>
        <w:jc w:val="both"/>
        <w:outlineLvl w:val="1"/>
        <w:rPr>
          <w:rFonts w:ascii="Arial" w:hAnsi="Arial" w:cs="Arial"/>
          <w:bCs/>
          <w:iCs/>
          <w:color w:val="000000"/>
          <w:lang w:val="x-none" w:eastAsia="x-none"/>
        </w:rPr>
      </w:pPr>
      <w:r w:rsidRPr="007222F4">
        <w:rPr>
          <w:rFonts w:ascii="Arial" w:hAnsi="Arial" w:cs="Arial"/>
          <w:bCs/>
          <w:iCs/>
          <w:color w:val="000000"/>
          <w:lang w:val="x-none" w:eastAsia="x-none"/>
        </w:rPr>
        <w:t>- niezwłocznie zawiadamiaj</w:t>
      </w:r>
      <w:r w:rsidRPr="007222F4">
        <w:rPr>
          <w:rFonts w:ascii="Arial" w:eastAsia="TimesNewRoman" w:hAnsi="Arial" w:cs="Arial"/>
          <w:bCs/>
          <w:iCs/>
          <w:color w:val="000000"/>
          <w:lang w:val="x-none" w:eastAsia="x-none"/>
        </w:rPr>
        <w:t>ą</w:t>
      </w:r>
      <w:r w:rsidRPr="007222F4">
        <w:rPr>
          <w:rFonts w:ascii="Arial" w:hAnsi="Arial" w:cs="Arial"/>
          <w:bCs/>
          <w:iCs/>
          <w:color w:val="000000"/>
          <w:lang w:val="x-none" w:eastAsia="x-none"/>
        </w:rPr>
        <w:t>c o tym Wykonawc</w:t>
      </w:r>
      <w:r w:rsidRPr="007222F4">
        <w:rPr>
          <w:rFonts w:ascii="Arial" w:eastAsia="TimesNewRoman" w:hAnsi="Arial" w:cs="Arial"/>
          <w:bCs/>
          <w:iCs/>
          <w:color w:val="000000"/>
          <w:lang w:val="x-none" w:eastAsia="x-none"/>
        </w:rPr>
        <w:t>ę</w:t>
      </w:r>
      <w:r w:rsidRPr="007222F4">
        <w:rPr>
          <w:rFonts w:ascii="Arial" w:hAnsi="Arial" w:cs="Arial"/>
          <w:bCs/>
          <w:iCs/>
          <w:color w:val="000000"/>
          <w:lang w:val="x-none" w:eastAsia="x-none"/>
        </w:rPr>
        <w:t>, którego oferta została poprawiona.</w:t>
      </w:r>
    </w:p>
    <w:p w14:paraId="0EC8F428" w14:textId="77777777" w:rsidR="001B365B" w:rsidRPr="007222F4" w:rsidRDefault="001B365B" w:rsidP="00AA35A9">
      <w:pPr>
        <w:numPr>
          <w:ilvl w:val="1"/>
          <w:numId w:val="1"/>
        </w:numPr>
        <w:jc w:val="both"/>
        <w:outlineLvl w:val="1"/>
        <w:rPr>
          <w:rFonts w:ascii="Arial" w:hAnsi="Arial" w:cs="Arial"/>
          <w:bCs/>
          <w:iCs/>
          <w:color w:val="000000"/>
          <w:lang w:val="x-none" w:eastAsia="x-none"/>
        </w:rPr>
      </w:pPr>
      <w:r w:rsidRPr="007222F4">
        <w:rPr>
          <w:rFonts w:ascii="Arial" w:hAnsi="Arial" w:cs="Arial"/>
          <w:bCs/>
          <w:iCs/>
          <w:color w:val="000000"/>
          <w:lang w:eastAsia="x-none"/>
        </w:rPr>
        <w:t>J</w:t>
      </w:r>
      <w:proofErr w:type="spellStart"/>
      <w:r w:rsidRPr="007222F4">
        <w:rPr>
          <w:rFonts w:ascii="Arial" w:hAnsi="Arial" w:cs="Arial"/>
          <w:bCs/>
          <w:iCs/>
          <w:color w:val="000000"/>
          <w:lang w:val="x-none" w:eastAsia="x-none"/>
        </w:rPr>
        <w:t>eżeli</w:t>
      </w:r>
      <w:proofErr w:type="spellEnd"/>
      <w:r w:rsidRPr="007222F4">
        <w:rPr>
          <w:rFonts w:ascii="Arial" w:hAnsi="Arial" w:cs="Arial"/>
          <w:bCs/>
          <w:iCs/>
          <w:color w:val="000000"/>
          <w:lang w:val="x-none" w:eastAsia="x-none"/>
        </w:rPr>
        <w:t xml:space="preserve"> zaoferowana cena, lub jej istotne części składowe, wydają się rażąco niskie w stosunku do przedmiotu zamówienia lub budzą wątpliwości Zamawiającego co do możliwości wykonania przedmiotu zamówienia zgodnie z wymaganiami określonymi w dokumentach zamówienia lub wynikającymi z odrębnych przepisów, Zamawiający zażąda od Wykonawcy wyjaśnień, w tym złożenia dowodów w zakresie wyliczenia ceny, lub jej istotnych części składowych. Wyjaśnienia mogą dotyczyć zagadnień wskazanych w art. 224 ust. 3 ustawy </w:t>
      </w:r>
      <w:proofErr w:type="spellStart"/>
      <w:r w:rsidRPr="007222F4">
        <w:rPr>
          <w:rFonts w:ascii="Arial" w:hAnsi="Arial" w:cs="Arial"/>
          <w:bCs/>
          <w:iCs/>
          <w:color w:val="000000"/>
          <w:lang w:val="x-none" w:eastAsia="x-none"/>
        </w:rPr>
        <w:t>Pzp</w:t>
      </w:r>
      <w:proofErr w:type="spellEnd"/>
      <w:r w:rsidRPr="007222F4">
        <w:rPr>
          <w:rFonts w:ascii="Arial" w:hAnsi="Arial" w:cs="Arial"/>
          <w:bCs/>
          <w:iCs/>
          <w:color w:val="000000"/>
          <w:lang w:eastAsia="x-none"/>
        </w:rPr>
        <w:t>.</w:t>
      </w:r>
    </w:p>
    <w:p w14:paraId="4E4B52C9" w14:textId="77777777" w:rsidR="001B365B" w:rsidRPr="007222F4" w:rsidRDefault="001B365B" w:rsidP="00AA35A9">
      <w:pPr>
        <w:numPr>
          <w:ilvl w:val="1"/>
          <w:numId w:val="1"/>
        </w:numPr>
        <w:jc w:val="both"/>
        <w:outlineLvl w:val="1"/>
        <w:rPr>
          <w:rFonts w:ascii="Arial" w:hAnsi="Arial" w:cs="Arial"/>
          <w:bCs/>
          <w:iCs/>
          <w:color w:val="000000"/>
          <w:lang w:val="x-none" w:eastAsia="x-none"/>
        </w:rPr>
      </w:pPr>
      <w:r w:rsidRPr="007222F4">
        <w:rPr>
          <w:rFonts w:ascii="Arial" w:hAnsi="Arial" w:cs="Arial"/>
          <w:bCs/>
          <w:iCs/>
          <w:color w:val="000000"/>
          <w:lang w:val="x-none" w:eastAsia="x-none"/>
        </w:rPr>
        <w:t>Obowiązek wykazania, że oferta nie zawiera rażąco niskiej ceny spoczywa na Wykonawcy.</w:t>
      </w:r>
    </w:p>
    <w:p w14:paraId="3AB3C1F6" w14:textId="77777777" w:rsidR="001B365B" w:rsidRPr="007222F4" w:rsidRDefault="001B365B" w:rsidP="00AA35A9">
      <w:pPr>
        <w:numPr>
          <w:ilvl w:val="1"/>
          <w:numId w:val="1"/>
        </w:numPr>
        <w:jc w:val="both"/>
        <w:outlineLvl w:val="1"/>
        <w:rPr>
          <w:rFonts w:ascii="Arial" w:hAnsi="Arial" w:cs="Arial"/>
          <w:bCs/>
          <w:iCs/>
          <w:color w:val="000000"/>
          <w:lang w:val="x-none" w:eastAsia="x-none"/>
        </w:rPr>
      </w:pPr>
      <w:r w:rsidRPr="007222F4">
        <w:rPr>
          <w:rFonts w:ascii="Arial" w:hAnsi="Arial" w:cs="Arial"/>
          <w:bCs/>
          <w:iCs/>
          <w:color w:val="000000"/>
          <w:lang w:val="x-none" w:eastAsia="x-none"/>
        </w:rPr>
        <w:t>Zamawiający odrzuci ofertę Wykonawcy, który nie złożył wyjaśnień lub jeżeli dokonana ocena wyjaśnień wraz z dostarczonymi dowodami potwierdzi, że oferta zawiera rażąco niską cenę w stosunku do przedmiotu zamówienia.</w:t>
      </w:r>
    </w:p>
    <w:p w14:paraId="1D24C526" w14:textId="77777777" w:rsidR="001B365B" w:rsidRPr="00C9262E" w:rsidRDefault="001B365B" w:rsidP="00AA35A9">
      <w:pPr>
        <w:numPr>
          <w:ilvl w:val="1"/>
          <w:numId w:val="1"/>
        </w:numPr>
        <w:jc w:val="both"/>
        <w:outlineLvl w:val="1"/>
        <w:rPr>
          <w:rFonts w:ascii="Arial" w:hAnsi="Arial" w:cs="Arial"/>
          <w:bCs/>
          <w:iCs/>
          <w:color w:val="000000"/>
          <w:lang w:val="x-none" w:eastAsia="x-none"/>
        </w:rPr>
      </w:pPr>
      <w:r w:rsidRPr="007222F4">
        <w:rPr>
          <w:rFonts w:ascii="Arial" w:hAnsi="Arial" w:cs="Arial"/>
          <w:bCs/>
          <w:iCs/>
          <w:color w:val="000000"/>
          <w:lang w:val="x-none" w:eastAsia="x-none"/>
        </w:rPr>
        <w:t>Zamawiający odrzuci ofertę Wykonawcy, który nie udzielił wyjaśnień w wyznaczonym terminie, lub jeżeli złożone wyjaśnienia wraz z dowodami nie uzasadniają rażąco niskiej ceny tej oferty</w:t>
      </w:r>
      <w:r w:rsidRPr="007222F4">
        <w:rPr>
          <w:rFonts w:ascii="Arial" w:hAnsi="Arial" w:cs="Arial"/>
          <w:bCs/>
          <w:iCs/>
          <w:color w:val="000000"/>
          <w:lang w:eastAsia="x-none"/>
        </w:rPr>
        <w:t>.</w:t>
      </w:r>
    </w:p>
    <w:p w14:paraId="4B25638C" w14:textId="77777777" w:rsidR="00C9262E" w:rsidRPr="007222F4" w:rsidRDefault="00C9262E" w:rsidP="00C9262E">
      <w:pPr>
        <w:ind w:left="680"/>
        <w:jc w:val="both"/>
        <w:outlineLvl w:val="1"/>
        <w:rPr>
          <w:rFonts w:ascii="Arial" w:hAnsi="Arial" w:cs="Arial"/>
          <w:bCs/>
          <w:iCs/>
          <w:color w:val="000000"/>
          <w:lang w:val="x-none" w:eastAsia="x-none"/>
        </w:rPr>
      </w:pPr>
    </w:p>
    <w:p w14:paraId="26AC00EC" w14:textId="77777777" w:rsidR="001B365B" w:rsidRPr="007222F4" w:rsidRDefault="001B365B" w:rsidP="00AA35A9">
      <w:pPr>
        <w:numPr>
          <w:ilvl w:val="0"/>
          <w:numId w:val="1"/>
        </w:numPr>
        <w:ind w:left="431" w:hanging="431"/>
        <w:jc w:val="both"/>
        <w:outlineLvl w:val="0"/>
        <w:rPr>
          <w:rFonts w:ascii="Arial" w:hAnsi="Arial" w:cs="Arial"/>
          <w:b/>
          <w:bCs/>
          <w:caps/>
          <w:kern w:val="32"/>
          <w:lang w:val="x-none" w:eastAsia="x-none"/>
        </w:rPr>
      </w:pPr>
      <w:bookmarkStart w:id="61" w:name="_Toc258314256"/>
      <w:r w:rsidRPr="007222F4">
        <w:rPr>
          <w:rFonts w:ascii="Arial" w:hAnsi="Arial" w:cs="Arial"/>
          <w:b/>
          <w:bCs/>
          <w:caps/>
          <w:kern w:val="32"/>
          <w:lang w:val="x-none" w:eastAsia="x-none"/>
        </w:rPr>
        <w:t>UDZIELENIE ZAMÓWIENIA</w:t>
      </w:r>
      <w:bookmarkEnd w:id="61"/>
    </w:p>
    <w:p w14:paraId="2FAC2777" w14:textId="77777777" w:rsidR="001B365B" w:rsidRPr="007222F4" w:rsidRDefault="001B365B" w:rsidP="00AA35A9">
      <w:pPr>
        <w:numPr>
          <w:ilvl w:val="1"/>
          <w:numId w:val="1"/>
        </w:numPr>
        <w:jc w:val="both"/>
        <w:outlineLvl w:val="1"/>
        <w:rPr>
          <w:rFonts w:ascii="Arial" w:hAnsi="Arial" w:cs="Arial"/>
          <w:bCs/>
          <w:iCs/>
          <w:color w:val="000000"/>
          <w:lang w:val="x-none" w:eastAsia="x-none"/>
        </w:rPr>
      </w:pPr>
      <w:r w:rsidRPr="007222F4">
        <w:rPr>
          <w:rFonts w:ascii="Arial" w:hAnsi="Arial" w:cs="Arial"/>
          <w:bCs/>
          <w:iCs/>
          <w:color w:val="000000"/>
          <w:lang w:val="x-none" w:eastAsia="x-none"/>
        </w:rPr>
        <w:t>Zamawiający udzieli zamówienia Wykonawcy, którego oferta odpowiada wszystkim wymaganiom określonym w niniejszej SWZ i została oceniona jako najkorzystniejsza w oparciu o podane w niej kryteria oceny ofert.</w:t>
      </w:r>
    </w:p>
    <w:p w14:paraId="7A72CFE0" w14:textId="77777777" w:rsidR="001B365B" w:rsidRPr="007222F4" w:rsidRDefault="001B365B" w:rsidP="00AA35A9">
      <w:pPr>
        <w:numPr>
          <w:ilvl w:val="1"/>
          <w:numId w:val="1"/>
        </w:numPr>
        <w:jc w:val="both"/>
        <w:outlineLvl w:val="1"/>
        <w:rPr>
          <w:rFonts w:ascii="Arial" w:hAnsi="Arial" w:cs="Arial"/>
          <w:b/>
          <w:bCs/>
          <w:iCs/>
          <w:color w:val="000000"/>
          <w:lang w:val="x-none" w:eastAsia="x-none"/>
        </w:rPr>
      </w:pPr>
      <w:r w:rsidRPr="007222F4">
        <w:rPr>
          <w:rFonts w:ascii="Arial" w:hAnsi="Arial" w:cs="Arial"/>
          <w:bCs/>
          <w:iCs/>
          <w:color w:val="000000"/>
          <w:lang w:val="x-none" w:eastAsia="x-none"/>
        </w:rPr>
        <w:tab/>
        <w:t xml:space="preserve">Niezwłocznie po wyborze najkorzystniejszej oferty Zamawiający poinformuje równocześnie Wykonawców, którzy złożyli oferty, przekazując im informacje, o których mowa w art. 253 ust. 1 ustawy </w:t>
      </w:r>
      <w:proofErr w:type="spellStart"/>
      <w:r w:rsidRPr="007222F4">
        <w:rPr>
          <w:rFonts w:ascii="Arial" w:hAnsi="Arial" w:cs="Arial"/>
          <w:bCs/>
          <w:iCs/>
          <w:color w:val="000000"/>
          <w:lang w:val="x-none" w:eastAsia="x-none"/>
        </w:rPr>
        <w:t>Pzp</w:t>
      </w:r>
      <w:proofErr w:type="spellEnd"/>
      <w:r w:rsidRPr="007222F4">
        <w:rPr>
          <w:rFonts w:ascii="Arial" w:hAnsi="Arial" w:cs="Arial"/>
          <w:bCs/>
          <w:iCs/>
          <w:color w:val="000000"/>
          <w:lang w:val="x-none" w:eastAsia="x-none"/>
        </w:rPr>
        <w:t xml:space="preserve"> oraz udostępni je na stronie internetowej prowadzonego postępowania</w:t>
      </w:r>
      <w:r w:rsidRPr="007222F4">
        <w:rPr>
          <w:rFonts w:ascii="Arial" w:hAnsi="Arial" w:cs="Arial"/>
          <w:bCs/>
          <w:iCs/>
          <w:color w:val="000000"/>
          <w:lang w:eastAsia="x-none"/>
        </w:rPr>
        <w:t xml:space="preserve"> </w:t>
      </w:r>
      <w:r w:rsidR="007615BF" w:rsidRPr="007615BF">
        <w:rPr>
          <w:rFonts w:ascii="Arial" w:hAnsi="Arial" w:cs="Arial"/>
          <w:bCs/>
          <w:iCs/>
          <w:color w:val="0000FF"/>
          <w:u w:val="single"/>
          <w:lang w:eastAsia="x-none"/>
        </w:rPr>
        <w:t>www.lutycka.pl</w:t>
      </w:r>
      <w:r w:rsidRPr="007222F4">
        <w:rPr>
          <w:rFonts w:ascii="Arial" w:hAnsi="Arial" w:cs="Arial"/>
          <w:bCs/>
          <w:iCs/>
          <w:color w:val="000000"/>
          <w:lang w:val="x-none" w:eastAsia="x-none"/>
        </w:rPr>
        <w:t>.</w:t>
      </w:r>
    </w:p>
    <w:p w14:paraId="219DC7CD" w14:textId="77777777" w:rsidR="001B365B" w:rsidRPr="00C9262E" w:rsidRDefault="001B365B" w:rsidP="00AA35A9">
      <w:pPr>
        <w:numPr>
          <w:ilvl w:val="1"/>
          <w:numId w:val="1"/>
        </w:numPr>
        <w:jc w:val="both"/>
        <w:outlineLvl w:val="1"/>
        <w:rPr>
          <w:rFonts w:ascii="Arial" w:hAnsi="Arial" w:cs="Arial"/>
          <w:bCs/>
          <w:iCs/>
          <w:lang w:val="x-none" w:eastAsia="x-none"/>
        </w:rPr>
      </w:pPr>
      <w:r w:rsidRPr="007222F4">
        <w:rPr>
          <w:rFonts w:ascii="Arial" w:hAnsi="Arial" w:cs="Arial"/>
          <w:bCs/>
          <w:iCs/>
          <w:color w:val="000000"/>
          <w:lang w:val="x-none" w:eastAsia="x-none"/>
        </w:rPr>
        <w:t>Jeżeli Wykonawca, którego oferta została wybrana jako najkorzystniejsza, uchyla się od zawarcia umowy w sprawie zamówienia publicznego, Zamawiający może dokonać ponownego badania i oceny ofert</w:t>
      </w:r>
      <w:r w:rsidRPr="007222F4">
        <w:rPr>
          <w:rFonts w:ascii="Arial" w:hAnsi="Arial" w:cs="Arial"/>
          <w:bCs/>
          <w:iCs/>
          <w:color w:val="000000"/>
          <w:lang w:eastAsia="x-none"/>
        </w:rPr>
        <w:t>,</w:t>
      </w:r>
      <w:r w:rsidRPr="007222F4">
        <w:rPr>
          <w:rFonts w:ascii="Arial" w:hAnsi="Arial" w:cs="Arial"/>
          <w:bCs/>
          <w:iCs/>
          <w:color w:val="000000"/>
          <w:lang w:val="x-none" w:eastAsia="x-none"/>
        </w:rPr>
        <w:t xml:space="preserve"> spośród ofert pozostałych w postępowaniu Wykonawców albo unieważnić postępowanie.</w:t>
      </w:r>
    </w:p>
    <w:p w14:paraId="0233AE6B" w14:textId="77777777" w:rsidR="00C9262E" w:rsidRPr="007222F4" w:rsidRDefault="00C9262E" w:rsidP="00C9262E">
      <w:pPr>
        <w:ind w:left="680"/>
        <w:jc w:val="both"/>
        <w:outlineLvl w:val="1"/>
        <w:rPr>
          <w:rFonts w:ascii="Arial" w:hAnsi="Arial" w:cs="Arial"/>
          <w:bCs/>
          <w:iCs/>
          <w:lang w:val="x-none" w:eastAsia="x-none"/>
        </w:rPr>
      </w:pPr>
    </w:p>
    <w:p w14:paraId="3D06CE07" w14:textId="77777777" w:rsidR="001B365B" w:rsidRPr="007222F4" w:rsidRDefault="001B365B" w:rsidP="00AA35A9">
      <w:pPr>
        <w:numPr>
          <w:ilvl w:val="0"/>
          <w:numId w:val="1"/>
        </w:numPr>
        <w:ind w:left="431" w:hanging="431"/>
        <w:jc w:val="both"/>
        <w:outlineLvl w:val="0"/>
        <w:rPr>
          <w:rFonts w:ascii="Arial" w:hAnsi="Arial" w:cs="Arial"/>
          <w:b/>
          <w:bCs/>
          <w:caps/>
          <w:kern w:val="32"/>
          <w:lang w:val="x-none" w:eastAsia="x-none"/>
        </w:rPr>
      </w:pPr>
      <w:bookmarkStart w:id="62" w:name="_Toc258314257"/>
      <w:r w:rsidRPr="007222F4">
        <w:rPr>
          <w:rFonts w:ascii="Arial" w:hAnsi="Arial" w:cs="Arial"/>
          <w:b/>
          <w:bCs/>
          <w:caps/>
          <w:kern w:val="32"/>
          <w:lang w:val="x-none" w:eastAsia="x-none"/>
        </w:rPr>
        <w:lastRenderedPageBreak/>
        <w:t>Informacje o formalno</w:t>
      </w:r>
      <w:r w:rsidRPr="007222F4">
        <w:rPr>
          <w:rFonts w:ascii="Arial" w:eastAsia="TimesNewRoman" w:hAnsi="Arial" w:cs="Arial"/>
          <w:b/>
          <w:bCs/>
          <w:caps/>
          <w:kern w:val="32"/>
          <w:lang w:val="x-none" w:eastAsia="x-none"/>
        </w:rPr>
        <w:t>ś</w:t>
      </w:r>
      <w:r w:rsidRPr="007222F4">
        <w:rPr>
          <w:rFonts w:ascii="Arial" w:hAnsi="Arial" w:cs="Arial"/>
          <w:b/>
          <w:bCs/>
          <w:caps/>
          <w:kern w:val="32"/>
          <w:lang w:val="x-none" w:eastAsia="x-none"/>
        </w:rPr>
        <w:t>ciach, jakie</w:t>
      </w:r>
      <w:r w:rsidRPr="007222F4">
        <w:rPr>
          <w:rFonts w:ascii="Arial" w:hAnsi="Arial" w:cs="Arial"/>
          <w:b/>
          <w:bCs/>
          <w:caps/>
          <w:kern w:val="32"/>
          <w:lang w:eastAsia="x-none"/>
        </w:rPr>
        <w:t xml:space="preserve"> muszą zostać dopełnione </w:t>
      </w:r>
      <w:r w:rsidRPr="007222F4">
        <w:rPr>
          <w:rFonts w:ascii="Arial" w:hAnsi="Arial" w:cs="Arial"/>
          <w:b/>
          <w:bCs/>
          <w:caps/>
          <w:kern w:val="32"/>
          <w:lang w:val="x-none" w:eastAsia="x-none"/>
        </w:rPr>
        <w:t>po wyborze oferty w celu zawarcia umowy w sprawie zamówienia publicznego</w:t>
      </w:r>
      <w:bookmarkEnd w:id="62"/>
    </w:p>
    <w:p w14:paraId="491AB21E" w14:textId="77777777" w:rsidR="001B365B" w:rsidRPr="007222F4" w:rsidRDefault="001B365B" w:rsidP="00AA35A9">
      <w:pPr>
        <w:numPr>
          <w:ilvl w:val="1"/>
          <w:numId w:val="1"/>
        </w:numPr>
        <w:jc w:val="both"/>
        <w:outlineLvl w:val="1"/>
        <w:rPr>
          <w:rFonts w:ascii="Arial" w:hAnsi="Arial" w:cs="Arial"/>
          <w:bCs/>
          <w:iCs/>
          <w:color w:val="000000"/>
          <w:lang w:val="x-none" w:eastAsia="x-none"/>
        </w:rPr>
      </w:pPr>
      <w:r w:rsidRPr="007222F4">
        <w:rPr>
          <w:rFonts w:ascii="Arial" w:hAnsi="Arial" w:cs="Arial"/>
          <w:bCs/>
          <w:iCs/>
          <w:color w:val="000000"/>
          <w:lang w:val="x-none" w:eastAsia="x-none"/>
        </w:rPr>
        <w:t xml:space="preserve">Zamawiający zawrze umowę w sprawie zamówienia publicznego, w terminie i na zasadach określonych w art. 308 ust. 2 i 3 ustawy </w:t>
      </w:r>
      <w:proofErr w:type="spellStart"/>
      <w:r w:rsidRPr="007222F4">
        <w:rPr>
          <w:rFonts w:ascii="Arial" w:hAnsi="Arial" w:cs="Arial"/>
          <w:bCs/>
          <w:iCs/>
          <w:color w:val="000000"/>
          <w:lang w:val="x-none" w:eastAsia="x-none"/>
        </w:rPr>
        <w:t>Pzp</w:t>
      </w:r>
      <w:proofErr w:type="spellEnd"/>
      <w:r w:rsidRPr="007222F4">
        <w:rPr>
          <w:rFonts w:ascii="Arial" w:hAnsi="Arial" w:cs="Arial"/>
          <w:bCs/>
          <w:iCs/>
          <w:color w:val="000000"/>
          <w:lang w:val="x-none" w:eastAsia="x-none"/>
        </w:rPr>
        <w:t>.</w:t>
      </w:r>
    </w:p>
    <w:p w14:paraId="202FFEFE" w14:textId="77777777" w:rsidR="001B365B" w:rsidRPr="007222F4" w:rsidRDefault="001B365B" w:rsidP="00AA35A9">
      <w:pPr>
        <w:numPr>
          <w:ilvl w:val="1"/>
          <w:numId w:val="1"/>
        </w:numPr>
        <w:jc w:val="both"/>
        <w:outlineLvl w:val="1"/>
        <w:rPr>
          <w:rFonts w:ascii="Arial" w:hAnsi="Arial" w:cs="Arial"/>
          <w:bCs/>
          <w:iCs/>
          <w:color w:val="000000"/>
          <w:lang w:val="x-none" w:eastAsia="x-none"/>
        </w:rPr>
      </w:pPr>
      <w:r w:rsidRPr="007222F4">
        <w:rPr>
          <w:rFonts w:ascii="Arial" w:hAnsi="Arial" w:cs="Arial"/>
          <w:bCs/>
          <w:iCs/>
          <w:color w:val="000000"/>
          <w:lang w:eastAsia="x-none"/>
        </w:rPr>
        <w:t>Zamawiający poinformuje Wykonawcę, któremu zostanie udzielone zamówienie, o miejscu i terminie zawarcia umowy</w:t>
      </w:r>
      <w:r w:rsidRPr="007222F4">
        <w:rPr>
          <w:rFonts w:ascii="Arial" w:hAnsi="Arial" w:cs="Arial"/>
          <w:bCs/>
          <w:iCs/>
          <w:color w:val="000000"/>
          <w:lang w:val="x-none" w:eastAsia="x-none"/>
        </w:rPr>
        <w:t>.</w:t>
      </w:r>
    </w:p>
    <w:p w14:paraId="6C5624CC" w14:textId="77777777" w:rsidR="001B365B" w:rsidRPr="007222F4" w:rsidRDefault="001B365B" w:rsidP="00AA35A9">
      <w:pPr>
        <w:numPr>
          <w:ilvl w:val="1"/>
          <w:numId w:val="1"/>
        </w:numPr>
        <w:jc w:val="both"/>
        <w:outlineLvl w:val="1"/>
        <w:rPr>
          <w:rFonts w:ascii="Arial" w:hAnsi="Arial" w:cs="Arial"/>
          <w:bCs/>
          <w:iCs/>
          <w:color w:val="000000"/>
          <w:lang w:val="x-none" w:eastAsia="x-none"/>
        </w:rPr>
      </w:pPr>
      <w:r w:rsidRPr="007222F4">
        <w:rPr>
          <w:rFonts w:ascii="Arial" w:hAnsi="Arial" w:cs="Arial"/>
          <w:bCs/>
          <w:iCs/>
          <w:color w:val="000000"/>
          <w:lang w:eastAsia="x-none"/>
        </w:rPr>
        <w:t>Przed zawarciem umowy Wykonawca, na wezwanie Zamawiającego, zobowiązany jest do podania wszelkich informacji niezbędnych do wypełnienia treści umowy.</w:t>
      </w:r>
    </w:p>
    <w:p w14:paraId="3FCE8DBC" w14:textId="77777777" w:rsidR="001B365B" w:rsidRPr="007222F4" w:rsidRDefault="001B365B" w:rsidP="00AA35A9">
      <w:pPr>
        <w:numPr>
          <w:ilvl w:val="1"/>
          <w:numId w:val="1"/>
        </w:numPr>
        <w:jc w:val="both"/>
        <w:outlineLvl w:val="1"/>
        <w:rPr>
          <w:rFonts w:ascii="Arial" w:hAnsi="Arial" w:cs="Arial"/>
          <w:bCs/>
          <w:iCs/>
          <w:color w:val="000000"/>
          <w:lang w:val="x-none" w:eastAsia="x-none"/>
        </w:rPr>
      </w:pPr>
      <w:r w:rsidRPr="007222F4">
        <w:rPr>
          <w:rFonts w:ascii="Arial" w:hAnsi="Arial" w:cs="Arial"/>
          <w:bCs/>
          <w:iCs/>
          <w:color w:val="000000"/>
          <w:lang w:val="x-none" w:eastAsia="x-none"/>
        </w:rPr>
        <w:t>W przypadku wyboru oferty Wykonawców wspólnie ubiegających się o udzielenie zamówienia, Wykonawcy ci, na wezwanie Zamawiającego, zobowiązani będą przed zawarciem umowy w sprawie zamówienia publicznego przedłożyć kopię umowy regulującej współpracę tych Wykonawców.</w:t>
      </w:r>
    </w:p>
    <w:p w14:paraId="7220473A" w14:textId="77777777" w:rsidR="001B365B" w:rsidRPr="00C9262E" w:rsidRDefault="001B365B" w:rsidP="00AA35A9">
      <w:pPr>
        <w:numPr>
          <w:ilvl w:val="1"/>
          <w:numId w:val="1"/>
        </w:numPr>
        <w:jc w:val="both"/>
        <w:outlineLvl w:val="1"/>
        <w:rPr>
          <w:rFonts w:ascii="Arial" w:hAnsi="Arial" w:cs="Arial"/>
          <w:bCs/>
          <w:iCs/>
          <w:color w:val="000000"/>
          <w:lang w:val="x-none" w:eastAsia="x-none"/>
        </w:rPr>
      </w:pPr>
      <w:r w:rsidRPr="007222F4">
        <w:rPr>
          <w:rFonts w:ascii="Arial" w:hAnsi="Arial" w:cs="Arial"/>
          <w:bCs/>
          <w:iCs/>
          <w:color w:val="000000"/>
          <w:lang w:val="x-none" w:eastAsia="x-none"/>
        </w:rPr>
        <w:t xml:space="preserve">Jeżeli Wykonawca nie dopełni ww. formalności w wyznaczonym terminie, Zamawiający uzna, że zawarcie umowy w sprawie zamówienia publicznego stało się niemożliwe z przyczyn leżących po stronie Wykonawcy i będzie upoważniony do zatrzymania wadium na podstawie art. 98 ust. 6 pkt 3 ustawy </w:t>
      </w:r>
      <w:proofErr w:type="spellStart"/>
      <w:r w:rsidRPr="007222F4">
        <w:rPr>
          <w:rFonts w:ascii="Arial" w:hAnsi="Arial" w:cs="Arial"/>
          <w:bCs/>
          <w:iCs/>
          <w:color w:val="000000"/>
          <w:lang w:val="x-none" w:eastAsia="x-none"/>
        </w:rPr>
        <w:t>Pzp</w:t>
      </w:r>
      <w:proofErr w:type="spellEnd"/>
      <w:r w:rsidRPr="007222F4">
        <w:rPr>
          <w:rFonts w:ascii="Arial" w:hAnsi="Arial" w:cs="Arial"/>
          <w:bCs/>
          <w:iCs/>
          <w:color w:val="000000"/>
          <w:lang w:eastAsia="x-none"/>
        </w:rPr>
        <w:t>.</w:t>
      </w:r>
    </w:p>
    <w:p w14:paraId="2830C85D" w14:textId="77777777" w:rsidR="00C9262E" w:rsidRPr="007222F4" w:rsidRDefault="00C9262E" w:rsidP="00C9262E">
      <w:pPr>
        <w:ind w:left="680"/>
        <w:jc w:val="both"/>
        <w:outlineLvl w:val="1"/>
        <w:rPr>
          <w:rFonts w:ascii="Arial" w:hAnsi="Arial" w:cs="Arial"/>
          <w:bCs/>
          <w:iCs/>
          <w:color w:val="000000"/>
          <w:lang w:val="x-none" w:eastAsia="x-none"/>
        </w:rPr>
      </w:pPr>
    </w:p>
    <w:p w14:paraId="5B59656B" w14:textId="77777777" w:rsidR="001B365B" w:rsidRPr="007222F4" w:rsidRDefault="001B365B" w:rsidP="00AA35A9">
      <w:pPr>
        <w:numPr>
          <w:ilvl w:val="0"/>
          <w:numId w:val="1"/>
        </w:numPr>
        <w:ind w:left="431" w:hanging="431"/>
        <w:jc w:val="both"/>
        <w:outlineLvl w:val="0"/>
        <w:rPr>
          <w:rFonts w:ascii="Arial" w:hAnsi="Arial" w:cs="Arial"/>
          <w:b/>
          <w:bCs/>
          <w:caps/>
          <w:kern w:val="32"/>
          <w:lang w:val="x-none" w:eastAsia="x-none"/>
        </w:rPr>
      </w:pPr>
      <w:bookmarkStart w:id="63" w:name="_Toc258314258"/>
      <w:r w:rsidRPr="007222F4">
        <w:rPr>
          <w:rFonts w:ascii="Arial" w:hAnsi="Arial" w:cs="Arial"/>
          <w:b/>
          <w:bCs/>
          <w:caps/>
          <w:kern w:val="32"/>
          <w:lang w:val="x-none" w:eastAsia="x-none"/>
        </w:rPr>
        <w:t>Wymagania dotycz</w:t>
      </w:r>
      <w:r w:rsidRPr="007222F4">
        <w:rPr>
          <w:rFonts w:ascii="Arial" w:eastAsia="TimesNewRoman" w:hAnsi="Arial" w:cs="Arial"/>
          <w:b/>
          <w:bCs/>
          <w:caps/>
          <w:kern w:val="32"/>
          <w:lang w:val="x-none" w:eastAsia="x-none"/>
        </w:rPr>
        <w:t>ą</w:t>
      </w:r>
      <w:r w:rsidRPr="007222F4">
        <w:rPr>
          <w:rFonts w:ascii="Arial" w:hAnsi="Arial" w:cs="Arial"/>
          <w:b/>
          <w:bCs/>
          <w:caps/>
          <w:kern w:val="32"/>
          <w:lang w:val="x-none" w:eastAsia="x-none"/>
        </w:rPr>
        <w:t>ce zabezpieczenia nale</w:t>
      </w:r>
      <w:r w:rsidRPr="007222F4">
        <w:rPr>
          <w:rFonts w:ascii="Arial" w:eastAsia="TimesNewRoman" w:hAnsi="Arial" w:cs="Arial"/>
          <w:b/>
          <w:bCs/>
          <w:caps/>
          <w:kern w:val="32"/>
          <w:lang w:val="x-none" w:eastAsia="x-none"/>
        </w:rPr>
        <w:t>ż</w:t>
      </w:r>
      <w:r w:rsidRPr="007222F4">
        <w:rPr>
          <w:rFonts w:ascii="Arial" w:hAnsi="Arial" w:cs="Arial"/>
          <w:b/>
          <w:bCs/>
          <w:caps/>
          <w:kern w:val="32"/>
          <w:lang w:val="x-none" w:eastAsia="x-none"/>
        </w:rPr>
        <w:t>ytego wykonania umowy</w:t>
      </w:r>
      <w:bookmarkEnd w:id="63"/>
    </w:p>
    <w:p w14:paraId="0F94A2B3" w14:textId="77777777" w:rsidR="001B365B" w:rsidRDefault="007615BF" w:rsidP="00AA35A9">
      <w:pPr>
        <w:numPr>
          <w:ilvl w:val="1"/>
          <w:numId w:val="1"/>
        </w:numPr>
        <w:jc w:val="both"/>
        <w:outlineLvl w:val="1"/>
        <w:rPr>
          <w:rFonts w:ascii="Arial" w:hAnsi="Arial" w:cs="Arial"/>
          <w:bCs/>
          <w:iCs/>
          <w:color w:val="000000"/>
          <w:lang w:val="x-none" w:eastAsia="x-none"/>
        </w:rPr>
      </w:pPr>
      <w:r w:rsidRPr="007222F4">
        <w:rPr>
          <w:rFonts w:ascii="Arial" w:hAnsi="Arial" w:cs="Arial"/>
          <w:bCs/>
          <w:iCs/>
          <w:color w:val="000000"/>
          <w:lang w:val="x-none" w:eastAsia="x-none"/>
        </w:rPr>
        <w:t>W danym postępowaniu wniesienie zabezpieczenie należytego wykonania umowy nie jest wymagane.</w:t>
      </w:r>
    </w:p>
    <w:p w14:paraId="461413BF" w14:textId="77777777" w:rsidR="00C9262E" w:rsidRPr="007222F4" w:rsidRDefault="00C9262E" w:rsidP="00C9262E">
      <w:pPr>
        <w:ind w:left="680"/>
        <w:jc w:val="both"/>
        <w:outlineLvl w:val="1"/>
        <w:rPr>
          <w:rFonts w:ascii="Arial" w:hAnsi="Arial" w:cs="Arial"/>
          <w:bCs/>
          <w:iCs/>
          <w:color w:val="000000"/>
          <w:lang w:val="x-none" w:eastAsia="x-none"/>
        </w:rPr>
      </w:pPr>
    </w:p>
    <w:p w14:paraId="543264EC" w14:textId="77777777" w:rsidR="001B365B" w:rsidRPr="007222F4" w:rsidRDefault="001B365B" w:rsidP="00AA35A9">
      <w:pPr>
        <w:numPr>
          <w:ilvl w:val="0"/>
          <w:numId w:val="1"/>
        </w:numPr>
        <w:ind w:left="431" w:hanging="431"/>
        <w:jc w:val="both"/>
        <w:outlineLvl w:val="0"/>
        <w:rPr>
          <w:rFonts w:ascii="Arial" w:hAnsi="Arial" w:cs="Arial"/>
          <w:b/>
          <w:bCs/>
          <w:caps/>
          <w:kern w:val="32"/>
          <w:lang w:val="x-none" w:eastAsia="x-none"/>
        </w:rPr>
      </w:pPr>
      <w:bookmarkStart w:id="64" w:name="_Toc258314259"/>
      <w:r w:rsidRPr="007222F4">
        <w:rPr>
          <w:rFonts w:ascii="Arial" w:hAnsi="Arial" w:cs="Arial"/>
          <w:b/>
          <w:bCs/>
          <w:caps/>
          <w:kern w:val="32"/>
          <w:lang w:eastAsia="x-none"/>
        </w:rPr>
        <w:t xml:space="preserve">projektowane postanowienia </w:t>
      </w:r>
      <w:r w:rsidRPr="007222F4">
        <w:rPr>
          <w:rFonts w:ascii="Arial" w:hAnsi="Arial" w:cs="Arial"/>
          <w:b/>
          <w:bCs/>
          <w:caps/>
          <w:kern w:val="32"/>
          <w:lang w:val="x-none" w:eastAsia="x-none"/>
        </w:rPr>
        <w:t xml:space="preserve">umowy w sprawie zamówienia publicznego, </w:t>
      </w:r>
      <w:r w:rsidRPr="007222F4">
        <w:rPr>
          <w:rFonts w:ascii="Arial" w:hAnsi="Arial" w:cs="Arial"/>
          <w:b/>
          <w:bCs/>
          <w:caps/>
          <w:kern w:val="32"/>
          <w:lang w:eastAsia="x-none"/>
        </w:rPr>
        <w:t xml:space="preserve">które zostaną wprowadzone do umowy w </w:t>
      </w:r>
      <w:r w:rsidRPr="007222F4">
        <w:rPr>
          <w:rFonts w:ascii="Arial" w:hAnsi="Arial" w:cs="Arial"/>
          <w:b/>
          <w:bCs/>
          <w:caps/>
          <w:kern w:val="32"/>
          <w:lang w:val="x-none" w:eastAsia="x-none"/>
        </w:rPr>
        <w:t>sprawie zamówienia publicznego</w:t>
      </w:r>
      <w:bookmarkEnd w:id="64"/>
    </w:p>
    <w:p w14:paraId="2C569EE8" w14:textId="73F13937" w:rsidR="001B365B" w:rsidRPr="007222F4" w:rsidRDefault="001B365B" w:rsidP="00AA35A9">
      <w:pPr>
        <w:numPr>
          <w:ilvl w:val="1"/>
          <w:numId w:val="1"/>
        </w:numPr>
        <w:jc w:val="both"/>
        <w:outlineLvl w:val="1"/>
        <w:rPr>
          <w:rFonts w:ascii="Arial" w:hAnsi="Arial" w:cs="Arial"/>
          <w:bCs/>
          <w:iCs/>
          <w:color w:val="000000"/>
          <w:lang w:val="x-none" w:eastAsia="x-none"/>
        </w:rPr>
      </w:pPr>
      <w:r w:rsidRPr="007222F4">
        <w:rPr>
          <w:rFonts w:ascii="Arial" w:hAnsi="Arial" w:cs="Arial"/>
          <w:bCs/>
          <w:iCs/>
          <w:color w:val="000000"/>
          <w:lang w:val="x-none" w:eastAsia="x-none"/>
        </w:rPr>
        <w:t xml:space="preserve">Wzór umowy stanowi załącznik </w:t>
      </w:r>
      <w:r w:rsidR="00C9262E">
        <w:rPr>
          <w:rFonts w:ascii="Arial" w:hAnsi="Arial" w:cs="Arial"/>
          <w:bCs/>
          <w:iCs/>
          <w:color w:val="000000"/>
          <w:lang w:val="x-none" w:eastAsia="x-none"/>
        </w:rPr>
        <w:t xml:space="preserve">nr 4 </w:t>
      </w:r>
      <w:r w:rsidRPr="007222F4">
        <w:rPr>
          <w:rFonts w:ascii="Arial" w:hAnsi="Arial" w:cs="Arial"/>
          <w:bCs/>
          <w:iCs/>
          <w:color w:val="000000"/>
          <w:lang w:val="x-none" w:eastAsia="x-none"/>
        </w:rPr>
        <w:t xml:space="preserve">do niniejszej </w:t>
      </w:r>
      <w:r w:rsidRPr="007222F4">
        <w:rPr>
          <w:rFonts w:ascii="Arial" w:hAnsi="Arial" w:cs="Arial"/>
          <w:bCs/>
          <w:iCs/>
          <w:color w:val="000000"/>
          <w:lang w:eastAsia="x-none"/>
        </w:rPr>
        <w:t>SWZ</w:t>
      </w:r>
      <w:r w:rsidRPr="007222F4">
        <w:rPr>
          <w:rFonts w:ascii="Arial" w:hAnsi="Arial" w:cs="Arial"/>
          <w:bCs/>
          <w:iCs/>
          <w:color w:val="000000"/>
          <w:lang w:val="x-none" w:eastAsia="x-none"/>
        </w:rPr>
        <w:t xml:space="preserve">. </w:t>
      </w:r>
    </w:p>
    <w:p w14:paraId="2F776216" w14:textId="5CDA03E5" w:rsidR="001B365B" w:rsidRDefault="007615BF" w:rsidP="00C74380">
      <w:pPr>
        <w:numPr>
          <w:ilvl w:val="1"/>
          <w:numId w:val="1"/>
        </w:numPr>
        <w:jc w:val="both"/>
        <w:outlineLvl w:val="1"/>
        <w:rPr>
          <w:rFonts w:ascii="Arial" w:hAnsi="Arial" w:cs="Arial"/>
          <w:bCs/>
          <w:iCs/>
          <w:color w:val="000000"/>
          <w:lang w:val="x-none" w:eastAsia="x-none"/>
        </w:rPr>
      </w:pPr>
      <w:r w:rsidRPr="00C9262E">
        <w:rPr>
          <w:rFonts w:ascii="Arial" w:hAnsi="Arial" w:cs="Arial"/>
          <w:bCs/>
          <w:iCs/>
          <w:color w:val="000000"/>
          <w:lang w:val="x-none" w:eastAsia="x-none"/>
        </w:rPr>
        <w:t xml:space="preserve">Zamawiający dopuszcza możliwość zmian umowy w następującym zakresie i na określonych poniżej </w:t>
      </w:r>
      <w:r w:rsidRPr="00792890">
        <w:rPr>
          <w:rFonts w:ascii="Arial" w:hAnsi="Arial" w:cs="Arial"/>
          <w:bCs/>
          <w:iCs/>
          <w:color w:val="000000"/>
          <w:lang w:val="x-none" w:eastAsia="x-none"/>
        </w:rPr>
        <w:t>warunkach:</w:t>
      </w:r>
      <w:r w:rsidR="00C9262E" w:rsidRPr="00792890">
        <w:rPr>
          <w:rFonts w:ascii="Arial" w:hAnsi="Arial" w:cs="Arial"/>
          <w:bCs/>
          <w:iCs/>
          <w:color w:val="000000"/>
          <w:lang w:val="x-none" w:eastAsia="x-none"/>
        </w:rPr>
        <w:t xml:space="preserve"> </w:t>
      </w:r>
      <w:r w:rsidRPr="00792890">
        <w:rPr>
          <w:rFonts w:ascii="Arial" w:hAnsi="Arial" w:cs="Arial"/>
          <w:bCs/>
          <w:iCs/>
          <w:color w:val="000000"/>
          <w:lang w:val="x-none" w:eastAsia="x-none"/>
        </w:rPr>
        <w:t>zgodnie z §37 wzoru umowy</w:t>
      </w:r>
      <w:r w:rsidR="00C9262E" w:rsidRPr="00792890">
        <w:rPr>
          <w:rFonts w:ascii="Arial" w:hAnsi="Arial" w:cs="Arial"/>
          <w:bCs/>
          <w:iCs/>
          <w:color w:val="000000"/>
          <w:lang w:val="x-none" w:eastAsia="x-none"/>
        </w:rPr>
        <w:t>.</w:t>
      </w:r>
    </w:p>
    <w:p w14:paraId="16E15CF5" w14:textId="77777777" w:rsidR="00C9262E" w:rsidRPr="00C9262E" w:rsidRDefault="00C9262E" w:rsidP="00C9262E">
      <w:pPr>
        <w:ind w:left="680"/>
        <w:jc w:val="both"/>
        <w:outlineLvl w:val="1"/>
        <w:rPr>
          <w:rFonts w:ascii="Arial" w:hAnsi="Arial" w:cs="Arial"/>
          <w:bCs/>
          <w:iCs/>
          <w:color w:val="000000"/>
          <w:lang w:val="x-none" w:eastAsia="x-none"/>
        </w:rPr>
      </w:pPr>
    </w:p>
    <w:p w14:paraId="11FAA1CA" w14:textId="77777777" w:rsidR="001B365B" w:rsidRPr="007222F4" w:rsidRDefault="001B365B" w:rsidP="00AA35A9">
      <w:pPr>
        <w:numPr>
          <w:ilvl w:val="0"/>
          <w:numId w:val="1"/>
        </w:numPr>
        <w:ind w:left="431" w:hanging="431"/>
        <w:jc w:val="both"/>
        <w:outlineLvl w:val="0"/>
        <w:rPr>
          <w:rFonts w:ascii="Arial" w:hAnsi="Arial" w:cs="Arial"/>
          <w:b/>
          <w:bCs/>
          <w:caps/>
          <w:kern w:val="32"/>
          <w:lang w:val="x-none" w:eastAsia="x-none"/>
        </w:rPr>
      </w:pPr>
      <w:bookmarkStart w:id="65" w:name="_Toc258314260"/>
      <w:r w:rsidRPr="007222F4">
        <w:rPr>
          <w:rFonts w:ascii="Arial" w:hAnsi="Arial" w:cs="Arial"/>
          <w:b/>
          <w:bCs/>
          <w:caps/>
          <w:kern w:val="32"/>
          <w:lang w:val="x-none" w:eastAsia="x-none"/>
        </w:rPr>
        <w:t xml:space="preserve">Pouczenie o </w:t>
      </w:r>
      <w:r w:rsidRPr="007222F4">
        <w:rPr>
          <w:rFonts w:ascii="Arial" w:eastAsia="TimesNewRoman" w:hAnsi="Arial" w:cs="Arial"/>
          <w:b/>
          <w:bCs/>
          <w:caps/>
          <w:kern w:val="32"/>
          <w:lang w:val="x-none" w:eastAsia="x-none"/>
        </w:rPr>
        <w:t>ś</w:t>
      </w:r>
      <w:r w:rsidRPr="007222F4">
        <w:rPr>
          <w:rFonts w:ascii="Arial" w:hAnsi="Arial" w:cs="Arial"/>
          <w:b/>
          <w:bCs/>
          <w:caps/>
          <w:kern w:val="32"/>
          <w:lang w:val="x-none" w:eastAsia="x-none"/>
        </w:rPr>
        <w:t>rodkach ochrony prawnej przysługuj</w:t>
      </w:r>
      <w:r w:rsidRPr="007222F4">
        <w:rPr>
          <w:rFonts w:ascii="Arial" w:eastAsia="TimesNewRoman" w:hAnsi="Arial" w:cs="Arial"/>
          <w:b/>
          <w:bCs/>
          <w:caps/>
          <w:kern w:val="32"/>
          <w:lang w:val="x-none" w:eastAsia="x-none"/>
        </w:rPr>
        <w:t>ą</w:t>
      </w:r>
      <w:r w:rsidRPr="007222F4">
        <w:rPr>
          <w:rFonts w:ascii="Arial" w:hAnsi="Arial" w:cs="Arial"/>
          <w:b/>
          <w:bCs/>
          <w:caps/>
          <w:kern w:val="32"/>
          <w:lang w:val="x-none" w:eastAsia="x-none"/>
        </w:rPr>
        <w:t>cych Wykonawcy</w:t>
      </w:r>
      <w:bookmarkEnd w:id="65"/>
    </w:p>
    <w:p w14:paraId="571D73E9" w14:textId="77777777" w:rsidR="001B365B" w:rsidRDefault="001B365B" w:rsidP="00C9262E">
      <w:pPr>
        <w:tabs>
          <w:tab w:val="left" w:pos="708"/>
        </w:tabs>
        <w:ind w:left="431"/>
        <w:jc w:val="both"/>
        <w:outlineLvl w:val="1"/>
        <w:rPr>
          <w:rFonts w:ascii="Arial" w:hAnsi="Arial" w:cs="Arial"/>
          <w:bCs/>
          <w:iCs/>
          <w:color w:val="000000"/>
          <w:lang w:val="x-none" w:eastAsia="x-none"/>
        </w:rPr>
      </w:pPr>
      <w:r w:rsidRPr="007222F4">
        <w:rPr>
          <w:rFonts w:ascii="Arial" w:hAnsi="Arial" w:cs="Arial"/>
          <w:bCs/>
          <w:iCs/>
          <w:color w:val="000000"/>
          <w:lang w:val="x-none" w:eastAsia="x-none"/>
        </w:rPr>
        <w:t xml:space="preserve">Wykonawcom, a także innemu podmiotowi, jeżeli ma lub miał interes w uzyskaniu zamówienia oraz poniósł lub może ponieść szkodę w wyniku naruszenia przez zamawiającego przepisów ustawy </w:t>
      </w:r>
      <w:proofErr w:type="spellStart"/>
      <w:r w:rsidRPr="007222F4">
        <w:rPr>
          <w:rFonts w:ascii="Arial" w:hAnsi="Arial" w:cs="Arial"/>
          <w:bCs/>
          <w:iCs/>
          <w:color w:val="000000"/>
          <w:lang w:val="x-none" w:eastAsia="x-none"/>
        </w:rPr>
        <w:t>Pzp</w:t>
      </w:r>
      <w:proofErr w:type="spellEnd"/>
      <w:r w:rsidRPr="007222F4">
        <w:rPr>
          <w:rFonts w:ascii="Arial" w:hAnsi="Arial" w:cs="Arial"/>
          <w:bCs/>
          <w:iCs/>
          <w:color w:val="000000"/>
          <w:lang w:val="x-none" w:eastAsia="x-none"/>
        </w:rPr>
        <w:t xml:space="preserve">, przysługują środki ochrony prawnej na </w:t>
      </w:r>
      <w:r w:rsidRPr="00C9262E">
        <w:rPr>
          <w:rFonts w:ascii="Arial" w:hAnsi="Arial" w:cs="Arial"/>
          <w:bCs/>
          <w:iCs/>
          <w:color w:val="000000"/>
          <w:lang w:val="x-none" w:eastAsia="x-none"/>
        </w:rPr>
        <w:t xml:space="preserve">zasadach przewidzianych w art. 505 – 590 ustawy </w:t>
      </w:r>
      <w:proofErr w:type="spellStart"/>
      <w:r w:rsidRPr="00C9262E">
        <w:rPr>
          <w:rFonts w:ascii="Arial" w:hAnsi="Arial" w:cs="Arial"/>
          <w:bCs/>
          <w:iCs/>
          <w:color w:val="000000"/>
          <w:lang w:val="x-none" w:eastAsia="x-none"/>
        </w:rPr>
        <w:t>Pzp</w:t>
      </w:r>
      <w:proofErr w:type="spellEnd"/>
      <w:r w:rsidRPr="00C9262E">
        <w:rPr>
          <w:rFonts w:ascii="Arial" w:hAnsi="Arial" w:cs="Arial"/>
          <w:bCs/>
          <w:iCs/>
          <w:color w:val="000000"/>
          <w:lang w:val="x-none" w:eastAsia="x-none"/>
        </w:rPr>
        <w:t>.</w:t>
      </w:r>
    </w:p>
    <w:p w14:paraId="747B2016" w14:textId="77777777" w:rsidR="00C9262E" w:rsidRPr="00C9262E" w:rsidRDefault="00C9262E" w:rsidP="00C9262E">
      <w:pPr>
        <w:tabs>
          <w:tab w:val="left" w:pos="708"/>
        </w:tabs>
        <w:jc w:val="both"/>
        <w:outlineLvl w:val="1"/>
        <w:rPr>
          <w:rFonts w:ascii="Arial" w:hAnsi="Arial" w:cs="Arial"/>
          <w:bCs/>
          <w:iCs/>
          <w:color w:val="000000"/>
          <w:lang w:val="x-none" w:eastAsia="x-none"/>
        </w:rPr>
      </w:pPr>
    </w:p>
    <w:p w14:paraId="0552C9B5" w14:textId="77777777" w:rsidR="00C9262E" w:rsidRPr="00C9262E" w:rsidRDefault="00C9262E" w:rsidP="00C9262E">
      <w:pPr>
        <w:pStyle w:val="Nagwek1"/>
        <w:spacing w:before="0"/>
        <w:rPr>
          <w:rFonts w:ascii="Arial" w:hAnsi="Arial" w:cs="Arial"/>
        </w:rPr>
      </w:pPr>
      <w:r w:rsidRPr="00C9262E">
        <w:rPr>
          <w:rFonts w:ascii="Arial" w:hAnsi="Arial" w:cs="Arial"/>
        </w:rPr>
        <w:t>Aukcja elektroniczna, DYNAMICZNY SYSTEM ZAKUPÓW, UMOWA RAMOWA</w:t>
      </w:r>
    </w:p>
    <w:p w14:paraId="5410DEAC" w14:textId="77777777" w:rsidR="00C9262E" w:rsidRPr="00C9262E" w:rsidRDefault="00C9262E" w:rsidP="00C9262E">
      <w:pPr>
        <w:pStyle w:val="Nagwek2"/>
        <w:rPr>
          <w:rFonts w:ascii="Arial" w:hAnsi="Arial" w:cs="Arial"/>
        </w:rPr>
      </w:pPr>
      <w:r w:rsidRPr="00C9262E">
        <w:rPr>
          <w:rFonts w:ascii="Arial" w:hAnsi="Arial" w:cs="Arial"/>
        </w:rPr>
        <w:t>W postępowaniu nie jest przewidziany wybór najkorzystniejszej oferty z zastosowaniem aukcji elektronicznej.</w:t>
      </w:r>
    </w:p>
    <w:p w14:paraId="263B55FC" w14:textId="77777777" w:rsidR="00C9262E" w:rsidRPr="00C9262E" w:rsidRDefault="00C9262E" w:rsidP="00C9262E">
      <w:pPr>
        <w:pStyle w:val="Nagwek2"/>
        <w:rPr>
          <w:rFonts w:ascii="Arial" w:hAnsi="Arial" w:cs="Arial"/>
        </w:rPr>
      </w:pPr>
      <w:r w:rsidRPr="00C9262E">
        <w:rPr>
          <w:rFonts w:ascii="Arial" w:hAnsi="Arial" w:cs="Arial"/>
        </w:rPr>
        <w:t>W postępowaniu nie jest przewidziane ustanowienie dynamicznego systemu zakupów.</w:t>
      </w:r>
    </w:p>
    <w:p w14:paraId="4D5E74CB" w14:textId="77777777" w:rsidR="00C9262E" w:rsidRPr="00C9262E" w:rsidRDefault="00C9262E" w:rsidP="00C9262E">
      <w:pPr>
        <w:pStyle w:val="Nagwek2"/>
        <w:rPr>
          <w:rFonts w:ascii="Arial" w:hAnsi="Arial" w:cs="Arial"/>
        </w:rPr>
      </w:pPr>
      <w:r w:rsidRPr="00C9262E">
        <w:rPr>
          <w:rFonts w:ascii="Arial" w:hAnsi="Arial" w:cs="Arial"/>
        </w:rPr>
        <w:t>W postępowaniu nie jest przewidziane zawarcie umowy ramowej.</w:t>
      </w:r>
    </w:p>
    <w:p w14:paraId="66C0AC16" w14:textId="77777777" w:rsidR="00C9262E" w:rsidRPr="00C9262E" w:rsidRDefault="00C9262E" w:rsidP="00C9262E">
      <w:pPr>
        <w:pStyle w:val="Nagwek2"/>
        <w:numPr>
          <w:ilvl w:val="0"/>
          <w:numId w:val="0"/>
        </w:numPr>
        <w:ind w:left="680"/>
        <w:rPr>
          <w:rFonts w:ascii="Arial" w:hAnsi="Arial" w:cs="Arial"/>
        </w:rPr>
      </w:pPr>
    </w:p>
    <w:p w14:paraId="2C6843A0" w14:textId="77777777" w:rsidR="001B365B" w:rsidRPr="00C9262E" w:rsidRDefault="001B365B" w:rsidP="00C9262E">
      <w:pPr>
        <w:numPr>
          <w:ilvl w:val="0"/>
          <w:numId w:val="1"/>
        </w:numPr>
        <w:ind w:left="431" w:hanging="431"/>
        <w:jc w:val="both"/>
        <w:outlineLvl w:val="0"/>
        <w:rPr>
          <w:rFonts w:ascii="Arial" w:hAnsi="Arial" w:cs="Arial"/>
          <w:b/>
          <w:bCs/>
          <w:caps/>
          <w:kern w:val="32"/>
          <w:lang w:val="x-none" w:eastAsia="x-none"/>
        </w:rPr>
      </w:pPr>
      <w:r w:rsidRPr="00C9262E">
        <w:rPr>
          <w:rFonts w:ascii="Arial" w:hAnsi="Arial" w:cs="Arial"/>
          <w:b/>
          <w:bCs/>
          <w:caps/>
          <w:kern w:val="32"/>
          <w:lang w:eastAsia="x-none"/>
        </w:rPr>
        <w:t>Ochrona danych osobowych</w:t>
      </w:r>
    </w:p>
    <w:p w14:paraId="36F72BB7" w14:textId="77777777" w:rsidR="001B365B" w:rsidRPr="007222F4" w:rsidRDefault="001B365B" w:rsidP="00C9262E">
      <w:pPr>
        <w:numPr>
          <w:ilvl w:val="1"/>
          <w:numId w:val="1"/>
        </w:numPr>
        <w:jc w:val="both"/>
        <w:outlineLvl w:val="1"/>
        <w:rPr>
          <w:rFonts w:ascii="Arial" w:hAnsi="Arial" w:cs="Arial"/>
          <w:bCs/>
          <w:iCs/>
          <w:color w:val="000000"/>
          <w:lang w:val="x-none" w:eastAsia="x-none"/>
        </w:rPr>
      </w:pPr>
      <w:bookmarkStart w:id="66" w:name="_Hlk515367328"/>
      <w:r w:rsidRPr="00C9262E">
        <w:rPr>
          <w:rFonts w:ascii="Arial" w:hAnsi="Arial" w:cs="Arial"/>
          <w:bCs/>
          <w:iCs/>
          <w:color w:val="000000"/>
          <w:lang w:eastAsia="x-none"/>
        </w:rPr>
        <w:t>Zamawiający</w:t>
      </w:r>
      <w:r w:rsidRPr="00C9262E">
        <w:rPr>
          <w:rFonts w:ascii="Arial" w:hAnsi="Arial" w:cs="Arial"/>
          <w:bCs/>
          <w:iCs/>
          <w:color w:val="000000"/>
          <w:lang w:val="x-none" w:eastAsia="x-none"/>
        </w:rPr>
        <w:t xml:space="preserve"> oświadcza, że spełnia wymogi określone w rozporządzeniu</w:t>
      </w:r>
      <w:r w:rsidRPr="007222F4">
        <w:rPr>
          <w:rFonts w:ascii="Arial" w:hAnsi="Arial" w:cs="Arial"/>
          <w:bCs/>
          <w:iCs/>
          <w:color w:val="000000"/>
          <w:lang w:val="x-none" w:eastAsia="x-none"/>
        </w:rPr>
        <w:t xml:space="preserve"> Parlamentu Europejskiego i Rady (UE) 2016/679 z  27 kwietnia 2016 r. w sprawie ochrony osób fizycznych w związku z przetwarzaniem danych osobowych i w </w:t>
      </w:r>
      <w:r w:rsidRPr="007222F4">
        <w:rPr>
          <w:rFonts w:ascii="Arial" w:hAnsi="Arial" w:cs="Arial"/>
          <w:bCs/>
          <w:iCs/>
          <w:color w:val="000000"/>
          <w:lang w:val="x-none" w:eastAsia="x-none"/>
        </w:rPr>
        <w:lastRenderedPageBreak/>
        <w:t>sprawie swobodnego przepływu takich danych oraz uchylenia dyrektywy 95/46/WE (ogólne rozporządzenie o ochronie danych) (</w:t>
      </w:r>
      <w:proofErr w:type="spellStart"/>
      <w:r w:rsidRPr="007222F4">
        <w:rPr>
          <w:rFonts w:ascii="Arial" w:hAnsi="Arial" w:cs="Arial"/>
          <w:bCs/>
          <w:iCs/>
          <w:color w:val="000000"/>
          <w:lang w:val="x-none" w:eastAsia="x-none"/>
        </w:rPr>
        <w:t>Dz.Urz</w:t>
      </w:r>
      <w:proofErr w:type="spellEnd"/>
      <w:r w:rsidRPr="007222F4">
        <w:rPr>
          <w:rFonts w:ascii="Arial" w:hAnsi="Arial" w:cs="Arial"/>
          <w:bCs/>
          <w:iCs/>
          <w:color w:val="000000"/>
          <w:lang w:val="x-none" w:eastAsia="x-none"/>
        </w:rPr>
        <w:t>. UE L 119 z 4 maja 2016 r.), dalej: RODO, tym samym dane osobowe podane przez Wykonawcę będą przetwarzane zgodnie z RODO oraz zgodnie z przepisami krajowymi</w:t>
      </w:r>
      <w:r w:rsidRPr="007222F4">
        <w:rPr>
          <w:rFonts w:ascii="Arial" w:hAnsi="Arial" w:cs="Arial"/>
          <w:bCs/>
          <w:iCs/>
          <w:color w:val="000000"/>
          <w:lang w:eastAsia="x-none"/>
        </w:rPr>
        <w:t>.</w:t>
      </w:r>
    </w:p>
    <w:p w14:paraId="4354D61C" w14:textId="77777777" w:rsidR="001B365B" w:rsidRPr="007222F4" w:rsidRDefault="001B365B" w:rsidP="00AA35A9">
      <w:pPr>
        <w:numPr>
          <w:ilvl w:val="1"/>
          <w:numId w:val="1"/>
        </w:numPr>
        <w:jc w:val="both"/>
        <w:outlineLvl w:val="1"/>
        <w:rPr>
          <w:rFonts w:ascii="Arial" w:hAnsi="Arial" w:cs="Arial"/>
          <w:bCs/>
          <w:iCs/>
          <w:color w:val="000000"/>
          <w:lang w:val="x-none" w:eastAsia="x-none"/>
        </w:rPr>
      </w:pPr>
      <w:r w:rsidRPr="007222F4">
        <w:rPr>
          <w:rFonts w:ascii="Arial" w:hAnsi="Arial" w:cs="Arial"/>
          <w:bCs/>
          <w:iCs/>
          <w:color w:val="000000"/>
          <w:lang w:eastAsia="x-none"/>
        </w:rPr>
        <w:t>Zamawiający informuje, że:</w:t>
      </w:r>
    </w:p>
    <w:p w14:paraId="28A6C6B7" w14:textId="77777777" w:rsidR="001B365B" w:rsidRPr="007222F4" w:rsidRDefault="001B365B" w:rsidP="00AA35A9">
      <w:pPr>
        <w:numPr>
          <w:ilvl w:val="0"/>
          <w:numId w:val="22"/>
        </w:numPr>
        <w:tabs>
          <w:tab w:val="left" w:pos="708"/>
        </w:tabs>
        <w:ind w:left="1038"/>
        <w:jc w:val="both"/>
        <w:outlineLvl w:val="1"/>
        <w:rPr>
          <w:rFonts w:ascii="Arial" w:hAnsi="Arial" w:cs="Arial"/>
          <w:bCs/>
          <w:iCs/>
          <w:color w:val="000000"/>
          <w:lang w:val="x-none" w:eastAsia="x-none"/>
        </w:rPr>
      </w:pPr>
      <w:r w:rsidRPr="007222F4">
        <w:rPr>
          <w:rFonts w:ascii="Arial" w:hAnsi="Arial" w:cs="Arial"/>
          <w:bCs/>
          <w:iCs/>
          <w:color w:val="000000"/>
          <w:lang w:eastAsia="x-none"/>
        </w:rPr>
        <w:t xml:space="preserve">administratorem </w:t>
      </w:r>
      <w:r w:rsidRPr="007222F4">
        <w:rPr>
          <w:rFonts w:ascii="Arial" w:hAnsi="Arial" w:cs="Arial"/>
          <w:color w:val="000000"/>
          <w:lang w:val="x-none" w:eastAsia="x-none"/>
        </w:rPr>
        <w:t xml:space="preserve">danych osobowych Wykonawcy jest </w:t>
      </w:r>
      <w:r w:rsidR="007615BF" w:rsidRPr="007615BF">
        <w:rPr>
          <w:rFonts w:ascii="Arial" w:hAnsi="Arial" w:cs="Arial"/>
          <w:b/>
          <w:color w:val="000000"/>
          <w:lang w:val="x-none" w:eastAsia="x-none"/>
        </w:rPr>
        <w:t>SZPITAL WOJEWÓDZKI W POZNANIU</w:t>
      </w:r>
      <w:r w:rsidRPr="007222F4">
        <w:rPr>
          <w:rFonts w:ascii="Arial" w:eastAsia="Calibri" w:hAnsi="Arial" w:cs="Arial"/>
          <w:color w:val="000000"/>
          <w:lang w:val="x-none" w:eastAsia="en-US"/>
        </w:rPr>
        <w:t xml:space="preserve">, </w:t>
      </w:r>
      <w:r w:rsidR="007615BF" w:rsidRPr="007615BF">
        <w:rPr>
          <w:rFonts w:ascii="Arial" w:eastAsia="Calibri" w:hAnsi="Arial" w:cs="Arial"/>
          <w:color w:val="000000"/>
          <w:lang w:val="x-none" w:eastAsia="en-US"/>
        </w:rPr>
        <w:t>Juraszów</w:t>
      </w:r>
      <w:r w:rsidRPr="007222F4">
        <w:rPr>
          <w:rFonts w:ascii="Arial" w:hAnsi="Arial" w:cs="Arial"/>
          <w:color w:val="000000"/>
          <w:lang w:val="x-none" w:eastAsia="x-none"/>
        </w:rPr>
        <w:t xml:space="preserve"> </w:t>
      </w:r>
      <w:r w:rsidR="007615BF" w:rsidRPr="007615BF">
        <w:rPr>
          <w:rFonts w:ascii="Arial" w:hAnsi="Arial" w:cs="Arial"/>
          <w:color w:val="000000"/>
          <w:lang w:val="x-none" w:eastAsia="x-none"/>
        </w:rPr>
        <w:t>7/19</w:t>
      </w:r>
      <w:r w:rsidRPr="007222F4">
        <w:rPr>
          <w:rFonts w:ascii="Arial" w:hAnsi="Arial" w:cs="Arial"/>
          <w:color w:val="000000"/>
          <w:lang w:val="x-none" w:eastAsia="x-none"/>
        </w:rPr>
        <w:t xml:space="preserve"> , </w:t>
      </w:r>
      <w:r w:rsidR="007615BF" w:rsidRPr="007615BF">
        <w:rPr>
          <w:rFonts w:ascii="Arial" w:hAnsi="Arial" w:cs="Arial"/>
          <w:color w:val="000000"/>
          <w:lang w:val="x-none" w:eastAsia="x-none"/>
        </w:rPr>
        <w:t>60-479</w:t>
      </w:r>
      <w:r w:rsidRPr="007222F4">
        <w:rPr>
          <w:rFonts w:ascii="Arial" w:hAnsi="Arial" w:cs="Arial"/>
          <w:color w:val="000000"/>
          <w:lang w:val="x-none" w:eastAsia="x-none"/>
        </w:rPr>
        <w:t xml:space="preserve"> </w:t>
      </w:r>
      <w:r w:rsidR="007615BF" w:rsidRPr="007615BF">
        <w:rPr>
          <w:rFonts w:ascii="Arial" w:hAnsi="Arial" w:cs="Arial"/>
          <w:color w:val="000000"/>
          <w:lang w:val="x-none" w:eastAsia="x-none"/>
        </w:rPr>
        <w:t>Poznań</w:t>
      </w:r>
      <w:r w:rsidRPr="007222F4">
        <w:rPr>
          <w:rFonts w:ascii="Arial" w:hAnsi="Arial" w:cs="Arial"/>
          <w:bCs/>
          <w:iCs/>
          <w:color w:val="000000"/>
          <w:lang w:eastAsia="x-none"/>
        </w:rPr>
        <w:t>.</w:t>
      </w:r>
    </w:p>
    <w:p w14:paraId="21222C74" w14:textId="77777777" w:rsidR="001B365B" w:rsidRPr="007222F4" w:rsidRDefault="001B365B" w:rsidP="00AA35A9">
      <w:pPr>
        <w:tabs>
          <w:tab w:val="left" w:pos="708"/>
        </w:tabs>
        <w:ind w:left="1038"/>
        <w:jc w:val="both"/>
        <w:outlineLvl w:val="1"/>
        <w:rPr>
          <w:rFonts w:ascii="Arial" w:hAnsi="Arial" w:cs="Arial"/>
          <w:bCs/>
          <w:iCs/>
          <w:color w:val="000000"/>
          <w:lang w:val="x-none" w:eastAsia="x-none"/>
        </w:rPr>
      </w:pPr>
      <w:r w:rsidRPr="007222F4">
        <w:rPr>
          <w:rFonts w:ascii="Arial" w:hAnsi="Arial" w:cs="Arial"/>
          <w:bCs/>
          <w:iCs/>
          <w:color w:val="000000"/>
          <w:lang w:val="pt-BR" w:eastAsia="x-none"/>
        </w:rPr>
        <w:t xml:space="preserve">Tel.: </w:t>
      </w:r>
      <w:r w:rsidR="007615BF" w:rsidRPr="007615BF">
        <w:rPr>
          <w:rFonts w:ascii="Arial" w:hAnsi="Arial" w:cs="Arial"/>
          <w:bCs/>
          <w:iCs/>
          <w:color w:val="000000"/>
          <w:lang w:val="pt-BR" w:eastAsia="x-none"/>
        </w:rPr>
        <w:t>061</w:t>
      </w:r>
      <w:r w:rsidRPr="007222F4">
        <w:rPr>
          <w:rFonts w:ascii="Arial" w:hAnsi="Arial" w:cs="Arial"/>
          <w:bCs/>
          <w:iCs/>
          <w:color w:val="000000"/>
          <w:lang w:val="pt-BR" w:eastAsia="x-none"/>
        </w:rPr>
        <w:t xml:space="preserve"> </w:t>
      </w:r>
      <w:r w:rsidR="007615BF" w:rsidRPr="007615BF">
        <w:rPr>
          <w:rFonts w:ascii="Arial" w:hAnsi="Arial" w:cs="Arial"/>
          <w:bCs/>
          <w:iCs/>
          <w:color w:val="000000"/>
          <w:lang w:val="pt-BR" w:eastAsia="x-none"/>
        </w:rPr>
        <w:t>8212359</w:t>
      </w:r>
      <w:r w:rsidRPr="007222F4">
        <w:rPr>
          <w:rFonts w:ascii="Arial" w:hAnsi="Arial" w:cs="Arial"/>
          <w:bCs/>
          <w:iCs/>
          <w:color w:val="000000"/>
          <w:lang w:val="x-none" w:eastAsia="x-none"/>
        </w:rPr>
        <w:t xml:space="preserve">, </w:t>
      </w:r>
      <w:r w:rsidRPr="007222F4">
        <w:rPr>
          <w:rFonts w:ascii="Arial" w:eastAsia="Calibri" w:hAnsi="Arial" w:cs="Arial"/>
          <w:color w:val="000000"/>
          <w:lang w:val="pt-BR" w:eastAsia="en-US"/>
        </w:rPr>
        <w:t xml:space="preserve">e-mail: </w:t>
      </w:r>
      <w:r w:rsidR="007615BF" w:rsidRPr="007615BF">
        <w:rPr>
          <w:rFonts w:ascii="Arial" w:eastAsia="Calibri" w:hAnsi="Arial" w:cs="Arial"/>
          <w:color w:val="000000"/>
          <w:lang w:val="pt-BR" w:eastAsia="en-US"/>
        </w:rPr>
        <w:t>dzp@lutycka.pl</w:t>
      </w:r>
    </w:p>
    <w:p w14:paraId="37102D0A" w14:textId="77777777" w:rsidR="001B365B" w:rsidRPr="007222F4" w:rsidRDefault="001B365B" w:rsidP="00AA35A9">
      <w:pPr>
        <w:numPr>
          <w:ilvl w:val="0"/>
          <w:numId w:val="22"/>
        </w:numPr>
        <w:tabs>
          <w:tab w:val="left" w:pos="708"/>
        </w:tabs>
        <w:ind w:left="1038"/>
        <w:jc w:val="both"/>
        <w:outlineLvl w:val="1"/>
        <w:rPr>
          <w:rFonts w:ascii="Arial" w:hAnsi="Arial" w:cs="Arial"/>
          <w:bCs/>
          <w:iCs/>
          <w:color w:val="000000"/>
          <w:lang w:val="x-none" w:eastAsia="x-none"/>
        </w:rPr>
      </w:pPr>
      <w:r w:rsidRPr="007222F4">
        <w:rPr>
          <w:rFonts w:ascii="Arial" w:hAnsi="Arial" w:cs="Arial"/>
          <w:bCs/>
          <w:iCs/>
          <w:color w:val="000000"/>
          <w:lang w:eastAsia="x-none"/>
        </w:rPr>
        <w:t xml:space="preserve">w </w:t>
      </w:r>
      <w:r w:rsidRPr="007222F4">
        <w:rPr>
          <w:rFonts w:ascii="Arial" w:hAnsi="Arial" w:cs="Arial"/>
          <w:color w:val="000000"/>
          <w:lang w:val="x-none" w:eastAsia="x-none"/>
        </w:rPr>
        <w:t xml:space="preserve">sprawach związanych z przetwarzaniem danych osobowych, można kontaktować się z Inspektorem Ochrony Danych, którym jest </w:t>
      </w:r>
      <w:r w:rsidR="007615BF" w:rsidRPr="007615BF">
        <w:rPr>
          <w:rFonts w:ascii="Arial" w:hAnsi="Arial" w:cs="Arial"/>
          <w:color w:val="000000"/>
          <w:lang w:val="x-none" w:eastAsia="x-none"/>
        </w:rPr>
        <w:t>Mariusz Kończak</w:t>
      </w:r>
      <w:r w:rsidRPr="007222F4">
        <w:rPr>
          <w:rFonts w:ascii="Arial" w:eastAsia="Calibri" w:hAnsi="Arial" w:cs="Arial"/>
          <w:bCs/>
          <w:iCs/>
          <w:color w:val="000000"/>
          <w:lang w:val="x-none" w:eastAsia="en-US"/>
        </w:rPr>
        <w:t xml:space="preserve">, </w:t>
      </w:r>
      <w:r w:rsidRPr="007222F4">
        <w:rPr>
          <w:rFonts w:ascii="Arial" w:hAnsi="Arial" w:cs="Arial"/>
          <w:color w:val="000000"/>
          <w:lang w:val="x-none" w:eastAsia="x-none"/>
        </w:rPr>
        <w:t xml:space="preserve">za pośrednictwem telefonu </w:t>
      </w:r>
      <w:r w:rsidR="007615BF" w:rsidRPr="007615BF">
        <w:rPr>
          <w:rFonts w:ascii="Arial" w:hAnsi="Arial" w:cs="Arial"/>
          <w:color w:val="000000"/>
          <w:lang w:val="x-none" w:eastAsia="x-none"/>
        </w:rPr>
        <w:t>61 8212 200</w:t>
      </w:r>
      <w:r w:rsidRPr="007222F4">
        <w:rPr>
          <w:rFonts w:ascii="Arial" w:hAnsi="Arial" w:cs="Arial"/>
          <w:bCs/>
          <w:iCs/>
          <w:color w:val="000000"/>
          <w:lang w:val="x-none" w:eastAsia="x-none"/>
        </w:rPr>
        <w:t xml:space="preserve"> lub</w:t>
      </w:r>
      <w:r w:rsidRPr="007222F4">
        <w:rPr>
          <w:rFonts w:ascii="Arial" w:hAnsi="Arial" w:cs="Arial"/>
          <w:color w:val="000000"/>
          <w:lang w:val="x-none" w:eastAsia="x-none"/>
        </w:rPr>
        <w:t xml:space="preserve"> adresu e-mail: </w:t>
      </w:r>
      <w:r w:rsidR="007615BF" w:rsidRPr="007615BF">
        <w:rPr>
          <w:rFonts w:ascii="Arial" w:hAnsi="Arial" w:cs="Arial"/>
          <w:color w:val="000000"/>
          <w:lang w:val="x-none" w:eastAsia="x-none"/>
        </w:rPr>
        <w:t>iod@lutycka.pl</w:t>
      </w:r>
      <w:r w:rsidRPr="007222F4">
        <w:rPr>
          <w:rFonts w:ascii="Arial" w:hAnsi="Arial" w:cs="Arial"/>
          <w:bCs/>
          <w:iCs/>
          <w:color w:val="000000"/>
          <w:lang w:eastAsia="x-none"/>
        </w:rPr>
        <w:t>;</w:t>
      </w:r>
    </w:p>
    <w:p w14:paraId="029CBCBE" w14:textId="77777777" w:rsidR="001B365B" w:rsidRPr="007222F4" w:rsidRDefault="001B365B" w:rsidP="00AA35A9">
      <w:pPr>
        <w:numPr>
          <w:ilvl w:val="0"/>
          <w:numId w:val="22"/>
        </w:numPr>
        <w:tabs>
          <w:tab w:val="left" w:pos="708"/>
        </w:tabs>
        <w:ind w:left="1038"/>
        <w:jc w:val="both"/>
        <w:outlineLvl w:val="1"/>
        <w:rPr>
          <w:rFonts w:ascii="Arial" w:hAnsi="Arial" w:cs="Arial"/>
          <w:bCs/>
          <w:iCs/>
          <w:color w:val="000000"/>
          <w:lang w:val="x-none" w:eastAsia="x-none"/>
        </w:rPr>
      </w:pPr>
      <w:r w:rsidRPr="007222F4">
        <w:rPr>
          <w:rFonts w:ascii="Arial" w:hAnsi="Arial" w:cs="Arial"/>
          <w:bCs/>
          <w:iCs/>
          <w:color w:val="000000"/>
          <w:lang w:eastAsia="x-none"/>
        </w:rPr>
        <w:t xml:space="preserve">dane </w:t>
      </w:r>
      <w:r w:rsidRPr="007222F4">
        <w:rPr>
          <w:rFonts w:ascii="Arial" w:hAnsi="Arial" w:cs="Arial"/>
          <w:color w:val="000000"/>
          <w:lang w:val="x-none" w:eastAsia="x-none"/>
        </w:rPr>
        <w:t xml:space="preserve">osobowe Wykonawcy będą przetwarzane w celu przeprowadzenia postępowania o udzielenie zamówienia publicznego pn. </w:t>
      </w:r>
      <w:r w:rsidR="007615BF" w:rsidRPr="007615BF">
        <w:rPr>
          <w:rFonts w:ascii="Arial" w:hAnsi="Arial" w:cs="Arial"/>
          <w:b/>
          <w:color w:val="000000"/>
          <w:lang w:val="x-none" w:eastAsia="x-none"/>
        </w:rPr>
        <w:t>Remont gabinetu na Oddziale Urologicznym w Szpitalu Wojewódzkim w Poznaniu</w:t>
      </w:r>
      <w:r w:rsidRPr="007222F4">
        <w:rPr>
          <w:rFonts w:ascii="Arial" w:hAnsi="Arial" w:cs="Arial"/>
          <w:bCs/>
          <w:iCs/>
          <w:color w:val="000000"/>
          <w:lang w:val="x-none" w:eastAsia="x-none"/>
        </w:rPr>
        <w:t xml:space="preserve"> </w:t>
      </w:r>
      <w:r w:rsidRPr="007222F4">
        <w:rPr>
          <w:rFonts w:ascii="Arial" w:hAnsi="Arial" w:cs="Arial"/>
          <w:bCs/>
          <w:iCs/>
          <w:color w:val="000000"/>
          <w:lang w:eastAsia="x-none"/>
        </w:rPr>
        <w:t xml:space="preserve">– znak sprawy: </w:t>
      </w:r>
      <w:r w:rsidR="007615BF" w:rsidRPr="007615BF">
        <w:rPr>
          <w:rFonts w:ascii="Arial" w:hAnsi="Arial" w:cs="Arial"/>
          <w:b/>
          <w:bCs/>
          <w:iCs/>
          <w:color w:val="000000"/>
          <w:lang w:eastAsia="x-none"/>
        </w:rPr>
        <w:t>SZW/DZP/114/2025</w:t>
      </w:r>
      <w:r w:rsidRPr="007222F4">
        <w:rPr>
          <w:rFonts w:ascii="Arial" w:hAnsi="Arial" w:cs="Arial"/>
          <w:bCs/>
          <w:iCs/>
          <w:color w:val="000000"/>
          <w:lang w:eastAsia="x-none"/>
        </w:rPr>
        <w:t xml:space="preserve"> </w:t>
      </w:r>
      <w:r w:rsidRPr="007222F4">
        <w:rPr>
          <w:rFonts w:ascii="Arial" w:hAnsi="Arial" w:cs="Arial"/>
          <w:bCs/>
          <w:iCs/>
          <w:color w:val="000000"/>
          <w:lang w:val="x-none" w:eastAsia="x-none"/>
        </w:rPr>
        <w:t>oraz w celu archiwizacji dokumentacji dotyczącej tego postępowania</w:t>
      </w:r>
      <w:r w:rsidRPr="007222F4">
        <w:rPr>
          <w:rFonts w:ascii="Arial" w:hAnsi="Arial" w:cs="Arial"/>
          <w:bCs/>
          <w:iCs/>
          <w:color w:val="000000"/>
          <w:lang w:eastAsia="x-none"/>
        </w:rPr>
        <w:t>;</w:t>
      </w:r>
    </w:p>
    <w:p w14:paraId="52016BE9" w14:textId="77777777" w:rsidR="001B365B" w:rsidRPr="007222F4" w:rsidRDefault="001B365B" w:rsidP="00AA35A9">
      <w:pPr>
        <w:numPr>
          <w:ilvl w:val="0"/>
          <w:numId w:val="22"/>
        </w:numPr>
        <w:tabs>
          <w:tab w:val="left" w:pos="708"/>
        </w:tabs>
        <w:ind w:left="1038"/>
        <w:jc w:val="both"/>
        <w:outlineLvl w:val="1"/>
        <w:rPr>
          <w:rFonts w:ascii="Arial" w:hAnsi="Arial" w:cs="Arial"/>
          <w:bCs/>
          <w:iCs/>
          <w:color w:val="000000"/>
          <w:lang w:val="x-none" w:eastAsia="x-none"/>
        </w:rPr>
      </w:pPr>
      <w:r w:rsidRPr="007222F4">
        <w:rPr>
          <w:rFonts w:ascii="Arial" w:hAnsi="Arial" w:cs="Arial"/>
          <w:bCs/>
          <w:iCs/>
          <w:color w:val="000000"/>
          <w:lang w:eastAsia="x-none"/>
        </w:rPr>
        <w:t xml:space="preserve">odbiorcami przekazanych przez Wykonawcę danych osobowych będą osoby lub podmioty, którym zostanie udostępniona dokumentacja postępowania w oparciu o art. 18 oraz art. 74 ust. 1 ustawy </w:t>
      </w:r>
      <w:proofErr w:type="spellStart"/>
      <w:r w:rsidRPr="007222F4">
        <w:rPr>
          <w:rFonts w:ascii="Arial" w:hAnsi="Arial" w:cs="Arial"/>
          <w:bCs/>
          <w:iCs/>
          <w:color w:val="000000"/>
          <w:lang w:eastAsia="x-none"/>
        </w:rPr>
        <w:t>Pzp</w:t>
      </w:r>
      <w:proofErr w:type="spellEnd"/>
      <w:r w:rsidRPr="007222F4">
        <w:rPr>
          <w:rFonts w:ascii="Arial" w:hAnsi="Arial" w:cs="Arial"/>
          <w:bCs/>
          <w:iCs/>
          <w:color w:val="000000"/>
          <w:lang w:eastAsia="x-none"/>
        </w:rPr>
        <w:t>;</w:t>
      </w:r>
    </w:p>
    <w:p w14:paraId="1B95ADE7" w14:textId="77777777" w:rsidR="001B365B" w:rsidRPr="007222F4" w:rsidRDefault="001B365B" w:rsidP="00AA35A9">
      <w:pPr>
        <w:numPr>
          <w:ilvl w:val="0"/>
          <w:numId w:val="22"/>
        </w:numPr>
        <w:tabs>
          <w:tab w:val="left" w:pos="708"/>
        </w:tabs>
        <w:ind w:left="1038"/>
        <w:jc w:val="both"/>
        <w:outlineLvl w:val="1"/>
        <w:rPr>
          <w:rFonts w:ascii="Arial" w:hAnsi="Arial" w:cs="Arial"/>
          <w:bCs/>
          <w:iCs/>
          <w:color w:val="000000"/>
          <w:lang w:val="x-none" w:eastAsia="x-none"/>
        </w:rPr>
      </w:pPr>
      <w:r w:rsidRPr="007222F4">
        <w:rPr>
          <w:rFonts w:ascii="Arial" w:hAnsi="Arial" w:cs="Arial"/>
          <w:bCs/>
          <w:iCs/>
          <w:color w:val="000000"/>
          <w:lang w:eastAsia="x-none"/>
        </w:rPr>
        <w:t xml:space="preserve">dane osobowe Wykonawcy będą przechowywane, zgodnie z art. 78 ustawy </w:t>
      </w:r>
      <w:proofErr w:type="spellStart"/>
      <w:r w:rsidRPr="007222F4">
        <w:rPr>
          <w:rFonts w:ascii="Arial" w:hAnsi="Arial" w:cs="Arial"/>
          <w:bCs/>
          <w:iCs/>
          <w:color w:val="000000"/>
          <w:lang w:eastAsia="x-none"/>
        </w:rPr>
        <w:t>Pzp</w:t>
      </w:r>
      <w:proofErr w:type="spellEnd"/>
      <w:r w:rsidRPr="007222F4">
        <w:rPr>
          <w:rFonts w:ascii="Arial" w:hAnsi="Arial" w:cs="Arial"/>
          <w:bCs/>
          <w:iCs/>
          <w:color w:val="000000"/>
          <w:lang w:eastAsia="x-none"/>
        </w:rPr>
        <w:t>, przez okres 4 lat od dnia zakończenia postępowania o udzielenie zamówienia, a jeżeli okres obowiązywania umowy w sprawie zamówienia publicznego przekracza 4 lata, okres przechowywania obejmuje cały okres obowiązywania umowy.</w:t>
      </w:r>
    </w:p>
    <w:p w14:paraId="583D42BF" w14:textId="77777777" w:rsidR="001B365B" w:rsidRPr="007222F4" w:rsidRDefault="001B365B" w:rsidP="00AA35A9">
      <w:pPr>
        <w:numPr>
          <w:ilvl w:val="1"/>
          <w:numId w:val="1"/>
        </w:numPr>
        <w:jc w:val="both"/>
        <w:outlineLvl w:val="1"/>
        <w:rPr>
          <w:rFonts w:ascii="Arial" w:hAnsi="Arial" w:cs="Arial"/>
          <w:bCs/>
          <w:iCs/>
          <w:color w:val="000000"/>
          <w:lang w:val="x-none" w:eastAsia="x-none"/>
        </w:rPr>
      </w:pPr>
      <w:r w:rsidRPr="007222F4">
        <w:rPr>
          <w:rFonts w:ascii="Arial" w:hAnsi="Arial" w:cs="Arial"/>
          <w:bCs/>
          <w:iCs/>
          <w:color w:val="000000"/>
          <w:lang w:eastAsia="x-none"/>
        </w:rPr>
        <w:t>Wykonawca jest zobowiązany, w związku z udziałem w przedmiotowym postępowaniu, do wypełnienia wszystkich obowiązków formalno-prawnych wymaganych przez RODO i związanych z udziałem w przedmiotowym postępowaniu o udzielenie zamówienia. Do obowiązków tych należą</w:t>
      </w:r>
      <w:bookmarkEnd w:id="66"/>
      <w:r w:rsidRPr="007222F4">
        <w:rPr>
          <w:rFonts w:ascii="Arial" w:hAnsi="Arial" w:cs="Arial"/>
          <w:bCs/>
          <w:iCs/>
          <w:color w:val="000000"/>
          <w:lang w:eastAsia="x-none"/>
        </w:rPr>
        <w:t>:</w:t>
      </w:r>
    </w:p>
    <w:p w14:paraId="41366C55" w14:textId="77777777" w:rsidR="001B365B" w:rsidRPr="007222F4" w:rsidRDefault="001B365B" w:rsidP="00AA35A9">
      <w:pPr>
        <w:numPr>
          <w:ilvl w:val="0"/>
          <w:numId w:val="23"/>
        </w:numPr>
        <w:tabs>
          <w:tab w:val="left" w:pos="708"/>
        </w:tabs>
        <w:ind w:left="1037" w:hanging="357"/>
        <w:jc w:val="both"/>
        <w:outlineLvl w:val="1"/>
        <w:rPr>
          <w:rFonts w:ascii="Arial" w:hAnsi="Arial" w:cs="Arial"/>
          <w:bCs/>
          <w:iCs/>
          <w:color w:val="000000"/>
          <w:lang w:val="x-none" w:eastAsia="x-none"/>
        </w:rPr>
      </w:pPr>
      <w:r w:rsidRPr="007222F4">
        <w:rPr>
          <w:rFonts w:ascii="Arial" w:hAnsi="Arial" w:cs="Arial"/>
          <w:bCs/>
          <w:iCs/>
          <w:color w:val="000000"/>
          <w:lang w:eastAsia="x-none"/>
        </w:rPr>
        <w:t>obowiązek informacyjny przewidziany w art. 13 RODO względem osób fizycznych, których dane osobowe dotyczą i od których dane te Wykonawca bezpośrednio pozyskał i przekazał Zamawiającemu w treści oferty lub dokumentów składanych na żądanie Zamawiającego;</w:t>
      </w:r>
    </w:p>
    <w:p w14:paraId="5FE6D5A3" w14:textId="77777777" w:rsidR="001B365B" w:rsidRPr="007222F4" w:rsidRDefault="001B365B" w:rsidP="00AA35A9">
      <w:pPr>
        <w:numPr>
          <w:ilvl w:val="0"/>
          <w:numId w:val="23"/>
        </w:numPr>
        <w:tabs>
          <w:tab w:val="left" w:pos="708"/>
        </w:tabs>
        <w:ind w:left="1037" w:hanging="357"/>
        <w:jc w:val="both"/>
        <w:outlineLvl w:val="1"/>
        <w:rPr>
          <w:rFonts w:ascii="Arial" w:hAnsi="Arial" w:cs="Arial"/>
          <w:bCs/>
          <w:iCs/>
          <w:color w:val="000000"/>
          <w:lang w:val="x-none" w:eastAsia="x-none"/>
        </w:rPr>
      </w:pPr>
      <w:r w:rsidRPr="007222F4">
        <w:rPr>
          <w:rFonts w:ascii="Arial" w:hAnsi="Arial" w:cs="Arial"/>
          <w:bCs/>
          <w:iCs/>
          <w:color w:val="000000"/>
          <w:lang w:eastAsia="x-none"/>
        </w:rPr>
        <w:t>obowiązek informacyjny wynikający z art. 14 RODO względem osób fizycznych, których dane Wykonawca pozyskał w sposób pośredni, a które to dane Wykonawca przekazuje Zamawiającemu w treści oferty lub dokumentów składanych na żądanie Zamawiającego.</w:t>
      </w:r>
    </w:p>
    <w:p w14:paraId="359EC979" w14:textId="77777777" w:rsidR="001B365B" w:rsidRPr="007222F4" w:rsidRDefault="001B365B" w:rsidP="00AA35A9">
      <w:pPr>
        <w:numPr>
          <w:ilvl w:val="1"/>
          <w:numId w:val="1"/>
        </w:numPr>
        <w:jc w:val="both"/>
        <w:outlineLvl w:val="1"/>
        <w:rPr>
          <w:rFonts w:ascii="Arial" w:hAnsi="Arial" w:cs="Arial"/>
          <w:bCs/>
          <w:iCs/>
          <w:color w:val="000000"/>
          <w:lang w:val="x-none" w:eastAsia="x-none"/>
        </w:rPr>
      </w:pPr>
      <w:r w:rsidRPr="007222F4">
        <w:rPr>
          <w:rFonts w:ascii="Arial" w:hAnsi="Arial" w:cs="Arial"/>
          <w:bCs/>
          <w:iCs/>
          <w:color w:val="000000"/>
          <w:lang w:eastAsia="x-none"/>
        </w:rPr>
        <w:t>Zamawiający informuje, że;</w:t>
      </w:r>
    </w:p>
    <w:p w14:paraId="27A3F915" w14:textId="77777777" w:rsidR="001B365B" w:rsidRPr="007222F4" w:rsidRDefault="001B365B" w:rsidP="00AA35A9">
      <w:pPr>
        <w:numPr>
          <w:ilvl w:val="0"/>
          <w:numId w:val="24"/>
        </w:numPr>
        <w:tabs>
          <w:tab w:val="left" w:pos="708"/>
        </w:tabs>
        <w:ind w:left="1037" w:hanging="357"/>
        <w:jc w:val="both"/>
        <w:outlineLvl w:val="1"/>
        <w:rPr>
          <w:rFonts w:ascii="Arial" w:hAnsi="Arial" w:cs="Arial"/>
          <w:bCs/>
          <w:iCs/>
          <w:color w:val="000000"/>
          <w:lang w:val="x-none" w:eastAsia="x-none"/>
        </w:rPr>
      </w:pPr>
      <w:r w:rsidRPr="007222F4">
        <w:rPr>
          <w:rFonts w:ascii="Arial" w:hAnsi="Arial" w:cs="Arial"/>
          <w:bCs/>
          <w:iCs/>
          <w:color w:val="000000"/>
          <w:lang w:eastAsia="x-none"/>
        </w:rPr>
        <w:t xml:space="preserve">udostępnia dane osobowe, o których mowa w art. 10 RODO (dane osobowe dotyczące wyroków skazujących i czynów zabronionych) w celu umożliwienia korzystania ze środków ochrony prawnej, o których mowa w dziale IX ustawy </w:t>
      </w:r>
      <w:proofErr w:type="spellStart"/>
      <w:r w:rsidRPr="007222F4">
        <w:rPr>
          <w:rFonts w:ascii="Arial" w:hAnsi="Arial" w:cs="Arial"/>
          <w:bCs/>
          <w:iCs/>
          <w:color w:val="000000"/>
          <w:lang w:eastAsia="x-none"/>
        </w:rPr>
        <w:t>Pzp</w:t>
      </w:r>
      <w:proofErr w:type="spellEnd"/>
      <w:r w:rsidRPr="007222F4">
        <w:rPr>
          <w:rFonts w:ascii="Arial" w:hAnsi="Arial" w:cs="Arial"/>
          <w:bCs/>
          <w:iCs/>
          <w:color w:val="000000"/>
          <w:lang w:eastAsia="x-none"/>
        </w:rPr>
        <w:t>, do upływu terminu na ich wniesienie;</w:t>
      </w:r>
    </w:p>
    <w:p w14:paraId="5897511A" w14:textId="77777777" w:rsidR="001B365B" w:rsidRPr="007222F4" w:rsidRDefault="001B365B" w:rsidP="00AA35A9">
      <w:pPr>
        <w:numPr>
          <w:ilvl w:val="0"/>
          <w:numId w:val="24"/>
        </w:numPr>
        <w:tabs>
          <w:tab w:val="left" w:pos="708"/>
        </w:tabs>
        <w:ind w:left="1037" w:hanging="357"/>
        <w:jc w:val="both"/>
        <w:outlineLvl w:val="1"/>
        <w:rPr>
          <w:rFonts w:ascii="Arial" w:hAnsi="Arial" w:cs="Arial"/>
          <w:bCs/>
          <w:iCs/>
          <w:color w:val="000000"/>
          <w:lang w:val="x-none" w:eastAsia="x-none"/>
        </w:rPr>
      </w:pPr>
      <w:r w:rsidRPr="007222F4">
        <w:rPr>
          <w:rFonts w:ascii="Arial" w:hAnsi="Arial" w:cs="Arial"/>
          <w:bCs/>
          <w:iCs/>
          <w:color w:val="000000"/>
          <w:lang w:eastAsia="x-none"/>
        </w:rPr>
        <w:t>udostępnianie protokołu i załączników do protokołu ma zastosowanie do wszystkich danych osobowych, z wyjątkiem tych, o których mowa w art. 9 ust. 1 RODO (tj. danych osobowych ujawniających pochodzenie rasowe lub etniczne, poglądy polityczne, przekonania religijne lub światopoglądowe, przynależność do związków zawodowych oraz przetwarzania danych genetycznych, danych biometrycznych w celu jednoznacznego zidentyfikowania osoby fizycznej lub danych dotyczących zdrowia, seksualności lub orientacji seksualnej tej osoby), zebranych w toku postępowania o udzielenie zamówienia;</w:t>
      </w:r>
    </w:p>
    <w:p w14:paraId="400F2E4F" w14:textId="77777777" w:rsidR="001B365B" w:rsidRPr="007222F4" w:rsidRDefault="001B365B" w:rsidP="00AA35A9">
      <w:pPr>
        <w:numPr>
          <w:ilvl w:val="0"/>
          <w:numId w:val="24"/>
        </w:numPr>
        <w:tabs>
          <w:tab w:val="left" w:pos="708"/>
        </w:tabs>
        <w:ind w:left="1037" w:hanging="357"/>
        <w:jc w:val="both"/>
        <w:outlineLvl w:val="1"/>
        <w:rPr>
          <w:rFonts w:ascii="Arial" w:hAnsi="Arial" w:cs="Arial"/>
          <w:bCs/>
          <w:iCs/>
          <w:color w:val="000000"/>
          <w:lang w:val="x-none" w:eastAsia="x-none"/>
        </w:rPr>
      </w:pPr>
      <w:r w:rsidRPr="007222F4">
        <w:rPr>
          <w:rFonts w:ascii="Arial" w:hAnsi="Arial" w:cs="Arial"/>
          <w:bCs/>
          <w:iCs/>
          <w:color w:val="000000"/>
          <w:lang w:eastAsia="x-none"/>
        </w:rPr>
        <w:lastRenderedPageBreak/>
        <w:t>w przypadku korzystania przez osobę, której dane osobowe są przetwarzane przez Zamawiającego, z uprawnienia, o którym mowa w art. 15 ust. 1–3 RODO (związanych z prawem Wykonawcy do uzyskania od administratora potwierdzenia, czy przetwarzane są dane osobowe jego dotyczące, prawem Wykonawcy do bycia poinformowanym o odpowiednich zabezpieczeniach, o których mowa w art. 46 RODO, związanych z przekazaniem jego danych osobowych do państwa trzeciego lub organizacji międzynarodowej oraz prawem otrzymania przez Wykonawcę od administratora kopii danych osobowych podlegających przetwarzaniu), Zamawiający może żądać od osoby występującej z żądaniem wskazania dodatkowych informacji, mających na celu sprecyzowanie nazwy lub daty zakończonego postępowania o udzielenie zamówienia;</w:t>
      </w:r>
    </w:p>
    <w:p w14:paraId="21705AB4" w14:textId="77777777" w:rsidR="001B365B" w:rsidRPr="007222F4" w:rsidRDefault="001B365B" w:rsidP="00AA35A9">
      <w:pPr>
        <w:numPr>
          <w:ilvl w:val="0"/>
          <w:numId w:val="24"/>
        </w:numPr>
        <w:tabs>
          <w:tab w:val="left" w:pos="708"/>
        </w:tabs>
        <w:ind w:left="1037" w:hanging="357"/>
        <w:jc w:val="both"/>
        <w:outlineLvl w:val="1"/>
        <w:rPr>
          <w:rFonts w:ascii="Arial" w:hAnsi="Arial" w:cs="Arial"/>
          <w:bCs/>
          <w:iCs/>
          <w:color w:val="000000"/>
          <w:lang w:val="x-none" w:eastAsia="x-none"/>
        </w:rPr>
      </w:pPr>
      <w:r w:rsidRPr="007222F4">
        <w:rPr>
          <w:rFonts w:ascii="Arial" w:hAnsi="Arial" w:cs="Arial"/>
          <w:bCs/>
          <w:iCs/>
          <w:color w:val="000000"/>
          <w:lang w:eastAsia="x-none"/>
        </w:rPr>
        <w:t>skorzystanie przez osobę, której dane osobowe są przetwarzane, z uprawnienia, o którym mowa w art. 16 RODO (uprawnienie do sprostowania lub uzupełnienia danych osobowych), nie może naruszać integralności protokołu postępowania oraz jego załączników;</w:t>
      </w:r>
    </w:p>
    <w:p w14:paraId="6E54623C" w14:textId="77777777" w:rsidR="001B365B" w:rsidRPr="007222F4" w:rsidRDefault="001B365B" w:rsidP="00AA35A9">
      <w:pPr>
        <w:numPr>
          <w:ilvl w:val="0"/>
          <w:numId w:val="24"/>
        </w:numPr>
        <w:tabs>
          <w:tab w:val="left" w:pos="708"/>
        </w:tabs>
        <w:ind w:left="1037" w:hanging="357"/>
        <w:jc w:val="both"/>
        <w:outlineLvl w:val="1"/>
        <w:rPr>
          <w:rFonts w:ascii="Arial" w:hAnsi="Arial" w:cs="Arial"/>
          <w:bCs/>
          <w:iCs/>
          <w:color w:val="000000"/>
          <w:lang w:val="x-none" w:eastAsia="x-none"/>
        </w:rPr>
      </w:pPr>
      <w:r w:rsidRPr="007222F4">
        <w:rPr>
          <w:rFonts w:ascii="Arial" w:hAnsi="Arial" w:cs="Arial"/>
          <w:bCs/>
          <w:iCs/>
          <w:color w:val="000000"/>
          <w:lang w:eastAsia="x-none"/>
        </w:rPr>
        <w:t>w postępowaniu o udzielenie zamówienia zgłoszenie żądania ograniczenia przetwarzania, o którym mowa w art. 18 ust. 1 RODO, nie ogranicza przetwarzania danych osobowych do czasu zakończenia tego postępowania;</w:t>
      </w:r>
    </w:p>
    <w:p w14:paraId="36499680" w14:textId="77777777" w:rsidR="001B365B" w:rsidRPr="007222F4" w:rsidRDefault="001B365B" w:rsidP="00AA35A9">
      <w:pPr>
        <w:numPr>
          <w:ilvl w:val="0"/>
          <w:numId w:val="24"/>
        </w:numPr>
        <w:tabs>
          <w:tab w:val="left" w:pos="708"/>
        </w:tabs>
        <w:ind w:left="1037" w:hanging="357"/>
        <w:jc w:val="both"/>
        <w:outlineLvl w:val="1"/>
        <w:rPr>
          <w:rFonts w:ascii="Arial" w:hAnsi="Arial" w:cs="Arial"/>
          <w:bCs/>
          <w:iCs/>
          <w:color w:val="000000"/>
          <w:lang w:val="x-none" w:eastAsia="x-none"/>
        </w:rPr>
      </w:pPr>
      <w:r w:rsidRPr="007222F4">
        <w:rPr>
          <w:rFonts w:ascii="Arial" w:hAnsi="Arial" w:cs="Arial"/>
          <w:bCs/>
          <w:iCs/>
          <w:color w:val="000000"/>
          <w:lang w:eastAsia="x-none"/>
        </w:rPr>
        <w:t>w przypadku, gdy wniesienie żądania dotyczącego prawa, o którym mowa w art. 18 ust. 1 RODO spowoduje ograniczenie przetwarzania danych osobowych zawartych w protokole postępowania lub załącznikach do tego protokołu, od dnia zakończenia postępowania o udzielenie zamówienia Zamawiający nie udostępnia tych danych, chyba że zachodzą przesłanki, o których mowa w art. 18 ust. 2 rozporządzenia 2016/679.</w:t>
      </w:r>
    </w:p>
    <w:p w14:paraId="401F8C55" w14:textId="77777777" w:rsidR="001B365B" w:rsidRPr="007222F4" w:rsidRDefault="001B365B" w:rsidP="00AA35A9">
      <w:pPr>
        <w:tabs>
          <w:tab w:val="left" w:pos="708"/>
        </w:tabs>
        <w:ind w:left="1040"/>
        <w:jc w:val="both"/>
        <w:outlineLvl w:val="1"/>
        <w:rPr>
          <w:rFonts w:ascii="Arial" w:hAnsi="Arial" w:cs="Arial"/>
          <w:bCs/>
          <w:iCs/>
          <w:color w:val="000000"/>
          <w:lang w:val="x-none" w:eastAsia="x-none"/>
        </w:rPr>
      </w:pPr>
    </w:p>
    <w:p w14:paraId="15577EEF" w14:textId="77777777" w:rsidR="001B365B" w:rsidRPr="007222F4" w:rsidRDefault="001B365B" w:rsidP="00AA35A9">
      <w:pPr>
        <w:jc w:val="both"/>
        <w:rPr>
          <w:rFonts w:ascii="Arial" w:hAnsi="Arial" w:cs="Arial"/>
        </w:rPr>
      </w:pPr>
      <w:r w:rsidRPr="007222F4">
        <w:rPr>
          <w:rFonts w:ascii="Arial" w:hAnsi="Arial" w:cs="Arial"/>
          <w:b/>
        </w:rPr>
        <w:t>Załączniki do SWZ</w:t>
      </w:r>
      <w:r w:rsidRPr="007222F4">
        <w:rPr>
          <w:rFonts w:ascii="Arial" w:hAnsi="Arial" w:cs="Arial"/>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28"/>
        <w:gridCol w:w="8636"/>
      </w:tblGrid>
      <w:tr w:rsidR="001B365B" w:rsidRPr="007222F4" w14:paraId="59C14A3E" w14:textId="77777777" w:rsidTr="001B365B">
        <w:tc>
          <w:tcPr>
            <w:tcW w:w="828" w:type="dxa"/>
            <w:tcBorders>
              <w:top w:val="single" w:sz="4" w:space="0" w:color="auto"/>
              <w:left w:val="single" w:sz="4" w:space="0" w:color="auto"/>
              <w:bottom w:val="single" w:sz="4" w:space="0" w:color="auto"/>
              <w:right w:val="single" w:sz="4" w:space="0" w:color="auto"/>
            </w:tcBorders>
            <w:hideMark/>
          </w:tcPr>
          <w:p w14:paraId="58AD596F" w14:textId="77777777" w:rsidR="001B365B" w:rsidRPr="0036572E" w:rsidRDefault="001B365B" w:rsidP="00AA35A9">
            <w:pPr>
              <w:jc w:val="both"/>
              <w:rPr>
                <w:rFonts w:ascii="Arial" w:hAnsi="Arial" w:cs="Arial"/>
                <w:b/>
              </w:rPr>
            </w:pPr>
            <w:r w:rsidRPr="0036572E">
              <w:rPr>
                <w:rFonts w:ascii="Arial" w:hAnsi="Arial" w:cs="Arial"/>
                <w:b/>
              </w:rPr>
              <w:t>Nr</w:t>
            </w:r>
          </w:p>
        </w:tc>
        <w:tc>
          <w:tcPr>
            <w:tcW w:w="8636" w:type="dxa"/>
            <w:tcBorders>
              <w:top w:val="single" w:sz="4" w:space="0" w:color="auto"/>
              <w:left w:val="single" w:sz="4" w:space="0" w:color="auto"/>
              <w:bottom w:val="single" w:sz="4" w:space="0" w:color="auto"/>
              <w:right w:val="single" w:sz="4" w:space="0" w:color="auto"/>
            </w:tcBorders>
            <w:hideMark/>
          </w:tcPr>
          <w:p w14:paraId="0D4CE386" w14:textId="77777777" w:rsidR="001B365B" w:rsidRPr="0036572E" w:rsidRDefault="001B365B" w:rsidP="00AA35A9">
            <w:pPr>
              <w:jc w:val="both"/>
              <w:rPr>
                <w:rFonts w:ascii="Arial" w:hAnsi="Arial" w:cs="Arial"/>
                <w:b/>
              </w:rPr>
            </w:pPr>
            <w:r w:rsidRPr="0036572E">
              <w:rPr>
                <w:rFonts w:ascii="Arial" w:hAnsi="Arial" w:cs="Arial"/>
                <w:b/>
              </w:rPr>
              <w:t>Nazwa załącznika</w:t>
            </w:r>
          </w:p>
        </w:tc>
      </w:tr>
      <w:tr w:rsidR="00C9262E" w:rsidRPr="007222F4" w14:paraId="0587D168" w14:textId="77777777" w:rsidTr="0015361E">
        <w:tc>
          <w:tcPr>
            <w:tcW w:w="828" w:type="dxa"/>
            <w:tcBorders>
              <w:top w:val="single" w:sz="4" w:space="0" w:color="auto"/>
              <w:left w:val="single" w:sz="4" w:space="0" w:color="auto"/>
              <w:bottom w:val="single" w:sz="4" w:space="0" w:color="auto"/>
              <w:right w:val="single" w:sz="4" w:space="0" w:color="auto"/>
            </w:tcBorders>
          </w:tcPr>
          <w:p w14:paraId="23C85723" w14:textId="665CE97C" w:rsidR="00C9262E" w:rsidRPr="007615BF" w:rsidRDefault="00C9262E" w:rsidP="00F46298">
            <w:pPr>
              <w:jc w:val="center"/>
              <w:rPr>
                <w:rFonts w:ascii="Arial" w:hAnsi="Arial" w:cs="Arial"/>
              </w:rPr>
            </w:pPr>
            <w:r>
              <w:rPr>
                <w:rFonts w:ascii="Arial" w:hAnsi="Arial" w:cs="Arial"/>
              </w:rPr>
              <w:t>1</w:t>
            </w:r>
          </w:p>
        </w:tc>
        <w:tc>
          <w:tcPr>
            <w:tcW w:w="8636" w:type="dxa"/>
            <w:tcBorders>
              <w:top w:val="single" w:sz="4" w:space="0" w:color="auto"/>
              <w:left w:val="single" w:sz="4" w:space="0" w:color="auto"/>
              <w:bottom w:val="single" w:sz="4" w:space="0" w:color="auto"/>
              <w:right w:val="single" w:sz="4" w:space="0" w:color="auto"/>
            </w:tcBorders>
          </w:tcPr>
          <w:p w14:paraId="57C39714" w14:textId="0995996F" w:rsidR="00C9262E" w:rsidRPr="007615BF" w:rsidRDefault="00C9262E" w:rsidP="00AA35A9">
            <w:pPr>
              <w:jc w:val="both"/>
              <w:rPr>
                <w:rFonts w:ascii="Arial" w:hAnsi="Arial" w:cs="Arial"/>
              </w:rPr>
            </w:pPr>
            <w:r>
              <w:rPr>
                <w:rFonts w:ascii="Arial" w:hAnsi="Arial" w:cs="Arial"/>
              </w:rPr>
              <w:t>Formularz ofertowy</w:t>
            </w:r>
          </w:p>
        </w:tc>
      </w:tr>
      <w:tr w:rsidR="007615BF" w:rsidRPr="007222F4" w14:paraId="66611564" w14:textId="77777777" w:rsidTr="00C9262E">
        <w:tc>
          <w:tcPr>
            <w:tcW w:w="828" w:type="dxa"/>
            <w:tcBorders>
              <w:top w:val="single" w:sz="4" w:space="0" w:color="auto"/>
              <w:left w:val="single" w:sz="4" w:space="0" w:color="auto"/>
              <w:bottom w:val="single" w:sz="4" w:space="0" w:color="auto"/>
              <w:right w:val="single" w:sz="4" w:space="0" w:color="auto"/>
            </w:tcBorders>
            <w:hideMark/>
          </w:tcPr>
          <w:p w14:paraId="674A2010" w14:textId="15763010" w:rsidR="007615BF" w:rsidRPr="00F46298" w:rsidRDefault="00C9262E" w:rsidP="00F46298">
            <w:pPr>
              <w:jc w:val="center"/>
              <w:rPr>
                <w:rFonts w:ascii="Arial" w:hAnsi="Arial" w:cs="Arial"/>
                <w:bCs/>
              </w:rPr>
            </w:pPr>
            <w:r w:rsidRPr="00F46298">
              <w:rPr>
                <w:rFonts w:ascii="Arial" w:hAnsi="Arial" w:cs="Arial"/>
                <w:bCs/>
              </w:rPr>
              <w:t>2</w:t>
            </w:r>
          </w:p>
        </w:tc>
        <w:tc>
          <w:tcPr>
            <w:tcW w:w="8636" w:type="dxa"/>
            <w:tcBorders>
              <w:top w:val="single" w:sz="4" w:space="0" w:color="auto"/>
              <w:left w:val="single" w:sz="4" w:space="0" w:color="auto"/>
              <w:bottom w:val="single" w:sz="4" w:space="0" w:color="auto"/>
              <w:right w:val="single" w:sz="4" w:space="0" w:color="auto"/>
            </w:tcBorders>
          </w:tcPr>
          <w:p w14:paraId="21BCE31A" w14:textId="06CF437B" w:rsidR="007615BF" w:rsidRPr="00C9262E" w:rsidRDefault="00C9262E" w:rsidP="00AA35A9">
            <w:pPr>
              <w:jc w:val="both"/>
              <w:rPr>
                <w:rFonts w:ascii="Arial" w:hAnsi="Arial" w:cs="Arial"/>
                <w:bCs/>
              </w:rPr>
            </w:pPr>
            <w:r w:rsidRPr="00C9262E">
              <w:rPr>
                <w:rFonts w:ascii="Arial" w:hAnsi="Arial" w:cs="Arial"/>
                <w:bCs/>
              </w:rPr>
              <w:t>Opis przedmiotu zamówienia</w:t>
            </w:r>
          </w:p>
        </w:tc>
      </w:tr>
      <w:tr w:rsidR="00C9262E" w:rsidRPr="007222F4" w14:paraId="7DCBB66A" w14:textId="77777777" w:rsidTr="0015361E">
        <w:tc>
          <w:tcPr>
            <w:tcW w:w="828" w:type="dxa"/>
            <w:tcBorders>
              <w:top w:val="single" w:sz="4" w:space="0" w:color="auto"/>
              <w:left w:val="single" w:sz="4" w:space="0" w:color="auto"/>
              <w:bottom w:val="single" w:sz="4" w:space="0" w:color="auto"/>
              <w:right w:val="single" w:sz="4" w:space="0" w:color="auto"/>
            </w:tcBorders>
          </w:tcPr>
          <w:p w14:paraId="36585769" w14:textId="721E8C82" w:rsidR="00C9262E" w:rsidRPr="007615BF" w:rsidRDefault="00C9262E" w:rsidP="00F46298">
            <w:pPr>
              <w:jc w:val="center"/>
              <w:rPr>
                <w:rFonts w:ascii="Arial" w:hAnsi="Arial" w:cs="Arial"/>
              </w:rPr>
            </w:pPr>
            <w:r>
              <w:rPr>
                <w:rFonts w:ascii="Arial" w:hAnsi="Arial" w:cs="Arial"/>
              </w:rPr>
              <w:t>3</w:t>
            </w:r>
          </w:p>
        </w:tc>
        <w:tc>
          <w:tcPr>
            <w:tcW w:w="8636" w:type="dxa"/>
            <w:tcBorders>
              <w:top w:val="single" w:sz="4" w:space="0" w:color="auto"/>
              <w:left w:val="single" w:sz="4" w:space="0" w:color="auto"/>
              <w:bottom w:val="single" w:sz="4" w:space="0" w:color="auto"/>
              <w:right w:val="single" w:sz="4" w:space="0" w:color="auto"/>
            </w:tcBorders>
          </w:tcPr>
          <w:p w14:paraId="761E2704" w14:textId="69740D10" w:rsidR="00C9262E" w:rsidRPr="007615BF" w:rsidRDefault="00C9262E" w:rsidP="00C9262E">
            <w:pPr>
              <w:jc w:val="both"/>
              <w:rPr>
                <w:rFonts w:ascii="Arial" w:hAnsi="Arial" w:cs="Arial"/>
              </w:rPr>
            </w:pPr>
            <w:r w:rsidRPr="007615BF">
              <w:rPr>
                <w:rFonts w:ascii="Arial" w:hAnsi="Arial" w:cs="Arial"/>
              </w:rPr>
              <w:t>Oświadczenie o niepodleganiu wykluczeniu oraz spełnianiu warunków udziału</w:t>
            </w:r>
          </w:p>
        </w:tc>
      </w:tr>
      <w:tr w:rsidR="00C9262E" w:rsidRPr="007222F4" w14:paraId="6EE9161D" w14:textId="77777777" w:rsidTr="0015361E">
        <w:tc>
          <w:tcPr>
            <w:tcW w:w="828" w:type="dxa"/>
            <w:tcBorders>
              <w:top w:val="single" w:sz="4" w:space="0" w:color="auto"/>
              <w:left w:val="single" w:sz="4" w:space="0" w:color="auto"/>
              <w:bottom w:val="single" w:sz="4" w:space="0" w:color="auto"/>
              <w:right w:val="single" w:sz="4" w:space="0" w:color="auto"/>
            </w:tcBorders>
          </w:tcPr>
          <w:p w14:paraId="0B220B5A" w14:textId="190147FF" w:rsidR="00C9262E" w:rsidRPr="007615BF" w:rsidRDefault="00C9262E" w:rsidP="00F46298">
            <w:pPr>
              <w:jc w:val="center"/>
              <w:rPr>
                <w:rFonts w:ascii="Arial" w:hAnsi="Arial" w:cs="Arial"/>
              </w:rPr>
            </w:pPr>
            <w:r>
              <w:rPr>
                <w:rFonts w:ascii="Arial" w:hAnsi="Arial" w:cs="Arial"/>
              </w:rPr>
              <w:t>4</w:t>
            </w:r>
          </w:p>
        </w:tc>
        <w:tc>
          <w:tcPr>
            <w:tcW w:w="8636" w:type="dxa"/>
            <w:tcBorders>
              <w:top w:val="single" w:sz="4" w:space="0" w:color="auto"/>
              <w:left w:val="single" w:sz="4" w:space="0" w:color="auto"/>
              <w:bottom w:val="single" w:sz="4" w:space="0" w:color="auto"/>
              <w:right w:val="single" w:sz="4" w:space="0" w:color="auto"/>
            </w:tcBorders>
          </w:tcPr>
          <w:p w14:paraId="341A4580" w14:textId="4E1FC55F" w:rsidR="00C9262E" w:rsidRPr="00F46298" w:rsidRDefault="006C5896" w:rsidP="00C9262E">
            <w:pPr>
              <w:jc w:val="both"/>
              <w:rPr>
                <w:rFonts w:ascii="Arial" w:hAnsi="Arial" w:cs="Arial"/>
              </w:rPr>
            </w:pPr>
            <w:r>
              <w:rPr>
                <w:rFonts w:ascii="Arial" w:hAnsi="Arial" w:cs="Arial"/>
              </w:rPr>
              <w:t>Wzór umowy</w:t>
            </w:r>
          </w:p>
        </w:tc>
      </w:tr>
      <w:tr w:rsidR="00C9262E" w:rsidRPr="007222F4" w14:paraId="524BCBAA" w14:textId="77777777" w:rsidTr="0015361E">
        <w:tc>
          <w:tcPr>
            <w:tcW w:w="828" w:type="dxa"/>
            <w:tcBorders>
              <w:top w:val="single" w:sz="4" w:space="0" w:color="auto"/>
              <w:left w:val="single" w:sz="4" w:space="0" w:color="auto"/>
              <w:bottom w:val="single" w:sz="4" w:space="0" w:color="auto"/>
              <w:right w:val="single" w:sz="4" w:space="0" w:color="auto"/>
            </w:tcBorders>
          </w:tcPr>
          <w:p w14:paraId="056D1988" w14:textId="6133C359" w:rsidR="00C9262E" w:rsidRPr="007615BF" w:rsidRDefault="00C9262E" w:rsidP="00F46298">
            <w:pPr>
              <w:jc w:val="center"/>
              <w:rPr>
                <w:rFonts w:ascii="Arial" w:hAnsi="Arial" w:cs="Arial"/>
              </w:rPr>
            </w:pPr>
            <w:r>
              <w:rPr>
                <w:rFonts w:ascii="Arial" w:hAnsi="Arial" w:cs="Arial"/>
              </w:rPr>
              <w:t>5</w:t>
            </w:r>
          </w:p>
        </w:tc>
        <w:tc>
          <w:tcPr>
            <w:tcW w:w="8636" w:type="dxa"/>
            <w:tcBorders>
              <w:top w:val="single" w:sz="4" w:space="0" w:color="auto"/>
              <w:left w:val="single" w:sz="4" w:space="0" w:color="auto"/>
              <w:bottom w:val="single" w:sz="4" w:space="0" w:color="auto"/>
              <w:right w:val="single" w:sz="4" w:space="0" w:color="auto"/>
            </w:tcBorders>
          </w:tcPr>
          <w:p w14:paraId="45791C9F" w14:textId="06846E41" w:rsidR="00C9262E" w:rsidRPr="00F46298" w:rsidRDefault="006C5896" w:rsidP="00C9262E">
            <w:pPr>
              <w:jc w:val="both"/>
              <w:rPr>
                <w:rFonts w:ascii="Arial" w:hAnsi="Arial" w:cs="Arial"/>
              </w:rPr>
            </w:pPr>
            <w:r>
              <w:rPr>
                <w:rFonts w:ascii="Arial" w:hAnsi="Arial" w:cs="Arial"/>
              </w:rPr>
              <w:t>Kosztorys nakładczy</w:t>
            </w:r>
          </w:p>
        </w:tc>
      </w:tr>
      <w:tr w:rsidR="00C9262E" w:rsidRPr="007222F4" w14:paraId="602485E4" w14:textId="77777777" w:rsidTr="0015361E">
        <w:tc>
          <w:tcPr>
            <w:tcW w:w="828" w:type="dxa"/>
            <w:tcBorders>
              <w:top w:val="single" w:sz="4" w:space="0" w:color="auto"/>
              <w:left w:val="single" w:sz="4" w:space="0" w:color="auto"/>
              <w:bottom w:val="single" w:sz="4" w:space="0" w:color="auto"/>
              <w:right w:val="single" w:sz="4" w:space="0" w:color="auto"/>
            </w:tcBorders>
          </w:tcPr>
          <w:p w14:paraId="40D112AC" w14:textId="19DA12A3" w:rsidR="00C9262E" w:rsidRPr="007615BF" w:rsidRDefault="00C9262E" w:rsidP="00F46298">
            <w:pPr>
              <w:jc w:val="center"/>
              <w:rPr>
                <w:rFonts w:ascii="Arial" w:hAnsi="Arial" w:cs="Arial"/>
              </w:rPr>
            </w:pPr>
            <w:r>
              <w:rPr>
                <w:rFonts w:ascii="Arial" w:hAnsi="Arial" w:cs="Arial"/>
              </w:rPr>
              <w:t>6</w:t>
            </w:r>
          </w:p>
        </w:tc>
        <w:tc>
          <w:tcPr>
            <w:tcW w:w="8636" w:type="dxa"/>
            <w:tcBorders>
              <w:top w:val="single" w:sz="4" w:space="0" w:color="auto"/>
              <w:left w:val="single" w:sz="4" w:space="0" w:color="auto"/>
              <w:bottom w:val="single" w:sz="4" w:space="0" w:color="auto"/>
              <w:right w:val="single" w:sz="4" w:space="0" w:color="auto"/>
            </w:tcBorders>
          </w:tcPr>
          <w:p w14:paraId="2FC62920" w14:textId="7E1CDAB7" w:rsidR="00C9262E" w:rsidRPr="008825A8" w:rsidRDefault="008825A8" w:rsidP="00C9262E">
            <w:pPr>
              <w:jc w:val="both"/>
              <w:rPr>
                <w:rFonts w:ascii="Arial" w:hAnsi="Arial" w:cs="Arial"/>
              </w:rPr>
            </w:pPr>
            <w:r w:rsidRPr="008825A8">
              <w:rPr>
                <w:rFonts w:ascii="Arial" w:hAnsi="Arial" w:cs="Arial"/>
              </w:rPr>
              <w:t>Oświadczenie o zatrudnianiu osób na podstawie umowy o pracę</w:t>
            </w:r>
          </w:p>
        </w:tc>
      </w:tr>
      <w:tr w:rsidR="00C9262E" w:rsidRPr="007222F4" w14:paraId="2DF6CB8F" w14:textId="77777777" w:rsidTr="0015361E">
        <w:tc>
          <w:tcPr>
            <w:tcW w:w="828" w:type="dxa"/>
            <w:tcBorders>
              <w:top w:val="single" w:sz="4" w:space="0" w:color="auto"/>
              <w:left w:val="single" w:sz="4" w:space="0" w:color="auto"/>
              <w:bottom w:val="single" w:sz="4" w:space="0" w:color="auto"/>
              <w:right w:val="single" w:sz="4" w:space="0" w:color="auto"/>
            </w:tcBorders>
          </w:tcPr>
          <w:p w14:paraId="743170CA" w14:textId="5E09C0DE" w:rsidR="00C9262E" w:rsidRPr="007615BF" w:rsidRDefault="00C9262E" w:rsidP="00F46298">
            <w:pPr>
              <w:jc w:val="center"/>
              <w:rPr>
                <w:rFonts w:ascii="Arial" w:hAnsi="Arial" w:cs="Arial"/>
              </w:rPr>
            </w:pPr>
            <w:r>
              <w:rPr>
                <w:rFonts w:ascii="Arial" w:hAnsi="Arial" w:cs="Arial"/>
              </w:rPr>
              <w:t>7</w:t>
            </w:r>
          </w:p>
        </w:tc>
        <w:tc>
          <w:tcPr>
            <w:tcW w:w="8636" w:type="dxa"/>
            <w:tcBorders>
              <w:top w:val="single" w:sz="4" w:space="0" w:color="auto"/>
              <w:left w:val="single" w:sz="4" w:space="0" w:color="auto"/>
              <w:bottom w:val="single" w:sz="4" w:space="0" w:color="auto"/>
              <w:right w:val="single" w:sz="4" w:space="0" w:color="auto"/>
            </w:tcBorders>
          </w:tcPr>
          <w:p w14:paraId="27C0E3FB" w14:textId="0207B8A2" w:rsidR="00C9262E" w:rsidRPr="00F46298" w:rsidRDefault="00F46298" w:rsidP="00C9262E">
            <w:pPr>
              <w:jc w:val="both"/>
              <w:rPr>
                <w:rFonts w:ascii="Arial" w:hAnsi="Arial" w:cs="Arial"/>
              </w:rPr>
            </w:pPr>
            <w:r w:rsidRPr="00F46298">
              <w:rPr>
                <w:rFonts w:ascii="Arial" w:hAnsi="Arial" w:cs="Arial"/>
              </w:rPr>
              <w:t>Wykaz robót budowlanych</w:t>
            </w:r>
          </w:p>
        </w:tc>
      </w:tr>
      <w:tr w:rsidR="00C9262E" w:rsidRPr="007222F4" w14:paraId="2FC67485" w14:textId="77777777" w:rsidTr="0015361E">
        <w:tc>
          <w:tcPr>
            <w:tcW w:w="828" w:type="dxa"/>
            <w:tcBorders>
              <w:top w:val="single" w:sz="4" w:space="0" w:color="auto"/>
              <w:left w:val="single" w:sz="4" w:space="0" w:color="auto"/>
              <w:bottom w:val="single" w:sz="4" w:space="0" w:color="auto"/>
              <w:right w:val="single" w:sz="4" w:space="0" w:color="auto"/>
            </w:tcBorders>
          </w:tcPr>
          <w:p w14:paraId="6FEBE957" w14:textId="3738F3B1" w:rsidR="00C9262E" w:rsidRPr="007615BF" w:rsidRDefault="00C9262E" w:rsidP="00F46298">
            <w:pPr>
              <w:jc w:val="center"/>
              <w:rPr>
                <w:rFonts w:ascii="Arial" w:hAnsi="Arial" w:cs="Arial"/>
              </w:rPr>
            </w:pPr>
            <w:r>
              <w:rPr>
                <w:rFonts w:ascii="Arial" w:hAnsi="Arial" w:cs="Arial"/>
              </w:rPr>
              <w:t>8</w:t>
            </w:r>
          </w:p>
        </w:tc>
        <w:tc>
          <w:tcPr>
            <w:tcW w:w="8636" w:type="dxa"/>
            <w:tcBorders>
              <w:top w:val="single" w:sz="4" w:space="0" w:color="auto"/>
              <w:left w:val="single" w:sz="4" w:space="0" w:color="auto"/>
              <w:bottom w:val="single" w:sz="4" w:space="0" w:color="auto"/>
              <w:right w:val="single" w:sz="4" w:space="0" w:color="auto"/>
            </w:tcBorders>
          </w:tcPr>
          <w:p w14:paraId="486397E1" w14:textId="3E5AF7E4" w:rsidR="00C9262E" w:rsidRPr="00F46298" w:rsidRDefault="00F46298" w:rsidP="00C9262E">
            <w:pPr>
              <w:jc w:val="both"/>
              <w:rPr>
                <w:rFonts w:ascii="Arial" w:hAnsi="Arial" w:cs="Arial"/>
              </w:rPr>
            </w:pPr>
            <w:r w:rsidRPr="00F46298">
              <w:rPr>
                <w:rFonts w:ascii="Arial" w:hAnsi="Arial" w:cs="Arial"/>
              </w:rPr>
              <w:t>Zobowiązanie do oddania do dyspozycji niezbędnych zasobów na okres korzystania z nich przy wykonaniu zamówienia</w:t>
            </w:r>
          </w:p>
        </w:tc>
      </w:tr>
    </w:tbl>
    <w:p w14:paraId="357E78F7" w14:textId="77777777" w:rsidR="001B365B" w:rsidRPr="007222F4" w:rsidRDefault="001B365B" w:rsidP="00AA35A9">
      <w:pPr>
        <w:jc w:val="both"/>
        <w:rPr>
          <w:rFonts w:ascii="Arial" w:hAnsi="Arial" w:cs="Arial"/>
          <w:b/>
          <w:sz w:val="12"/>
          <w:szCs w:val="12"/>
        </w:rPr>
      </w:pPr>
    </w:p>
    <w:p w14:paraId="460E6F2A" w14:textId="77777777" w:rsidR="001B365B" w:rsidRPr="007222F4" w:rsidRDefault="001B365B" w:rsidP="00AA35A9">
      <w:pPr>
        <w:tabs>
          <w:tab w:val="left" w:pos="708"/>
        </w:tabs>
        <w:jc w:val="both"/>
        <w:outlineLvl w:val="0"/>
        <w:rPr>
          <w:rFonts w:ascii="Arial" w:hAnsi="Arial" w:cs="Arial"/>
          <w:b/>
          <w:bCs/>
          <w:caps/>
          <w:kern w:val="32"/>
          <w:lang w:val="x-none" w:eastAsia="x-none"/>
        </w:rPr>
      </w:pPr>
    </w:p>
    <w:p w14:paraId="32CB697D" w14:textId="77777777" w:rsidR="00EB7871" w:rsidRPr="007222F4" w:rsidRDefault="00EB7871" w:rsidP="00AA35A9">
      <w:pPr>
        <w:rPr>
          <w:rFonts w:ascii="Arial" w:hAnsi="Arial" w:cs="Arial"/>
        </w:rPr>
      </w:pPr>
    </w:p>
    <w:sectPr w:rsidR="00EB7871" w:rsidRPr="007222F4">
      <w:headerReference w:type="even" r:id="rId9"/>
      <w:headerReference w:type="default" r:id="rId10"/>
      <w:footerReference w:type="even" r:id="rId11"/>
      <w:footerReference w:type="default" r:id="rId12"/>
      <w:headerReference w:type="first" r:id="rId13"/>
      <w:footerReference w:type="first" r:id="rId14"/>
      <w:pgSz w:w="11906" w:h="16838" w:code="9"/>
      <w:pgMar w:top="1418" w:right="1304" w:bottom="1418" w:left="130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453503F" w14:textId="77777777" w:rsidR="00AF20DE" w:rsidRDefault="00AF20DE">
      <w:r>
        <w:separator/>
      </w:r>
    </w:p>
  </w:endnote>
  <w:endnote w:type="continuationSeparator" w:id="0">
    <w:p w14:paraId="05CEE4BE" w14:textId="77777777" w:rsidR="00AF20DE" w:rsidRDefault="00AF20D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EE"/>
    <w:family w:val="swiss"/>
    <w:pitch w:val="variable"/>
    <w:sig w:usb0="E0002EFF" w:usb1="C000785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4002EFF" w:usb1="C000247B" w:usb2="00000009" w:usb3="00000000" w:csb0="000001FF" w:csb1="00000000"/>
  </w:font>
  <w:font w:name="TimesNewRoman">
    <w:altName w:val="MS Mincho"/>
    <w:panose1 w:val="00000000000000000000"/>
    <w:charset w:val="80"/>
    <w:family w:val="auto"/>
    <w:notTrueType/>
    <w:pitch w:val="default"/>
    <w:sig w:usb0="00000005" w:usb1="08070000" w:usb2="00000010" w:usb3="00000000" w:csb0="0002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A31066" w14:textId="77777777" w:rsidR="007615BF" w:rsidRDefault="007615BF">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02820E" w14:textId="62D3D15C" w:rsidR="00D35830" w:rsidRPr="0035575A" w:rsidRDefault="001854D9">
    <w:pPr>
      <w:pStyle w:val="Stopka"/>
      <w:rPr>
        <w:rFonts w:ascii="Arial" w:hAnsi="Arial" w:cs="Arial"/>
        <w:sz w:val="18"/>
        <w:szCs w:val="18"/>
      </w:rPr>
    </w:pPr>
    <w:r>
      <w:rPr>
        <w:rFonts w:ascii="Arial" w:hAnsi="Arial" w:cs="Arial"/>
        <w:noProof/>
        <w:sz w:val="18"/>
        <w:szCs w:val="18"/>
      </w:rPr>
      <mc:AlternateContent>
        <mc:Choice Requires="wps">
          <w:drawing>
            <wp:anchor distT="0" distB="0" distL="114300" distR="114300" simplePos="0" relativeHeight="251657216" behindDoc="0" locked="0" layoutInCell="1" allowOverlap="1" wp14:anchorId="456A5EDF" wp14:editId="7597FD0D">
              <wp:simplePos x="0" y="0"/>
              <wp:positionH relativeFrom="column">
                <wp:posOffset>0</wp:posOffset>
              </wp:positionH>
              <wp:positionV relativeFrom="paragraph">
                <wp:posOffset>64135</wp:posOffset>
              </wp:positionV>
              <wp:extent cx="5829300" cy="0"/>
              <wp:effectExtent l="9525" t="6985" r="9525" b="12065"/>
              <wp:wrapNone/>
              <wp:docPr id="1318118130"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29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169F6D9" id="Line 1" o:spid="_x0000_s1026"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5.05pt" to="459pt,5.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"/>
          </w:pict>
        </mc:Fallback>
      </mc:AlternateContent>
    </w:r>
  </w:p>
  <w:p w14:paraId="2D443D7C" w14:textId="77777777" w:rsidR="00D35830" w:rsidRPr="0035575A" w:rsidRDefault="00D35830">
    <w:pPr>
      <w:pStyle w:val="Stopka"/>
      <w:tabs>
        <w:tab w:val="clear" w:pos="4536"/>
        <w:tab w:val="right" w:pos="9000"/>
      </w:tabs>
      <w:rPr>
        <w:rFonts w:ascii="Arial" w:hAnsi="Arial" w:cs="Arial"/>
        <w:sz w:val="18"/>
        <w:szCs w:val="18"/>
      </w:rPr>
    </w:pPr>
    <w:r w:rsidRPr="0035575A">
      <w:rPr>
        <w:rFonts w:ascii="Arial" w:hAnsi="Arial" w:cs="Arial"/>
        <w:sz w:val="18"/>
        <w:szCs w:val="18"/>
      </w:rPr>
      <w:t xml:space="preserve">System </w:t>
    </w:r>
    <w:proofErr w:type="spellStart"/>
    <w:r w:rsidRPr="0035575A">
      <w:rPr>
        <w:rFonts w:ascii="Arial" w:hAnsi="Arial" w:cs="Arial"/>
        <w:sz w:val="18"/>
        <w:szCs w:val="18"/>
      </w:rPr>
      <w:t>ProPublico</w:t>
    </w:r>
    <w:proofErr w:type="spellEnd"/>
    <w:r w:rsidRPr="0035575A">
      <w:rPr>
        <w:rFonts w:ascii="Arial" w:hAnsi="Arial" w:cs="Arial"/>
        <w:sz w:val="18"/>
        <w:szCs w:val="18"/>
      </w:rPr>
      <w:t xml:space="preserve"> © </w:t>
    </w:r>
    <w:proofErr w:type="spellStart"/>
    <w:r w:rsidRPr="0035575A">
      <w:rPr>
        <w:rFonts w:ascii="Arial" w:hAnsi="Arial" w:cs="Arial"/>
        <w:sz w:val="18"/>
        <w:szCs w:val="18"/>
      </w:rPr>
      <w:t>Datacomp</w:t>
    </w:r>
    <w:proofErr w:type="spellEnd"/>
    <w:r w:rsidR="0035575A">
      <w:rPr>
        <w:rFonts w:ascii="Arial" w:hAnsi="Arial" w:cs="Arial"/>
        <w:sz w:val="18"/>
        <w:szCs w:val="18"/>
      </w:rPr>
      <w:t xml:space="preserve"> IT</w:t>
    </w:r>
    <w:r w:rsidRPr="0035575A">
      <w:rPr>
        <w:rFonts w:ascii="Arial" w:hAnsi="Arial" w:cs="Arial"/>
        <w:sz w:val="18"/>
        <w:szCs w:val="18"/>
      </w:rPr>
      <w:tab/>
      <w:t xml:space="preserve">Strona: </w:t>
    </w:r>
    <w:r w:rsidRPr="0035575A">
      <w:rPr>
        <w:rStyle w:val="Numerstrony"/>
        <w:rFonts w:ascii="Arial" w:hAnsi="Arial" w:cs="Arial"/>
        <w:sz w:val="18"/>
        <w:szCs w:val="18"/>
      </w:rPr>
      <w:fldChar w:fldCharType="begin"/>
    </w:r>
    <w:r w:rsidRPr="0035575A">
      <w:rPr>
        <w:rStyle w:val="Numerstrony"/>
        <w:rFonts w:ascii="Arial" w:hAnsi="Arial" w:cs="Arial"/>
        <w:sz w:val="18"/>
        <w:szCs w:val="18"/>
      </w:rPr>
      <w:instrText xml:space="preserve"> PAGE </w:instrText>
    </w:r>
    <w:r w:rsidRPr="0035575A">
      <w:rPr>
        <w:rStyle w:val="Numerstrony"/>
        <w:rFonts w:ascii="Arial" w:hAnsi="Arial" w:cs="Arial"/>
        <w:sz w:val="18"/>
        <w:szCs w:val="18"/>
      </w:rPr>
      <w:fldChar w:fldCharType="separate"/>
    </w:r>
    <w:r w:rsidR="00B97CDC" w:rsidRPr="0035575A">
      <w:rPr>
        <w:rStyle w:val="Numerstrony"/>
        <w:rFonts w:ascii="Arial" w:hAnsi="Arial" w:cs="Arial"/>
        <w:noProof/>
        <w:sz w:val="18"/>
        <w:szCs w:val="18"/>
      </w:rPr>
      <w:t>20</w:t>
    </w:r>
    <w:r w:rsidRPr="0035575A">
      <w:rPr>
        <w:rStyle w:val="Numerstrony"/>
        <w:rFonts w:ascii="Arial" w:hAnsi="Arial" w:cs="Arial"/>
        <w:sz w:val="18"/>
        <w:szCs w:val="18"/>
      </w:rPr>
      <w:fldChar w:fldCharType="end"/>
    </w:r>
    <w:r w:rsidRPr="0035575A">
      <w:rPr>
        <w:rStyle w:val="Numerstrony"/>
        <w:rFonts w:ascii="Arial" w:hAnsi="Arial" w:cs="Arial"/>
        <w:sz w:val="18"/>
        <w:szCs w:val="18"/>
      </w:rPr>
      <w:t>/</w:t>
    </w:r>
    <w:r w:rsidRPr="0035575A">
      <w:rPr>
        <w:rStyle w:val="Numerstrony"/>
        <w:rFonts w:ascii="Arial" w:hAnsi="Arial" w:cs="Arial"/>
        <w:sz w:val="18"/>
        <w:szCs w:val="18"/>
      </w:rPr>
      <w:fldChar w:fldCharType="begin"/>
    </w:r>
    <w:r w:rsidRPr="0035575A">
      <w:rPr>
        <w:rStyle w:val="Numerstrony"/>
        <w:rFonts w:ascii="Arial" w:hAnsi="Arial" w:cs="Arial"/>
        <w:sz w:val="18"/>
        <w:szCs w:val="18"/>
      </w:rPr>
      <w:instrText xml:space="preserve"> NUMPAGES </w:instrText>
    </w:r>
    <w:r w:rsidRPr="0035575A">
      <w:rPr>
        <w:rStyle w:val="Numerstrony"/>
        <w:rFonts w:ascii="Arial" w:hAnsi="Arial" w:cs="Arial"/>
        <w:sz w:val="18"/>
        <w:szCs w:val="18"/>
      </w:rPr>
      <w:fldChar w:fldCharType="separate"/>
    </w:r>
    <w:r w:rsidR="00B97CDC" w:rsidRPr="0035575A">
      <w:rPr>
        <w:rStyle w:val="Numerstrony"/>
        <w:rFonts w:ascii="Arial" w:hAnsi="Arial" w:cs="Arial"/>
        <w:noProof/>
        <w:sz w:val="18"/>
        <w:szCs w:val="18"/>
      </w:rPr>
      <w:t>20</w:t>
    </w:r>
    <w:r w:rsidRPr="0035575A">
      <w:rPr>
        <w:rStyle w:val="Numerstrony"/>
        <w:rFonts w:ascii="Arial" w:hAnsi="Arial" w:cs="Arial"/>
        <w:sz w:val="18"/>
        <w:szCs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0A43BD" w14:textId="77777777" w:rsidR="007615BF" w:rsidRDefault="007615BF">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0773B31" w14:textId="77777777" w:rsidR="00AF20DE" w:rsidRDefault="00AF20DE">
      <w:r>
        <w:separator/>
      </w:r>
    </w:p>
  </w:footnote>
  <w:footnote w:type="continuationSeparator" w:id="0">
    <w:p w14:paraId="4E3A73DE" w14:textId="77777777" w:rsidR="00AF20DE" w:rsidRDefault="00AF20D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4E0C95" w14:textId="77777777" w:rsidR="007615BF" w:rsidRDefault="007615BF">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4AEA73" w14:textId="77777777" w:rsidR="00D35830" w:rsidRDefault="001B365B">
    <w:pPr>
      <w:pStyle w:val="Nagwek"/>
      <w:jc w:val="center"/>
      <w:rPr>
        <w:sz w:val="18"/>
        <w:szCs w:val="18"/>
      </w:rPr>
    </w:pPr>
    <w:r>
      <w:rPr>
        <w:sz w:val="18"/>
        <w:szCs w:val="18"/>
      </w:rPr>
      <w:t>SWZ</w:t>
    </w:r>
  </w:p>
  <w:p w14:paraId="5611276D" w14:textId="77777777" w:rsidR="00D35830" w:rsidRDefault="007615BF">
    <w:pPr>
      <w:pStyle w:val="Nagwek"/>
      <w:jc w:val="center"/>
      <w:rPr>
        <w:sz w:val="18"/>
        <w:szCs w:val="18"/>
      </w:rPr>
    </w:pPr>
    <w:r>
      <w:rPr>
        <w:sz w:val="18"/>
        <w:szCs w:val="18"/>
      </w:rPr>
      <w:t>Remont gabinetu na Oddziale Urologicznym w Szpitalu Wojewódzkim w Poznaniu</w:t>
    </w:r>
  </w:p>
  <w:p w14:paraId="6B225EEE" w14:textId="22924421" w:rsidR="00D35830" w:rsidRDefault="001854D9">
    <w:pPr>
      <w:pStyle w:val="Nagwek"/>
    </w:pPr>
    <w:r>
      <w:rPr>
        <w:noProof/>
      </w:rPr>
      <mc:AlternateContent>
        <mc:Choice Requires="wps">
          <w:drawing>
            <wp:anchor distT="0" distB="0" distL="114300" distR="114300" simplePos="0" relativeHeight="251658240" behindDoc="0" locked="0" layoutInCell="1" allowOverlap="1" wp14:anchorId="526D47DA" wp14:editId="18EEF74F">
              <wp:simplePos x="0" y="0"/>
              <wp:positionH relativeFrom="column">
                <wp:posOffset>0</wp:posOffset>
              </wp:positionH>
              <wp:positionV relativeFrom="paragraph">
                <wp:posOffset>46355</wp:posOffset>
              </wp:positionV>
              <wp:extent cx="5943600" cy="0"/>
              <wp:effectExtent l="9525" t="8255" r="9525" b="10795"/>
              <wp:wrapNone/>
              <wp:docPr id="1405527463"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3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1FE0664" id="Line 2"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3.65pt" to="468pt,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"/>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2335CC" w14:textId="77777777" w:rsidR="007615BF" w:rsidRDefault="007615BF">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9D3667"/>
    <w:multiLevelType w:val="hybridMultilevel"/>
    <w:tmpl w:val="D680AA2E"/>
    <w:lvl w:ilvl="0" w:tplc="565EF054">
      <w:start w:val="1"/>
      <w:numFmt w:val="decimal"/>
      <w:lvlText w:val="%1)"/>
      <w:lvlJc w:val="left"/>
      <w:pPr>
        <w:ind w:left="1040" w:hanging="360"/>
      </w:pPr>
      <w:rPr>
        <w:rFonts w:ascii="Arial" w:eastAsia="Times New Roman" w:hAnsi="Arial" w:cs="Arial"/>
      </w:r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 w15:restartNumberingAfterBreak="0">
    <w:nsid w:val="10A777E9"/>
    <w:multiLevelType w:val="hybridMultilevel"/>
    <w:tmpl w:val="E11A5B5A"/>
    <w:lvl w:ilvl="0" w:tplc="BB58BCD6">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2" w15:restartNumberingAfterBreak="0">
    <w:nsid w:val="1211573A"/>
    <w:multiLevelType w:val="hybridMultilevel"/>
    <w:tmpl w:val="29B42B7C"/>
    <w:lvl w:ilvl="0" w:tplc="3F806FC4">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3" w15:restartNumberingAfterBreak="0">
    <w:nsid w:val="19D64A58"/>
    <w:multiLevelType w:val="hybridMultilevel"/>
    <w:tmpl w:val="1FC65D54"/>
    <w:lvl w:ilvl="0" w:tplc="3FAE876E">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4" w15:restartNumberingAfterBreak="0">
    <w:nsid w:val="1EE3197E"/>
    <w:multiLevelType w:val="multilevel"/>
    <w:tmpl w:val="EDB00AF2"/>
    <w:lvl w:ilvl="0">
      <w:start w:val="1"/>
      <w:numFmt w:val="decimal"/>
      <w:pStyle w:val="Nagwek1"/>
      <w:lvlText w:val="%1."/>
      <w:lvlJc w:val="left"/>
      <w:pPr>
        <w:tabs>
          <w:tab w:val="num" w:pos="432"/>
        </w:tabs>
        <w:ind w:left="432" w:hanging="432"/>
      </w:pPr>
      <w:rPr>
        <w:rFonts w:ascii="Arial" w:hAnsi="Arial" w:hint="default"/>
        <w:b/>
        <w:i w:val="0"/>
        <w:sz w:val="24"/>
        <w:szCs w:val="24"/>
      </w:rPr>
    </w:lvl>
    <w:lvl w:ilvl="1">
      <w:start w:val="1"/>
      <w:numFmt w:val="decimal"/>
      <w:pStyle w:val="Nagwek2"/>
      <w:lvlText w:val="%1.%2."/>
      <w:lvlJc w:val="left"/>
      <w:pPr>
        <w:tabs>
          <w:tab w:val="num" w:pos="680"/>
        </w:tabs>
        <w:ind w:left="680" w:hanging="680"/>
      </w:pPr>
      <w:rPr>
        <w:rFonts w:ascii="Arial" w:hAnsi="Arial"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pStyle w:val="Nagwek4"/>
      <w:lvlText w:val=""/>
      <w:lvlJc w:val="left"/>
      <w:pPr>
        <w:tabs>
          <w:tab w:val="num" w:pos="864"/>
        </w:tabs>
        <w:ind w:left="864" w:hanging="864"/>
      </w:pPr>
      <w:rPr>
        <w:rFonts w:ascii="Symbol" w:hAnsi="Symbol" w:hint="default"/>
        <w:b w:val="0"/>
        <w:i w:val="0"/>
        <w:color w:val="auto"/>
        <w:sz w:val="24"/>
        <w:szCs w:val="24"/>
      </w:rPr>
    </w:lvl>
    <w:lvl w:ilvl="4">
      <w:start w:val="1"/>
      <w:numFmt w:val="decimal"/>
      <w:pStyle w:val="Nagwek5"/>
      <w:lvlText w:val="%1.%2.%3.%4.%5"/>
      <w:lvlJc w:val="left"/>
      <w:pPr>
        <w:tabs>
          <w:tab w:val="num" w:pos="1008"/>
        </w:tabs>
        <w:ind w:left="1008" w:hanging="1008"/>
      </w:pPr>
      <w:rPr>
        <w:rFonts w:hint="default"/>
      </w:rPr>
    </w:lvl>
    <w:lvl w:ilvl="5">
      <w:start w:val="1"/>
      <w:numFmt w:val="decimal"/>
      <w:pStyle w:val="Nagwek6"/>
      <w:lvlText w:val="%1.%2.%3.%4.%5.%6"/>
      <w:lvlJc w:val="left"/>
      <w:pPr>
        <w:tabs>
          <w:tab w:val="num" w:pos="1152"/>
        </w:tabs>
        <w:ind w:left="1152" w:hanging="1152"/>
      </w:pPr>
      <w:rPr>
        <w:rFonts w:hint="default"/>
      </w:rPr>
    </w:lvl>
    <w:lvl w:ilvl="6">
      <w:start w:val="1"/>
      <w:numFmt w:val="decimal"/>
      <w:pStyle w:val="Nagwek7"/>
      <w:lvlText w:val="%1.%2.%3.%4.%5.%6.%7"/>
      <w:lvlJc w:val="left"/>
      <w:pPr>
        <w:tabs>
          <w:tab w:val="num" w:pos="1296"/>
        </w:tabs>
        <w:ind w:left="1296" w:hanging="1296"/>
      </w:pPr>
      <w:rPr>
        <w:rFonts w:hint="default"/>
      </w:rPr>
    </w:lvl>
    <w:lvl w:ilvl="7">
      <w:start w:val="1"/>
      <w:numFmt w:val="decimal"/>
      <w:pStyle w:val="Nagwek8"/>
      <w:lvlText w:val="%1.%2.%3.%4.%5.%6.%7.%8"/>
      <w:lvlJc w:val="left"/>
      <w:pPr>
        <w:tabs>
          <w:tab w:val="num" w:pos="1440"/>
        </w:tabs>
        <w:ind w:left="1440" w:hanging="1440"/>
      </w:pPr>
      <w:rPr>
        <w:rFonts w:hint="default"/>
      </w:rPr>
    </w:lvl>
    <w:lvl w:ilvl="8">
      <w:start w:val="1"/>
      <w:numFmt w:val="decimal"/>
      <w:pStyle w:val="Nagwek9"/>
      <w:lvlText w:val="%1.%2.%3.%4.%5.%6.%7.%8.%9"/>
      <w:lvlJc w:val="left"/>
      <w:pPr>
        <w:tabs>
          <w:tab w:val="num" w:pos="1584"/>
        </w:tabs>
        <w:ind w:left="1584" w:hanging="1584"/>
      </w:pPr>
      <w:rPr>
        <w:rFonts w:hint="default"/>
      </w:rPr>
    </w:lvl>
  </w:abstractNum>
  <w:abstractNum w:abstractNumId="5" w15:restartNumberingAfterBreak="0">
    <w:nsid w:val="22166C30"/>
    <w:multiLevelType w:val="hybridMultilevel"/>
    <w:tmpl w:val="AD960612"/>
    <w:lvl w:ilvl="0" w:tplc="286E6804">
      <w:start w:val="1"/>
      <w:numFmt w:val="decimal"/>
      <w:lvlText w:val="%1)"/>
      <w:lvlJc w:val="left"/>
      <w:pPr>
        <w:ind w:left="1040" w:hanging="360"/>
      </w:pPr>
      <w:rPr>
        <w:rFonts w:ascii="Arial" w:eastAsia="Times New Roman" w:hAnsi="Arial" w:cs="Arial"/>
      </w:r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6" w15:restartNumberingAfterBreak="0">
    <w:nsid w:val="28285277"/>
    <w:multiLevelType w:val="hybridMultilevel"/>
    <w:tmpl w:val="F6C81E7A"/>
    <w:lvl w:ilvl="0" w:tplc="3274E6EE">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7" w15:restartNumberingAfterBreak="0">
    <w:nsid w:val="2D2F0D68"/>
    <w:multiLevelType w:val="hybridMultilevel"/>
    <w:tmpl w:val="B01EF35C"/>
    <w:lvl w:ilvl="0" w:tplc="720A5066">
      <w:start w:val="1"/>
      <w:numFmt w:val="lowerLetter"/>
      <w:lvlText w:val="%1)"/>
      <w:lvlJc w:val="left"/>
      <w:pPr>
        <w:ind w:left="1069" w:hanging="360"/>
      </w:pPr>
      <w:rPr>
        <w:rFonts w:hint="default"/>
        <w:color w:val="auto"/>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8" w15:restartNumberingAfterBreak="0">
    <w:nsid w:val="2D4B4D8C"/>
    <w:multiLevelType w:val="hybridMultilevel"/>
    <w:tmpl w:val="A67A2120"/>
    <w:lvl w:ilvl="0" w:tplc="D908979E">
      <w:start w:val="1"/>
      <w:numFmt w:val="decimal"/>
      <w:pStyle w:val="Nagwek3"/>
      <w:lvlText w:val="%1."/>
      <w:lvlJc w:val="left"/>
      <w:pPr>
        <w:tabs>
          <w:tab w:val="num" w:pos="1068"/>
        </w:tabs>
        <w:ind w:left="1068" w:hanging="360"/>
      </w:pPr>
    </w:lvl>
    <w:lvl w:ilvl="1" w:tplc="04150019">
      <w:start w:val="1"/>
      <w:numFmt w:val="lowerLetter"/>
      <w:lvlText w:val="%2."/>
      <w:lvlJc w:val="left"/>
      <w:pPr>
        <w:tabs>
          <w:tab w:val="num" w:pos="1788"/>
        </w:tabs>
        <w:ind w:left="1788" w:hanging="360"/>
      </w:pPr>
    </w:lvl>
    <w:lvl w:ilvl="2" w:tplc="45ECFCAC">
      <w:start w:val="1"/>
      <w:numFmt w:val="decimal"/>
      <w:lvlText w:val="%3)"/>
      <w:lvlJc w:val="left"/>
      <w:pPr>
        <w:ind w:left="2688" w:hanging="360"/>
      </w:pPr>
      <w:rPr>
        <w:rFonts w:hint="default"/>
      </w:r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9" w15:restartNumberingAfterBreak="0">
    <w:nsid w:val="2D891DE1"/>
    <w:multiLevelType w:val="hybridMultilevel"/>
    <w:tmpl w:val="492C7276"/>
    <w:lvl w:ilvl="0" w:tplc="ADE013FC">
      <w:start w:val="1"/>
      <w:numFmt w:val="decimal"/>
      <w:lvlText w:val="%1)"/>
      <w:lvlJc w:val="left"/>
      <w:pPr>
        <w:ind w:left="1040" w:hanging="360"/>
      </w:pPr>
      <w:rPr>
        <w:rFonts w:ascii="Arial" w:eastAsia="Times New Roman" w:hAnsi="Arial" w:cs="Arial"/>
      </w:r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0" w15:restartNumberingAfterBreak="0">
    <w:nsid w:val="2F60394D"/>
    <w:multiLevelType w:val="hybridMultilevel"/>
    <w:tmpl w:val="1A521B4A"/>
    <w:lvl w:ilvl="0" w:tplc="DDBE5206">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1" w15:restartNumberingAfterBreak="0">
    <w:nsid w:val="348D400F"/>
    <w:multiLevelType w:val="hybridMultilevel"/>
    <w:tmpl w:val="A3162E20"/>
    <w:lvl w:ilvl="0" w:tplc="FC4A3206">
      <w:start w:val="1"/>
      <w:numFmt w:val="decimal"/>
      <w:lvlText w:val="%1)"/>
      <w:lvlJc w:val="left"/>
      <w:pPr>
        <w:ind w:left="1040" w:hanging="360"/>
      </w:pPr>
      <w:rPr>
        <w:rFonts w:ascii="Arial" w:eastAsia="Times New Roman" w:hAnsi="Arial" w:cs="Arial"/>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2" w15:restartNumberingAfterBreak="0">
    <w:nsid w:val="34EB6A82"/>
    <w:multiLevelType w:val="hybridMultilevel"/>
    <w:tmpl w:val="7BF86C70"/>
    <w:lvl w:ilvl="0" w:tplc="F5E016AE">
      <w:start w:val="1"/>
      <w:numFmt w:val="decimal"/>
      <w:lvlText w:val="%1)"/>
      <w:lvlJc w:val="left"/>
      <w:pPr>
        <w:ind w:left="1040" w:hanging="360"/>
      </w:pPr>
      <w:rPr>
        <w:rFonts w:hint="default"/>
        <w:color w:val="auto"/>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3" w15:restartNumberingAfterBreak="0">
    <w:nsid w:val="367D20A3"/>
    <w:multiLevelType w:val="hybridMultilevel"/>
    <w:tmpl w:val="4336001E"/>
    <w:lvl w:ilvl="0" w:tplc="7A269CC8">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4" w15:restartNumberingAfterBreak="0">
    <w:nsid w:val="379803E2"/>
    <w:multiLevelType w:val="hybridMultilevel"/>
    <w:tmpl w:val="F2B80D60"/>
    <w:lvl w:ilvl="0" w:tplc="A06CF4C4">
      <w:start w:val="1"/>
      <w:numFmt w:val="decimal"/>
      <w:lvlText w:val="%1)"/>
      <w:lvlJc w:val="left"/>
      <w:pPr>
        <w:ind w:left="1040" w:hanging="360"/>
      </w:pPr>
      <w:rPr>
        <w:rFonts w:ascii="Arial" w:eastAsia="Times New Roman" w:hAnsi="Arial" w:cs="Arial"/>
      </w:r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5" w15:restartNumberingAfterBreak="0">
    <w:nsid w:val="3B4339DF"/>
    <w:multiLevelType w:val="hybridMultilevel"/>
    <w:tmpl w:val="F96AF4B4"/>
    <w:lvl w:ilvl="0" w:tplc="A4FCF072">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6" w15:restartNumberingAfterBreak="0">
    <w:nsid w:val="3E185DF1"/>
    <w:multiLevelType w:val="hybridMultilevel"/>
    <w:tmpl w:val="4C02810C"/>
    <w:lvl w:ilvl="0" w:tplc="3788E28E">
      <w:start w:val="1"/>
      <w:numFmt w:val="decimal"/>
      <w:lvlText w:val="%1)"/>
      <w:lvlJc w:val="left"/>
      <w:pPr>
        <w:ind w:left="1040" w:hanging="360"/>
      </w:pPr>
      <w:rPr>
        <w:rFonts w:ascii="Arial" w:eastAsia="Times New Roman" w:hAnsi="Arial" w:cs="Arial"/>
      </w:r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7" w15:restartNumberingAfterBreak="0">
    <w:nsid w:val="51154AF4"/>
    <w:multiLevelType w:val="hybridMultilevel"/>
    <w:tmpl w:val="3028BC7A"/>
    <w:lvl w:ilvl="0" w:tplc="8366496C">
      <w:start w:val="1"/>
      <w:numFmt w:val="lowerLetter"/>
      <w:lvlText w:val="%1)"/>
      <w:lvlJc w:val="left"/>
      <w:pPr>
        <w:ind w:left="1400" w:hanging="360"/>
      </w:pPr>
    </w:lvl>
    <w:lvl w:ilvl="1" w:tplc="04150019">
      <w:start w:val="1"/>
      <w:numFmt w:val="lowerLetter"/>
      <w:lvlText w:val="%2."/>
      <w:lvlJc w:val="left"/>
      <w:pPr>
        <w:ind w:left="2120" w:hanging="360"/>
      </w:pPr>
    </w:lvl>
    <w:lvl w:ilvl="2" w:tplc="0415001B">
      <w:start w:val="1"/>
      <w:numFmt w:val="lowerRoman"/>
      <w:lvlText w:val="%3."/>
      <w:lvlJc w:val="right"/>
      <w:pPr>
        <w:ind w:left="2840" w:hanging="180"/>
      </w:pPr>
    </w:lvl>
    <w:lvl w:ilvl="3" w:tplc="0415000F">
      <w:start w:val="1"/>
      <w:numFmt w:val="decimal"/>
      <w:lvlText w:val="%4."/>
      <w:lvlJc w:val="left"/>
      <w:pPr>
        <w:ind w:left="3560" w:hanging="360"/>
      </w:pPr>
    </w:lvl>
    <w:lvl w:ilvl="4" w:tplc="04150019">
      <w:start w:val="1"/>
      <w:numFmt w:val="lowerLetter"/>
      <w:lvlText w:val="%5."/>
      <w:lvlJc w:val="left"/>
      <w:pPr>
        <w:ind w:left="4280" w:hanging="360"/>
      </w:pPr>
    </w:lvl>
    <w:lvl w:ilvl="5" w:tplc="0415001B">
      <w:start w:val="1"/>
      <w:numFmt w:val="lowerRoman"/>
      <w:lvlText w:val="%6."/>
      <w:lvlJc w:val="right"/>
      <w:pPr>
        <w:ind w:left="5000" w:hanging="180"/>
      </w:pPr>
    </w:lvl>
    <w:lvl w:ilvl="6" w:tplc="0415000F">
      <w:start w:val="1"/>
      <w:numFmt w:val="decimal"/>
      <w:lvlText w:val="%7."/>
      <w:lvlJc w:val="left"/>
      <w:pPr>
        <w:ind w:left="5720" w:hanging="360"/>
      </w:pPr>
    </w:lvl>
    <w:lvl w:ilvl="7" w:tplc="04150019">
      <w:start w:val="1"/>
      <w:numFmt w:val="lowerLetter"/>
      <w:lvlText w:val="%8."/>
      <w:lvlJc w:val="left"/>
      <w:pPr>
        <w:ind w:left="6440" w:hanging="360"/>
      </w:pPr>
    </w:lvl>
    <w:lvl w:ilvl="8" w:tplc="0415001B">
      <w:start w:val="1"/>
      <w:numFmt w:val="lowerRoman"/>
      <w:lvlText w:val="%9."/>
      <w:lvlJc w:val="right"/>
      <w:pPr>
        <w:ind w:left="7160" w:hanging="180"/>
      </w:pPr>
    </w:lvl>
  </w:abstractNum>
  <w:abstractNum w:abstractNumId="18" w15:restartNumberingAfterBreak="0">
    <w:nsid w:val="551D76B9"/>
    <w:multiLevelType w:val="hybridMultilevel"/>
    <w:tmpl w:val="D4DA39AE"/>
    <w:lvl w:ilvl="0" w:tplc="EDD2323E">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9" w15:restartNumberingAfterBreak="0">
    <w:nsid w:val="5B3B1EC3"/>
    <w:multiLevelType w:val="hybridMultilevel"/>
    <w:tmpl w:val="F460A47C"/>
    <w:lvl w:ilvl="0" w:tplc="1BEE041C">
      <w:start w:val="1"/>
      <w:numFmt w:val="lowerLetter"/>
      <w:lvlText w:val="%1)"/>
      <w:lvlJc w:val="left"/>
      <w:pPr>
        <w:ind w:left="1400" w:hanging="360"/>
      </w:pPr>
      <w:rPr>
        <w:rFonts w:hint="default"/>
        <w:color w:val="auto"/>
      </w:rPr>
    </w:lvl>
    <w:lvl w:ilvl="1" w:tplc="04150019" w:tentative="1">
      <w:start w:val="1"/>
      <w:numFmt w:val="lowerLetter"/>
      <w:lvlText w:val="%2."/>
      <w:lvlJc w:val="left"/>
      <w:pPr>
        <w:ind w:left="2120" w:hanging="360"/>
      </w:pPr>
    </w:lvl>
    <w:lvl w:ilvl="2" w:tplc="0415001B" w:tentative="1">
      <w:start w:val="1"/>
      <w:numFmt w:val="lowerRoman"/>
      <w:lvlText w:val="%3."/>
      <w:lvlJc w:val="right"/>
      <w:pPr>
        <w:ind w:left="2840" w:hanging="180"/>
      </w:pPr>
    </w:lvl>
    <w:lvl w:ilvl="3" w:tplc="0415000F" w:tentative="1">
      <w:start w:val="1"/>
      <w:numFmt w:val="decimal"/>
      <w:lvlText w:val="%4."/>
      <w:lvlJc w:val="left"/>
      <w:pPr>
        <w:ind w:left="3560" w:hanging="360"/>
      </w:pPr>
    </w:lvl>
    <w:lvl w:ilvl="4" w:tplc="04150019" w:tentative="1">
      <w:start w:val="1"/>
      <w:numFmt w:val="lowerLetter"/>
      <w:lvlText w:val="%5."/>
      <w:lvlJc w:val="left"/>
      <w:pPr>
        <w:ind w:left="4280" w:hanging="360"/>
      </w:pPr>
    </w:lvl>
    <w:lvl w:ilvl="5" w:tplc="0415001B" w:tentative="1">
      <w:start w:val="1"/>
      <w:numFmt w:val="lowerRoman"/>
      <w:lvlText w:val="%6."/>
      <w:lvlJc w:val="right"/>
      <w:pPr>
        <w:ind w:left="5000" w:hanging="180"/>
      </w:pPr>
    </w:lvl>
    <w:lvl w:ilvl="6" w:tplc="0415000F" w:tentative="1">
      <w:start w:val="1"/>
      <w:numFmt w:val="decimal"/>
      <w:lvlText w:val="%7."/>
      <w:lvlJc w:val="left"/>
      <w:pPr>
        <w:ind w:left="5720" w:hanging="360"/>
      </w:pPr>
    </w:lvl>
    <w:lvl w:ilvl="7" w:tplc="04150019" w:tentative="1">
      <w:start w:val="1"/>
      <w:numFmt w:val="lowerLetter"/>
      <w:lvlText w:val="%8."/>
      <w:lvlJc w:val="left"/>
      <w:pPr>
        <w:ind w:left="6440" w:hanging="360"/>
      </w:pPr>
    </w:lvl>
    <w:lvl w:ilvl="8" w:tplc="0415001B" w:tentative="1">
      <w:start w:val="1"/>
      <w:numFmt w:val="lowerRoman"/>
      <w:lvlText w:val="%9."/>
      <w:lvlJc w:val="right"/>
      <w:pPr>
        <w:ind w:left="7160" w:hanging="180"/>
      </w:pPr>
    </w:lvl>
  </w:abstractNum>
  <w:abstractNum w:abstractNumId="20" w15:restartNumberingAfterBreak="0">
    <w:nsid w:val="668428DC"/>
    <w:multiLevelType w:val="hybridMultilevel"/>
    <w:tmpl w:val="8CAC4B2A"/>
    <w:lvl w:ilvl="0" w:tplc="EBB6534C">
      <w:start w:val="1"/>
      <w:numFmt w:val="decimal"/>
      <w:lvlText w:val="%1)"/>
      <w:lvlJc w:val="left"/>
      <w:pPr>
        <w:ind w:left="1040" w:hanging="360"/>
      </w:pPr>
      <w:rPr>
        <w:rFonts w:ascii="Arial" w:eastAsia="Times New Roman" w:hAnsi="Arial" w:cs="Arial"/>
      </w:r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21" w15:restartNumberingAfterBreak="0">
    <w:nsid w:val="668600D4"/>
    <w:multiLevelType w:val="hybridMultilevel"/>
    <w:tmpl w:val="82C0662E"/>
    <w:lvl w:ilvl="0" w:tplc="6234E314">
      <w:start w:val="1"/>
      <w:numFmt w:val="decimal"/>
      <w:lvlText w:val="%1)"/>
      <w:lvlJc w:val="left"/>
      <w:pPr>
        <w:ind w:left="1040" w:hanging="360"/>
      </w:pPr>
      <w:rPr>
        <w:rFonts w:ascii="Arial" w:eastAsia="Times New Roman" w:hAnsi="Arial" w:cs="Arial"/>
      </w:r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22" w15:restartNumberingAfterBreak="0">
    <w:nsid w:val="6B630E89"/>
    <w:multiLevelType w:val="hybridMultilevel"/>
    <w:tmpl w:val="9926EB52"/>
    <w:lvl w:ilvl="0" w:tplc="B9126454">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23" w15:restartNumberingAfterBreak="0">
    <w:nsid w:val="73707342"/>
    <w:multiLevelType w:val="hybridMultilevel"/>
    <w:tmpl w:val="F33E153C"/>
    <w:lvl w:ilvl="0" w:tplc="F85C7076">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24" w15:restartNumberingAfterBreak="0">
    <w:nsid w:val="73B3654F"/>
    <w:multiLevelType w:val="hybridMultilevel"/>
    <w:tmpl w:val="4C42122C"/>
    <w:lvl w:ilvl="0" w:tplc="FFFFFFFF">
      <w:start w:val="1"/>
      <w:numFmt w:val="decimal"/>
      <w:lvlText w:val="%1)"/>
      <w:lvlJc w:val="left"/>
      <w:pPr>
        <w:ind w:left="1040" w:hanging="360"/>
      </w:pPr>
    </w:lvl>
    <w:lvl w:ilvl="1" w:tplc="FFFFFFFF">
      <w:start w:val="1"/>
      <w:numFmt w:val="lowerLetter"/>
      <w:lvlText w:val="%2."/>
      <w:lvlJc w:val="left"/>
      <w:pPr>
        <w:ind w:left="1760" w:hanging="360"/>
      </w:pPr>
    </w:lvl>
    <w:lvl w:ilvl="2" w:tplc="FFFFFFFF">
      <w:start w:val="1"/>
      <w:numFmt w:val="lowerRoman"/>
      <w:lvlText w:val="%3."/>
      <w:lvlJc w:val="right"/>
      <w:pPr>
        <w:ind w:left="2480" w:hanging="180"/>
      </w:pPr>
    </w:lvl>
    <w:lvl w:ilvl="3" w:tplc="FFFFFFFF">
      <w:start w:val="1"/>
      <w:numFmt w:val="decimal"/>
      <w:lvlText w:val="%4."/>
      <w:lvlJc w:val="left"/>
      <w:pPr>
        <w:ind w:left="3200" w:hanging="360"/>
      </w:pPr>
    </w:lvl>
    <w:lvl w:ilvl="4" w:tplc="FFFFFFFF">
      <w:start w:val="1"/>
      <w:numFmt w:val="lowerLetter"/>
      <w:lvlText w:val="%5."/>
      <w:lvlJc w:val="left"/>
      <w:pPr>
        <w:ind w:left="3920" w:hanging="360"/>
      </w:pPr>
    </w:lvl>
    <w:lvl w:ilvl="5" w:tplc="FFFFFFFF">
      <w:start w:val="1"/>
      <w:numFmt w:val="lowerRoman"/>
      <w:lvlText w:val="%6."/>
      <w:lvlJc w:val="right"/>
      <w:pPr>
        <w:ind w:left="4640" w:hanging="180"/>
      </w:pPr>
    </w:lvl>
    <w:lvl w:ilvl="6" w:tplc="FFFFFFFF">
      <w:start w:val="1"/>
      <w:numFmt w:val="decimal"/>
      <w:lvlText w:val="%7."/>
      <w:lvlJc w:val="left"/>
      <w:pPr>
        <w:ind w:left="5360" w:hanging="360"/>
      </w:pPr>
    </w:lvl>
    <w:lvl w:ilvl="7" w:tplc="FFFFFFFF">
      <w:start w:val="1"/>
      <w:numFmt w:val="lowerLetter"/>
      <w:lvlText w:val="%8."/>
      <w:lvlJc w:val="left"/>
      <w:pPr>
        <w:ind w:left="6080" w:hanging="360"/>
      </w:pPr>
    </w:lvl>
    <w:lvl w:ilvl="8" w:tplc="FFFFFFFF">
      <w:start w:val="1"/>
      <w:numFmt w:val="lowerRoman"/>
      <w:lvlText w:val="%9."/>
      <w:lvlJc w:val="right"/>
      <w:pPr>
        <w:ind w:left="6800" w:hanging="180"/>
      </w:pPr>
    </w:lvl>
  </w:abstractNum>
  <w:abstractNum w:abstractNumId="25" w15:restartNumberingAfterBreak="0">
    <w:nsid w:val="777E7697"/>
    <w:multiLevelType w:val="hybridMultilevel"/>
    <w:tmpl w:val="33E41A5A"/>
    <w:lvl w:ilvl="0" w:tplc="8F6EE998">
      <w:start w:val="1"/>
      <w:numFmt w:val="lowerLetter"/>
      <w:lvlText w:val="%1)"/>
      <w:lvlJc w:val="left"/>
      <w:pPr>
        <w:ind w:left="1400" w:hanging="360"/>
      </w:pPr>
    </w:lvl>
    <w:lvl w:ilvl="1" w:tplc="04150019">
      <w:start w:val="1"/>
      <w:numFmt w:val="lowerLetter"/>
      <w:lvlText w:val="%2."/>
      <w:lvlJc w:val="left"/>
      <w:pPr>
        <w:ind w:left="2120" w:hanging="360"/>
      </w:pPr>
    </w:lvl>
    <w:lvl w:ilvl="2" w:tplc="0415001B">
      <w:start w:val="1"/>
      <w:numFmt w:val="lowerRoman"/>
      <w:lvlText w:val="%3."/>
      <w:lvlJc w:val="right"/>
      <w:pPr>
        <w:ind w:left="2840" w:hanging="180"/>
      </w:pPr>
    </w:lvl>
    <w:lvl w:ilvl="3" w:tplc="0415000F">
      <w:start w:val="1"/>
      <w:numFmt w:val="decimal"/>
      <w:lvlText w:val="%4."/>
      <w:lvlJc w:val="left"/>
      <w:pPr>
        <w:ind w:left="3560" w:hanging="360"/>
      </w:pPr>
    </w:lvl>
    <w:lvl w:ilvl="4" w:tplc="04150019">
      <w:start w:val="1"/>
      <w:numFmt w:val="lowerLetter"/>
      <w:lvlText w:val="%5."/>
      <w:lvlJc w:val="left"/>
      <w:pPr>
        <w:ind w:left="4280" w:hanging="360"/>
      </w:pPr>
    </w:lvl>
    <w:lvl w:ilvl="5" w:tplc="0415001B">
      <w:start w:val="1"/>
      <w:numFmt w:val="lowerRoman"/>
      <w:lvlText w:val="%6."/>
      <w:lvlJc w:val="right"/>
      <w:pPr>
        <w:ind w:left="5000" w:hanging="180"/>
      </w:pPr>
    </w:lvl>
    <w:lvl w:ilvl="6" w:tplc="0415000F">
      <w:start w:val="1"/>
      <w:numFmt w:val="decimal"/>
      <w:lvlText w:val="%7."/>
      <w:lvlJc w:val="left"/>
      <w:pPr>
        <w:ind w:left="5720" w:hanging="360"/>
      </w:pPr>
    </w:lvl>
    <w:lvl w:ilvl="7" w:tplc="04150019">
      <w:start w:val="1"/>
      <w:numFmt w:val="lowerLetter"/>
      <w:lvlText w:val="%8."/>
      <w:lvlJc w:val="left"/>
      <w:pPr>
        <w:ind w:left="6440" w:hanging="360"/>
      </w:pPr>
    </w:lvl>
    <w:lvl w:ilvl="8" w:tplc="0415001B">
      <w:start w:val="1"/>
      <w:numFmt w:val="lowerRoman"/>
      <w:lvlText w:val="%9."/>
      <w:lvlJc w:val="right"/>
      <w:pPr>
        <w:ind w:left="7160" w:hanging="180"/>
      </w:pPr>
    </w:lvl>
  </w:abstractNum>
  <w:abstractNum w:abstractNumId="26" w15:restartNumberingAfterBreak="0">
    <w:nsid w:val="7A445B70"/>
    <w:multiLevelType w:val="hybridMultilevel"/>
    <w:tmpl w:val="F7181600"/>
    <w:lvl w:ilvl="0" w:tplc="D4BA8348">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27" w15:restartNumberingAfterBreak="0">
    <w:nsid w:val="7D7D012C"/>
    <w:multiLevelType w:val="hybridMultilevel"/>
    <w:tmpl w:val="BC62A46A"/>
    <w:lvl w:ilvl="0" w:tplc="F490FCA4">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28" w15:restartNumberingAfterBreak="0">
    <w:nsid w:val="7EC50DF7"/>
    <w:multiLevelType w:val="hybridMultilevel"/>
    <w:tmpl w:val="DDFEE3FA"/>
    <w:lvl w:ilvl="0" w:tplc="881CFAEE">
      <w:start w:val="1"/>
      <w:numFmt w:val="decimal"/>
      <w:lvlText w:val="%1)"/>
      <w:lvlJc w:val="left"/>
      <w:pPr>
        <w:ind w:left="1040" w:hanging="360"/>
      </w:pPr>
      <w:rPr>
        <w:rFonts w:ascii="Arial" w:eastAsia="Times New Roman" w:hAnsi="Arial" w:cs="Arial"/>
      </w:r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num w:numId="1" w16cid:durableId="2080785202">
    <w:abstractNumId w:val="4"/>
  </w:num>
  <w:num w:numId="2" w16cid:durableId="667247399">
    <w:abstractNumId w:val="8"/>
  </w:num>
  <w:num w:numId="3" w16cid:durableId="56676565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87029707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403186687">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92746825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549271651">
    <w:abstractNumId w:val="22"/>
  </w:num>
  <w:num w:numId="8" w16cid:durableId="212233857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532042406">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652563795">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487361690">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70190383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643777192">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01746775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58033101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766078820">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614991310">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81097725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492599008">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48543843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665399244">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59451029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81510304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811171028">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50562626">
    <w:abstractNumId w:val="15"/>
  </w:num>
  <w:num w:numId="26" w16cid:durableId="574051014">
    <w:abstractNumId w:val="3"/>
  </w:num>
  <w:num w:numId="27" w16cid:durableId="907880889">
    <w:abstractNumId w:val="2"/>
  </w:num>
  <w:num w:numId="28" w16cid:durableId="1260136796">
    <w:abstractNumId w:val="12"/>
  </w:num>
  <w:num w:numId="29" w16cid:durableId="1556547131">
    <w:abstractNumId w:val="19"/>
  </w:num>
  <w:num w:numId="30" w16cid:durableId="157155350">
    <w:abstractNumId w:val="22"/>
  </w:num>
  <w:num w:numId="31" w16cid:durableId="1398873">
    <w:abstractNumId w:val="0"/>
  </w:num>
  <w:num w:numId="32" w16cid:durableId="1364400860">
    <w:abstractNumId w:val="24"/>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9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50"/>
  </w:hdrShapeDefault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F20DE"/>
    <w:rsid w:val="00002953"/>
    <w:rsid w:val="0000403B"/>
    <w:rsid w:val="00004D89"/>
    <w:rsid w:val="00004E2B"/>
    <w:rsid w:val="000067E5"/>
    <w:rsid w:val="00012833"/>
    <w:rsid w:val="00020FF3"/>
    <w:rsid w:val="00026453"/>
    <w:rsid w:val="00031855"/>
    <w:rsid w:val="00033447"/>
    <w:rsid w:val="00034D1A"/>
    <w:rsid w:val="00036DB5"/>
    <w:rsid w:val="0004094C"/>
    <w:rsid w:val="000471B4"/>
    <w:rsid w:val="00050901"/>
    <w:rsid w:val="00056B6A"/>
    <w:rsid w:val="0005779B"/>
    <w:rsid w:val="000666AF"/>
    <w:rsid w:val="00080783"/>
    <w:rsid w:val="00082134"/>
    <w:rsid w:val="00086318"/>
    <w:rsid w:val="0009367D"/>
    <w:rsid w:val="000A1CDA"/>
    <w:rsid w:val="000A2E0B"/>
    <w:rsid w:val="000A341B"/>
    <w:rsid w:val="000A59AF"/>
    <w:rsid w:val="000B08A9"/>
    <w:rsid w:val="000B3008"/>
    <w:rsid w:val="000B5377"/>
    <w:rsid w:val="000C5B6C"/>
    <w:rsid w:val="000C63A2"/>
    <w:rsid w:val="000C732C"/>
    <w:rsid w:val="000D3BC4"/>
    <w:rsid w:val="000E7443"/>
    <w:rsid w:val="000F01D8"/>
    <w:rsid w:val="000F53AD"/>
    <w:rsid w:val="00125A9A"/>
    <w:rsid w:val="00126357"/>
    <w:rsid w:val="00127036"/>
    <w:rsid w:val="0013434C"/>
    <w:rsid w:val="0013626A"/>
    <w:rsid w:val="00141A13"/>
    <w:rsid w:val="00150032"/>
    <w:rsid w:val="00153E82"/>
    <w:rsid w:val="001542F3"/>
    <w:rsid w:val="00155BF0"/>
    <w:rsid w:val="00161BDE"/>
    <w:rsid w:val="001644FA"/>
    <w:rsid w:val="00180BDE"/>
    <w:rsid w:val="0018407C"/>
    <w:rsid w:val="00185091"/>
    <w:rsid w:val="001854D9"/>
    <w:rsid w:val="00191475"/>
    <w:rsid w:val="001945A0"/>
    <w:rsid w:val="00194EF2"/>
    <w:rsid w:val="001B365B"/>
    <w:rsid w:val="001B3F5E"/>
    <w:rsid w:val="001B5C35"/>
    <w:rsid w:val="001B6A19"/>
    <w:rsid w:val="001C30E8"/>
    <w:rsid w:val="001C5986"/>
    <w:rsid w:val="001E4CE2"/>
    <w:rsid w:val="001E64C2"/>
    <w:rsid w:val="001E66C0"/>
    <w:rsid w:val="001F1894"/>
    <w:rsid w:val="001F47FC"/>
    <w:rsid w:val="00201D7C"/>
    <w:rsid w:val="00206860"/>
    <w:rsid w:val="0022097B"/>
    <w:rsid w:val="002239C2"/>
    <w:rsid w:val="00223EF2"/>
    <w:rsid w:val="00226999"/>
    <w:rsid w:val="002306BE"/>
    <w:rsid w:val="00231B00"/>
    <w:rsid w:val="00232EF6"/>
    <w:rsid w:val="0023697B"/>
    <w:rsid w:val="00243FB4"/>
    <w:rsid w:val="002457DC"/>
    <w:rsid w:val="0024673F"/>
    <w:rsid w:val="00250AD8"/>
    <w:rsid w:val="00263EFE"/>
    <w:rsid w:val="00264019"/>
    <w:rsid w:val="00264F8A"/>
    <w:rsid w:val="002709F9"/>
    <w:rsid w:val="002746F7"/>
    <w:rsid w:val="002962E0"/>
    <w:rsid w:val="002963F2"/>
    <w:rsid w:val="002A2D4A"/>
    <w:rsid w:val="002B22BF"/>
    <w:rsid w:val="002C1FCA"/>
    <w:rsid w:val="002D4E51"/>
    <w:rsid w:val="002E5E36"/>
    <w:rsid w:val="002E666C"/>
    <w:rsid w:val="002E7C8B"/>
    <w:rsid w:val="002F07D4"/>
    <w:rsid w:val="0031141E"/>
    <w:rsid w:val="003200AE"/>
    <w:rsid w:val="003209A8"/>
    <w:rsid w:val="00322993"/>
    <w:rsid w:val="00325E66"/>
    <w:rsid w:val="00330F50"/>
    <w:rsid w:val="00333636"/>
    <w:rsid w:val="00333EB5"/>
    <w:rsid w:val="00333EF6"/>
    <w:rsid w:val="00334E8F"/>
    <w:rsid w:val="00335C23"/>
    <w:rsid w:val="003440B4"/>
    <w:rsid w:val="0034463B"/>
    <w:rsid w:val="00346719"/>
    <w:rsid w:val="0035575A"/>
    <w:rsid w:val="00361499"/>
    <w:rsid w:val="0036572E"/>
    <w:rsid w:val="00370A37"/>
    <w:rsid w:val="00374986"/>
    <w:rsid w:val="0038188C"/>
    <w:rsid w:val="00383BC8"/>
    <w:rsid w:val="00384056"/>
    <w:rsid w:val="003845EE"/>
    <w:rsid w:val="003C478A"/>
    <w:rsid w:val="003C4BDA"/>
    <w:rsid w:val="003D0168"/>
    <w:rsid w:val="003D0409"/>
    <w:rsid w:val="003D5462"/>
    <w:rsid w:val="003D58D6"/>
    <w:rsid w:val="003D736C"/>
    <w:rsid w:val="003E0512"/>
    <w:rsid w:val="003E0A15"/>
    <w:rsid w:val="003F5A2C"/>
    <w:rsid w:val="00403B18"/>
    <w:rsid w:val="0040419B"/>
    <w:rsid w:val="0041437D"/>
    <w:rsid w:val="004201F8"/>
    <w:rsid w:val="00423EDC"/>
    <w:rsid w:val="004248CE"/>
    <w:rsid w:val="00424D45"/>
    <w:rsid w:val="004327AD"/>
    <w:rsid w:val="004350D7"/>
    <w:rsid w:val="004372DF"/>
    <w:rsid w:val="004460EE"/>
    <w:rsid w:val="00466174"/>
    <w:rsid w:val="00466719"/>
    <w:rsid w:val="00466D96"/>
    <w:rsid w:val="00472F68"/>
    <w:rsid w:val="00475D05"/>
    <w:rsid w:val="004820E5"/>
    <w:rsid w:val="00483F80"/>
    <w:rsid w:val="004868CC"/>
    <w:rsid w:val="00493DCE"/>
    <w:rsid w:val="004A3EC1"/>
    <w:rsid w:val="004B524E"/>
    <w:rsid w:val="004B680C"/>
    <w:rsid w:val="004C384A"/>
    <w:rsid w:val="004C3FCD"/>
    <w:rsid w:val="004C525B"/>
    <w:rsid w:val="004C5AA8"/>
    <w:rsid w:val="004D10CC"/>
    <w:rsid w:val="004D67F9"/>
    <w:rsid w:val="004D7A7C"/>
    <w:rsid w:val="004E3A7E"/>
    <w:rsid w:val="004E7BF9"/>
    <w:rsid w:val="004F50A8"/>
    <w:rsid w:val="005060B9"/>
    <w:rsid w:val="00510831"/>
    <w:rsid w:val="00514D20"/>
    <w:rsid w:val="0052404F"/>
    <w:rsid w:val="005241B2"/>
    <w:rsid w:val="00536FAD"/>
    <w:rsid w:val="0054473A"/>
    <w:rsid w:val="00562E86"/>
    <w:rsid w:val="005631F3"/>
    <w:rsid w:val="00571EFD"/>
    <w:rsid w:val="005741F3"/>
    <w:rsid w:val="005828F4"/>
    <w:rsid w:val="005905D6"/>
    <w:rsid w:val="005B4881"/>
    <w:rsid w:val="005B6F56"/>
    <w:rsid w:val="005C46D9"/>
    <w:rsid w:val="005D0A27"/>
    <w:rsid w:val="005D2148"/>
    <w:rsid w:val="005D4A02"/>
    <w:rsid w:val="005E544C"/>
    <w:rsid w:val="005E601C"/>
    <w:rsid w:val="005E73AC"/>
    <w:rsid w:val="00603291"/>
    <w:rsid w:val="00614581"/>
    <w:rsid w:val="006260AC"/>
    <w:rsid w:val="00627ED2"/>
    <w:rsid w:val="006318DF"/>
    <w:rsid w:val="0063322D"/>
    <w:rsid w:val="00634569"/>
    <w:rsid w:val="006369CE"/>
    <w:rsid w:val="0063732B"/>
    <w:rsid w:val="00650268"/>
    <w:rsid w:val="00656498"/>
    <w:rsid w:val="00656996"/>
    <w:rsid w:val="0066198A"/>
    <w:rsid w:val="0066381A"/>
    <w:rsid w:val="00666C20"/>
    <w:rsid w:val="006672A6"/>
    <w:rsid w:val="006731ED"/>
    <w:rsid w:val="006737D4"/>
    <w:rsid w:val="006810A7"/>
    <w:rsid w:val="00681AF7"/>
    <w:rsid w:val="006B1EEC"/>
    <w:rsid w:val="006B281B"/>
    <w:rsid w:val="006C0832"/>
    <w:rsid w:val="006C1585"/>
    <w:rsid w:val="006C1F3A"/>
    <w:rsid w:val="006C5896"/>
    <w:rsid w:val="006D1974"/>
    <w:rsid w:val="006E2CC4"/>
    <w:rsid w:val="006E789F"/>
    <w:rsid w:val="006F5BCD"/>
    <w:rsid w:val="006F77F8"/>
    <w:rsid w:val="00703F5F"/>
    <w:rsid w:val="00705BE6"/>
    <w:rsid w:val="0070620B"/>
    <w:rsid w:val="0071220B"/>
    <w:rsid w:val="00713508"/>
    <w:rsid w:val="00713E16"/>
    <w:rsid w:val="00717726"/>
    <w:rsid w:val="007222F4"/>
    <w:rsid w:val="00722A08"/>
    <w:rsid w:val="00725A0D"/>
    <w:rsid w:val="00730A65"/>
    <w:rsid w:val="00730E7F"/>
    <w:rsid w:val="00732B5E"/>
    <w:rsid w:val="00734784"/>
    <w:rsid w:val="00740B94"/>
    <w:rsid w:val="00740EFA"/>
    <w:rsid w:val="00741CCD"/>
    <w:rsid w:val="00757FE2"/>
    <w:rsid w:val="00760959"/>
    <w:rsid w:val="007615BF"/>
    <w:rsid w:val="00770037"/>
    <w:rsid w:val="00774374"/>
    <w:rsid w:val="00774A7C"/>
    <w:rsid w:val="00785AAD"/>
    <w:rsid w:val="00792890"/>
    <w:rsid w:val="007941DD"/>
    <w:rsid w:val="007A004A"/>
    <w:rsid w:val="007A5710"/>
    <w:rsid w:val="007B141F"/>
    <w:rsid w:val="007B4C2A"/>
    <w:rsid w:val="007C00B8"/>
    <w:rsid w:val="007F35F3"/>
    <w:rsid w:val="007F3A2E"/>
    <w:rsid w:val="008056A9"/>
    <w:rsid w:val="00811B78"/>
    <w:rsid w:val="00811E8A"/>
    <w:rsid w:val="00820382"/>
    <w:rsid w:val="0082230A"/>
    <w:rsid w:val="00823C81"/>
    <w:rsid w:val="008431B7"/>
    <w:rsid w:val="00844250"/>
    <w:rsid w:val="0084633A"/>
    <w:rsid w:val="00855B32"/>
    <w:rsid w:val="00861B28"/>
    <w:rsid w:val="00862609"/>
    <w:rsid w:val="008634CF"/>
    <w:rsid w:val="00872FB2"/>
    <w:rsid w:val="00874101"/>
    <w:rsid w:val="008825A8"/>
    <w:rsid w:val="00883670"/>
    <w:rsid w:val="00892EAD"/>
    <w:rsid w:val="00895AC8"/>
    <w:rsid w:val="008A3895"/>
    <w:rsid w:val="008B13A8"/>
    <w:rsid w:val="008B60B4"/>
    <w:rsid w:val="008C47F9"/>
    <w:rsid w:val="008C519B"/>
    <w:rsid w:val="008D48A7"/>
    <w:rsid w:val="008D54FF"/>
    <w:rsid w:val="008E1B6F"/>
    <w:rsid w:val="008E2C1B"/>
    <w:rsid w:val="008E38E4"/>
    <w:rsid w:val="008E3C1A"/>
    <w:rsid w:val="008E693A"/>
    <w:rsid w:val="008F1B65"/>
    <w:rsid w:val="008F317B"/>
    <w:rsid w:val="008F6989"/>
    <w:rsid w:val="008F7292"/>
    <w:rsid w:val="00903BB2"/>
    <w:rsid w:val="0090602E"/>
    <w:rsid w:val="00910126"/>
    <w:rsid w:val="00916008"/>
    <w:rsid w:val="00917127"/>
    <w:rsid w:val="0092294D"/>
    <w:rsid w:val="00925F62"/>
    <w:rsid w:val="00926B68"/>
    <w:rsid w:val="0093445C"/>
    <w:rsid w:val="0094461F"/>
    <w:rsid w:val="00944DA3"/>
    <w:rsid w:val="00945B58"/>
    <w:rsid w:val="00950CB2"/>
    <w:rsid w:val="009526DC"/>
    <w:rsid w:val="009554B6"/>
    <w:rsid w:val="00961A57"/>
    <w:rsid w:val="00966186"/>
    <w:rsid w:val="00983549"/>
    <w:rsid w:val="009838C7"/>
    <w:rsid w:val="00990A89"/>
    <w:rsid w:val="0099191A"/>
    <w:rsid w:val="009A4CC1"/>
    <w:rsid w:val="009A534A"/>
    <w:rsid w:val="009B239D"/>
    <w:rsid w:val="009B50F1"/>
    <w:rsid w:val="009B523D"/>
    <w:rsid w:val="009B5350"/>
    <w:rsid w:val="009B5EF9"/>
    <w:rsid w:val="009B75C1"/>
    <w:rsid w:val="009C7E65"/>
    <w:rsid w:val="009D122E"/>
    <w:rsid w:val="009D2316"/>
    <w:rsid w:val="009D760C"/>
    <w:rsid w:val="009E7B6E"/>
    <w:rsid w:val="009F0A8E"/>
    <w:rsid w:val="009F1CA7"/>
    <w:rsid w:val="00A021C0"/>
    <w:rsid w:val="00A02B5A"/>
    <w:rsid w:val="00A02B83"/>
    <w:rsid w:val="00A13671"/>
    <w:rsid w:val="00A2369F"/>
    <w:rsid w:val="00A25FE8"/>
    <w:rsid w:val="00A300F2"/>
    <w:rsid w:val="00A34E0E"/>
    <w:rsid w:val="00A40A2C"/>
    <w:rsid w:val="00A428E3"/>
    <w:rsid w:val="00A43AEE"/>
    <w:rsid w:val="00A46681"/>
    <w:rsid w:val="00A50B70"/>
    <w:rsid w:val="00A54376"/>
    <w:rsid w:val="00A56785"/>
    <w:rsid w:val="00A56852"/>
    <w:rsid w:val="00A70B48"/>
    <w:rsid w:val="00A722BA"/>
    <w:rsid w:val="00A86605"/>
    <w:rsid w:val="00A90128"/>
    <w:rsid w:val="00A92DFC"/>
    <w:rsid w:val="00A9512C"/>
    <w:rsid w:val="00A966A6"/>
    <w:rsid w:val="00A96E95"/>
    <w:rsid w:val="00AA35A9"/>
    <w:rsid w:val="00AA5FB4"/>
    <w:rsid w:val="00AA5FCE"/>
    <w:rsid w:val="00AA661F"/>
    <w:rsid w:val="00AB7036"/>
    <w:rsid w:val="00AC3CE1"/>
    <w:rsid w:val="00AD7F2C"/>
    <w:rsid w:val="00AE4E38"/>
    <w:rsid w:val="00AF0C70"/>
    <w:rsid w:val="00AF1311"/>
    <w:rsid w:val="00AF20DE"/>
    <w:rsid w:val="00AF616D"/>
    <w:rsid w:val="00B05777"/>
    <w:rsid w:val="00B066D0"/>
    <w:rsid w:val="00B0712C"/>
    <w:rsid w:val="00B11855"/>
    <w:rsid w:val="00B16455"/>
    <w:rsid w:val="00B23965"/>
    <w:rsid w:val="00B302CF"/>
    <w:rsid w:val="00B3227A"/>
    <w:rsid w:val="00B36CE0"/>
    <w:rsid w:val="00B51D96"/>
    <w:rsid w:val="00B80D7F"/>
    <w:rsid w:val="00B8343A"/>
    <w:rsid w:val="00B90CFE"/>
    <w:rsid w:val="00B97CDC"/>
    <w:rsid w:val="00BA1AB5"/>
    <w:rsid w:val="00BB295E"/>
    <w:rsid w:val="00BC04D7"/>
    <w:rsid w:val="00BF579F"/>
    <w:rsid w:val="00BF6DEC"/>
    <w:rsid w:val="00C00534"/>
    <w:rsid w:val="00C03499"/>
    <w:rsid w:val="00C06D30"/>
    <w:rsid w:val="00C14036"/>
    <w:rsid w:val="00C20DA9"/>
    <w:rsid w:val="00C2712C"/>
    <w:rsid w:val="00C43002"/>
    <w:rsid w:val="00C530BF"/>
    <w:rsid w:val="00C70735"/>
    <w:rsid w:val="00C74BC5"/>
    <w:rsid w:val="00C8408E"/>
    <w:rsid w:val="00C85325"/>
    <w:rsid w:val="00C9262E"/>
    <w:rsid w:val="00CA3D6E"/>
    <w:rsid w:val="00CB6608"/>
    <w:rsid w:val="00CB6CA9"/>
    <w:rsid w:val="00CC4ADC"/>
    <w:rsid w:val="00CD1C53"/>
    <w:rsid w:val="00CD2A67"/>
    <w:rsid w:val="00CE1482"/>
    <w:rsid w:val="00CE165B"/>
    <w:rsid w:val="00CE1F43"/>
    <w:rsid w:val="00CF3703"/>
    <w:rsid w:val="00CF6B77"/>
    <w:rsid w:val="00D06196"/>
    <w:rsid w:val="00D06289"/>
    <w:rsid w:val="00D07762"/>
    <w:rsid w:val="00D115F4"/>
    <w:rsid w:val="00D13439"/>
    <w:rsid w:val="00D14E18"/>
    <w:rsid w:val="00D23093"/>
    <w:rsid w:val="00D234BE"/>
    <w:rsid w:val="00D30384"/>
    <w:rsid w:val="00D35830"/>
    <w:rsid w:val="00D45566"/>
    <w:rsid w:val="00D65942"/>
    <w:rsid w:val="00D67BC1"/>
    <w:rsid w:val="00D94CD8"/>
    <w:rsid w:val="00D95619"/>
    <w:rsid w:val="00DA094A"/>
    <w:rsid w:val="00DA1A45"/>
    <w:rsid w:val="00DC3E3B"/>
    <w:rsid w:val="00DD574A"/>
    <w:rsid w:val="00DE5056"/>
    <w:rsid w:val="00DF4EB3"/>
    <w:rsid w:val="00DF5C49"/>
    <w:rsid w:val="00E0511E"/>
    <w:rsid w:val="00E0552F"/>
    <w:rsid w:val="00E10E4F"/>
    <w:rsid w:val="00E14BA2"/>
    <w:rsid w:val="00E156F5"/>
    <w:rsid w:val="00E20949"/>
    <w:rsid w:val="00E21190"/>
    <w:rsid w:val="00E234D8"/>
    <w:rsid w:val="00E26EEE"/>
    <w:rsid w:val="00E30EB9"/>
    <w:rsid w:val="00E313BC"/>
    <w:rsid w:val="00E40611"/>
    <w:rsid w:val="00E41749"/>
    <w:rsid w:val="00E528CA"/>
    <w:rsid w:val="00E547CA"/>
    <w:rsid w:val="00E60E48"/>
    <w:rsid w:val="00E65F99"/>
    <w:rsid w:val="00E7448C"/>
    <w:rsid w:val="00E761B8"/>
    <w:rsid w:val="00E85EB9"/>
    <w:rsid w:val="00E879CD"/>
    <w:rsid w:val="00EA00A8"/>
    <w:rsid w:val="00EB00B6"/>
    <w:rsid w:val="00EB24E5"/>
    <w:rsid w:val="00EB6566"/>
    <w:rsid w:val="00EB7871"/>
    <w:rsid w:val="00EC4645"/>
    <w:rsid w:val="00EC4CDA"/>
    <w:rsid w:val="00ED0999"/>
    <w:rsid w:val="00EE1213"/>
    <w:rsid w:val="00EE1583"/>
    <w:rsid w:val="00EE2C81"/>
    <w:rsid w:val="00EE3618"/>
    <w:rsid w:val="00EE6B1B"/>
    <w:rsid w:val="00EF0A3B"/>
    <w:rsid w:val="00EF5211"/>
    <w:rsid w:val="00F01987"/>
    <w:rsid w:val="00F131CB"/>
    <w:rsid w:val="00F13967"/>
    <w:rsid w:val="00F17074"/>
    <w:rsid w:val="00F234AD"/>
    <w:rsid w:val="00F23594"/>
    <w:rsid w:val="00F241C5"/>
    <w:rsid w:val="00F278EE"/>
    <w:rsid w:val="00F46298"/>
    <w:rsid w:val="00F525A3"/>
    <w:rsid w:val="00F65ACD"/>
    <w:rsid w:val="00F7086B"/>
    <w:rsid w:val="00F74153"/>
    <w:rsid w:val="00F76852"/>
    <w:rsid w:val="00F83D72"/>
    <w:rsid w:val="00FB5143"/>
    <w:rsid w:val="00FC41ED"/>
    <w:rsid w:val="00FD0B5A"/>
    <w:rsid w:val="00FD4421"/>
    <w:rsid w:val="00FD5B5F"/>
    <w:rsid w:val="00FE474E"/>
    <w:rsid w:val="00FE6971"/>
    <w:rsid w:val="00FF1C48"/>
    <w:rsid w:val="00FF22E6"/>
    <w:rsid w:val="00FF771B"/>
    <w:rsid w:val="00FF7D1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059D81C"/>
  <w15:chartTrackingRefBased/>
  <w15:docId w15:val="{DF2DAD06-8C9A-4C22-AB42-FA0DE8925A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FollowedHyperlink" w:uiPriority="99"/>
    <w:lsdException w:name="Strong" w:qFormat="1"/>
    <w:lsdException w:name="Emphasis"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rsid w:val="004A3EC1"/>
    <w:rPr>
      <w:sz w:val="24"/>
      <w:szCs w:val="24"/>
    </w:rPr>
  </w:style>
  <w:style w:type="paragraph" w:styleId="Nagwek1">
    <w:name w:val="heading 1"/>
    <w:basedOn w:val="Normalny"/>
    <w:next w:val="Nagwek2"/>
    <w:link w:val="Nagwek1Znak"/>
    <w:autoRedefine/>
    <w:qFormat/>
    <w:rsid w:val="00A86605"/>
    <w:pPr>
      <w:numPr>
        <w:numId w:val="1"/>
      </w:numPr>
      <w:spacing w:before="200"/>
      <w:ind w:left="431" w:hanging="431"/>
      <w:jc w:val="both"/>
      <w:outlineLvl w:val="0"/>
    </w:pPr>
    <w:rPr>
      <w:b/>
      <w:bCs/>
      <w:caps/>
      <w:kern w:val="32"/>
      <w:lang w:val="x-none" w:eastAsia="x-none"/>
    </w:rPr>
  </w:style>
  <w:style w:type="paragraph" w:styleId="Nagwek2">
    <w:name w:val="heading 2"/>
    <w:basedOn w:val="Normalny"/>
    <w:link w:val="Nagwek2Znak"/>
    <w:autoRedefine/>
    <w:qFormat/>
    <w:rsid w:val="001945A0"/>
    <w:pPr>
      <w:numPr>
        <w:ilvl w:val="1"/>
        <w:numId w:val="1"/>
      </w:numPr>
      <w:jc w:val="both"/>
      <w:outlineLvl w:val="1"/>
    </w:pPr>
    <w:rPr>
      <w:bCs/>
      <w:iCs/>
      <w:color w:val="000000"/>
      <w:lang w:val="x-none" w:eastAsia="x-none"/>
    </w:rPr>
  </w:style>
  <w:style w:type="paragraph" w:styleId="Nagwek3">
    <w:name w:val="heading 3"/>
    <w:basedOn w:val="Normalny"/>
    <w:link w:val="Nagwek3Znak"/>
    <w:autoRedefine/>
    <w:qFormat/>
    <w:rsid w:val="00DE5056"/>
    <w:pPr>
      <w:numPr>
        <w:numId w:val="2"/>
      </w:numPr>
      <w:tabs>
        <w:tab w:val="left" w:pos="720"/>
      </w:tabs>
      <w:spacing w:before="60" w:after="120"/>
      <w:jc w:val="both"/>
      <w:outlineLvl w:val="2"/>
    </w:pPr>
    <w:rPr>
      <w:bCs/>
    </w:rPr>
  </w:style>
  <w:style w:type="paragraph" w:styleId="Nagwek4">
    <w:name w:val="heading 4"/>
    <w:basedOn w:val="Normalny"/>
    <w:link w:val="Nagwek4Znak"/>
    <w:autoRedefine/>
    <w:qFormat/>
    <w:pPr>
      <w:keepNext/>
      <w:numPr>
        <w:ilvl w:val="3"/>
        <w:numId w:val="1"/>
      </w:numPr>
      <w:spacing w:before="60" w:after="60"/>
      <w:outlineLvl w:val="3"/>
    </w:pPr>
    <w:rPr>
      <w:bCs/>
    </w:rPr>
  </w:style>
  <w:style w:type="paragraph" w:styleId="Nagwek5">
    <w:name w:val="heading 5"/>
    <w:basedOn w:val="Normalny"/>
    <w:next w:val="Normalny"/>
    <w:link w:val="Nagwek5Znak"/>
    <w:qFormat/>
    <w:pPr>
      <w:numPr>
        <w:ilvl w:val="4"/>
        <w:numId w:val="1"/>
      </w:numPr>
      <w:spacing w:before="240" w:after="60"/>
      <w:outlineLvl w:val="4"/>
    </w:pPr>
    <w:rPr>
      <w:b/>
      <w:bCs/>
      <w:i/>
      <w:iCs/>
      <w:sz w:val="26"/>
      <w:szCs w:val="26"/>
    </w:rPr>
  </w:style>
  <w:style w:type="paragraph" w:styleId="Nagwek6">
    <w:name w:val="heading 6"/>
    <w:basedOn w:val="Normalny"/>
    <w:next w:val="Normalny"/>
    <w:link w:val="Nagwek6Znak"/>
    <w:qFormat/>
    <w:pPr>
      <w:numPr>
        <w:ilvl w:val="5"/>
        <w:numId w:val="1"/>
      </w:numPr>
      <w:spacing w:before="240" w:after="60"/>
      <w:outlineLvl w:val="5"/>
    </w:pPr>
    <w:rPr>
      <w:b/>
      <w:bCs/>
      <w:sz w:val="22"/>
      <w:szCs w:val="22"/>
    </w:rPr>
  </w:style>
  <w:style w:type="paragraph" w:styleId="Nagwek7">
    <w:name w:val="heading 7"/>
    <w:basedOn w:val="Normalny"/>
    <w:next w:val="Normalny"/>
    <w:link w:val="Nagwek7Znak"/>
    <w:qFormat/>
    <w:pPr>
      <w:numPr>
        <w:ilvl w:val="6"/>
        <w:numId w:val="1"/>
      </w:numPr>
      <w:spacing w:before="240" w:after="60"/>
      <w:outlineLvl w:val="6"/>
    </w:pPr>
  </w:style>
  <w:style w:type="paragraph" w:styleId="Nagwek8">
    <w:name w:val="heading 8"/>
    <w:basedOn w:val="Normalny"/>
    <w:next w:val="Normalny"/>
    <w:link w:val="Nagwek8Znak"/>
    <w:qFormat/>
    <w:pPr>
      <w:numPr>
        <w:ilvl w:val="7"/>
        <w:numId w:val="1"/>
      </w:numPr>
      <w:spacing w:before="240" w:after="60"/>
      <w:outlineLvl w:val="7"/>
    </w:pPr>
    <w:rPr>
      <w:i/>
      <w:iCs/>
    </w:rPr>
  </w:style>
  <w:style w:type="paragraph" w:styleId="Nagwek9">
    <w:name w:val="heading 9"/>
    <w:basedOn w:val="Normalny"/>
    <w:next w:val="Normalny"/>
    <w:link w:val="Nagwek9Znak"/>
    <w:qFormat/>
    <w:pPr>
      <w:numPr>
        <w:ilvl w:val="8"/>
        <w:numId w:val="1"/>
      </w:num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kt">
    <w:name w:val="pkt"/>
    <w:basedOn w:val="Normalny"/>
    <w:pPr>
      <w:spacing w:before="60" w:after="60"/>
      <w:ind w:left="851" w:hanging="295"/>
      <w:jc w:val="both"/>
    </w:pPr>
    <w:rPr>
      <w:szCs w:val="20"/>
    </w:rPr>
  </w:style>
  <w:style w:type="paragraph" w:customStyle="1" w:styleId="pkt1">
    <w:name w:val="pkt1"/>
    <w:basedOn w:val="pkt"/>
    <w:pPr>
      <w:ind w:left="850" w:hanging="425"/>
    </w:pPr>
  </w:style>
  <w:style w:type="paragraph" w:styleId="Tytu">
    <w:name w:val="Title"/>
    <w:basedOn w:val="Normalny"/>
    <w:next w:val="Normalny"/>
    <w:link w:val="TytuZnak"/>
    <w:autoRedefine/>
    <w:qFormat/>
    <w:rsid w:val="008B13A8"/>
    <w:pPr>
      <w:spacing w:before="240" w:after="60"/>
      <w:jc w:val="center"/>
      <w:outlineLvl w:val="0"/>
    </w:pPr>
    <w:rPr>
      <w:rFonts w:cs="Arial"/>
      <w:b/>
      <w:bCs/>
      <w:kern w:val="28"/>
      <w:sz w:val="32"/>
      <w:szCs w:val="32"/>
    </w:rPr>
  </w:style>
  <w:style w:type="paragraph" w:styleId="Nagwek">
    <w:name w:val="header"/>
    <w:basedOn w:val="Normalny"/>
    <w:link w:val="NagwekZnak"/>
    <w:pPr>
      <w:tabs>
        <w:tab w:val="center" w:pos="4536"/>
        <w:tab w:val="right" w:pos="9072"/>
      </w:tabs>
    </w:pPr>
  </w:style>
  <w:style w:type="paragraph" w:styleId="Stopka">
    <w:name w:val="footer"/>
    <w:basedOn w:val="Normalny"/>
    <w:link w:val="StopkaZnak"/>
    <w:pPr>
      <w:tabs>
        <w:tab w:val="center" w:pos="4536"/>
        <w:tab w:val="right" w:pos="9072"/>
      </w:tabs>
    </w:pPr>
  </w:style>
  <w:style w:type="character" w:styleId="Numerstrony">
    <w:name w:val="page number"/>
    <w:basedOn w:val="Domylnaczcionkaakapitu"/>
  </w:style>
  <w:style w:type="paragraph" w:styleId="Tekstpodstawowy">
    <w:name w:val="Body Text"/>
    <w:basedOn w:val="Normalny"/>
    <w:link w:val="TekstpodstawowyZnak"/>
    <w:pPr>
      <w:spacing w:after="120"/>
    </w:pPr>
  </w:style>
  <w:style w:type="paragraph" w:styleId="Tekstpodstawowywcity">
    <w:name w:val="Body Text Indent"/>
    <w:basedOn w:val="Normalny"/>
    <w:link w:val="TekstpodstawowywcityZnak"/>
    <w:pPr>
      <w:spacing w:after="120"/>
      <w:ind w:left="283"/>
    </w:pPr>
  </w:style>
  <w:style w:type="character" w:styleId="Odwoaniedokomentarza">
    <w:name w:val="annotation reference"/>
    <w:semiHidden/>
    <w:rPr>
      <w:sz w:val="16"/>
      <w:szCs w:val="16"/>
    </w:rPr>
  </w:style>
  <w:style w:type="paragraph" w:customStyle="1" w:styleId="StylNagwek4NiePogrubienieZlewej0cmPierwszywiersz">
    <w:name w:val="Styl Nagłówek 4 + Nie Pogrubienie Z lewej:  0 cm Pierwszy wiersz..."/>
    <w:basedOn w:val="Nagwek4"/>
    <w:pPr>
      <w:ind w:left="0" w:firstLine="0"/>
    </w:pPr>
    <w:rPr>
      <w:b/>
      <w:bCs w:val="0"/>
      <w:szCs w:val="20"/>
    </w:rPr>
  </w:style>
  <w:style w:type="paragraph" w:styleId="Tekstpodstawowy2">
    <w:name w:val="Body Text 2"/>
    <w:basedOn w:val="Normalny"/>
    <w:link w:val="Tekstpodstawowy2Znak"/>
    <w:pPr>
      <w:spacing w:after="120" w:line="480" w:lineRule="auto"/>
    </w:pPr>
  </w:style>
  <w:style w:type="paragraph" w:customStyle="1" w:styleId="StylNagwek3Wyjustowany">
    <w:name w:val="Styl Nagłówek 3 + Wyjustowany"/>
    <w:basedOn w:val="Nagwek3"/>
    <w:rPr>
      <w:bCs w:val="0"/>
      <w:szCs w:val="20"/>
    </w:rPr>
  </w:style>
  <w:style w:type="paragraph" w:styleId="Mapadokumentu">
    <w:name w:val="Document Map"/>
    <w:basedOn w:val="Normalny"/>
    <w:link w:val="MapadokumentuZnak"/>
    <w:semiHidden/>
    <w:pPr>
      <w:shd w:val="clear" w:color="auto" w:fill="000080"/>
    </w:pPr>
    <w:rPr>
      <w:rFonts w:ascii="Tahoma" w:hAnsi="Tahoma" w:cs="Tahoma"/>
    </w:rPr>
  </w:style>
  <w:style w:type="paragraph" w:styleId="Tekstkomentarza">
    <w:name w:val="annotation text"/>
    <w:basedOn w:val="Normalny"/>
    <w:link w:val="TekstkomentarzaZnak"/>
    <w:semiHidden/>
    <w:rPr>
      <w:sz w:val="20"/>
      <w:szCs w:val="20"/>
    </w:rPr>
  </w:style>
  <w:style w:type="paragraph" w:styleId="Tematkomentarza">
    <w:name w:val="annotation subject"/>
    <w:basedOn w:val="Tekstkomentarza"/>
    <w:next w:val="Tekstkomentarza"/>
    <w:link w:val="TematkomentarzaZnak"/>
    <w:semiHidden/>
    <w:rPr>
      <w:b/>
      <w:bCs/>
    </w:rPr>
  </w:style>
  <w:style w:type="paragraph" w:styleId="Tekstdymka">
    <w:name w:val="Balloon Text"/>
    <w:basedOn w:val="Normalny"/>
    <w:link w:val="TekstdymkaZnak"/>
    <w:semiHidden/>
    <w:rPr>
      <w:rFonts w:ascii="Tahoma" w:hAnsi="Tahoma" w:cs="Tahoma"/>
      <w:sz w:val="16"/>
      <w:szCs w:val="16"/>
    </w:rPr>
  </w:style>
  <w:style w:type="paragraph" w:styleId="Tekstpodstawowy3">
    <w:name w:val="Body Text 3"/>
    <w:basedOn w:val="Normalny"/>
    <w:link w:val="Tekstpodstawowy3Znak"/>
    <w:pPr>
      <w:jc w:val="both"/>
    </w:pPr>
  </w:style>
  <w:style w:type="table" w:styleId="Tabela-Siatka">
    <w:name w:val="Table Grid"/>
    <w:basedOn w:val="Standardowy"/>
    <w:rsid w:val="00F2359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nyWyjustowany">
    <w:name w:val="Normalny + Wyjustowany"/>
    <w:aliases w:val="Przed:  3 pt,Po:  6 pt"/>
    <w:basedOn w:val="Nagwek2"/>
    <w:rsid w:val="00EC4CDA"/>
    <w:pPr>
      <w:numPr>
        <w:ilvl w:val="0"/>
        <w:numId w:val="0"/>
      </w:numPr>
      <w:tabs>
        <w:tab w:val="num" w:pos="1361"/>
      </w:tabs>
      <w:ind w:left="1361" w:hanging="284"/>
    </w:pPr>
    <w:rPr>
      <w:color w:val="auto"/>
    </w:rPr>
  </w:style>
  <w:style w:type="character" w:customStyle="1" w:styleId="Nagwek1Znak">
    <w:name w:val="Nagłówek 1 Znak"/>
    <w:link w:val="Nagwek1"/>
    <w:rsid w:val="00A86605"/>
    <w:rPr>
      <w:b/>
      <w:bCs/>
      <w:caps/>
      <w:kern w:val="32"/>
      <w:sz w:val="24"/>
      <w:szCs w:val="24"/>
      <w:lang w:val="x-none" w:eastAsia="x-none"/>
    </w:rPr>
  </w:style>
  <w:style w:type="character" w:customStyle="1" w:styleId="Nagwek2Znak">
    <w:name w:val="Nagłówek 2 Znak"/>
    <w:link w:val="Nagwek2"/>
    <w:rsid w:val="001945A0"/>
    <w:rPr>
      <w:bCs/>
      <w:iCs/>
      <w:color w:val="000000"/>
      <w:sz w:val="24"/>
      <w:szCs w:val="24"/>
      <w:lang w:val="x-none" w:eastAsia="x-none"/>
    </w:rPr>
  </w:style>
  <w:style w:type="paragraph" w:styleId="Akapitzlist">
    <w:name w:val="List Paragraph"/>
    <w:basedOn w:val="Normalny"/>
    <w:uiPriority w:val="34"/>
    <w:qFormat/>
    <w:rsid w:val="001C30E8"/>
    <w:pPr>
      <w:spacing w:after="160" w:line="259" w:lineRule="auto"/>
      <w:ind w:left="720"/>
      <w:contextualSpacing/>
    </w:pPr>
    <w:rPr>
      <w:rFonts w:ascii="Calibri" w:eastAsia="Calibri" w:hAnsi="Calibri"/>
      <w:sz w:val="22"/>
      <w:szCs w:val="22"/>
      <w:lang w:eastAsia="en-US"/>
    </w:rPr>
  </w:style>
  <w:style w:type="character" w:customStyle="1" w:styleId="Nagwek3Znak">
    <w:name w:val="Nagłówek 3 Znak"/>
    <w:link w:val="Nagwek3"/>
    <w:rsid w:val="00EE6B1B"/>
    <w:rPr>
      <w:bCs/>
      <w:sz w:val="24"/>
      <w:szCs w:val="24"/>
    </w:rPr>
  </w:style>
  <w:style w:type="character" w:customStyle="1" w:styleId="Nagwek4Znak">
    <w:name w:val="Nagłówek 4 Znak"/>
    <w:link w:val="Nagwek4"/>
    <w:rsid w:val="00EE6B1B"/>
    <w:rPr>
      <w:bCs/>
      <w:sz w:val="24"/>
      <w:szCs w:val="24"/>
    </w:rPr>
  </w:style>
  <w:style w:type="character" w:customStyle="1" w:styleId="Nagwek5Znak">
    <w:name w:val="Nagłówek 5 Znak"/>
    <w:link w:val="Nagwek5"/>
    <w:rsid w:val="00EE6B1B"/>
    <w:rPr>
      <w:b/>
      <w:bCs/>
      <w:i/>
      <w:iCs/>
      <w:sz w:val="26"/>
      <w:szCs w:val="26"/>
    </w:rPr>
  </w:style>
  <w:style w:type="character" w:customStyle="1" w:styleId="Nagwek6Znak">
    <w:name w:val="Nagłówek 6 Znak"/>
    <w:link w:val="Nagwek6"/>
    <w:rsid w:val="00EE6B1B"/>
    <w:rPr>
      <w:b/>
      <w:bCs/>
      <w:sz w:val="22"/>
      <w:szCs w:val="22"/>
    </w:rPr>
  </w:style>
  <w:style w:type="character" w:customStyle="1" w:styleId="Nagwek7Znak">
    <w:name w:val="Nagłówek 7 Znak"/>
    <w:link w:val="Nagwek7"/>
    <w:rsid w:val="00EE6B1B"/>
    <w:rPr>
      <w:sz w:val="24"/>
      <w:szCs w:val="24"/>
    </w:rPr>
  </w:style>
  <w:style w:type="character" w:customStyle="1" w:styleId="Nagwek8Znak">
    <w:name w:val="Nagłówek 8 Znak"/>
    <w:link w:val="Nagwek8"/>
    <w:rsid w:val="00EE6B1B"/>
    <w:rPr>
      <w:i/>
      <w:iCs/>
      <w:sz w:val="24"/>
      <w:szCs w:val="24"/>
    </w:rPr>
  </w:style>
  <w:style w:type="character" w:customStyle="1" w:styleId="Nagwek9Znak">
    <w:name w:val="Nagłówek 9 Znak"/>
    <w:link w:val="Nagwek9"/>
    <w:rsid w:val="00EE6B1B"/>
    <w:rPr>
      <w:rFonts w:ascii="Arial" w:hAnsi="Arial" w:cs="Arial"/>
      <w:sz w:val="22"/>
      <w:szCs w:val="22"/>
    </w:rPr>
  </w:style>
  <w:style w:type="character" w:styleId="Hipercze">
    <w:name w:val="Hyperlink"/>
    <w:unhideWhenUsed/>
    <w:rsid w:val="00EE6B1B"/>
    <w:rPr>
      <w:color w:val="0000FF"/>
      <w:u w:val="single"/>
    </w:rPr>
  </w:style>
  <w:style w:type="character" w:styleId="UyteHipercze">
    <w:name w:val="FollowedHyperlink"/>
    <w:uiPriority w:val="99"/>
    <w:unhideWhenUsed/>
    <w:rsid w:val="00EE6B1B"/>
    <w:rPr>
      <w:color w:val="954F72"/>
      <w:u w:val="single"/>
    </w:rPr>
  </w:style>
  <w:style w:type="character" w:customStyle="1" w:styleId="TekstkomentarzaZnak">
    <w:name w:val="Tekst komentarza Znak"/>
    <w:link w:val="Tekstkomentarza"/>
    <w:semiHidden/>
    <w:rsid w:val="00EE6B1B"/>
  </w:style>
  <w:style w:type="character" w:customStyle="1" w:styleId="NagwekZnak">
    <w:name w:val="Nagłówek Znak"/>
    <w:link w:val="Nagwek"/>
    <w:rsid w:val="00EE6B1B"/>
    <w:rPr>
      <w:sz w:val="24"/>
      <w:szCs w:val="24"/>
    </w:rPr>
  </w:style>
  <w:style w:type="character" w:customStyle="1" w:styleId="StopkaZnak">
    <w:name w:val="Stopka Znak"/>
    <w:link w:val="Stopka"/>
    <w:rsid w:val="00EE6B1B"/>
    <w:rPr>
      <w:sz w:val="24"/>
      <w:szCs w:val="24"/>
    </w:rPr>
  </w:style>
  <w:style w:type="character" w:customStyle="1" w:styleId="TytuZnak">
    <w:name w:val="Tytuł Znak"/>
    <w:link w:val="Tytu"/>
    <w:rsid w:val="00EE6B1B"/>
    <w:rPr>
      <w:rFonts w:cs="Arial"/>
      <w:b/>
      <w:bCs/>
      <w:kern w:val="28"/>
      <w:sz w:val="32"/>
      <w:szCs w:val="32"/>
    </w:rPr>
  </w:style>
  <w:style w:type="character" w:customStyle="1" w:styleId="TekstpodstawowyZnak">
    <w:name w:val="Tekst podstawowy Znak"/>
    <w:link w:val="Tekstpodstawowy"/>
    <w:rsid w:val="00EE6B1B"/>
    <w:rPr>
      <w:sz w:val="24"/>
      <w:szCs w:val="24"/>
    </w:rPr>
  </w:style>
  <w:style w:type="character" w:customStyle="1" w:styleId="TekstpodstawowywcityZnak">
    <w:name w:val="Tekst podstawowy wcięty Znak"/>
    <w:link w:val="Tekstpodstawowywcity"/>
    <w:rsid w:val="00EE6B1B"/>
    <w:rPr>
      <w:sz w:val="24"/>
      <w:szCs w:val="24"/>
    </w:rPr>
  </w:style>
  <w:style w:type="character" w:customStyle="1" w:styleId="Tekstpodstawowy2Znak">
    <w:name w:val="Tekst podstawowy 2 Znak"/>
    <w:link w:val="Tekstpodstawowy2"/>
    <w:rsid w:val="00EE6B1B"/>
    <w:rPr>
      <w:sz w:val="24"/>
      <w:szCs w:val="24"/>
    </w:rPr>
  </w:style>
  <w:style w:type="character" w:customStyle="1" w:styleId="Tekstpodstawowy3Znak">
    <w:name w:val="Tekst podstawowy 3 Znak"/>
    <w:link w:val="Tekstpodstawowy3"/>
    <w:rsid w:val="00EE6B1B"/>
    <w:rPr>
      <w:sz w:val="24"/>
      <w:szCs w:val="24"/>
    </w:rPr>
  </w:style>
  <w:style w:type="character" w:customStyle="1" w:styleId="MapadokumentuZnak">
    <w:name w:val="Mapa dokumentu Znak"/>
    <w:link w:val="Mapadokumentu"/>
    <w:semiHidden/>
    <w:rsid w:val="00EE6B1B"/>
    <w:rPr>
      <w:rFonts w:ascii="Tahoma" w:hAnsi="Tahoma" w:cs="Tahoma"/>
      <w:sz w:val="24"/>
      <w:szCs w:val="24"/>
      <w:shd w:val="clear" w:color="auto" w:fill="000080"/>
    </w:rPr>
  </w:style>
  <w:style w:type="character" w:customStyle="1" w:styleId="TematkomentarzaZnak">
    <w:name w:val="Temat komentarza Znak"/>
    <w:link w:val="Tematkomentarza"/>
    <w:semiHidden/>
    <w:rsid w:val="00EE6B1B"/>
    <w:rPr>
      <w:b/>
      <w:bCs/>
    </w:rPr>
  </w:style>
  <w:style w:type="character" w:customStyle="1" w:styleId="TekstdymkaZnak">
    <w:name w:val="Tekst dymka Znak"/>
    <w:link w:val="Tekstdymka"/>
    <w:semiHidden/>
    <w:rsid w:val="00EE6B1B"/>
    <w:rPr>
      <w:rFonts w:ascii="Tahoma" w:hAnsi="Tahoma" w:cs="Tahoma"/>
      <w:sz w:val="16"/>
      <w:szCs w:val="16"/>
    </w:rPr>
  </w:style>
  <w:style w:type="paragraph" w:customStyle="1" w:styleId="FS2">
    <w:name w:val="FS2"/>
    <w:basedOn w:val="Normalny"/>
    <w:rsid w:val="00EE6B1B"/>
    <w:rPr>
      <w:bCs/>
      <w:iCs/>
      <w:sz w:val="20"/>
    </w:rPr>
  </w:style>
  <w:style w:type="paragraph" w:customStyle="1" w:styleId="msonormal0">
    <w:name w:val="msonormal"/>
    <w:basedOn w:val="Normalny"/>
    <w:rsid w:val="001B365B"/>
    <w:pPr>
      <w:spacing w:before="100" w:beforeAutospacing="1" w:after="100" w:afterAutospacing="1"/>
    </w:pPr>
  </w:style>
  <w:style w:type="character" w:styleId="Nierozpoznanawzmianka">
    <w:name w:val="Unresolved Mention"/>
    <w:basedOn w:val="Domylnaczcionkaakapitu"/>
    <w:uiPriority w:val="99"/>
    <w:semiHidden/>
    <w:unhideWhenUsed/>
    <w:rsid w:val="00730A6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7673441">
      <w:bodyDiv w:val="1"/>
      <w:marLeft w:val="0"/>
      <w:marRight w:val="0"/>
      <w:marTop w:val="0"/>
      <w:marBottom w:val="0"/>
      <w:divBdr>
        <w:top w:val="none" w:sz="0" w:space="0" w:color="auto"/>
        <w:left w:val="none" w:sz="0" w:space="0" w:color="auto"/>
        <w:bottom w:val="none" w:sz="0" w:space="0" w:color="auto"/>
        <w:right w:val="none" w:sz="0" w:space="0" w:color="auto"/>
      </w:divBdr>
    </w:div>
    <w:div w:id="637958186">
      <w:bodyDiv w:val="1"/>
      <w:marLeft w:val="0"/>
      <w:marRight w:val="0"/>
      <w:marTop w:val="0"/>
      <w:marBottom w:val="0"/>
      <w:divBdr>
        <w:top w:val="none" w:sz="0" w:space="0" w:color="auto"/>
        <w:left w:val="none" w:sz="0" w:space="0" w:color="auto"/>
        <w:bottom w:val="none" w:sz="0" w:space="0" w:color="auto"/>
        <w:right w:val="none" w:sz="0" w:space="0" w:color="auto"/>
      </w:divBdr>
    </w:div>
    <w:div w:id="775295213">
      <w:bodyDiv w:val="1"/>
      <w:marLeft w:val="0"/>
      <w:marRight w:val="0"/>
      <w:marTop w:val="0"/>
      <w:marBottom w:val="0"/>
      <w:divBdr>
        <w:top w:val="none" w:sz="0" w:space="0" w:color="auto"/>
        <w:left w:val="none" w:sz="0" w:space="0" w:color="auto"/>
        <w:bottom w:val="none" w:sz="0" w:space="0" w:color="auto"/>
        <w:right w:val="none" w:sz="0" w:space="0" w:color="auto"/>
      </w:divBdr>
    </w:div>
    <w:div w:id="936520713">
      <w:bodyDiv w:val="1"/>
      <w:marLeft w:val="0"/>
      <w:marRight w:val="0"/>
      <w:marTop w:val="0"/>
      <w:marBottom w:val="0"/>
      <w:divBdr>
        <w:top w:val="none" w:sz="0" w:space="0" w:color="auto"/>
        <w:left w:val="none" w:sz="0" w:space="0" w:color="auto"/>
        <w:bottom w:val="none" w:sz="0" w:space="0" w:color="auto"/>
        <w:right w:val="none" w:sz="0" w:space="0" w:color="auto"/>
      </w:divBdr>
    </w:div>
    <w:div w:id="1140420872">
      <w:bodyDiv w:val="1"/>
      <w:marLeft w:val="0"/>
      <w:marRight w:val="0"/>
      <w:marTop w:val="0"/>
      <w:marBottom w:val="0"/>
      <w:divBdr>
        <w:top w:val="none" w:sz="0" w:space="0" w:color="auto"/>
        <w:left w:val="none" w:sz="0" w:space="0" w:color="auto"/>
        <w:bottom w:val="none" w:sz="0" w:space="0" w:color="auto"/>
        <w:right w:val="none" w:sz="0" w:space="0" w:color="auto"/>
      </w:divBdr>
    </w:div>
    <w:div w:id="1467162707">
      <w:bodyDiv w:val="1"/>
      <w:marLeft w:val="0"/>
      <w:marRight w:val="0"/>
      <w:marTop w:val="0"/>
      <w:marBottom w:val="0"/>
      <w:divBdr>
        <w:top w:val="none" w:sz="0" w:space="0" w:color="auto"/>
        <w:left w:val="none" w:sz="0" w:space="0" w:color="auto"/>
        <w:bottom w:val="none" w:sz="0" w:space="0" w:color="auto"/>
        <w:right w:val="none" w:sz="0" w:space="0" w:color="auto"/>
      </w:divBdr>
    </w:div>
    <w:div w:id="19177423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e-ProPublico.pl/" TargetMode="External"/><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hyperlink" Target="http://www.lutycka.pl" TargetMode="External"/><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minsk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61</TotalTime>
  <Pages>18</Pages>
  <Words>6452</Words>
  <Characters>40911</Characters>
  <Application>Microsoft Office Word</Application>
  <DocSecurity>0</DocSecurity>
  <Lines>340</Lines>
  <Paragraphs>94</Paragraphs>
  <ScaleCrop>false</ScaleCrop>
  <HeadingPairs>
    <vt:vector size="2" baseType="variant">
      <vt:variant>
        <vt:lpstr>Tytuł</vt:lpstr>
      </vt:variant>
      <vt:variant>
        <vt:i4>1</vt:i4>
      </vt:variant>
    </vt:vector>
  </HeadingPairs>
  <TitlesOfParts>
    <vt:vector size="1" baseType="lpstr">
      <vt:lpstr>@v_przet@zamaw_nazwa</vt:lpstr>
    </vt:vector>
  </TitlesOfParts>
  <Company>KBSF Sp. z o.o.</Company>
  <LinksUpToDate>false</LinksUpToDate>
  <CharactersWithSpaces>47269</CharactersWithSpaces>
  <SharedDoc>false</SharedDoc>
  <HLinks>
    <vt:vector size="6" baseType="variant">
      <vt:variant>
        <vt:i4>327682</vt:i4>
      </vt:variant>
      <vt:variant>
        <vt:i4>276</vt:i4>
      </vt:variant>
      <vt:variant>
        <vt:i4>0</vt:i4>
      </vt:variant>
      <vt:variant>
        <vt:i4>5</vt:i4>
      </vt:variant>
      <vt:variant>
        <vt:lpwstr>https://e-propublico.pl/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@v_przet@zamaw_nazwa</dc:title>
  <dc:subject/>
  <dc:creator>Monika Mińska</dc:creator>
  <cp:keywords/>
  <cp:lastModifiedBy>Monika Mińska</cp:lastModifiedBy>
  <cp:revision>12</cp:revision>
  <cp:lastPrinted>2025-09-02T10:39:00Z</cp:lastPrinted>
  <dcterms:created xsi:type="dcterms:W3CDTF">2025-09-02T09:33:00Z</dcterms:created>
  <dcterms:modified xsi:type="dcterms:W3CDTF">2025-09-03T08:55:00Z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533707500</vt:i4>
  </property>
  <property fmtid="{D5CDD505-2E9C-101B-9397-08002B2CF9AE}" pid="3" name="_EmailSubject">
    <vt:lpwstr>W załączeniu przesyłam poprawioną siwz</vt:lpwstr>
  </property>
  <property fmtid="{D5CDD505-2E9C-101B-9397-08002B2CF9AE}" pid="4" name="_AuthorEmail">
    <vt:lpwstr>piotr.sperczynski@pro.onet.pl</vt:lpwstr>
  </property>
  <property fmtid="{D5CDD505-2E9C-101B-9397-08002B2CF9AE}" pid="5" name="_AuthorEmailDisplayName">
    <vt:lpwstr>Piotr Sperczyński</vt:lpwstr>
  </property>
  <property fmtid="{D5CDD505-2E9C-101B-9397-08002B2CF9AE}" pid="6" name="_ReviewingToolsShownOnce">
    <vt:lpwstr/>
  </property>
</Properties>
</file>