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7C5F1" w14:textId="77777777" w:rsidR="002B3654" w:rsidRPr="002B3654" w:rsidRDefault="002B3654" w:rsidP="00744550">
      <w:pPr>
        <w:pStyle w:val="pkt"/>
        <w:spacing w:before="0" w:after="0"/>
        <w:ind w:left="0" w:hanging="11"/>
        <w:jc w:val="right"/>
        <w:rPr>
          <w:rFonts w:ascii="Arial" w:hAnsi="Arial" w:cs="Arial"/>
          <w:sz w:val="20"/>
        </w:rPr>
      </w:pPr>
    </w:p>
    <w:p w14:paraId="64018AEF" w14:textId="3B1F971B" w:rsidR="00636F95" w:rsidRPr="002B3654" w:rsidRDefault="001D7846" w:rsidP="41F2D1BD">
      <w:pPr>
        <w:pStyle w:val="pkt"/>
        <w:spacing w:before="0" w:after="0"/>
        <w:ind w:left="0" w:hanging="11"/>
        <w:jc w:val="right"/>
        <w:rPr>
          <w:rFonts w:ascii="Arial" w:hAnsi="Arial" w:cs="Arial"/>
          <w:sz w:val="20"/>
        </w:rPr>
      </w:pPr>
      <w:r w:rsidRPr="41F2D1BD">
        <w:rPr>
          <w:rFonts w:ascii="Arial" w:hAnsi="Arial" w:cs="Arial"/>
          <w:sz w:val="20"/>
        </w:rPr>
        <w:t>Poznań</w:t>
      </w:r>
      <w:r w:rsidR="004B1FAE" w:rsidRPr="41F2D1BD">
        <w:rPr>
          <w:rFonts w:ascii="Arial" w:hAnsi="Arial" w:cs="Arial"/>
          <w:sz w:val="20"/>
        </w:rPr>
        <w:t xml:space="preserve">, </w:t>
      </w:r>
      <w:r w:rsidR="0014423E">
        <w:rPr>
          <w:rFonts w:ascii="Arial" w:hAnsi="Arial" w:cs="Arial"/>
          <w:sz w:val="20"/>
        </w:rPr>
        <w:t>11-09-</w:t>
      </w:r>
      <w:r w:rsidR="00AE0DB3">
        <w:rPr>
          <w:rFonts w:ascii="Arial" w:hAnsi="Arial" w:cs="Arial"/>
          <w:sz w:val="20"/>
        </w:rPr>
        <w:t xml:space="preserve"> 2025</w:t>
      </w:r>
      <w:r w:rsidR="002B3654" w:rsidRPr="41F2D1BD">
        <w:rPr>
          <w:rFonts w:ascii="Arial" w:hAnsi="Arial" w:cs="Arial"/>
          <w:sz w:val="20"/>
        </w:rPr>
        <w:t xml:space="preserve"> r.</w:t>
      </w:r>
    </w:p>
    <w:p w14:paraId="2A3BF19B" w14:textId="3FC3AA5D" w:rsidR="00636F95" w:rsidRPr="002B3654" w:rsidRDefault="00636F95" w:rsidP="41F2D1BD">
      <w:pPr>
        <w:pStyle w:val="pkt"/>
        <w:tabs>
          <w:tab w:val="right" w:pos="9000"/>
        </w:tabs>
        <w:spacing w:before="0" w:after="0"/>
        <w:ind w:left="0" w:firstLine="0"/>
        <w:rPr>
          <w:rFonts w:ascii="Arial" w:hAnsi="Arial" w:cs="Arial"/>
          <w:sz w:val="20"/>
        </w:rPr>
      </w:pPr>
      <w:r w:rsidRPr="41F2D1BD">
        <w:rPr>
          <w:rFonts w:ascii="Arial" w:hAnsi="Arial" w:cs="Arial"/>
          <w:sz w:val="20"/>
        </w:rPr>
        <w:t>Znak sprawy:</w:t>
      </w:r>
      <w:r w:rsidR="5657F5C7" w:rsidRPr="41F2D1BD">
        <w:rPr>
          <w:rFonts w:ascii="Arial" w:hAnsi="Arial" w:cs="Arial"/>
          <w:sz w:val="20"/>
        </w:rPr>
        <w:t xml:space="preserve"> </w:t>
      </w:r>
      <w:r w:rsidR="000F6159">
        <w:rPr>
          <w:rFonts w:ascii="Arial" w:hAnsi="Arial" w:cs="Arial"/>
          <w:sz w:val="20"/>
        </w:rPr>
        <w:t>ZP3/</w:t>
      </w:r>
      <w:r w:rsidR="00AE0DB3">
        <w:rPr>
          <w:rFonts w:ascii="Arial" w:hAnsi="Arial" w:cs="Arial"/>
          <w:sz w:val="20"/>
        </w:rPr>
        <w:t>5815</w:t>
      </w:r>
      <w:r>
        <w:tab/>
      </w:r>
    </w:p>
    <w:p w14:paraId="58B087AC" w14:textId="77777777" w:rsidR="008D60BC" w:rsidRPr="002B3654" w:rsidRDefault="008D60BC" w:rsidP="00D04CA6">
      <w:pPr>
        <w:rPr>
          <w:rFonts w:ascii="Arial" w:hAnsi="Arial" w:cs="Arial"/>
          <w:b/>
          <w:sz w:val="28"/>
        </w:rPr>
      </w:pPr>
    </w:p>
    <w:p w14:paraId="0751AC73" w14:textId="77777777" w:rsidR="007E6128" w:rsidRPr="002B3654" w:rsidRDefault="00636F95" w:rsidP="002B3654">
      <w:pPr>
        <w:shd w:val="clear" w:color="auto" w:fill="BFBFBF" w:themeFill="background1" w:themeFillShade="BF"/>
        <w:jc w:val="center"/>
        <w:rPr>
          <w:rFonts w:ascii="Arial" w:hAnsi="Arial" w:cs="Arial"/>
          <w:b/>
          <w:sz w:val="28"/>
        </w:rPr>
      </w:pPr>
      <w:r w:rsidRPr="002B3654">
        <w:rPr>
          <w:rFonts w:ascii="Arial" w:hAnsi="Arial" w:cs="Arial"/>
          <w:b/>
          <w:sz w:val="28"/>
        </w:rPr>
        <w:t>Zaproszenie do składania ofert</w:t>
      </w:r>
    </w:p>
    <w:p w14:paraId="63517EE2" w14:textId="77777777" w:rsidR="008F3380" w:rsidRPr="002B3654" w:rsidRDefault="008F3380" w:rsidP="002B3654">
      <w:pPr>
        <w:shd w:val="clear" w:color="auto" w:fill="BFBFBF" w:themeFill="background1" w:themeFillShade="BF"/>
        <w:jc w:val="center"/>
        <w:rPr>
          <w:rFonts w:ascii="Arial" w:hAnsi="Arial" w:cs="Arial"/>
          <w:b/>
          <w:sz w:val="24"/>
        </w:rPr>
      </w:pPr>
      <w:r w:rsidRPr="002B3654">
        <w:rPr>
          <w:rFonts w:ascii="Arial" w:hAnsi="Arial" w:cs="Arial"/>
          <w:b/>
          <w:sz w:val="24"/>
        </w:rPr>
        <w:t>na</w:t>
      </w:r>
    </w:p>
    <w:p w14:paraId="487D8C67" w14:textId="77777777" w:rsidR="00636F95" w:rsidRPr="002B3654" w:rsidRDefault="00CD782E" w:rsidP="002B3654">
      <w:pPr>
        <w:shd w:val="clear" w:color="auto" w:fill="BFBFBF" w:themeFill="background1" w:themeFillShade="BF"/>
        <w:jc w:val="center"/>
        <w:rPr>
          <w:rFonts w:ascii="Arial" w:hAnsi="Arial" w:cs="Arial"/>
          <w:b/>
          <w:sz w:val="22"/>
        </w:rPr>
      </w:pPr>
      <w:r w:rsidRPr="002B3654">
        <w:rPr>
          <w:rFonts w:ascii="Arial" w:hAnsi="Arial" w:cs="Arial"/>
          <w:b/>
          <w:sz w:val="22"/>
        </w:rPr>
        <w:t xml:space="preserve">usługi introligatorskie – oprawa książek oraz czasopism o rożnych formatach [zszywanie i oprawa z napisami] w płótno i inne tworzywa oraz wykonanie galanterii introligatorskiej na potrzeby bibliotek jednostek organizacyjnych Uniwersytetu im. Adama Mickiewicza w Poznaniu. </w:t>
      </w:r>
    </w:p>
    <w:p w14:paraId="13801F44" w14:textId="77777777" w:rsidR="00452AA0" w:rsidRPr="00166B6C" w:rsidRDefault="00452AA0" w:rsidP="00744550">
      <w:pPr>
        <w:rPr>
          <w:rFonts w:ascii="Arial" w:hAnsi="Arial" w:cs="Arial"/>
          <w:b/>
          <w:color w:val="FF0000"/>
        </w:rPr>
      </w:pPr>
    </w:p>
    <w:p w14:paraId="353C30FF" w14:textId="77777777" w:rsidR="00755B42" w:rsidRPr="002B3654" w:rsidRDefault="00755B42" w:rsidP="00CF1A93">
      <w:pPr>
        <w:pStyle w:val="pkt"/>
        <w:numPr>
          <w:ilvl w:val="0"/>
          <w:numId w:val="3"/>
        </w:numPr>
        <w:spacing w:before="0" w:after="0"/>
        <w:ind w:left="284" w:hanging="284"/>
        <w:rPr>
          <w:rFonts w:ascii="Arial" w:hAnsi="Arial" w:cs="Arial"/>
          <w:b/>
          <w:sz w:val="22"/>
          <w:highlight w:val="lightGray"/>
        </w:rPr>
      </w:pPr>
      <w:r w:rsidRPr="002B3654">
        <w:rPr>
          <w:rFonts w:ascii="Arial" w:hAnsi="Arial" w:cs="Arial"/>
          <w:b/>
          <w:sz w:val="22"/>
          <w:highlight w:val="lightGray"/>
        </w:rPr>
        <w:t xml:space="preserve">Zamawiający: </w:t>
      </w:r>
    </w:p>
    <w:p w14:paraId="61307070" w14:textId="77777777" w:rsidR="00755B42" w:rsidRPr="002B3654" w:rsidRDefault="00755B42" w:rsidP="00744550">
      <w:pPr>
        <w:pStyle w:val="pkt"/>
        <w:spacing w:before="0" w:after="0"/>
        <w:ind w:left="0" w:firstLine="284"/>
        <w:rPr>
          <w:rFonts w:ascii="Arial" w:hAnsi="Arial" w:cs="Arial"/>
          <w:b/>
          <w:sz w:val="20"/>
        </w:rPr>
      </w:pPr>
      <w:r w:rsidRPr="002B3654">
        <w:rPr>
          <w:rFonts w:ascii="Arial" w:hAnsi="Arial" w:cs="Arial"/>
          <w:b/>
          <w:sz w:val="20"/>
        </w:rPr>
        <w:t>Uniwersytet im. Adama Mickiewicza w Poznaniu</w:t>
      </w:r>
    </w:p>
    <w:p w14:paraId="1A5675AC" w14:textId="0C08955F" w:rsidR="00755B42" w:rsidRPr="002B3654" w:rsidRDefault="003E19AC" w:rsidP="00744550">
      <w:pPr>
        <w:pStyle w:val="pkt"/>
        <w:spacing w:before="0" w:after="0"/>
        <w:ind w:left="0" w:firstLine="284"/>
        <w:rPr>
          <w:rFonts w:ascii="Arial" w:hAnsi="Arial" w:cs="Arial"/>
          <w:sz w:val="20"/>
        </w:rPr>
      </w:pPr>
      <w:r w:rsidRPr="002B3654">
        <w:rPr>
          <w:rFonts w:ascii="Arial" w:hAnsi="Arial" w:cs="Arial"/>
          <w:sz w:val="20"/>
        </w:rPr>
        <w:t xml:space="preserve">ul. </w:t>
      </w:r>
      <w:r w:rsidR="000F6159">
        <w:rPr>
          <w:rFonts w:ascii="Arial" w:hAnsi="Arial" w:cs="Arial"/>
          <w:sz w:val="20"/>
        </w:rPr>
        <w:t xml:space="preserve">H. </w:t>
      </w:r>
      <w:r w:rsidRPr="002B3654">
        <w:rPr>
          <w:rFonts w:ascii="Arial" w:hAnsi="Arial" w:cs="Arial"/>
          <w:sz w:val="20"/>
        </w:rPr>
        <w:t xml:space="preserve">Wieniawskiego 1, </w:t>
      </w:r>
      <w:r w:rsidR="00755B42" w:rsidRPr="002B3654">
        <w:rPr>
          <w:rFonts w:ascii="Arial" w:hAnsi="Arial" w:cs="Arial"/>
          <w:sz w:val="20"/>
        </w:rPr>
        <w:t>61-712 Poznań</w:t>
      </w:r>
    </w:p>
    <w:p w14:paraId="01ECFA11" w14:textId="77777777" w:rsidR="003E19AC" w:rsidRPr="002B3654" w:rsidRDefault="003E19AC" w:rsidP="00744550">
      <w:pPr>
        <w:pStyle w:val="pkt"/>
        <w:spacing w:before="0" w:after="0"/>
        <w:ind w:left="0" w:firstLine="284"/>
        <w:rPr>
          <w:rFonts w:ascii="Arial" w:hAnsi="Arial" w:cs="Arial"/>
          <w:sz w:val="20"/>
        </w:rPr>
      </w:pPr>
      <w:r w:rsidRPr="002B3654">
        <w:rPr>
          <w:rFonts w:ascii="Arial" w:hAnsi="Arial" w:cs="Arial"/>
          <w:sz w:val="20"/>
        </w:rPr>
        <w:t>NIP: 7770006350, Regon: 000001293</w:t>
      </w:r>
    </w:p>
    <w:p w14:paraId="7B420296" w14:textId="77777777" w:rsidR="00755B42" w:rsidRPr="002B3654" w:rsidRDefault="007E6128" w:rsidP="00744550">
      <w:pPr>
        <w:ind w:firstLine="284"/>
        <w:jc w:val="both"/>
        <w:rPr>
          <w:rFonts w:ascii="Arial" w:hAnsi="Arial" w:cs="Arial"/>
          <w:lang w:val="de-DE"/>
        </w:rPr>
      </w:pPr>
      <w:proofErr w:type="spellStart"/>
      <w:r w:rsidRPr="002B3654">
        <w:rPr>
          <w:rFonts w:ascii="Arial" w:hAnsi="Arial" w:cs="Arial"/>
          <w:lang w:val="de-DE"/>
        </w:rPr>
        <w:t>e-mail</w:t>
      </w:r>
      <w:proofErr w:type="spellEnd"/>
      <w:r w:rsidRPr="002B3654">
        <w:rPr>
          <w:rFonts w:ascii="Arial" w:hAnsi="Arial" w:cs="Arial"/>
          <w:lang w:val="de-DE"/>
        </w:rPr>
        <w:t xml:space="preserve">: </w:t>
      </w:r>
      <w:hyperlink r:id="rId8" w:history="1">
        <w:r w:rsidR="0013075A" w:rsidRPr="002B3654">
          <w:rPr>
            <w:rStyle w:val="Hipercze"/>
            <w:rFonts w:ascii="Arial" w:hAnsi="Arial" w:cs="Arial"/>
            <w:color w:val="auto"/>
            <w:lang w:val="de-DE"/>
          </w:rPr>
          <w:t>www.amu.edu.pl</w:t>
        </w:r>
      </w:hyperlink>
      <w:r w:rsidR="0013075A" w:rsidRPr="002B3654">
        <w:rPr>
          <w:rStyle w:val="Hipercze"/>
          <w:rFonts w:ascii="Arial" w:hAnsi="Arial" w:cs="Arial"/>
          <w:color w:val="auto"/>
          <w:lang w:val="de-DE"/>
        </w:rPr>
        <w:t xml:space="preserve"> </w:t>
      </w:r>
      <w:r w:rsidRPr="002B3654">
        <w:rPr>
          <w:rFonts w:ascii="Arial" w:hAnsi="Arial" w:cs="Arial"/>
          <w:lang w:val="de-DE"/>
        </w:rPr>
        <w:t xml:space="preserve"> </w:t>
      </w:r>
    </w:p>
    <w:p w14:paraId="2E6A3F57" w14:textId="77777777" w:rsidR="00744550" w:rsidRPr="002B3654" w:rsidRDefault="00744550" w:rsidP="00744550">
      <w:pPr>
        <w:ind w:firstLine="284"/>
        <w:jc w:val="both"/>
        <w:rPr>
          <w:rFonts w:ascii="Arial" w:hAnsi="Arial" w:cs="Arial"/>
          <w:lang w:val="de-DE"/>
        </w:rPr>
      </w:pPr>
    </w:p>
    <w:p w14:paraId="3D0CA6FA" w14:textId="77777777" w:rsidR="0013075A" w:rsidRPr="002B3654" w:rsidRDefault="00636F95" w:rsidP="00CF1A93">
      <w:pPr>
        <w:pStyle w:val="Akapitzlist"/>
        <w:numPr>
          <w:ilvl w:val="0"/>
          <w:numId w:val="3"/>
        </w:numPr>
        <w:spacing w:after="0" w:line="240" w:lineRule="auto"/>
        <w:ind w:left="284" w:hanging="284"/>
        <w:jc w:val="both"/>
        <w:rPr>
          <w:rFonts w:ascii="Arial" w:hAnsi="Arial" w:cs="Arial"/>
          <w:b/>
          <w:szCs w:val="20"/>
          <w:highlight w:val="lightGray"/>
        </w:rPr>
      </w:pPr>
      <w:r w:rsidRPr="002B3654">
        <w:rPr>
          <w:rFonts w:ascii="Arial" w:hAnsi="Arial" w:cs="Arial"/>
          <w:b/>
          <w:szCs w:val="20"/>
          <w:highlight w:val="lightGray"/>
        </w:rPr>
        <w:t>Opis przedmiotu zamówienia</w:t>
      </w:r>
    </w:p>
    <w:p w14:paraId="296E8B68" w14:textId="77777777" w:rsidR="009254FB" w:rsidRPr="002B3654" w:rsidRDefault="009254FB" w:rsidP="00DA577C">
      <w:pPr>
        <w:pStyle w:val="Akapitzlist"/>
        <w:spacing w:after="0" w:line="240" w:lineRule="auto"/>
        <w:ind w:left="284" w:hanging="284"/>
        <w:jc w:val="both"/>
        <w:rPr>
          <w:rFonts w:ascii="Arial" w:hAnsi="Arial" w:cs="Arial"/>
          <w:sz w:val="20"/>
          <w:szCs w:val="20"/>
        </w:rPr>
      </w:pPr>
      <w:r w:rsidRPr="002B3654">
        <w:rPr>
          <w:rFonts w:ascii="Arial" w:hAnsi="Arial" w:cs="Arial"/>
          <w:sz w:val="20"/>
          <w:szCs w:val="20"/>
        </w:rPr>
        <w:t xml:space="preserve">1. </w:t>
      </w:r>
      <w:r w:rsidR="00753DC6" w:rsidRPr="002B3654">
        <w:rPr>
          <w:rFonts w:ascii="Arial" w:hAnsi="Arial" w:cs="Arial"/>
          <w:sz w:val="20"/>
          <w:szCs w:val="20"/>
        </w:rPr>
        <w:t xml:space="preserve"> </w:t>
      </w:r>
      <w:r w:rsidR="006611E5" w:rsidRPr="002B3654">
        <w:rPr>
          <w:rFonts w:ascii="Arial" w:hAnsi="Arial" w:cs="Arial"/>
          <w:sz w:val="20"/>
          <w:szCs w:val="20"/>
        </w:rPr>
        <w:t xml:space="preserve">Przedmiotem umowy </w:t>
      </w:r>
      <w:r w:rsidR="00CD782E" w:rsidRPr="002B3654">
        <w:rPr>
          <w:rFonts w:ascii="Arial" w:hAnsi="Arial" w:cs="Arial"/>
          <w:sz w:val="20"/>
          <w:szCs w:val="20"/>
        </w:rPr>
        <w:t xml:space="preserve">są </w:t>
      </w:r>
      <w:r w:rsidR="00CD782E" w:rsidRPr="002B3654">
        <w:rPr>
          <w:rFonts w:ascii="Arial" w:hAnsi="Arial" w:cs="Arial"/>
          <w:b/>
          <w:sz w:val="20"/>
          <w:szCs w:val="20"/>
        </w:rPr>
        <w:t>usługi introligatorskie – oprawa książek oraz czasopism o rożnych formatach [zszywanie i oprawa z napisami] w płótno i inne tworzywa oraz wykonanie galanterii introligatorskiej na potrzeby bibliotek jednostek organizacyjnych Uniwersytetu im. Adama Mickiewicza w Poznaniu</w:t>
      </w:r>
      <w:r w:rsidR="0013075A" w:rsidRPr="002B3654">
        <w:rPr>
          <w:rFonts w:ascii="Arial" w:hAnsi="Arial" w:cs="Arial"/>
          <w:sz w:val="20"/>
          <w:szCs w:val="20"/>
        </w:rPr>
        <w:t xml:space="preserve">. </w:t>
      </w:r>
    </w:p>
    <w:p w14:paraId="10E6CC4E" w14:textId="77777777" w:rsidR="006611E5" w:rsidRPr="003D75E6" w:rsidRDefault="00636F95" w:rsidP="00DA577C">
      <w:pPr>
        <w:pStyle w:val="Akapitzlist"/>
        <w:spacing w:after="0" w:line="240" w:lineRule="auto"/>
        <w:ind w:left="284"/>
        <w:jc w:val="both"/>
        <w:rPr>
          <w:rFonts w:ascii="Arial" w:hAnsi="Arial" w:cs="Arial"/>
          <w:sz w:val="20"/>
          <w:szCs w:val="20"/>
        </w:rPr>
      </w:pPr>
      <w:r w:rsidRPr="002B3654">
        <w:rPr>
          <w:rFonts w:ascii="Arial" w:hAnsi="Arial" w:cs="Arial"/>
          <w:sz w:val="20"/>
          <w:szCs w:val="20"/>
        </w:rPr>
        <w:t>CPV</w:t>
      </w:r>
      <w:r w:rsidR="006E49C9" w:rsidRPr="002B3654">
        <w:rPr>
          <w:rFonts w:ascii="Arial" w:hAnsi="Arial" w:cs="Arial"/>
          <w:sz w:val="20"/>
          <w:szCs w:val="20"/>
        </w:rPr>
        <w:t>:</w:t>
      </w:r>
      <w:r w:rsidR="006E49C9" w:rsidRPr="002B3654">
        <w:rPr>
          <w:rFonts w:ascii="Arial" w:hAnsi="Arial" w:cs="Arial"/>
          <w:b/>
          <w:sz w:val="20"/>
          <w:szCs w:val="20"/>
        </w:rPr>
        <w:t xml:space="preserve"> </w:t>
      </w:r>
      <w:r w:rsidR="00CD782E" w:rsidRPr="002B3654">
        <w:rPr>
          <w:rFonts w:ascii="Arial" w:hAnsi="Arial" w:cs="Arial"/>
          <w:sz w:val="20"/>
          <w:szCs w:val="20"/>
        </w:rPr>
        <w:t>79971100-2</w:t>
      </w:r>
    </w:p>
    <w:p w14:paraId="013896AB" w14:textId="044614F1" w:rsidR="00CD782E" w:rsidRPr="003D75E6" w:rsidRDefault="00CD782E" w:rsidP="64A5C087">
      <w:pPr>
        <w:pStyle w:val="Akapitzlist"/>
        <w:numPr>
          <w:ilvl w:val="0"/>
          <w:numId w:val="10"/>
        </w:numPr>
        <w:ind w:left="284" w:hanging="284"/>
        <w:jc w:val="both"/>
        <w:rPr>
          <w:rFonts w:ascii="Arial" w:hAnsi="Arial" w:cs="Arial"/>
          <w:sz w:val="20"/>
          <w:szCs w:val="20"/>
        </w:rPr>
      </w:pPr>
      <w:r w:rsidRPr="64A5C087">
        <w:rPr>
          <w:rFonts w:ascii="Arial" w:hAnsi="Arial" w:cs="Arial"/>
          <w:sz w:val="20"/>
          <w:szCs w:val="20"/>
        </w:rPr>
        <w:t xml:space="preserve">Szczegółowy opis przedmiotu zamówienia został zawarty w załączniku </w:t>
      </w:r>
      <w:r w:rsidR="00DA577C" w:rsidRPr="64A5C087">
        <w:rPr>
          <w:rFonts w:ascii="Arial" w:hAnsi="Arial" w:cs="Arial"/>
          <w:sz w:val="20"/>
          <w:szCs w:val="20"/>
        </w:rPr>
        <w:t>nr 2</w:t>
      </w:r>
      <w:r w:rsidR="00FD30FB" w:rsidRPr="64A5C087">
        <w:rPr>
          <w:rFonts w:ascii="Arial" w:hAnsi="Arial" w:cs="Arial"/>
          <w:sz w:val="20"/>
          <w:szCs w:val="20"/>
        </w:rPr>
        <w:t xml:space="preserve"> </w:t>
      </w:r>
      <w:r w:rsidRPr="64A5C087">
        <w:rPr>
          <w:rFonts w:ascii="Arial" w:hAnsi="Arial" w:cs="Arial"/>
          <w:sz w:val="20"/>
          <w:szCs w:val="20"/>
        </w:rPr>
        <w:t xml:space="preserve">- Oprawy introligatorskie – Specyfikacja, załączniku </w:t>
      </w:r>
      <w:r w:rsidR="00DA577C" w:rsidRPr="64A5C087">
        <w:rPr>
          <w:rFonts w:ascii="Arial" w:hAnsi="Arial" w:cs="Arial"/>
          <w:sz w:val="20"/>
          <w:szCs w:val="20"/>
        </w:rPr>
        <w:t>nr 3</w:t>
      </w:r>
      <w:r w:rsidR="00FD30FB" w:rsidRPr="64A5C087">
        <w:rPr>
          <w:rFonts w:ascii="Arial" w:hAnsi="Arial" w:cs="Arial"/>
          <w:sz w:val="20"/>
          <w:szCs w:val="20"/>
        </w:rPr>
        <w:t xml:space="preserve"> </w:t>
      </w:r>
      <w:r w:rsidRPr="64A5C087">
        <w:rPr>
          <w:rFonts w:ascii="Arial" w:hAnsi="Arial" w:cs="Arial"/>
          <w:sz w:val="20"/>
          <w:szCs w:val="20"/>
        </w:rPr>
        <w:t xml:space="preserve">- </w:t>
      </w:r>
      <w:r w:rsidR="00EB2C35" w:rsidRPr="64A5C087">
        <w:rPr>
          <w:rFonts w:ascii="Arial" w:hAnsi="Arial" w:cs="Arial"/>
          <w:sz w:val="20"/>
          <w:szCs w:val="20"/>
        </w:rPr>
        <w:t>Oprawy introligatorskie</w:t>
      </w:r>
      <w:r w:rsidR="003D75E6" w:rsidRPr="64A5C087">
        <w:rPr>
          <w:rFonts w:ascii="Arial" w:hAnsi="Arial" w:cs="Arial"/>
          <w:sz w:val="20"/>
          <w:szCs w:val="20"/>
        </w:rPr>
        <w:t xml:space="preserve"> </w:t>
      </w:r>
      <w:r w:rsidR="00EB2C35" w:rsidRPr="64A5C087">
        <w:rPr>
          <w:rFonts w:ascii="Arial" w:hAnsi="Arial" w:cs="Arial"/>
          <w:sz w:val="20"/>
          <w:szCs w:val="20"/>
        </w:rPr>
        <w:t>- Wykaz</w:t>
      </w:r>
    </w:p>
    <w:p w14:paraId="72F8D8CA" w14:textId="77777777" w:rsidR="00EB2C35" w:rsidRPr="003D75E6" w:rsidRDefault="00EB2C35" w:rsidP="00CF1A93">
      <w:pPr>
        <w:pStyle w:val="Akapitzlist"/>
        <w:numPr>
          <w:ilvl w:val="0"/>
          <w:numId w:val="10"/>
        </w:numPr>
        <w:ind w:left="284" w:hanging="284"/>
        <w:jc w:val="both"/>
        <w:rPr>
          <w:rFonts w:ascii="Arial" w:hAnsi="Arial" w:cs="Arial"/>
          <w:sz w:val="20"/>
        </w:rPr>
      </w:pPr>
      <w:r w:rsidRPr="003D75E6">
        <w:rPr>
          <w:rFonts w:ascii="Arial" w:hAnsi="Arial" w:cs="Arial"/>
          <w:sz w:val="20"/>
        </w:rPr>
        <w:t xml:space="preserve">Wykonawca winien </w:t>
      </w:r>
      <w:r w:rsidRPr="003D75E6">
        <w:rPr>
          <w:rFonts w:ascii="Arial" w:hAnsi="Arial" w:cs="Arial"/>
          <w:b/>
          <w:sz w:val="20"/>
        </w:rPr>
        <w:t>udzielić 60 miesięcy gwarancji na wykonaną usługę,</w:t>
      </w:r>
      <w:r w:rsidRPr="003D75E6">
        <w:rPr>
          <w:rFonts w:ascii="Arial" w:hAnsi="Arial" w:cs="Arial"/>
          <w:sz w:val="20"/>
        </w:rPr>
        <w:t xml:space="preserve"> licząc od dnia podpisania protokołu odbioru. </w:t>
      </w:r>
    </w:p>
    <w:p w14:paraId="4FA19FD7" w14:textId="77777777" w:rsidR="009A6186" w:rsidRPr="00FD30FB" w:rsidRDefault="00E823DA" w:rsidP="00CF1A93">
      <w:pPr>
        <w:pStyle w:val="Akapitzlist"/>
        <w:numPr>
          <w:ilvl w:val="0"/>
          <w:numId w:val="10"/>
        </w:numPr>
        <w:ind w:left="284" w:hanging="284"/>
        <w:jc w:val="both"/>
        <w:rPr>
          <w:rFonts w:ascii="Arial" w:hAnsi="Arial" w:cs="Arial"/>
          <w:sz w:val="20"/>
        </w:rPr>
      </w:pPr>
      <w:r w:rsidRPr="00FD30FB">
        <w:rPr>
          <w:rFonts w:ascii="Arial" w:hAnsi="Arial" w:cs="Arial"/>
          <w:sz w:val="20"/>
        </w:rPr>
        <w:t>W cenie oferty muszą być zawarte wszelkie koszty, jakie poniesie Wykonawca z tytułu należytej oraz zgodnej z obowiązującymi przepisami r</w:t>
      </w:r>
      <w:r w:rsidR="009254FB" w:rsidRPr="00FD30FB">
        <w:rPr>
          <w:rFonts w:ascii="Arial" w:hAnsi="Arial" w:cs="Arial"/>
          <w:sz w:val="20"/>
        </w:rPr>
        <w:t>ealizacji przedmiotu zamówienia</w:t>
      </w:r>
      <w:r w:rsidR="009A6186" w:rsidRPr="00FD30FB">
        <w:rPr>
          <w:rFonts w:ascii="Arial" w:hAnsi="Arial" w:cs="Arial"/>
          <w:sz w:val="20"/>
        </w:rPr>
        <w:t xml:space="preserve">. </w:t>
      </w:r>
    </w:p>
    <w:p w14:paraId="067DD40D" w14:textId="77777777" w:rsidR="00EB2C35" w:rsidRPr="00FD30FB" w:rsidRDefault="00EB2C35" w:rsidP="00CF1A93">
      <w:pPr>
        <w:pStyle w:val="Akapitzlist"/>
        <w:numPr>
          <w:ilvl w:val="0"/>
          <w:numId w:val="10"/>
        </w:numPr>
        <w:ind w:left="284" w:hanging="284"/>
        <w:jc w:val="both"/>
        <w:rPr>
          <w:rFonts w:ascii="Arial" w:hAnsi="Arial" w:cs="Arial"/>
          <w:sz w:val="20"/>
        </w:rPr>
      </w:pPr>
      <w:r w:rsidRPr="00FD30FB">
        <w:rPr>
          <w:rFonts w:ascii="Arial" w:hAnsi="Arial" w:cs="Arial"/>
          <w:sz w:val="20"/>
        </w:rPr>
        <w:t>Wykonawca zapewni własny transport i bezpieczeństwo przekazanych do oprawy książek oraz czasopism. Ryzyko utraty lub uszkodzenia przekazanych egzemplarzy przechodzi na Wykonawcę z chwilą podpisania protokołu przekazania ich do oprawy przez przedstawicieli obu stron.</w:t>
      </w:r>
    </w:p>
    <w:p w14:paraId="243C9B24" w14:textId="77777777" w:rsidR="00EB2C35" w:rsidRPr="002F6D3E" w:rsidRDefault="00EB2C35" w:rsidP="00CF1A93">
      <w:pPr>
        <w:pStyle w:val="Akapitzlist"/>
        <w:numPr>
          <w:ilvl w:val="0"/>
          <w:numId w:val="10"/>
        </w:numPr>
        <w:ind w:left="284" w:hanging="284"/>
        <w:jc w:val="both"/>
        <w:rPr>
          <w:rFonts w:ascii="Arial" w:hAnsi="Arial" w:cs="Arial"/>
          <w:sz w:val="20"/>
        </w:rPr>
      </w:pPr>
      <w:r w:rsidRPr="002F6D3E">
        <w:rPr>
          <w:rFonts w:ascii="Arial" w:hAnsi="Arial" w:cs="Arial"/>
          <w:sz w:val="20"/>
        </w:rPr>
        <w:t>Odbiór przedmiotu umowy lub jego część [poszczególnych partii opraw] potwierdzony zostanie pisemnym protokołem odbioru, podpisanym przez przedstawicieli stron.</w:t>
      </w:r>
    </w:p>
    <w:p w14:paraId="44187232" w14:textId="77777777" w:rsidR="00EB2C35" w:rsidRPr="002F6D3E" w:rsidRDefault="00EB2C35" w:rsidP="00CF1A93">
      <w:pPr>
        <w:pStyle w:val="Akapitzlist"/>
        <w:numPr>
          <w:ilvl w:val="0"/>
          <w:numId w:val="10"/>
        </w:numPr>
        <w:ind w:left="284" w:hanging="284"/>
        <w:jc w:val="both"/>
        <w:rPr>
          <w:rFonts w:ascii="Arial" w:hAnsi="Arial" w:cs="Arial"/>
          <w:sz w:val="20"/>
        </w:rPr>
      </w:pPr>
      <w:r w:rsidRPr="002F6D3E">
        <w:rPr>
          <w:rFonts w:ascii="Arial" w:hAnsi="Arial" w:cs="Arial"/>
          <w:sz w:val="20"/>
        </w:rPr>
        <w:t xml:space="preserve">Jeżeli w trakcie odbioru stwierdzone zostaną wady, to Zamawiającemu przysługuje prawo odmowy odbioru przedmiotu umowy lub jego części do czasu usunięcia wad. </w:t>
      </w:r>
    </w:p>
    <w:p w14:paraId="78E1B1E4" w14:textId="4A18199B" w:rsidR="006611E5" w:rsidRPr="002F6D3E" w:rsidRDefault="00EB2C35" w:rsidP="64A5C087">
      <w:pPr>
        <w:pStyle w:val="Akapitzlist"/>
        <w:numPr>
          <w:ilvl w:val="0"/>
          <w:numId w:val="10"/>
        </w:numPr>
        <w:ind w:left="284" w:hanging="284"/>
        <w:jc w:val="both"/>
        <w:rPr>
          <w:rFonts w:ascii="Arial" w:hAnsi="Arial" w:cs="Arial"/>
          <w:sz w:val="20"/>
          <w:szCs w:val="20"/>
        </w:rPr>
      </w:pPr>
      <w:r w:rsidRPr="64A5C087">
        <w:rPr>
          <w:rFonts w:ascii="Arial" w:hAnsi="Arial" w:cs="Arial"/>
          <w:sz w:val="20"/>
          <w:szCs w:val="20"/>
        </w:rPr>
        <w:t>W przypadku zgłoszenia przez Zamawiającego zastrzeżeń co do jakości wykonania przedmiotu umowy lub jego części podczas dokonywania jego odbioru, Zamawiający może odmówić podpisania protokołu odbioru, a Wykonawca zobowiązany jest ponownie wykonać usługę w sposób uwzględniający zgłoszone zastrzeżenia w terminie 7 dni od dnia zgłoszenia zastrzeżeń przez Zamawiającego. Przedmiot umowy lub jego część uważa się za odebrany w przypadku gdy Zamawiający podpisze protokół odbioru bez zastrzeżeń</w:t>
      </w:r>
      <w:r w:rsidR="00DA577C" w:rsidRPr="64A5C087">
        <w:rPr>
          <w:rFonts w:ascii="Arial" w:hAnsi="Arial" w:cs="Arial"/>
          <w:sz w:val="20"/>
          <w:szCs w:val="20"/>
        </w:rPr>
        <w:t>.</w:t>
      </w:r>
    </w:p>
    <w:p w14:paraId="05726DD8" w14:textId="77777777" w:rsidR="00DA577C" w:rsidRPr="002F6D3E" w:rsidRDefault="00DA577C" w:rsidP="00CF1A93">
      <w:pPr>
        <w:pStyle w:val="Akapitzlist"/>
        <w:numPr>
          <w:ilvl w:val="0"/>
          <w:numId w:val="10"/>
        </w:numPr>
        <w:ind w:left="284" w:hanging="284"/>
        <w:jc w:val="both"/>
        <w:rPr>
          <w:rFonts w:ascii="Arial" w:hAnsi="Arial" w:cs="Arial"/>
          <w:sz w:val="20"/>
        </w:rPr>
      </w:pPr>
      <w:r w:rsidRPr="002F6D3E">
        <w:rPr>
          <w:rFonts w:ascii="Arial" w:hAnsi="Arial" w:cs="Arial"/>
          <w:sz w:val="20"/>
        </w:rPr>
        <w:t>Podane w wykazie, stanowiącym załącznik nr 1 do specyfikacji, liczby woluminów są jedynie szacunkowe, stanowią górną granicę zapotrzebowania. Wykonawcy przysługuje wynagrodzenie obliczone na podstawie faktycznie zrealizowanych usług objętych przedmiotem zamówienia, co oznacza, że może być niższe od kwoty maksymalnego wynagrodzenia wynikającego ze złożonego formularza ofertowego, stanowiącego załącznik nr 1.</w:t>
      </w:r>
    </w:p>
    <w:p w14:paraId="11ECAE3F" w14:textId="6C87BBC2" w:rsidR="00DA577C" w:rsidRPr="002F6D3E" w:rsidRDefault="00DA577C" w:rsidP="64A5C087">
      <w:pPr>
        <w:pStyle w:val="Akapitzlist"/>
        <w:numPr>
          <w:ilvl w:val="0"/>
          <w:numId w:val="10"/>
        </w:numPr>
        <w:ind w:left="284" w:hanging="284"/>
        <w:jc w:val="both"/>
        <w:rPr>
          <w:rFonts w:ascii="Arial" w:hAnsi="Arial" w:cs="Arial"/>
          <w:sz w:val="20"/>
          <w:szCs w:val="20"/>
        </w:rPr>
      </w:pPr>
      <w:r w:rsidRPr="56EAEA99">
        <w:rPr>
          <w:rFonts w:ascii="Arial" w:hAnsi="Arial" w:cs="Arial"/>
          <w:sz w:val="20"/>
          <w:szCs w:val="20"/>
        </w:rPr>
        <w:t xml:space="preserve">Zapłata należności nastąpi na podstawie faktur częściowych po wykonaniu danej części przedmiotu umowy, przelewem na konto Wykonawcy podane na prawidłowo wystawionej fakturze, w ciągu </w:t>
      </w:r>
      <w:r w:rsidR="0617B4CF" w:rsidRPr="56EAEA99">
        <w:rPr>
          <w:rFonts w:ascii="Arial" w:hAnsi="Arial" w:cs="Arial"/>
          <w:sz w:val="20"/>
          <w:szCs w:val="20"/>
        </w:rPr>
        <w:t>21</w:t>
      </w:r>
      <w:r w:rsidRPr="56EAEA99">
        <w:rPr>
          <w:rFonts w:ascii="Arial" w:hAnsi="Arial" w:cs="Arial"/>
          <w:sz w:val="20"/>
          <w:szCs w:val="20"/>
        </w:rPr>
        <w:t xml:space="preserve"> dni od daty otrzymania przez Zamawiającego faktury wraz z podpisanym protok</w:t>
      </w:r>
      <w:r w:rsidR="00D16F88" w:rsidRPr="56EAEA99">
        <w:rPr>
          <w:rFonts w:ascii="Arial" w:hAnsi="Arial" w:cs="Arial"/>
          <w:sz w:val="20"/>
          <w:szCs w:val="20"/>
        </w:rPr>
        <w:t>o</w:t>
      </w:r>
      <w:r w:rsidRPr="56EAEA99">
        <w:rPr>
          <w:rFonts w:ascii="Arial" w:hAnsi="Arial" w:cs="Arial"/>
          <w:sz w:val="20"/>
          <w:szCs w:val="20"/>
        </w:rPr>
        <w:t xml:space="preserve">łem odbioru. </w:t>
      </w:r>
    </w:p>
    <w:p w14:paraId="3FE551E5" w14:textId="77777777" w:rsidR="00CF1A93" w:rsidRPr="002F6D3E" w:rsidRDefault="00CF1A93" w:rsidP="007A11B4">
      <w:pPr>
        <w:pStyle w:val="Akapitzlist"/>
        <w:ind w:left="284"/>
        <w:jc w:val="both"/>
        <w:rPr>
          <w:rFonts w:ascii="Arial" w:hAnsi="Arial" w:cs="Arial"/>
          <w:sz w:val="20"/>
        </w:rPr>
      </w:pPr>
    </w:p>
    <w:p w14:paraId="5B83A212" w14:textId="77777777" w:rsidR="00452AA0" w:rsidRPr="002F6D3E" w:rsidRDefault="00452AA0" w:rsidP="00CF1A93">
      <w:pPr>
        <w:pStyle w:val="Akapitzlist"/>
        <w:numPr>
          <w:ilvl w:val="0"/>
          <w:numId w:val="3"/>
        </w:numPr>
        <w:spacing w:after="0" w:line="240" w:lineRule="auto"/>
        <w:ind w:left="284" w:hanging="284"/>
        <w:jc w:val="both"/>
        <w:rPr>
          <w:rFonts w:ascii="Arial" w:hAnsi="Arial" w:cs="Arial"/>
          <w:b/>
          <w:szCs w:val="20"/>
          <w:highlight w:val="lightGray"/>
        </w:rPr>
      </w:pPr>
      <w:r w:rsidRPr="002F6D3E">
        <w:rPr>
          <w:rFonts w:ascii="Arial" w:hAnsi="Arial" w:cs="Arial"/>
          <w:b/>
          <w:szCs w:val="20"/>
          <w:highlight w:val="lightGray"/>
        </w:rPr>
        <w:t xml:space="preserve">Termin realizacji zamówienia: </w:t>
      </w:r>
    </w:p>
    <w:p w14:paraId="63ED6B3F" w14:textId="62F4B4C4" w:rsidR="00DA577C" w:rsidRPr="0014423E" w:rsidRDefault="00DA577C" w:rsidP="7BBC2599">
      <w:pPr>
        <w:ind w:left="284"/>
        <w:jc w:val="both"/>
        <w:rPr>
          <w:rFonts w:ascii="Arial" w:hAnsi="Arial" w:cs="Arial"/>
          <w:b/>
          <w:bCs/>
        </w:rPr>
      </w:pPr>
      <w:r w:rsidRPr="5965E588">
        <w:rPr>
          <w:rFonts w:ascii="Arial" w:hAnsi="Arial" w:cs="Arial"/>
        </w:rPr>
        <w:t>Zamówienie musi zostać zrealizowane sukcesywnie</w:t>
      </w:r>
      <w:r w:rsidR="583CE6EB" w:rsidRPr="5965E588">
        <w:rPr>
          <w:rFonts w:ascii="Arial" w:hAnsi="Arial" w:cs="Arial"/>
        </w:rPr>
        <w:t xml:space="preserve"> </w:t>
      </w:r>
      <w:r w:rsidR="00542EF3" w:rsidRPr="0014423E">
        <w:rPr>
          <w:rFonts w:ascii="Arial" w:hAnsi="Arial" w:cs="Arial"/>
          <w:b/>
          <w:bCs/>
        </w:rPr>
        <w:t>od dnia zawarcia umowy</w:t>
      </w:r>
      <w:r w:rsidR="00542EF3" w:rsidRPr="0014423E">
        <w:rPr>
          <w:rFonts w:ascii="Arial" w:hAnsi="Arial" w:cs="Arial"/>
        </w:rPr>
        <w:t xml:space="preserve"> </w:t>
      </w:r>
      <w:r w:rsidRPr="0014423E">
        <w:rPr>
          <w:rFonts w:ascii="Arial" w:hAnsi="Arial" w:cs="Arial"/>
          <w:b/>
          <w:bCs/>
        </w:rPr>
        <w:t>do 30 czerwca 202</w:t>
      </w:r>
      <w:r w:rsidR="00A63C57" w:rsidRPr="0014423E">
        <w:rPr>
          <w:rFonts w:ascii="Arial" w:hAnsi="Arial" w:cs="Arial"/>
          <w:b/>
          <w:bCs/>
        </w:rPr>
        <w:t>6</w:t>
      </w:r>
      <w:r w:rsidRPr="0014423E">
        <w:rPr>
          <w:rFonts w:ascii="Arial" w:hAnsi="Arial" w:cs="Arial"/>
          <w:b/>
          <w:bCs/>
        </w:rPr>
        <w:t xml:space="preserve"> roku zależnie od potrzeb Zamawiającego. </w:t>
      </w:r>
    </w:p>
    <w:p w14:paraId="26384081" w14:textId="77777777" w:rsidR="007A0F26" w:rsidRPr="002B3654" w:rsidRDefault="00DA577C" w:rsidP="00DA577C">
      <w:pPr>
        <w:ind w:left="284"/>
        <w:jc w:val="both"/>
        <w:rPr>
          <w:rFonts w:ascii="Arial" w:hAnsi="Arial" w:cs="Arial"/>
        </w:rPr>
      </w:pPr>
      <w:r w:rsidRPr="002B3654">
        <w:rPr>
          <w:rFonts w:ascii="Arial" w:hAnsi="Arial" w:cs="Arial"/>
        </w:rPr>
        <w:t xml:space="preserve">Wykonawca będzie realizował przedmiot zamówienia, na podstawie zamówień składanych przez kierowników poszczególnych bibliotek, w formie pisemnej lub drogą elektroniczną, poprzez email, w </w:t>
      </w:r>
      <w:r w:rsidRPr="002B3654">
        <w:rPr>
          <w:rFonts w:ascii="Arial" w:hAnsi="Arial" w:cs="Arial"/>
        </w:rPr>
        <w:lastRenderedPageBreak/>
        <w:t>terminie wyznaczonym przez Zamawiającego. Wymagane terminy będą realne, jeśli chodzi o czas ich realizacji. Mogą wystąpić również przypadki ekspresowych realizacji przedmiotu zamówienia w ciągu 5-7 dni, w ilości nie większej niż 10 woluminów jednorazowo.</w:t>
      </w:r>
    </w:p>
    <w:p w14:paraId="570F6EED" w14:textId="77777777" w:rsidR="00F23E0F" w:rsidRPr="002B3654" w:rsidRDefault="00F23E0F" w:rsidP="00F23E0F">
      <w:pPr>
        <w:jc w:val="both"/>
        <w:rPr>
          <w:rFonts w:ascii="Arial" w:hAnsi="Arial" w:cs="Arial"/>
        </w:rPr>
      </w:pPr>
    </w:p>
    <w:p w14:paraId="061F60AE" w14:textId="77777777" w:rsidR="00F23E0F" w:rsidRPr="002F6D3E" w:rsidRDefault="00F23E0F" w:rsidP="00F23E0F">
      <w:pPr>
        <w:jc w:val="both"/>
        <w:textAlignment w:val="baseline"/>
        <w:rPr>
          <w:rFonts w:ascii="Arial" w:hAnsi="Arial" w:cs="Arial"/>
          <w:b/>
          <w:bCs/>
          <w:caps/>
          <w:sz w:val="22"/>
          <w:szCs w:val="22"/>
        </w:rPr>
      </w:pPr>
      <w:r w:rsidRPr="002F6D3E">
        <w:rPr>
          <w:rFonts w:ascii="Arial" w:hAnsi="Arial" w:cs="Arial"/>
          <w:b/>
          <w:bCs/>
          <w:caps/>
          <w:sz w:val="22"/>
          <w:szCs w:val="22"/>
          <w:shd w:val="clear" w:color="auto" w:fill="C0C0C0"/>
        </w:rPr>
        <w:t>IV. INFORMACJA O WarunKACH udziału:</w:t>
      </w:r>
      <w:r w:rsidRPr="002F6D3E">
        <w:rPr>
          <w:rFonts w:ascii="Arial" w:hAnsi="Arial" w:cs="Arial"/>
          <w:b/>
          <w:bCs/>
          <w:caps/>
          <w:sz w:val="22"/>
          <w:szCs w:val="22"/>
        </w:rPr>
        <w:t> </w:t>
      </w:r>
    </w:p>
    <w:p w14:paraId="7CCC99DF" w14:textId="77777777" w:rsidR="00F23E0F" w:rsidRPr="002F6D3E" w:rsidRDefault="00F23E0F" w:rsidP="00F23E0F">
      <w:pPr>
        <w:tabs>
          <w:tab w:val="left" w:pos="176"/>
        </w:tabs>
        <w:ind w:left="708" w:hanging="424"/>
        <w:jc w:val="both"/>
        <w:outlineLvl w:val="1"/>
        <w:rPr>
          <w:rFonts w:ascii="Arial" w:hAnsi="Arial" w:cs="Arial"/>
          <w:lang w:eastAsia="x-none"/>
        </w:rPr>
      </w:pPr>
      <w:r w:rsidRPr="002F6D3E">
        <w:rPr>
          <w:rFonts w:ascii="Arial" w:hAnsi="Arial" w:cs="Arial"/>
          <w:bCs/>
          <w:iCs/>
          <w:sz w:val="22"/>
          <w:szCs w:val="22"/>
          <w:lang w:eastAsia="x-none"/>
        </w:rPr>
        <w:t>1</w:t>
      </w:r>
      <w:r w:rsidRPr="002F6D3E">
        <w:rPr>
          <w:rFonts w:ascii="Arial" w:hAnsi="Arial" w:cs="Arial"/>
          <w:bCs/>
          <w:iCs/>
          <w:lang w:eastAsia="x-none"/>
        </w:rPr>
        <w:t>.   O udzielenie zamówienia mogą ubiegać się Wykonawcy, którzy spełniają następujące warunki udziału:</w:t>
      </w:r>
    </w:p>
    <w:p w14:paraId="5037F5B9" w14:textId="77777777" w:rsidR="00F23E0F" w:rsidRPr="002F6D3E" w:rsidRDefault="00F23E0F" w:rsidP="00CF1A93">
      <w:pPr>
        <w:numPr>
          <w:ilvl w:val="0"/>
          <w:numId w:val="13"/>
        </w:numPr>
        <w:ind w:left="851" w:hanging="425"/>
        <w:jc w:val="both"/>
        <w:textAlignment w:val="baseline"/>
        <w:rPr>
          <w:rFonts w:ascii="Arial" w:hAnsi="Arial" w:cs="Arial"/>
        </w:rPr>
      </w:pPr>
      <w:r w:rsidRPr="002F6D3E">
        <w:rPr>
          <w:rFonts w:ascii="Arial" w:hAnsi="Arial" w:cs="Arial"/>
          <w:b/>
          <w:bCs/>
          <w:u w:val="single"/>
        </w:rPr>
        <w:t>Zdolności technicznej lub zawodowej</w:t>
      </w:r>
      <w:r w:rsidRPr="002F6D3E">
        <w:rPr>
          <w:rFonts w:ascii="Arial" w:hAnsi="Arial" w:cs="Arial"/>
        </w:rPr>
        <w:t>.  </w:t>
      </w:r>
    </w:p>
    <w:p w14:paraId="0DDAA1D6" w14:textId="207C0D66" w:rsidR="00F23E0F" w:rsidRPr="002F6D3E" w:rsidRDefault="00F23E0F" w:rsidP="64A5C087">
      <w:pPr>
        <w:pStyle w:val="Nagwek2"/>
        <w:ind w:left="680" w:firstLine="0"/>
        <w:rPr>
          <w:b/>
          <w:color w:val="auto"/>
          <w:lang w:eastAsia="x-none"/>
        </w:rPr>
      </w:pPr>
      <w:r w:rsidRPr="64A5C087">
        <w:rPr>
          <w:color w:val="auto"/>
        </w:rPr>
        <w:t xml:space="preserve">Wykonawca spełni warunek jeżeli wykaże, że wykonał w okresie ostatnich trzech lat przed upływem terminu składania ofert, a jeżeli okres prowadzenia działalności jest krótszy - w tym okresie </w:t>
      </w:r>
      <w:r w:rsidRPr="64A5C087">
        <w:rPr>
          <w:b/>
          <w:color w:val="auto"/>
        </w:rPr>
        <w:t xml:space="preserve">co najmniej </w:t>
      </w:r>
      <w:r w:rsidRPr="64A5C087">
        <w:rPr>
          <w:b/>
          <w:color w:val="auto"/>
          <w:u w:val="single"/>
        </w:rPr>
        <w:t>3 usług</w:t>
      </w:r>
      <w:r w:rsidR="002F6D3E" w:rsidRPr="64A5C087">
        <w:rPr>
          <w:b/>
          <w:color w:val="auto"/>
          <w:u w:val="single"/>
        </w:rPr>
        <w:t>i</w:t>
      </w:r>
      <w:r w:rsidRPr="64A5C087">
        <w:rPr>
          <w:b/>
          <w:color w:val="auto"/>
          <w:u w:val="single"/>
        </w:rPr>
        <w:t xml:space="preserve"> </w:t>
      </w:r>
      <w:r w:rsidRPr="64A5C087">
        <w:rPr>
          <w:b/>
          <w:color w:val="auto"/>
        </w:rPr>
        <w:t xml:space="preserve">w zakresie tożsamym z przedmiotem niniejszego zamówienia, polegających na usługach introligatorskich – oprawa książek oraz czasopism o wartości </w:t>
      </w:r>
      <w:r w:rsidRPr="64A5C087">
        <w:rPr>
          <w:b/>
          <w:color w:val="auto"/>
          <w:u w:val="single"/>
        </w:rPr>
        <w:t>nie mniejszej niż 65.000,00 zł. brutto</w:t>
      </w:r>
      <w:r w:rsidRPr="64A5C087">
        <w:rPr>
          <w:color w:val="auto"/>
          <w:u w:val="single"/>
        </w:rPr>
        <w:t xml:space="preserve"> </w:t>
      </w:r>
      <w:r w:rsidRPr="64A5C087">
        <w:rPr>
          <w:b/>
          <w:color w:val="auto"/>
          <w:u w:val="single"/>
        </w:rPr>
        <w:t>każda</w:t>
      </w:r>
      <w:r w:rsidRPr="64A5C087">
        <w:rPr>
          <w:b/>
          <w:color w:val="auto"/>
        </w:rPr>
        <w:t xml:space="preserve"> </w:t>
      </w:r>
      <w:r w:rsidRPr="64A5C087">
        <w:rPr>
          <w:color w:val="auto"/>
        </w:rPr>
        <w:t xml:space="preserve">oraz przedstawi dowody określające czy wykazane usługi zostały wykonane należycie. </w:t>
      </w:r>
      <w:r w:rsidRPr="64A5C087">
        <w:rPr>
          <w:b/>
          <w:color w:val="auto"/>
        </w:rPr>
        <w:t>Jedna usługa oznacza usługę zrealizowan</w:t>
      </w:r>
      <w:r w:rsidR="07E30666" w:rsidRPr="64A5C087">
        <w:rPr>
          <w:b/>
          <w:color w:val="auto"/>
        </w:rPr>
        <w:t>ą</w:t>
      </w:r>
      <w:r w:rsidRPr="64A5C087">
        <w:rPr>
          <w:b/>
          <w:color w:val="auto"/>
        </w:rPr>
        <w:t xml:space="preserve"> na podstawie jednej umowy.</w:t>
      </w:r>
    </w:p>
    <w:p w14:paraId="177F4A3D" w14:textId="77777777" w:rsidR="00DA577C" w:rsidRPr="002F6D3E" w:rsidRDefault="00DA577C" w:rsidP="00744550">
      <w:pPr>
        <w:ind w:left="284"/>
        <w:jc w:val="both"/>
        <w:rPr>
          <w:rFonts w:ascii="Arial" w:hAnsi="Arial" w:cs="Arial"/>
        </w:rPr>
      </w:pPr>
    </w:p>
    <w:p w14:paraId="094FC22E" w14:textId="77777777" w:rsidR="00646810" w:rsidRPr="002B3654" w:rsidRDefault="00646810" w:rsidP="00CF1A93">
      <w:pPr>
        <w:pStyle w:val="Akapitzlist"/>
        <w:numPr>
          <w:ilvl w:val="0"/>
          <w:numId w:val="14"/>
        </w:numPr>
        <w:ind w:left="284" w:hanging="284"/>
        <w:jc w:val="both"/>
        <w:rPr>
          <w:rFonts w:ascii="Arial" w:hAnsi="Arial" w:cs="Arial"/>
          <w:b/>
          <w:highlight w:val="lightGray"/>
        </w:rPr>
      </w:pPr>
      <w:r w:rsidRPr="002B3654">
        <w:rPr>
          <w:rFonts w:ascii="Arial" w:hAnsi="Arial" w:cs="Arial"/>
          <w:b/>
          <w:highlight w:val="lightGray"/>
        </w:rPr>
        <w:t>Opis przygotowania oferty</w:t>
      </w:r>
    </w:p>
    <w:p w14:paraId="53D92525" w14:textId="77777777" w:rsidR="00755B42" w:rsidRPr="002F6D3E" w:rsidRDefault="00755B42" w:rsidP="00CF1A93">
      <w:pPr>
        <w:pStyle w:val="Akapitzlist"/>
        <w:numPr>
          <w:ilvl w:val="0"/>
          <w:numId w:val="7"/>
        </w:numPr>
        <w:spacing w:after="0" w:line="240" w:lineRule="auto"/>
        <w:ind w:left="284" w:hanging="284"/>
        <w:jc w:val="both"/>
        <w:rPr>
          <w:rFonts w:ascii="Arial" w:hAnsi="Arial" w:cs="Arial"/>
          <w:b/>
          <w:sz w:val="20"/>
          <w:szCs w:val="20"/>
          <w:u w:val="single"/>
        </w:rPr>
      </w:pPr>
      <w:r w:rsidRPr="002F6D3E">
        <w:rPr>
          <w:rFonts w:ascii="Arial" w:hAnsi="Arial" w:cs="Arial"/>
          <w:b/>
          <w:sz w:val="20"/>
          <w:szCs w:val="20"/>
          <w:u w:val="single"/>
        </w:rPr>
        <w:t>Oferta musi zawierać następujące oświadczenia i dokumenty:</w:t>
      </w:r>
    </w:p>
    <w:p w14:paraId="4C72CC64" w14:textId="77777777" w:rsidR="00755B42" w:rsidRPr="002F6D3E" w:rsidRDefault="002F6D3E" w:rsidP="00CF1A93">
      <w:pPr>
        <w:pStyle w:val="Nagwek2"/>
        <w:numPr>
          <w:ilvl w:val="1"/>
          <w:numId w:val="12"/>
        </w:numPr>
        <w:spacing w:before="0" w:after="0"/>
        <w:rPr>
          <w:b/>
          <w:color w:val="auto"/>
        </w:rPr>
      </w:pPr>
      <w:r w:rsidRPr="002F6D3E">
        <w:rPr>
          <w:b/>
          <w:color w:val="auto"/>
        </w:rPr>
        <w:t>F</w:t>
      </w:r>
      <w:r w:rsidR="00755B42" w:rsidRPr="002F6D3E">
        <w:rPr>
          <w:b/>
          <w:color w:val="auto"/>
        </w:rPr>
        <w:t>o</w:t>
      </w:r>
      <w:r w:rsidR="00F23E0F" w:rsidRPr="002F6D3E">
        <w:rPr>
          <w:b/>
          <w:color w:val="auto"/>
        </w:rPr>
        <w:t>rmularz ofertowy</w:t>
      </w:r>
      <w:r w:rsidR="002B3654" w:rsidRPr="002F6D3E">
        <w:rPr>
          <w:b/>
          <w:color w:val="auto"/>
        </w:rPr>
        <w:t xml:space="preserve"> </w:t>
      </w:r>
      <w:r w:rsidR="00F23E0F" w:rsidRPr="002F6D3E">
        <w:rPr>
          <w:b/>
          <w:color w:val="auto"/>
        </w:rPr>
        <w:t>- Załącznik nr 1</w:t>
      </w:r>
      <w:r w:rsidR="00755B42" w:rsidRPr="002F6D3E">
        <w:rPr>
          <w:b/>
          <w:color w:val="auto"/>
        </w:rPr>
        <w:t xml:space="preserve"> do zapytania </w:t>
      </w:r>
      <w:r w:rsidR="0013075A" w:rsidRPr="002F6D3E">
        <w:rPr>
          <w:b/>
          <w:color w:val="auto"/>
        </w:rPr>
        <w:t>ofertowego</w:t>
      </w:r>
    </w:p>
    <w:p w14:paraId="6B17EAE6" w14:textId="5F289EDD" w:rsidR="00F23E0F" w:rsidRPr="002F6D3E" w:rsidRDefault="002F6D3E" w:rsidP="64A5C087">
      <w:pPr>
        <w:pStyle w:val="Nagwek2"/>
        <w:numPr>
          <w:ilvl w:val="1"/>
          <w:numId w:val="12"/>
        </w:numPr>
        <w:rPr>
          <w:b/>
          <w:color w:val="auto"/>
        </w:rPr>
      </w:pPr>
      <w:r w:rsidRPr="64A5C087">
        <w:rPr>
          <w:b/>
          <w:color w:val="auto"/>
        </w:rPr>
        <w:t>Wy</w:t>
      </w:r>
      <w:r w:rsidR="00F23E0F" w:rsidRPr="64A5C087">
        <w:rPr>
          <w:b/>
          <w:color w:val="auto"/>
        </w:rPr>
        <w:t>kaz usług na potwierdzenie spełnienia warunku udziału</w:t>
      </w:r>
      <w:r w:rsidRPr="64A5C087">
        <w:rPr>
          <w:b/>
          <w:color w:val="auto"/>
        </w:rPr>
        <w:t>,</w:t>
      </w:r>
      <w:r w:rsidR="00F23E0F" w:rsidRPr="64A5C087">
        <w:rPr>
          <w:b/>
          <w:color w:val="auto"/>
        </w:rPr>
        <w:t xml:space="preserve"> o którym mowa w rozdziale IV ust. 1 - Załącznik nr 4 do zapytania ofertowego </w:t>
      </w:r>
    </w:p>
    <w:p w14:paraId="0F9B59D7" w14:textId="77777777" w:rsidR="00F23E0F" w:rsidRPr="002F6D3E" w:rsidRDefault="00F23E0F" w:rsidP="000B2725">
      <w:pPr>
        <w:pStyle w:val="Nagwek2"/>
        <w:ind w:left="674" w:firstLine="0"/>
        <w:rPr>
          <w:color w:val="auto"/>
        </w:rPr>
      </w:pPr>
      <w:r w:rsidRPr="002F6D3E">
        <w:rPr>
          <w:color w:val="auto"/>
        </w:rPr>
        <w:t xml:space="preserve">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w:t>
      </w:r>
      <w:r w:rsidRPr="002F6D3E">
        <w:rPr>
          <w:color w:val="auto"/>
          <w:u w:val="single"/>
        </w:rPr>
        <w:t>załączeniem dowodów</w:t>
      </w:r>
      <w:r w:rsidRPr="002F6D3E">
        <w:rPr>
          <w:color w:val="auto"/>
        </w:rPr>
        <w:t xml:space="preserve"> określających czy te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t>
      </w:r>
    </w:p>
    <w:p w14:paraId="55D25051" w14:textId="77777777" w:rsidR="00F23E0F" w:rsidRPr="002F6D3E" w:rsidRDefault="00F23E0F" w:rsidP="000B2725">
      <w:pPr>
        <w:pStyle w:val="Nagwek2"/>
        <w:spacing w:before="0" w:after="0"/>
        <w:ind w:left="674" w:firstLine="0"/>
        <w:rPr>
          <w:color w:val="auto"/>
        </w:rPr>
      </w:pPr>
      <w:r w:rsidRPr="002F6D3E">
        <w:rPr>
          <w:color w:val="auto"/>
        </w:rPr>
        <w:t>W przypadku świadczeń powtarzających się lub ciągłych nadal wykonywanych referencje bądź inne dokumenty potwierdzające ich należyte wykonywanie powinny być wystawione w okresie ostatnich 3 miesięcy.</w:t>
      </w:r>
    </w:p>
    <w:p w14:paraId="00600AA6" w14:textId="6EB1E86F" w:rsidR="00753DC6" w:rsidRPr="002F6D3E" w:rsidRDefault="002F6D3E" w:rsidP="00CF1A93">
      <w:pPr>
        <w:pStyle w:val="Nagwek2"/>
        <w:numPr>
          <w:ilvl w:val="1"/>
          <w:numId w:val="12"/>
        </w:numPr>
        <w:spacing w:before="0" w:after="0"/>
        <w:rPr>
          <w:color w:val="auto"/>
        </w:rPr>
      </w:pPr>
      <w:r w:rsidRPr="64A5C087">
        <w:rPr>
          <w:b/>
          <w:color w:val="auto"/>
        </w:rPr>
        <w:t>P</w:t>
      </w:r>
      <w:r w:rsidR="0013075A" w:rsidRPr="64A5C087">
        <w:rPr>
          <w:b/>
          <w:color w:val="auto"/>
        </w:rPr>
        <w:t>ełnomocnictwo</w:t>
      </w:r>
      <w:r w:rsidRPr="64A5C087">
        <w:rPr>
          <w:color w:val="auto"/>
        </w:rPr>
        <w:t xml:space="preserve"> </w:t>
      </w:r>
      <w:r w:rsidR="0013075A" w:rsidRPr="64A5C087">
        <w:rPr>
          <w:color w:val="auto"/>
        </w:rPr>
        <w:t>- j</w:t>
      </w:r>
      <w:r w:rsidR="00E838D5" w:rsidRPr="64A5C087">
        <w:rPr>
          <w:color w:val="auto"/>
        </w:rPr>
        <w:t>eżeli Wykonawcy wsp</w:t>
      </w:r>
      <w:r w:rsidR="00753DC6" w:rsidRPr="64A5C087">
        <w:rPr>
          <w:color w:val="auto"/>
        </w:rPr>
        <w:t>ólnie ubiegają się o zamówienie lub</w:t>
      </w:r>
      <w:r w:rsidR="2B55589B" w:rsidRPr="64A5C087">
        <w:rPr>
          <w:color w:val="auto"/>
        </w:rPr>
        <w:t xml:space="preserve"> </w:t>
      </w:r>
      <w:r w:rsidR="00E838D5" w:rsidRPr="64A5C087">
        <w:rPr>
          <w:color w:val="auto"/>
        </w:rPr>
        <w:t>jeżeli Wykonawcę reprezentuje pełnomocnik (jeżeli dotyczy)</w:t>
      </w:r>
      <w:r w:rsidR="00753DC6" w:rsidRPr="64A5C087">
        <w:rPr>
          <w:color w:val="auto"/>
        </w:rPr>
        <w:t>.</w:t>
      </w:r>
    </w:p>
    <w:p w14:paraId="7F851FE6" w14:textId="77777777" w:rsidR="000B2725" w:rsidRPr="00166B6C" w:rsidRDefault="000B2725" w:rsidP="000B2725">
      <w:pPr>
        <w:pStyle w:val="Nagwek2"/>
        <w:spacing w:before="0" w:after="0"/>
        <w:ind w:left="674" w:firstLine="0"/>
        <w:rPr>
          <w:color w:val="FF0000"/>
        </w:rPr>
      </w:pPr>
    </w:p>
    <w:p w14:paraId="3125B118" w14:textId="77777777" w:rsidR="003C5D36" w:rsidRPr="002B3654" w:rsidRDefault="003C5D36" w:rsidP="00CF1A93">
      <w:pPr>
        <w:numPr>
          <w:ilvl w:val="0"/>
          <w:numId w:val="7"/>
        </w:numPr>
        <w:suppressAutoHyphens/>
        <w:ind w:left="284" w:hanging="284"/>
        <w:jc w:val="both"/>
        <w:rPr>
          <w:rFonts w:ascii="Arial" w:hAnsi="Arial" w:cs="Arial"/>
          <w:lang w:eastAsia="ar-SA"/>
        </w:rPr>
      </w:pPr>
      <w:r w:rsidRPr="002B3654">
        <w:rPr>
          <w:rFonts w:ascii="Arial" w:hAnsi="Arial" w:cs="Arial"/>
          <w:lang w:eastAsia="ar-SA"/>
        </w:rPr>
        <w:t>Oferty, które nie spełniają wymagań określonych w zapytaniu ofertowym nie będą rozpatrywane.</w:t>
      </w:r>
    </w:p>
    <w:p w14:paraId="0E07B539" w14:textId="77777777" w:rsidR="002E2555" w:rsidRPr="002B3654" w:rsidRDefault="00E838D5" w:rsidP="00CF1A93">
      <w:pPr>
        <w:pStyle w:val="paragraph"/>
        <w:numPr>
          <w:ilvl w:val="0"/>
          <w:numId w:val="7"/>
        </w:numPr>
        <w:spacing w:before="0" w:beforeAutospacing="0" w:after="0" w:afterAutospacing="0"/>
        <w:ind w:left="284" w:hanging="284"/>
        <w:jc w:val="both"/>
        <w:textAlignment w:val="baseline"/>
        <w:rPr>
          <w:rFonts w:ascii="Arial" w:hAnsi="Arial" w:cs="Arial"/>
          <w:sz w:val="20"/>
          <w:szCs w:val="20"/>
        </w:rPr>
      </w:pPr>
      <w:r w:rsidRPr="002B3654">
        <w:rPr>
          <w:rFonts w:ascii="Arial" w:hAnsi="Arial" w:cs="Arial"/>
          <w:sz w:val="20"/>
          <w:szCs w:val="20"/>
        </w:rPr>
        <w:t>W toku dokonywania badania i oceny ofert Zamawiający może żądać udzielenia przez Wykonawcę wyjaśnień treści złożonych przez niego ofert.</w:t>
      </w:r>
    </w:p>
    <w:p w14:paraId="58BFF478" w14:textId="77777777" w:rsidR="002C4FCF" w:rsidRPr="002B3654" w:rsidRDefault="002C4FCF" w:rsidP="00CF1A93">
      <w:pPr>
        <w:pStyle w:val="Akapitzlist"/>
        <w:numPr>
          <w:ilvl w:val="0"/>
          <w:numId w:val="7"/>
        </w:numPr>
        <w:spacing w:after="0" w:line="240" w:lineRule="auto"/>
        <w:ind w:left="284" w:hanging="284"/>
        <w:jc w:val="both"/>
        <w:rPr>
          <w:rFonts w:ascii="Arial" w:eastAsia="Times New Roman" w:hAnsi="Arial" w:cs="Arial"/>
          <w:sz w:val="20"/>
          <w:szCs w:val="20"/>
          <w:lang w:eastAsia="pl-PL"/>
        </w:rPr>
      </w:pPr>
      <w:r w:rsidRPr="002B3654">
        <w:rPr>
          <w:rFonts w:ascii="Arial" w:eastAsia="Times New Roman" w:hAnsi="Arial" w:cs="Arial"/>
          <w:sz w:val="20"/>
          <w:szCs w:val="20"/>
          <w:lang w:eastAsia="pl-PL"/>
        </w:rPr>
        <w:t>Dopuszcza się negocjowanie ceny i innych kryteriów oceny ofert z wykonawcami, którzy złożyli oferty w odpowiedzi na zapytanie ofertowe. Negocjacje mogą być prowadzone w dowolnej formie oraz powinny obejmować wszystkich oferentów w jednakowym zakresie z zachowaniem zasady równości szans.</w:t>
      </w:r>
    </w:p>
    <w:p w14:paraId="5712723D" w14:textId="67560F33" w:rsidR="00DC7565" w:rsidRPr="002B3654" w:rsidRDefault="00DC7565" w:rsidP="64A5C087">
      <w:pPr>
        <w:pStyle w:val="paragraph"/>
        <w:numPr>
          <w:ilvl w:val="0"/>
          <w:numId w:val="7"/>
        </w:numPr>
        <w:spacing w:before="0" w:beforeAutospacing="0" w:after="0" w:afterAutospacing="0"/>
        <w:ind w:left="284" w:hanging="284"/>
        <w:jc w:val="both"/>
        <w:textAlignment w:val="baseline"/>
        <w:rPr>
          <w:rFonts w:ascii="Arial" w:hAnsi="Arial" w:cs="Arial"/>
          <w:sz w:val="20"/>
          <w:szCs w:val="20"/>
        </w:rPr>
      </w:pPr>
      <w:r w:rsidRPr="64A5C087">
        <w:rPr>
          <w:rFonts w:ascii="Arial" w:hAnsi="Arial" w:cs="Arial"/>
          <w:sz w:val="20"/>
          <w:szCs w:val="20"/>
          <w:lang w:eastAsia="zh-CN"/>
        </w:rPr>
        <w:t>Oferta wraz ze stanowiącymi jej integralną część załącznikami musi być sporządzona przez Wykonawcę ściśle według postanowień niniejsze</w:t>
      </w:r>
      <w:r w:rsidR="00D16F88" w:rsidRPr="64A5C087">
        <w:rPr>
          <w:rFonts w:ascii="Arial" w:hAnsi="Arial" w:cs="Arial"/>
          <w:sz w:val="20"/>
          <w:szCs w:val="20"/>
          <w:lang w:eastAsia="zh-CN"/>
        </w:rPr>
        <w:t>go</w:t>
      </w:r>
      <w:r w:rsidRPr="64A5C087">
        <w:rPr>
          <w:rFonts w:ascii="Arial" w:hAnsi="Arial" w:cs="Arial"/>
          <w:sz w:val="20"/>
          <w:szCs w:val="20"/>
          <w:lang w:eastAsia="zh-CN"/>
        </w:rPr>
        <w:t xml:space="preserve"> </w:t>
      </w:r>
      <w:r w:rsidR="00253892" w:rsidRPr="64A5C087">
        <w:rPr>
          <w:rFonts w:ascii="Arial" w:hAnsi="Arial" w:cs="Arial"/>
          <w:sz w:val="20"/>
          <w:szCs w:val="20"/>
          <w:lang w:eastAsia="zh-CN"/>
        </w:rPr>
        <w:t>zapytania ofertowego</w:t>
      </w:r>
      <w:r w:rsidRPr="64A5C087">
        <w:rPr>
          <w:rFonts w:ascii="Arial" w:hAnsi="Arial" w:cs="Arial"/>
          <w:sz w:val="20"/>
          <w:szCs w:val="20"/>
          <w:lang w:eastAsia="zh-CN"/>
        </w:rPr>
        <w:t>.</w:t>
      </w:r>
    </w:p>
    <w:p w14:paraId="79B57568" w14:textId="33DAFA66" w:rsidR="00DC7565" w:rsidRPr="002B3654" w:rsidRDefault="00DC7565" w:rsidP="64A5C087">
      <w:pPr>
        <w:numPr>
          <w:ilvl w:val="0"/>
          <w:numId w:val="7"/>
        </w:numPr>
        <w:suppressAutoHyphens/>
        <w:ind w:left="284" w:hanging="284"/>
        <w:jc w:val="both"/>
        <w:outlineLvl w:val="1"/>
        <w:rPr>
          <w:rFonts w:ascii="Arial" w:hAnsi="Arial" w:cs="Arial"/>
          <w:lang w:eastAsia="zh-CN"/>
        </w:rPr>
      </w:pPr>
      <w:r w:rsidRPr="64A5C087">
        <w:rPr>
          <w:rFonts w:ascii="Arial" w:hAnsi="Arial" w:cs="Arial"/>
          <w:lang w:eastAsia="zh-CN"/>
        </w:rPr>
        <w:t>Zamawiający dopuszcza złożenie oferty i załączników do oferty na formularzach sporządzonych przez Wykonawcę, pod</w:t>
      </w:r>
      <w:r w:rsidR="61A1F3FC" w:rsidRPr="64A5C087">
        <w:rPr>
          <w:rFonts w:ascii="Arial" w:hAnsi="Arial" w:cs="Arial"/>
          <w:lang w:eastAsia="zh-CN"/>
        </w:rPr>
        <w:t xml:space="preserve"> </w:t>
      </w:r>
      <w:r w:rsidRPr="64A5C087">
        <w:rPr>
          <w:rFonts w:ascii="Arial" w:hAnsi="Arial" w:cs="Arial"/>
          <w:lang w:eastAsia="zh-CN"/>
        </w:rPr>
        <w:t>warunkiem</w:t>
      </w:r>
      <w:r w:rsidR="5D117C64" w:rsidRPr="64A5C087">
        <w:rPr>
          <w:rFonts w:ascii="Arial" w:hAnsi="Arial" w:cs="Arial"/>
          <w:lang w:eastAsia="zh-CN"/>
        </w:rPr>
        <w:t xml:space="preserve"> </w:t>
      </w:r>
      <w:r w:rsidRPr="64A5C087">
        <w:rPr>
          <w:rFonts w:ascii="Arial" w:hAnsi="Arial" w:cs="Arial"/>
          <w:lang w:eastAsia="zh-CN"/>
        </w:rPr>
        <w:t>że ich treść odpowiadać będzie treści określonej przez Zamawiającego.</w:t>
      </w:r>
    </w:p>
    <w:p w14:paraId="41662286" w14:textId="77777777" w:rsidR="00DC7565" w:rsidRPr="002B3654" w:rsidRDefault="00DC7565" w:rsidP="00CF1A93">
      <w:pPr>
        <w:numPr>
          <w:ilvl w:val="0"/>
          <w:numId w:val="7"/>
        </w:numPr>
        <w:suppressAutoHyphens/>
        <w:ind w:left="284" w:hanging="284"/>
        <w:jc w:val="both"/>
        <w:outlineLvl w:val="1"/>
        <w:rPr>
          <w:rFonts w:ascii="Arial" w:hAnsi="Arial" w:cs="Arial"/>
          <w:bCs/>
          <w:iCs/>
          <w:lang w:eastAsia="zh-CN"/>
        </w:rPr>
      </w:pPr>
      <w:r w:rsidRPr="002B3654">
        <w:rPr>
          <w:rFonts w:ascii="Arial" w:hAnsi="Arial" w:cs="Arial"/>
          <w:bCs/>
          <w:iCs/>
          <w:lang w:eastAsia="zh-CN"/>
        </w:rPr>
        <w:t>Wykonawca może złożyć tylko jedną ofertę, zawierająca jedną, jednoznacznie opisana propozycję. Złożenie większej ilości ofert spowoduje odrzucenie wszystkich ofert złożonych p</w:t>
      </w:r>
      <w:r w:rsidR="00253892" w:rsidRPr="002B3654">
        <w:rPr>
          <w:rFonts w:ascii="Arial" w:hAnsi="Arial" w:cs="Arial"/>
          <w:bCs/>
          <w:iCs/>
          <w:lang w:eastAsia="zh-CN"/>
        </w:rPr>
        <w:t xml:space="preserve">rzez danego wykonawcę. </w:t>
      </w:r>
      <w:r w:rsidRPr="002B3654">
        <w:rPr>
          <w:rFonts w:ascii="Arial" w:hAnsi="Arial" w:cs="Arial"/>
          <w:bCs/>
          <w:iCs/>
          <w:lang w:eastAsia="zh-CN"/>
        </w:rPr>
        <w:t>Tre</w:t>
      </w:r>
      <w:r w:rsidRPr="002B3654">
        <w:rPr>
          <w:rFonts w:ascii="Arial" w:eastAsia="TimesNewRoman" w:hAnsi="Arial" w:cs="Arial"/>
          <w:bCs/>
          <w:iCs/>
          <w:lang w:eastAsia="zh-CN"/>
        </w:rPr>
        <w:t>ść</w:t>
      </w:r>
      <w:r w:rsidRPr="002B3654">
        <w:rPr>
          <w:rFonts w:ascii="Arial" w:eastAsia="Arial" w:hAnsi="Arial" w:cs="Arial"/>
          <w:bCs/>
          <w:iCs/>
          <w:lang w:eastAsia="zh-CN"/>
        </w:rPr>
        <w:t xml:space="preserve"> </w:t>
      </w:r>
      <w:r w:rsidRPr="002B3654">
        <w:rPr>
          <w:rFonts w:ascii="Arial" w:hAnsi="Arial" w:cs="Arial"/>
          <w:bCs/>
          <w:iCs/>
          <w:lang w:eastAsia="zh-CN"/>
        </w:rPr>
        <w:t>oferty</w:t>
      </w:r>
      <w:r w:rsidRPr="002B3654">
        <w:rPr>
          <w:rFonts w:ascii="Arial" w:eastAsia="Arial" w:hAnsi="Arial" w:cs="Arial"/>
          <w:bCs/>
          <w:iCs/>
          <w:lang w:eastAsia="zh-CN"/>
        </w:rPr>
        <w:t xml:space="preserve"> </w:t>
      </w:r>
      <w:r w:rsidRPr="002B3654">
        <w:rPr>
          <w:rFonts w:ascii="Arial" w:hAnsi="Arial" w:cs="Arial"/>
          <w:bCs/>
          <w:iCs/>
          <w:lang w:eastAsia="zh-CN"/>
        </w:rPr>
        <w:t>musi</w:t>
      </w:r>
      <w:r w:rsidRPr="002B3654">
        <w:rPr>
          <w:rFonts w:ascii="Arial" w:eastAsia="Arial" w:hAnsi="Arial" w:cs="Arial"/>
          <w:bCs/>
          <w:iCs/>
          <w:lang w:eastAsia="zh-CN"/>
        </w:rPr>
        <w:t xml:space="preserve"> </w:t>
      </w:r>
      <w:r w:rsidRPr="002B3654">
        <w:rPr>
          <w:rFonts w:ascii="Arial" w:hAnsi="Arial" w:cs="Arial"/>
          <w:bCs/>
          <w:iCs/>
          <w:lang w:eastAsia="zh-CN"/>
        </w:rPr>
        <w:t>odpowiada</w:t>
      </w:r>
      <w:r w:rsidRPr="002B3654">
        <w:rPr>
          <w:rFonts w:ascii="Arial" w:eastAsia="TimesNewRoman" w:hAnsi="Arial" w:cs="Arial"/>
          <w:bCs/>
          <w:iCs/>
          <w:lang w:eastAsia="zh-CN"/>
        </w:rPr>
        <w:t>ć</w:t>
      </w:r>
      <w:r w:rsidRPr="002B3654">
        <w:rPr>
          <w:rFonts w:ascii="Arial" w:eastAsia="Arial" w:hAnsi="Arial" w:cs="Arial"/>
          <w:bCs/>
          <w:iCs/>
          <w:lang w:eastAsia="zh-CN"/>
        </w:rPr>
        <w:t xml:space="preserve"> </w:t>
      </w:r>
      <w:r w:rsidRPr="002B3654">
        <w:rPr>
          <w:rFonts w:ascii="Arial" w:hAnsi="Arial" w:cs="Arial"/>
          <w:bCs/>
          <w:iCs/>
          <w:lang w:eastAsia="zh-CN"/>
        </w:rPr>
        <w:t>tre</w:t>
      </w:r>
      <w:r w:rsidRPr="002B3654">
        <w:rPr>
          <w:rFonts w:ascii="Arial" w:eastAsia="TimesNewRoman" w:hAnsi="Arial" w:cs="Arial"/>
          <w:bCs/>
          <w:iCs/>
          <w:lang w:eastAsia="zh-CN"/>
        </w:rPr>
        <w:t>ś</w:t>
      </w:r>
      <w:r w:rsidRPr="002B3654">
        <w:rPr>
          <w:rFonts w:ascii="Arial" w:hAnsi="Arial" w:cs="Arial"/>
          <w:bCs/>
          <w:iCs/>
          <w:lang w:eastAsia="zh-CN"/>
        </w:rPr>
        <w:t>ci</w:t>
      </w:r>
      <w:r w:rsidR="00253892" w:rsidRPr="002B3654">
        <w:rPr>
          <w:rFonts w:ascii="Arial" w:hAnsi="Arial" w:cs="Arial"/>
          <w:bCs/>
          <w:iCs/>
          <w:lang w:eastAsia="zh-CN"/>
        </w:rPr>
        <w:t xml:space="preserve"> zapytania ofertowego</w:t>
      </w:r>
      <w:r w:rsidRPr="002B3654">
        <w:rPr>
          <w:rFonts w:ascii="Arial" w:hAnsi="Arial" w:cs="Arial"/>
          <w:bCs/>
          <w:iCs/>
          <w:lang w:eastAsia="zh-CN"/>
        </w:rPr>
        <w:t>.</w:t>
      </w:r>
    </w:p>
    <w:p w14:paraId="06473F62" w14:textId="22751A45" w:rsidR="00253892" w:rsidRPr="002B3654" w:rsidRDefault="00DC7565" w:rsidP="64A5C087">
      <w:pPr>
        <w:numPr>
          <w:ilvl w:val="0"/>
          <w:numId w:val="7"/>
        </w:numPr>
        <w:suppressAutoHyphens/>
        <w:ind w:left="284" w:hanging="284"/>
        <w:jc w:val="both"/>
        <w:outlineLvl w:val="1"/>
        <w:rPr>
          <w:rFonts w:ascii="Arial" w:hAnsi="Arial" w:cs="Arial"/>
          <w:lang w:eastAsia="zh-CN"/>
        </w:rPr>
      </w:pPr>
      <w:r w:rsidRPr="64A5C087">
        <w:rPr>
          <w:rFonts w:ascii="Arial" w:hAnsi="Arial" w:cs="Arial"/>
          <w:lang w:eastAsia="zh-CN"/>
        </w:rPr>
        <w:t>Oferta</w:t>
      </w:r>
      <w:r w:rsidR="00253892" w:rsidRPr="64A5C087">
        <w:rPr>
          <w:rFonts w:ascii="Arial" w:hAnsi="Arial" w:cs="Arial"/>
          <w:lang w:eastAsia="zh-CN"/>
        </w:rPr>
        <w:t xml:space="preserve"> Wykonawcy wraz z załącznikami</w:t>
      </w:r>
      <w:r w:rsidRPr="64A5C087">
        <w:rPr>
          <w:rFonts w:ascii="Arial" w:hAnsi="Arial" w:cs="Arial"/>
          <w:lang w:eastAsia="zh-CN"/>
        </w:rPr>
        <w:t xml:space="preserve"> </w:t>
      </w:r>
      <w:r w:rsidR="00253892" w:rsidRPr="64A5C087">
        <w:rPr>
          <w:rFonts w:ascii="Arial" w:hAnsi="Arial" w:cs="Arial"/>
          <w:lang w:eastAsia="zh-CN"/>
        </w:rPr>
        <w:t>musi</w:t>
      </w:r>
      <w:r w:rsidRPr="64A5C087">
        <w:rPr>
          <w:rFonts w:ascii="Arial" w:hAnsi="Arial" w:cs="Arial"/>
          <w:lang w:eastAsia="zh-CN"/>
        </w:rPr>
        <w:t xml:space="preserve"> być podpisane przez osobę(y) uprawnioną(e) do reprezentowania Wykonawcy. Osoba(y) podpisująca(e) ofertę winna(y) czytelnie podać imię i nazwisko lub może złożyć podpis w formie skróconej z pieczątką imienną identyfikującą osobę.</w:t>
      </w:r>
      <w:r w:rsidR="00253892" w:rsidRPr="64A5C087">
        <w:rPr>
          <w:rFonts w:ascii="Arial" w:hAnsi="Arial" w:cs="Arial"/>
          <w:lang w:eastAsia="zh-CN"/>
        </w:rPr>
        <w:t xml:space="preserve"> </w:t>
      </w:r>
    </w:p>
    <w:p w14:paraId="765737C3" w14:textId="77777777" w:rsidR="00DC7565" w:rsidRPr="002B3654" w:rsidRDefault="00DC7565" w:rsidP="00CF1A93">
      <w:pPr>
        <w:numPr>
          <w:ilvl w:val="0"/>
          <w:numId w:val="7"/>
        </w:numPr>
        <w:suppressAutoHyphens/>
        <w:ind w:left="284" w:hanging="284"/>
        <w:jc w:val="both"/>
        <w:outlineLvl w:val="1"/>
        <w:rPr>
          <w:rFonts w:ascii="Arial" w:hAnsi="Arial" w:cs="Arial"/>
          <w:bCs/>
          <w:iCs/>
          <w:lang w:eastAsia="zh-CN"/>
        </w:rPr>
      </w:pPr>
      <w:r w:rsidRPr="002B3654">
        <w:rPr>
          <w:rFonts w:ascii="Arial" w:hAnsi="Arial" w:cs="Arial"/>
          <w:bCs/>
          <w:iCs/>
          <w:lang w:eastAsia="zh-CN"/>
        </w:rPr>
        <w:t>W przypadku podpisania oferty oraz poświadczenia za zgodność z oryginałem kopii dokumentów przez osobę niewymienioną w dokumencie rejestrowym (ewidencyjnym) Wykonawcy, należy do oferty d</w:t>
      </w:r>
      <w:r w:rsidR="00253892" w:rsidRPr="002B3654">
        <w:rPr>
          <w:rFonts w:ascii="Arial" w:hAnsi="Arial" w:cs="Arial"/>
          <w:bCs/>
          <w:iCs/>
          <w:lang w:eastAsia="zh-CN"/>
        </w:rPr>
        <w:t>ołączyć stosowne pełnomocnictwo</w:t>
      </w:r>
      <w:r w:rsidRPr="002B3654">
        <w:rPr>
          <w:rFonts w:ascii="Arial" w:hAnsi="Arial" w:cs="Arial"/>
          <w:bCs/>
          <w:iCs/>
          <w:lang w:eastAsia="zh-CN"/>
        </w:rPr>
        <w:t>.</w:t>
      </w:r>
    </w:p>
    <w:p w14:paraId="0B0337A4" w14:textId="77777777" w:rsidR="003E19AC" w:rsidRPr="002B3654" w:rsidRDefault="00DC7565" w:rsidP="00CF1A93">
      <w:pPr>
        <w:numPr>
          <w:ilvl w:val="0"/>
          <w:numId w:val="7"/>
        </w:numPr>
        <w:tabs>
          <w:tab w:val="left" w:pos="284"/>
        </w:tabs>
        <w:suppressAutoHyphens/>
        <w:ind w:left="284" w:hanging="284"/>
        <w:jc w:val="both"/>
        <w:outlineLvl w:val="1"/>
        <w:rPr>
          <w:rFonts w:ascii="Arial" w:hAnsi="Arial" w:cs="Arial"/>
          <w:bCs/>
          <w:iCs/>
          <w:lang w:eastAsia="zh-CN"/>
        </w:rPr>
      </w:pPr>
      <w:r w:rsidRPr="002B3654">
        <w:rPr>
          <w:rFonts w:ascii="Arial" w:hAnsi="Arial" w:cs="Arial"/>
          <w:bCs/>
          <w:iCs/>
          <w:lang w:eastAsia="zh-CN"/>
        </w:rPr>
        <w:t xml:space="preserve">Wykonawca może wprowadzić zmiany, poprawki, modyfikacje i uzupełnienia do złożonej oferty lub wycofać złożoną przez siebie ofertę pod warunkiem, że Zamawiający otrzyma zawiadomienie o </w:t>
      </w:r>
      <w:r w:rsidRPr="002B3654">
        <w:rPr>
          <w:rFonts w:ascii="Arial" w:hAnsi="Arial" w:cs="Arial"/>
          <w:bCs/>
          <w:iCs/>
          <w:lang w:eastAsia="zh-CN"/>
        </w:rPr>
        <w:lastRenderedPageBreak/>
        <w:t>wprowadzeniu zmian lub wycofaniu oferty przed terminem składania ofert. Powiadomienie to musi być opi</w:t>
      </w:r>
      <w:r w:rsidR="00253892" w:rsidRPr="002B3654">
        <w:rPr>
          <w:rFonts w:ascii="Arial" w:hAnsi="Arial" w:cs="Arial"/>
          <w:bCs/>
          <w:iCs/>
          <w:lang w:eastAsia="zh-CN"/>
        </w:rPr>
        <w:t>sane</w:t>
      </w:r>
      <w:r w:rsidR="003E19AC" w:rsidRPr="002B3654">
        <w:rPr>
          <w:rFonts w:ascii="Arial" w:hAnsi="Arial" w:cs="Arial"/>
          <w:bCs/>
          <w:iCs/>
          <w:lang w:eastAsia="zh-CN"/>
        </w:rPr>
        <w:t xml:space="preserve"> w sposób wskazany w punkcie VI</w:t>
      </w:r>
      <w:r w:rsidR="00253892" w:rsidRPr="002B3654">
        <w:rPr>
          <w:rFonts w:ascii="Arial" w:hAnsi="Arial" w:cs="Arial"/>
          <w:bCs/>
          <w:iCs/>
          <w:lang w:eastAsia="zh-CN"/>
        </w:rPr>
        <w:t xml:space="preserve"> ust. 1 niniejszego zapytania ofertowego </w:t>
      </w:r>
      <w:r w:rsidRPr="002B3654">
        <w:rPr>
          <w:rFonts w:ascii="Arial" w:hAnsi="Arial" w:cs="Arial"/>
          <w:bCs/>
          <w:iCs/>
          <w:lang w:eastAsia="zh-CN"/>
        </w:rPr>
        <w:t xml:space="preserve">oraz dodatkowo oznaczone słowami </w:t>
      </w:r>
      <w:r w:rsidRPr="002B3654">
        <w:rPr>
          <w:rFonts w:ascii="Arial" w:hAnsi="Arial" w:cs="Arial"/>
          <w:b/>
          <w:bCs/>
          <w:iCs/>
          <w:lang w:eastAsia="zh-CN"/>
        </w:rPr>
        <w:t>„ZMIANA” lub „WYCOFANIE”</w:t>
      </w:r>
      <w:r w:rsidRPr="002B3654">
        <w:rPr>
          <w:rFonts w:ascii="Arial" w:hAnsi="Arial" w:cs="Arial"/>
          <w:bCs/>
          <w:iCs/>
          <w:lang w:eastAsia="zh-CN"/>
        </w:rPr>
        <w:t>.</w:t>
      </w:r>
    </w:p>
    <w:p w14:paraId="157A558A" w14:textId="77777777" w:rsidR="00744550" w:rsidRPr="00166B6C" w:rsidRDefault="00744550" w:rsidP="00744550">
      <w:pPr>
        <w:tabs>
          <w:tab w:val="left" w:pos="284"/>
        </w:tabs>
        <w:suppressAutoHyphens/>
        <w:ind w:left="142"/>
        <w:jc w:val="both"/>
        <w:outlineLvl w:val="1"/>
        <w:rPr>
          <w:rFonts w:ascii="Arial" w:hAnsi="Arial" w:cs="Arial"/>
          <w:bCs/>
          <w:iCs/>
          <w:color w:val="FF0000"/>
          <w:lang w:eastAsia="zh-CN"/>
        </w:rPr>
      </w:pPr>
    </w:p>
    <w:p w14:paraId="11304323" w14:textId="77777777" w:rsidR="0048028D" w:rsidRPr="002B3654" w:rsidRDefault="00874836" w:rsidP="00CF1A93">
      <w:pPr>
        <w:pStyle w:val="Akapitzlist"/>
        <w:numPr>
          <w:ilvl w:val="0"/>
          <w:numId w:val="14"/>
        </w:numPr>
        <w:ind w:left="284" w:hanging="284"/>
        <w:jc w:val="both"/>
        <w:rPr>
          <w:rFonts w:ascii="Arial" w:hAnsi="Arial" w:cs="Arial"/>
          <w:b/>
          <w:highlight w:val="lightGray"/>
        </w:rPr>
      </w:pPr>
      <w:r w:rsidRPr="002B3654">
        <w:rPr>
          <w:rFonts w:ascii="Arial" w:hAnsi="Arial" w:cs="Arial"/>
          <w:b/>
          <w:highlight w:val="lightGray"/>
          <w:shd w:val="clear" w:color="auto" w:fill="FFFFFF"/>
        </w:rPr>
        <w:t xml:space="preserve">Sposób komunikowania się Zamawiającego z Wykonawcami </w:t>
      </w:r>
    </w:p>
    <w:p w14:paraId="038C4B71" w14:textId="1FA15189" w:rsidR="00DC7565" w:rsidRPr="00AA72A4" w:rsidRDefault="00DC7565" w:rsidP="7BBC2599">
      <w:pPr>
        <w:pStyle w:val="Akapitzlist"/>
        <w:numPr>
          <w:ilvl w:val="0"/>
          <w:numId w:val="8"/>
        </w:numPr>
        <w:spacing w:after="0" w:line="240" w:lineRule="auto"/>
        <w:ind w:left="284" w:hanging="284"/>
        <w:jc w:val="both"/>
        <w:rPr>
          <w:rFonts w:ascii="Arial" w:hAnsi="Arial" w:cs="Arial"/>
          <w:b/>
          <w:bCs/>
          <w:sz w:val="20"/>
          <w:szCs w:val="20"/>
        </w:rPr>
      </w:pPr>
      <w:r w:rsidRPr="7BBC2599">
        <w:rPr>
          <w:rFonts w:ascii="Arial" w:hAnsi="Arial" w:cs="Arial"/>
          <w:sz w:val="20"/>
          <w:szCs w:val="20"/>
        </w:rPr>
        <w:t>Wszelka korespondencja odbywa się drogą mailową. W tytule wiadomości należy wpisać: „</w:t>
      </w:r>
      <w:r w:rsidRPr="7BBC2599">
        <w:rPr>
          <w:rFonts w:ascii="Arial" w:hAnsi="Arial" w:cs="Arial"/>
          <w:b/>
          <w:bCs/>
          <w:sz w:val="20"/>
          <w:szCs w:val="20"/>
        </w:rPr>
        <w:t>Zapytanie ofertowe na</w:t>
      </w:r>
      <w:r w:rsidR="00753DC6" w:rsidRPr="7BBC2599">
        <w:rPr>
          <w:rFonts w:ascii="Arial" w:hAnsi="Arial" w:cs="Arial"/>
          <w:b/>
          <w:bCs/>
          <w:sz w:val="20"/>
          <w:szCs w:val="20"/>
        </w:rPr>
        <w:t xml:space="preserve"> </w:t>
      </w:r>
      <w:r w:rsidR="000B2725" w:rsidRPr="7BBC2599">
        <w:rPr>
          <w:rFonts w:ascii="Arial" w:hAnsi="Arial" w:cs="Arial"/>
          <w:b/>
          <w:bCs/>
          <w:sz w:val="20"/>
          <w:szCs w:val="20"/>
        </w:rPr>
        <w:t>usługi introligatorskie – oprawa książek oraz czasopism o rożnych formatach [zszywanie i oprawa z napisami] w płótno i inne tworzywa oraz wykonanie galanterii introligatorskiej na potrzeby bibliotek jednostek organizacyjnych Uniwersytetu im. Adama Mickiewicza w Poznaniu</w:t>
      </w:r>
      <w:r w:rsidRPr="7BBC2599">
        <w:rPr>
          <w:rFonts w:ascii="Arial" w:hAnsi="Arial" w:cs="Arial"/>
          <w:sz w:val="20"/>
          <w:szCs w:val="20"/>
        </w:rPr>
        <w:t>.</w:t>
      </w:r>
      <w:r w:rsidR="000B2725" w:rsidRPr="7BBC2599">
        <w:rPr>
          <w:rFonts w:ascii="Arial" w:hAnsi="Arial" w:cs="Arial"/>
          <w:b/>
          <w:bCs/>
          <w:sz w:val="20"/>
          <w:szCs w:val="20"/>
        </w:rPr>
        <w:t xml:space="preserve"> Znak sprawy: ZP</w:t>
      </w:r>
      <w:r w:rsidR="006B7DBF">
        <w:rPr>
          <w:rFonts w:ascii="Arial" w:hAnsi="Arial" w:cs="Arial"/>
          <w:b/>
          <w:bCs/>
          <w:sz w:val="20"/>
          <w:szCs w:val="20"/>
        </w:rPr>
        <w:t>3</w:t>
      </w:r>
      <w:r w:rsidR="000B2725" w:rsidRPr="7BBC2599">
        <w:rPr>
          <w:rFonts w:ascii="Arial" w:hAnsi="Arial" w:cs="Arial"/>
          <w:b/>
          <w:bCs/>
          <w:sz w:val="20"/>
          <w:szCs w:val="20"/>
        </w:rPr>
        <w:t>/</w:t>
      </w:r>
      <w:r w:rsidR="00A63C57">
        <w:rPr>
          <w:rFonts w:ascii="Arial" w:hAnsi="Arial" w:cs="Arial"/>
          <w:b/>
          <w:bCs/>
          <w:sz w:val="20"/>
          <w:szCs w:val="20"/>
        </w:rPr>
        <w:t>5815</w:t>
      </w:r>
      <w:r w:rsidRPr="7BBC2599">
        <w:rPr>
          <w:rFonts w:ascii="Arial" w:hAnsi="Arial" w:cs="Arial"/>
          <w:b/>
          <w:bCs/>
          <w:sz w:val="20"/>
          <w:szCs w:val="20"/>
        </w:rPr>
        <w:t xml:space="preserve">”. </w:t>
      </w:r>
    </w:p>
    <w:p w14:paraId="3836EA98" w14:textId="0A4E4072" w:rsidR="00AA72A4" w:rsidRPr="0014423E" w:rsidRDefault="00473331" w:rsidP="00AA72A4">
      <w:pPr>
        <w:pStyle w:val="Akapitzlist"/>
        <w:numPr>
          <w:ilvl w:val="0"/>
          <w:numId w:val="8"/>
        </w:numPr>
        <w:ind w:left="284" w:hanging="284"/>
        <w:jc w:val="both"/>
        <w:rPr>
          <w:rFonts w:ascii="Arial" w:hAnsi="Arial" w:cs="Arial"/>
          <w:b/>
          <w:sz w:val="20"/>
          <w:szCs w:val="20"/>
        </w:rPr>
      </w:pPr>
      <w:r w:rsidRPr="00AA72A4">
        <w:rPr>
          <w:rFonts w:ascii="Arial" w:hAnsi="Arial" w:cs="Arial"/>
          <w:sz w:val="20"/>
          <w:szCs w:val="20"/>
        </w:rPr>
        <w:t xml:space="preserve">Osobami upoważnionymi do kontaktu z Wykonawcami </w:t>
      </w:r>
      <w:r w:rsidR="004C732F" w:rsidRPr="00AA72A4">
        <w:rPr>
          <w:rFonts w:ascii="Arial" w:hAnsi="Arial" w:cs="Arial"/>
          <w:sz w:val="20"/>
          <w:szCs w:val="20"/>
        </w:rPr>
        <w:t xml:space="preserve">w </w:t>
      </w:r>
      <w:r w:rsidR="004C732F" w:rsidRPr="00AA72A4">
        <w:rPr>
          <w:rFonts w:ascii="Arial" w:hAnsi="Arial" w:cs="Arial"/>
          <w:b/>
          <w:sz w:val="20"/>
          <w:szCs w:val="20"/>
        </w:rPr>
        <w:t xml:space="preserve">kwestiach merytorycznych </w:t>
      </w:r>
      <w:r w:rsidRPr="00AA72A4">
        <w:rPr>
          <w:rFonts w:ascii="Arial" w:hAnsi="Arial" w:cs="Arial"/>
          <w:b/>
          <w:sz w:val="20"/>
          <w:szCs w:val="20"/>
        </w:rPr>
        <w:t xml:space="preserve">jest </w:t>
      </w:r>
      <w:r w:rsidR="000B2725" w:rsidRPr="0014423E">
        <w:rPr>
          <w:rFonts w:ascii="Arial" w:hAnsi="Arial" w:cs="Arial"/>
          <w:b/>
          <w:sz w:val="20"/>
          <w:szCs w:val="20"/>
        </w:rPr>
        <w:t>Pan</w:t>
      </w:r>
      <w:r w:rsidR="00EC5939" w:rsidRPr="0014423E">
        <w:rPr>
          <w:rFonts w:ascii="Arial" w:hAnsi="Arial" w:cs="Arial"/>
          <w:b/>
          <w:sz w:val="20"/>
          <w:szCs w:val="20"/>
        </w:rPr>
        <w:t xml:space="preserve"> Błażej Kaźmierczak</w:t>
      </w:r>
      <w:r w:rsidR="006611E5" w:rsidRPr="0014423E">
        <w:rPr>
          <w:rFonts w:ascii="Arial" w:hAnsi="Arial" w:cs="Arial"/>
          <w:b/>
          <w:sz w:val="20"/>
          <w:szCs w:val="20"/>
        </w:rPr>
        <w:t>,</w:t>
      </w:r>
      <w:r w:rsidR="00C77938" w:rsidRPr="0014423E">
        <w:rPr>
          <w:rFonts w:ascii="Arial" w:hAnsi="Arial" w:cs="Arial"/>
          <w:b/>
          <w:sz w:val="20"/>
          <w:szCs w:val="20"/>
        </w:rPr>
        <w:t xml:space="preserve"> </w:t>
      </w:r>
      <w:r w:rsidR="006611E5" w:rsidRPr="0014423E">
        <w:rPr>
          <w:rFonts w:ascii="Arial" w:hAnsi="Arial" w:cs="Arial"/>
          <w:b/>
          <w:sz w:val="20"/>
          <w:szCs w:val="20"/>
        </w:rPr>
        <w:t>tel. 61</w:t>
      </w:r>
      <w:r w:rsidR="000B2725" w:rsidRPr="0014423E">
        <w:rPr>
          <w:rFonts w:ascii="Arial" w:hAnsi="Arial" w:cs="Arial"/>
          <w:b/>
          <w:sz w:val="20"/>
          <w:szCs w:val="20"/>
        </w:rPr>
        <w:t>/</w:t>
      </w:r>
      <w:r w:rsidR="006611E5" w:rsidRPr="0014423E">
        <w:rPr>
          <w:rFonts w:ascii="Arial" w:hAnsi="Arial" w:cs="Arial"/>
          <w:b/>
          <w:sz w:val="20"/>
          <w:szCs w:val="20"/>
        </w:rPr>
        <w:t xml:space="preserve"> 829 </w:t>
      </w:r>
      <w:r w:rsidR="00EC5939" w:rsidRPr="0014423E">
        <w:rPr>
          <w:rFonts w:ascii="Arial" w:hAnsi="Arial" w:cs="Arial"/>
          <w:b/>
          <w:sz w:val="20"/>
          <w:szCs w:val="20"/>
        </w:rPr>
        <w:t>65 88</w:t>
      </w:r>
      <w:r w:rsidR="006611E5" w:rsidRPr="0014423E">
        <w:rPr>
          <w:rFonts w:ascii="Arial" w:hAnsi="Arial" w:cs="Arial"/>
          <w:b/>
          <w:sz w:val="20"/>
          <w:szCs w:val="20"/>
        </w:rPr>
        <w:t>, e-mail</w:t>
      </w:r>
      <w:r w:rsidR="00EC5939" w:rsidRPr="0014423E">
        <w:rPr>
          <w:rFonts w:ascii="Arial" w:hAnsi="Arial" w:cs="Arial"/>
          <w:b/>
          <w:sz w:val="20"/>
          <w:szCs w:val="20"/>
        </w:rPr>
        <w:t>: pelnomocnikbjo@amu.edu.pl</w:t>
      </w:r>
    </w:p>
    <w:p w14:paraId="2DD29A11" w14:textId="77777777" w:rsidR="0048028D" w:rsidRPr="002F6D3E" w:rsidRDefault="0048028D" w:rsidP="00CF1A93">
      <w:pPr>
        <w:pStyle w:val="Nagwek2"/>
        <w:numPr>
          <w:ilvl w:val="0"/>
          <w:numId w:val="14"/>
        </w:numPr>
        <w:spacing w:before="0" w:after="0"/>
        <w:ind w:left="426" w:hanging="426"/>
        <w:rPr>
          <w:b/>
          <w:color w:val="auto"/>
          <w:sz w:val="22"/>
          <w:highlight w:val="lightGray"/>
        </w:rPr>
      </w:pPr>
      <w:r w:rsidRPr="00AA72A4">
        <w:rPr>
          <w:b/>
          <w:color w:val="auto"/>
          <w:sz w:val="22"/>
          <w:highlight w:val="lightGray"/>
        </w:rPr>
        <w:t xml:space="preserve">Miejsce oraz termin </w:t>
      </w:r>
      <w:r w:rsidRPr="002F6D3E">
        <w:rPr>
          <w:b/>
          <w:color w:val="auto"/>
          <w:sz w:val="22"/>
          <w:highlight w:val="lightGray"/>
        </w:rPr>
        <w:t xml:space="preserve">składania </w:t>
      </w:r>
    </w:p>
    <w:p w14:paraId="036D57A5" w14:textId="5D1470F5" w:rsidR="00CB3C97" w:rsidRPr="002B3654" w:rsidRDefault="0048028D" w:rsidP="7BBC2599">
      <w:pPr>
        <w:pStyle w:val="Akapitzlist"/>
        <w:numPr>
          <w:ilvl w:val="0"/>
          <w:numId w:val="2"/>
        </w:numPr>
        <w:spacing w:after="0" w:line="240" w:lineRule="auto"/>
        <w:ind w:left="284" w:hanging="284"/>
        <w:jc w:val="both"/>
        <w:rPr>
          <w:rFonts w:ascii="Arial" w:hAnsi="Arial" w:cs="Arial"/>
          <w:b/>
          <w:bCs/>
          <w:sz w:val="20"/>
          <w:szCs w:val="20"/>
        </w:rPr>
      </w:pPr>
      <w:r w:rsidRPr="7BBC2599">
        <w:rPr>
          <w:rFonts w:ascii="Arial" w:hAnsi="Arial" w:cs="Arial"/>
          <w:sz w:val="20"/>
          <w:szCs w:val="20"/>
        </w:rPr>
        <w:t xml:space="preserve">Oferty należy składać </w:t>
      </w:r>
      <w:r w:rsidR="00636F95" w:rsidRPr="7BBC2599">
        <w:rPr>
          <w:rFonts w:ascii="Arial" w:hAnsi="Arial" w:cs="Arial"/>
          <w:sz w:val="20"/>
          <w:szCs w:val="20"/>
        </w:rPr>
        <w:t>w formie</w:t>
      </w:r>
      <w:r w:rsidR="008C4CEB" w:rsidRPr="7BBC2599">
        <w:rPr>
          <w:rFonts w:ascii="Arial" w:hAnsi="Arial" w:cs="Arial"/>
          <w:sz w:val="20"/>
          <w:szCs w:val="20"/>
        </w:rPr>
        <w:t xml:space="preserve"> elektronicznej </w:t>
      </w:r>
      <w:r w:rsidRPr="7BBC2599">
        <w:rPr>
          <w:rFonts w:ascii="Arial" w:hAnsi="Arial" w:cs="Arial"/>
          <w:sz w:val="20"/>
          <w:szCs w:val="20"/>
        </w:rPr>
        <w:t xml:space="preserve">na adres </w:t>
      </w:r>
      <w:r w:rsidR="00EC5939" w:rsidRPr="0014423E">
        <w:rPr>
          <w:rFonts w:ascii="Arial" w:hAnsi="Arial" w:cs="Arial"/>
          <w:sz w:val="20"/>
          <w:szCs w:val="20"/>
        </w:rPr>
        <w:t>pelnomocnikbjo@amu.edu.pl</w:t>
      </w:r>
      <w:r w:rsidR="00AA72A4" w:rsidRPr="0014423E">
        <w:rPr>
          <w:rFonts w:ascii="Arial" w:hAnsi="Arial" w:cs="Arial"/>
          <w:sz w:val="20"/>
          <w:szCs w:val="20"/>
        </w:rPr>
        <w:t xml:space="preserve"> </w:t>
      </w:r>
      <w:r w:rsidR="00636F95" w:rsidRPr="7BBC2599">
        <w:rPr>
          <w:rFonts w:ascii="Arial" w:hAnsi="Arial" w:cs="Arial"/>
          <w:b/>
          <w:bCs/>
          <w:sz w:val="20"/>
          <w:szCs w:val="20"/>
        </w:rPr>
        <w:t>do dnia</w:t>
      </w:r>
      <w:r w:rsidR="0014423E">
        <w:rPr>
          <w:rFonts w:ascii="Arial" w:hAnsi="Arial" w:cs="Arial"/>
          <w:b/>
          <w:bCs/>
          <w:sz w:val="20"/>
          <w:szCs w:val="20"/>
        </w:rPr>
        <w:t xml:space="preserve">          </w:t>
      </w:r>
      <w:r w:rsidR="00753DC6" w:rsidRPr="7BBC2599">
        <w:rPr>
          <w:rFonts w:ascii="Arial" w:hAnsi="Arial" w:cs="Arial"/>
          <w:b/>
          <w:bCs/>
          <w:sz w:val="20"/>
          <w:szCs w:val="20"/>
        </w:rPr>
        <w:t xml:space="preserve"> </w:t>
      </w:r>
      <w:r w:rsidR="0014423E">
        <w:rPr>
          <w:rFonts w:ascii="Arial" w:hAnsi="Arial" w:cs="Arial"/>
          <w:b/>
          <w:bCs/>
          <w:sz w:val="20"/>
          <w:szCs w:val="20"/>
        </w:rPr>
        <w:t>19-09-</w:t>
      </w:r>
      <w:r w:rsidR="00BF60AB">
        <w:rPr>
          <w:rFonts w:ascii="Arial" w:hAnsi="Arial" w:cs="Arial"/>
          <w:b/>
          <w:bCs/>
          <w:sz w:val="20"/>
          <w:szCs w:val="20"/>
        </w:rPr>
        <w:t>2025</w:t>
      </w:r>
      <w:r w:rsidR="00261185">
        <w:rPr>
          <w:rFonts w:ascii="Arial" w:hAnsi="Arial" w:cs="Arial"/>
          <w:b/>
          <w:bCs/>
          <w:sz w:val="20"/>
          <w:szCs w:val="20"/>
        </w:rPr>
        <w:t xml:space="preserve"> </w:t>
      </w:r>
      <w:r w:rsidR="002B3654" w:rsidRPr="7BBC2599">
        <w:rPr>
          <w:rFonts w:ascii="Arial" w:hAnsi="Arial" w:cs="Arial"/>
          <w:b/>
          <w:bCs/>
          <w:sz w:val="20"/>
          <w:szCs w:val="20"/>
        </w:rPr>
        <w:t>r.</w:t>
      </w:r>
      <w:r w:rsidR="00636F95" w:rsidRPr="7BBC2599">
        <w:rPr>
          <w:rFonts w:ascii="Arial" w:hAnsi="Arial" w:cs="Arial"/>
          <w:b/>
          <w:bCs/>
          <w:sz w:val="20"/>
          <w:szCs w:val="20"/>
        </w:rPr>
        <w:t xml:space="preserve"> do godz. </w:t>
      </w:r>
      <w:r w:rsidR="001D7846" w:rsidRPr="7BBC2599">
        <w:rPr>
          <w:rFonts w:ascii="Arial" w:hAnsi="Arial" w:cs="Arial"/>
          <w:b/>
          <w:bCs/>
          <w:sz w:val="20"/>
          <w:szCs w:val="20"/>
        </w:rPr>
        <w:t>1</w:t>
      </w:r>
      <w:r w:rsidR="002B3654" w:rsidRPr="7BBC2599">
        <w:rPr>
          <w:rFonts w:ascii="Arial" w:hAnsi="Arial" w:cs="Arial"/>
          <w:b/>
          <w:bCs/>
          <w:sz w:val="20"/>
          <w:szCs w:val="20"/>
        </w:rPr>
        <w:t>0</w:t>
      </w:r>
      <w:r w:rsidR="001D7846" w:rsidRPr="7BBC2599">
        <w:rPr>
          <w:rFonts w:ascii="Arial" w:hAnsi="Arial" w:cs="Arial"/>
          <w:b/>
          <w:bCs/>
          <w:sz w:val="20"/>
          <w:szCs w:val="20"/>
        </w:rPr>
        <w:t>:00</w:t>
      </w:r>
      <w:r w:rsidR="00636F95" w:rsidRPr="7BBC2599">
        <w:rPr>
          <w:rFonts w:ascii="Arial" w:hAnsi="Arial" w:cs="Arial"/>
          <w:b/>
          <w:bCs/>
          <w:sz w:val="20"/>
          <w:szCs w:val="20"/>
        </w:rPr>
        <w:t>.</w:t>
      </w:r>
      <w:r w:rsidR="00884CBB" w:rsidRPr="7BBC2599">
        <w:rPr>
          <w:b/>
          <w:bCs/>
        </w:rPr>
        <w:t xml:space="preserve"> </w:t>
      </w:r>
      <w:r w:rsidR="00884CBB" w:rsidRPr="7BBC2599">
        <w:rPr>
          <w:rStyle w:val="fontstyle01"/>
          <w:rFonts w:ascii="Arial" w:hAnsi="Arial" w:cs="Arial"/>
          <w:color w:val="auto"/>
          <w:sz w:val="20"/>
          <w:szCs w:val="20"/>
        </w:rPr>
        <w:t>Liczy się data i godzina wpływu oferty na serwer</w:t>
      </w:r>
      <w:r w:rsidR="00AA72A4" w:rsidRPr="7BBC2599">
        <w:rPr>
          <w:rStyle w:val="fontstyle01"/>
          <w:rFonts w:ascii="Arial" w:hAnsi="Arial" w:cs="Arial"/>
          <w:color w:val="auto"/>
          <w:sz w:val="20"/>
          <w:szCs w:val="20"/>
        </w:rPr>
        <w:t xml:space="preserve"> </w:t>
      </w:r>
      <w:r w:rsidR="00884CBB" w:rsidRPr="7BBC2599">
        <w:rPr>
          <w:rStyle w:val="fontstyle01"/>
          <w:rFonts w:ascii="Arial" w:hAnsi="Arial" w:cs="Arial"/>
          <w:color w:val="auto"/>
          <w:sz w:val="20"/>
          <w:szCs w:val="20"/>
        </w:rPr>
        <w:t>Zamawiającego.</w:t>
      </w:r>
    </w:p>
    <w:p w14:paraId="14C803C6" w14:textId="77777777" w:rsidR="00636F95" w:rsidRPr="002B3654" w:rsidRDefault="00820148" w:rsidP="00CF1A93">
      <w:pPr>
        <w:numPr>
          <w:ilvl w:val="0"/>
          <w:numId w:val="2"/>
        </w:numPr>
        <w:ind w:left="284" w:hanging="284"/>
        <w:jc w:val="both"/>
        <w:rPr>
          <w:rFonts w:ascii="Arial" w:hAnsi="Arial" w:cs="Arial"/>
        </w:rPr>
      </w:pPr>
      <w:r w:rsidRPr="002B3654">
        <w:rPr>
          <w:rFonts w:ascii="Arial" w:hAnsi="Arial" w:cs="Arial"/>
        </w:rPr>
        <w:t>Odpowiedzialność za prawidłowe przesłanie oferty leży po stronie Wykonawcy.</w:t>
      </w:r>
    </w:p>
    <w:p w14:paraId="58458A8F" w14:textId="77777777" w:rsidR="00DC7565" w:rsidRPr="002B3654" w:rsidRDefault="00884CBB" w:rsidP="00CF1A93">
      <w:pPr>
        <w:numPr>
          <w:ilvl w:val="0"/>
          <w:numId w:val="2"/>
        </w:numPr>
        <w:ind w:left="284" w:hanging="284"/>
        <w:jc w:val="both"/>
        <w:rPr>
          <w:rFonts w:ascii="Arial" w:hAnsi="Arial" w:cs="Arial"/>
        </w:rPr>
      </w:pPr>
      <w:r w:rsidRPr="002B3654">
        <w:rPr>
          <w:rFonts w:ascii="Arial" w:hAnsi="Arial" w:cs="Arial"/>
        </w:rPr>
        <w:t>Oferty złożone po terminie nie będą rozpatrywane.</w:t>
      </w:r>
    </w:p>
    <w:p w14:paraId="7EE182A9" w14:textId="77777777" w:rsidR="00744550" w:rsidRPr="002B3654" w:rsidRDefault="00744550" w:rsidP="00744550">
      <w:pPr>
        <w:ind w:left="284"/>
        <w:jc w:val="both"/>
        <w:rPr>
          <w:rFonts w:ascii="Arial" w:hAnsi="Arial" w:cs="Arial"/>
        </w:rPr>
      </w:pPr>
    </w:p>
    <w:p w14:paraId="2C5E911F" w14:textId="77777777" w:rsidR="00DC7565" w:rsidRPr="002B3654" w:rsidRDefault="00716EEA" w:rsidP="00CF1A93">
      <w:pPr>
        <w:pStyle w:val="paragraph"/>
        <w:numPr>
          <w:ilvl w:val="0"/>
          <w:numId w:val="14"/>
        </w:numPr>
        <w:spacing w:before="0" w:beforeAutospacing="0" w:after="0" w:afterAutospacing="0"/>
        <w:ind w:left="426" w:hanging="426"/>
        <w:jc w:val="both"/>
        <w:textAlignment w:val="baseline"/>
        <w:rPr>
          <w:rFonts w:ascii="Arial" w:hAnsi="Arial" w:cs="Arial"/>
          <w:b/>
          <w:bCs/>
          <w:sz w:val="22"/>
          <w:szCs w:val="20"/>
          <w:highlight w:val="lightGray"/>
        </w:rPr>
      </w:pPr>
      <w:r w:rsidRPr="002B3654">
        <w:rPr>
          <w:rStyle w:val="normaltextrun"/>
          <w:rFonts w:ascii="Arial" w:hAnsi="Arial" w:cs="Arial"/>
          <w:b/>
          <w:bCs/>
          <w:sz w:val="22"/>
          <w:szCs w:val="20"/>
          <w:highlight w:val="lightGray"/>
          <w:shd w:val="clear" w:color="auto" w:fill="C0C0C0"/>
        </w:rPr>
        <w:t xml:space="preserve">Opis </w:t>
      </w:r>
      <w:r w:rsidR="00DC7565" w:rsidRPr="002B3654">
        <w:rPr>
          <w:rStyle w:val="normaltextrun"/>
          <w:rFonts w:ascii="Arial" w:hAnsi="Arial" w:cs="Arial"/>
          <w:b/>
          <w:bCs/>
          <w:sz w:val="22"/>
          <w:szCs w:val="20"/>
          <w:highlight w:val="lightGray"/>
          <w:shd w:val="clear" w:color="auto" w:fill="C0C0C0"/>
        </w:rPr>
        <w:t>sposobu obliczenia ceny:</w:t>
      </w:r>
      <w:r w:rsidR="00DC7565" w:rsidRPr="002B3654">
        <w:rPr>
          <w:rStyle w:val="eop"/>
          <w:rFonts w:ascii="Arial" w:hAnsi="Arial" w:cs="Arial"/>
          <w:b/>
          <w:bCs/>
          <w:sz w:val="22"/>
          <w:szCs w:val="20"/>
          <w:highlight w:val="lightGray"/>
        </w:rPr>
        <w:t> </w:t>
      </w:r>
    </w:p>
    <w:p w14:paraId="42F21253" w14:textId="77777777" w:rsidR="00690353" w:rsidRPr="002B3654" w:rsidRDefault="00690353" w:rsidP="00CF1A93">
      <w:pPr>
        <w:numPr>
          <w:ilvl w:val="0"/>
          <w:numId w:val="4"/>
        </w:numPr>
        <w:ind w:left="284" w:hanging="284"/>
        <w:jc w:val="both"/>
        <w:rPr>
          <w:rFonts w:ascii="Arial" w:hAnsi="Arial" w:cs="Arial"/>
          <w:b/>
        </w:rPr>
      </w:pPr>
      <w:r w:rsidRPr="002B3654">
        <w:rPr>
          <w:rFonts w:ascii="Arial" w:hAnsi="Arial" w:cs="Arial"/>
        </w:rPr>
        <w:t xml:space="preserve">Wykonawca wylicza cenę oferty </w:t>
      </w:r>
      <w:r w:rsidR="009D0747" w:rsidRPr="002B3654">
        <w:rPr>
          <w:rFonts w:ascii="Arial" w:hAnsi="Arial" w:cs="Arial"/>
        </w:rPr>
        <w:t>zgodnie z tabelą nr 1 w formularzu ofer</w:t>
      </w:r>
      <w:r w:rsidR="000B2725" w:rsidRPr="002B3654">
        <w:rPr>
          <w:rFonts w:ascii="Arial" w:hAnsi="Arial" w:cs="Arial"/>
        </w:rPr>
        <w:t>towym stanowiącym załącznik nr 1</w:t>
      </w:r>
      <w:r w:rsidR="00C77938" w:rsidRPr="002B3654">
        <w:rPr>
          <w:rFonts w:ascii="Arial" w:hAnsi="Arial" w:cs="Arial"/>
        </w:rPr>
        <w:t xml:space="preserve"> do niniejszego zaproszenia do składania ofert</w:t>
      </w:r>
      <w:r w:rsidRPr="002B3654">
        <w:rPr>
          <w:rFonts w:ascii="Arial" w:hAnsi="Arial" w:cs="Arial"/>
        </w:rPr>
        <w:t>.</w:t>
      </w:r>
      <w:r w:rsidR="00E838D5" w:rsidRPr="002B3654">
        <w:rPr>
          <w:rFonts w:ascii="Arial" w:hAnsi="Arial" w:cs="Arial"/>
        </w:rPr>
        <w:t xml:space="preserve"> </w:t>
      </w:r>
    </w:p>
    <w:p w14:paraId="5BB5DF9B" w14:textId="77777777" w:rsidR="00690353" w:rsidRPr="002B3654" w:rsidRDefault="00690353" w:rsidP="00CF1A93">
      <w:pPr>
        <w:numPr>
          <w:ilvl w:val="0"/>
          <w:numId w:val="4"/>
        </w:numPr>
        <w:tabs>
          <w:tab w:val="clear" w:pos="720"/>
          <w:tab w:val="num" w:pos="284"/>
          <w:tab w:val="num" w:pos="426"/>
        </w:tabs>
        <w:ind w:hanging="720"/>
        <w:jc w:val="both"/>
        <w:rPr>
          <w:rFonts w:ascii="Arial" w:hAnsi="Arial" w:cs="Arial"/>
        </w:rPr>
      </w:pPr>
      <w:r w:rsidRPr="002B3654">
        <w:rPr>
          <w:rFonts w:ascii="Arial" w:hAnsi="Arial" w:cs="Arial"/>
        </w:rPr>
        <w:t>Ceny jednostkowe muszą być wyższe od zera.</w:t>
      </w:r>
    </w:p>
    <w:p w14:paraId="6B5014E6" w14:textId="383192EC" w:rsidR="00DC7565" w:rsidRPr="002B3654" w:rsidRDefault="00473331" w:rsidP="64A5C087">
      <w:pPr>
        <w:pStyle w:val="paragraph"/>
        <w:numPr>
          <w:ilvl w:val="0"/>
          <w:numId w:val="4"/>
        </w:numPr>
        <w:tabs>
          <w:tab w:val="clear" w:pos="720"/>
          <w:tab w:val="num" w:pos="284"/>
        </w:tabs>
        <w:spacing w:before="0" w:beforeAutospacing="0" w:after="0" w:afterAutospacing="0"/>
        <w:ind w:left="284" w:hanging="284"/>
        <w:jc w:val="both"/>
        <w:textAlignment w:val="baseline"/>
        <w:rPr>
          <w:rStyle w:val="eop"/>
          <w:rFonts w:ascii="Arial" w:hAnsi="Arial" w:cs="Arial"/>
          <w:sz w:val="20"/>
          <w:szCs w:val="20"/>
        </w:rPr>
      </w:pPr>
      <w:r w:rsidRPr="64A5C087">
        <w:rPr>
          <w:rStyle w:val="normaltextrun"/>
          <w:rFonts w:ascii="Arial" w:hAnsi="Arial" w:cs="Arial"/>
          <w:sz w:val="20"/>
          <w:szCs w:val="20"/>
        </w:rPr>
        <w:t>Zamawiający poprawi w ofercie omyłki pisarskie i oczywiste omyłki rachunkowe</w:t>
      </w:r>
      <w:r w:rsidR="09CE3BF7" w:rsidRPr="64A5C087">
        <w:rPr>
          <w:rStyle w:val="normaltextrun"/>
          <w:rFonts w:ascii="Arial" w:hAnsi="Arial" w:cs="Arial"/>
          <w:sz w:val="20"/>
          <w:szCs w:val="20"/>
        </w:rPr>
        <w:t>,</w:t>
      </w:r>
      <w:r w:rsidRPr="64A5C087">
        <w:rPr>
          <w:rStyle w:val="normaltextrun"/>
          <w:rFonts w:ascii="Arial" w:hAnsi="Arial" w:cs="Arial"/>
          <w:sz w:val="20"/>
          <w:szCs w:val="20"/>
        </w:rPr>
        <w:t xml:space="preserve"> np. omyłki dotyczące działań arytmetycznych np. błędne obliczenie prawidłowo podanej w ofercie stawki podatku od towarów i usług, błędne zsumowanie w ofercie wartości netto i kwoty podatku od towarów i usług, błędny wynik działania matematycznego wynikający z dodawania, odejmowania, mnożenia, dzielenia, a także inne omyłki polegające na niezgodności oferty z </w:t>
      </w:r>
      <w:r w:rsidR="00837320" w:rsidRPr="64A5C087">
        <w:rPr>
          <w:rStyle w:val="normaltextrun"/>
          <w:rFonts w:ascii="Arial" w:hAnsi="Arial" w:cs="Arial"/>
          <w:sz w:val="20"/>
          <w:szCs w:val="20"/>
        </w:rPr>
        <w:t>zapytaniem ofertowym,</w:t>
      </w:r>
      <w:r w:rsidRPr="64A5C087">
        <w:rPr>
          <w:rStyle w:val="normaltextrun"/>
          <w:rFonts w:ascii="Arial" w:hAnsi="Arial" w:cs="Arial"/>
          <w:sz w:val="20"/>
          <w:szCs w:val="20"/>
        </w:rPr>
        <w:t xml:space="preserve"> niepowodujące istotnych zmian w treści oferty np. przyjęcie w obliczeniach błędnej ilości jednostek miar (ilość jednostek miar zostanie poprawiona na prawidłową), zdublowania pozycji w formularzu cenowym (zdublowana pozycja zostanie wykreślona). </w:t>
      </w:r>
      <w:r w:rsidRPr="64A5C087">
        <w:rPr>
          <w:rStyle w:val="eop"/>
          <w:rFonts w:ascii="Arial" w:hAnsi="Arial" w:cs="Arial"/>
          <w:sz w:val="20"/>
          <w:szCs w:val="20"/>
        </w:rPr>
        <w:t> </w:t>
      </w:r>
    </w:p>
    <w:p w14:paraId="7A3EA25A" w14:textId="77777777" w:rsidR="00744550" w:rsidRPr="002B3654" w:rsidRDefault="00744550" w:rsidP="00744550">
      <w:pPr>
        <w:pStyle w:val="paragraph"/>
        <w:spacing w:before="0" w:beforeAutospacing="0" w:after="0" w:afterAutospacing="0"/>
        <w:ind w:left="284"/>
        <w:jc w:val="both"/>
        <w:textAlignment w:val="baseline"/>
        <w:rPr>
          <w:rFonts w:ascii="Arial" w:hAnsi="Arial" w:cs="Arial"/>
          <w:sz w:val="20"/>
          <w:szCs w:val="20"/>
        </w:rPr>
      </w:pPr>
    </w:p>
    <w:p w14:paraId="4FE75EFD" w14:textId="77777777" w:rsidR="00547EAA" w:rsidRPr="002B3654" w:rsidRDefault="00547EAA" w:rsidP="00CF1A93">
      <w:pPr>
        <w:pStyle w:val="Akapitzlist"/>
        <w:numPr>
          <w:ilvl w:val="0"/>
          <w:numId w:val="14"/>
        </w:numPr>
        <w:spacing w:after="0" w:line="240" w:lineRule="auto"/>
        <w:ind w:left="426" w:hanging="426"/>
        <w:jc w:val="both"/>
        <w:rPr>
          <w:rFonts w:ascii="Arial" w:hAnsi="Arial" w:cs="Arial"/>
          <w:b/>
          <w:highlight w:val="lightGray"/>
        </w:rPr>
      </w:pPr>
      <w:r w:rsidRPr="002B3654">
        <w:rPr>
          <w:rFonts w:ascii="Arial" w:hAnsi="Arial" w:cs="Arial"/>
          <w:b/>
          <w:highlight w:val="lightGray"/>
        </w:rPr>
        <w:t xml:space="preserve">Kryteria </w:t>
      </w:r>
      <w:r w:rsidR="008C4CEB" w:rsidRPr="002B3654">
        <w:rPr>
          <w:rFonts w:ascii="Arial" w:hAnsi="Arial" w:cs="Arial"/>
          <w:b/>
          <w:highlight w:val="lightGray"/>
        </w:rPr>
        <w:t>oceny ofert</w:t>
      </w:r>
      <w:r w:rsidRPr="002B3654">
        <w:rPr>
          <w:rFonts w:ascii="Arial" w:hAnsi="Arial" w:cs="Arial"/>
          <w:b/>
          <w:highlight w:val="lightGray"/>
        </w:rPr>
        <w:t xml:space="preserve">: </w:t>
      </w:r>
    </w:p>
    <w:p w14:paraId="7A33F955" w14:textId="77777777" w:rsidR="00F22887" w:rsidRPr="002B3654" w:rsidRDefault="009F7FCC" w:rsidP="00CF1A93">
      <w:pPr>
        <w:pStyle w:val="paragraph"/>
        <w:numPr>
          <w:ilvl w:val="0"/>
          <w:numId w:val="9"/>
        </w:numPr>
        <w:spacing w:before="0" w:beforeAutospacing="0" w:after="0" w:afterAutospacing="0"/>
        <w:ind w:left="284" w:hanging="284"/>
        <w:jc w:val="both"/>
        <w:textAlignment w:val="baseline"/>
        <w:rPr>
          <w:rFonts w:ascii="Arial" w:hAnsi="Arial" w:cs="Arial"/>
          <w:sz w:val="20"/>
          <w:szCs w:val="22"/>
        </w:rPr>
      </w:pPr>
      <w:r w:rsidRPr="002B3654">
        <w:rPr>
          <w:rStyle w:val="normaltextrun"/>
          <w:rFonts w:ascii="Arial" w:hAnsi="Arial" w:cs="Arial"/>
          <w:sz w:val="20"/>
          <w:szCs w:val="22"/>
        </w:rPr>
        <w:t>Zamawiający będzie oceniał oferty według następujących kryteriów:</w:t>
      </w:r>
      <w:r w:rsidRPr="002B3654">
        <w:rPr>
          <w:rStyle w:val="eop"/>
          <w:rFonts w:ascii="Arial" w:hAnsi="Arial" w:cs="Arial"/>
          <w:sz w:val="20"/>
          <w:szCs w:val="22"/>
        </w:rPr>
        <w:t> </w:t>
      </w:r>
    </w:p>
    <w:tbl>
      <w:tblPr>
        <w:tblW w:w="0" w:type="auto"/>
        <w:tblInd w:w="521" w:type="dxa"/>
        <w:tblLayout w:type="fixed"/>
        <w:tblLook w:val="0000" w:firstRow="0" w:lastRow="0" w:firstColumn="0" w:lastColumn="0" w:noHBand="0" w:noVBand="0"/>
      </w:tblPr>
      <w:tblGrid>
        <w:gridCol w:w="891"/>
        <w:gridCol w:w="5457"/>
        <w:gridCol w:w="1922"/>
      </w:tblGrid>
      <w:tr w:rsidR="002B3654" w:rsidRPr="002B3654" w14:paraId="1EFE34FC" w14:textId="77777777" w:rsidTr="00672609">
        <w:tc>
          <w:tcPr>
            <w:tcW w:w="891" w:type="dxa"/>
            <w:tcBorders>
              <w:top w:val="single" w:sz="4" w:space="0" w:color="000000"/>
              <w:left w:val="single" w:sz="4" w:space="0" w:color="000000"/>
              <w:bottom w:val="single" w:sz="4" w:space="0" w:color="000000"/>
            </w:tcBorders>
            <w:shd w:val="clear" w:color="auto" w:fill="F3F3F3"/>
            <w:vAlign w:val="center"/>
          </w:tcPr>
          <w:p w14:paraId="36F12186" w14:textId="77777777" w:rsidR="00473331" w:rsidRPr="002B3654" w:rsidRDefault="00473331" w:rsidP="00744550">
            <w:pPr>
              <w:jc w:val="center"/>
              <w:rPr>
                <w:rFonts w:ascii="Arial" w:hAnsi="Arial" w:cs="Arial"/>
                <w:b/>
                <w:sz w:val="18"/>
                <w:lang w:eastAsia="x-none"/>
              </w:rPr>
            </w:pPr>
            <w:r w:rsidRPr="002B3654">
              <w:rPr>
                <w:rFonts w:ascii="Arial" w:hAnsi="Arial" w:cs="Arial"/>
                <w:b/>
                <w:sz w:val="18"/>
                <w:lang w:val="x-none" w:eastAsia="x-none"/>
              </w:rPr>
              <w:t xml:space="preserve">   </w:t>
            </w:r>
            <w:r w:rsidRPr="002B3654">
              <w:rPr>
                <w:rFonts w:ascii="Arial" w:hAnsi="Arial" w:cs="Arial"/>
                <w:b/>
                <w:sz w:val="18"/>
                <w:lang w:eastAsia="x-none"/>
              </w:rPr>
              <w:t>Nr:</w:t>
            </w:r>
          </w:p>
        </w:tc>
        <w:tc>
          <w:tcPr>
            <w:tcW w:w="5457" w:type="dxa"/>
            <w:tcBorders>
              <w:top w:val="single" w:sz="4" w:space="0" w:color="000000"/>
              <w:left w:val="single" w:sz="4" w:space="0" w:color="000000"/>
              <w:bottom w:val="single" w:sz="4" w:space="0" w:color="000000"/>
            </w:tcBorders>
            <w:shd w:val="clear" w:color="auto" w:fill="F3F3F3"/>
            <w:vAlign w:val="center"/>
          </w:tcPr>
          <w:p w14:paraId="5B9FDE08" w14:textId="77777777" w:rsidR="00473331" w:rsidRPr="002B3654" w:rsidRDefault="00473331" w:rsidP="00744550">
            <w:pPr>
              <w:jc w:val="center"/>
              <w:rPr>
                <w:rFonts w:ascii="Arial" w:hAnsi="Arial" w:cs="Arial"/>
                <w:b/>
                <w:sz w:val="18"/>
                <w:lang w:eastAsia="x-none"/>
              </w:rPr>
            </w:pPr>
            <w:r w:rsidRPr="002B3654">
              <w:rPr>
                <w:rFonts w:ascii="Arial" w:hAnsi="Arial" w:cs="Arial"/>
                <w:b/>
                <w:sz w:val="18"/>
                <w:lang w:eastAsia="x-none"/>
              </w:rPr>
              <w:t xml:space="preserve">Nazwa kryterium </w:t>
            </w:r>
          </w:p>
        </w:tc>
        <w:tc>
          <w:tcPr>
            <w:tcW w:w="1922" w:type="dxa"/>
            <w:tcBorders>
              <w:top w:val="single" w:sz="4" w:space="0" w:color="000000"/>
              <w:left w:val="single" w:sz="4" w:space="0" w:color="000000"/>
              <w:bottom w:val="single" w:sz="4" w:space="0" w:color="000000"/>
              <w:right w:val="single" w:sz="4" w:space="0" w:color="000000"/>
            </w:tcBorders>
            <w:shd w:val="clear" w:color="auto" w:fill="F3F3F3"/>
            <w:vAlign w:val="center"/>
          </w:tcPr>
          <w:p w14:paraId="1F15B645" w14:textId="77777777" w:rsidR="00473331" w:rsidRPr="002B3654" w:rsidRDefault="00473331" w:rsidP="00744550">
            <w:pPr>
              <w:jc w:val="center"/>
              <w:rPr>
                <w:rFonts w:ascii="Arial" w:hAnsi="Arial" w:cs="Arial"/>
                <w:sz w:val="18"/>
                <w:lang w:val="x-none" w:eastAsia="x-none"/>
              </w:rPr>
            </w:pPr>
            <w:r w:rsidRPr="002B3654">
              <w:rPr>
                <w:rFonts w:ascii="Arial" w:hAnsi="Arial" w:cs="Arial"/>
                <w:b/>
                <w:sz w:val="18"/>
                <w:lang w:eastAsia="x-none"/>
              </w:rPr>
              <w:t>Waga:</w:t>
            </w:r>
          </w:p>
        </w:tc>
      </w:tr>
      <w:tr w:rsidR="00473331" w:rsidRPr="002B3654" w14:paraId="5B4EFC6E" w14:textId="77777777" w:rsidTr="00672609">
        <w:tc>
          <w:tcPr>
            <w:tcW w:w="891" w:type="dxa"/>
            <w:tcBorders>
              <w:top w:val="single" w:sz="4" w:space="0" w:color="000000"/>
              <w:left w:val="single" w:sz="4" w:space="0" w:color="000000"/>
              <w:bottom w:val="single" w:sz="4" w:space="0" w:color="000000"/>
            </w:tcBorders>
          </w:tcPr>
          <w:p w14:paraId="194358B4" w14:textId="77777777" w:rsidR="00473331" w:rsidRPr="002B3654" w:rsidRDefault="00473331" w:rsidP="00CF1A93">
            <w:pPr>
              <w:numPr>
                <w:ilvl w:val="0"/>
                <w:numId w:val="5"/>
              </w:numPr>
              <w:suppressAutoHyphens/>
              <w:snapToGrid w:val="0"/>
              <w:rPr>
                <w:rFonts w:ascii="Arial" w:hAnsi="Arial" w:cs="Arial"/>
                <w:b/>
                <w:sz w:val="18"/>
                <w:lang w:eastAsia="x-none"/>
              </w:rPr>
            </w:pPr>
          </w:p>
        </w:tc>
        <w:tc>
          <w:tcPr>
            <w:tcW w:w="5457" w:type="dxa"/>
            <w:tcBorders>
              <w:top w:val="single" w:sz="4" w:space="0" w:color="000000"/>
              <w:left w:val="single" w:sz="4" w:space="0" w:color="000000"/>
              <w:bottom w:val="single" w:sz="4" w:space="0" w:color="000000"/>
            </w:tcBorders>
          </w:tcPr>
          <w:p w14:paraId="47AEAADC" w14:textId="77777777" w:rsidR="00473331" w:rsidRPr="002B3654" w:rsidRDefault="00473331" w:rsidP="00744550">
            <w:pPr>
              <w:rPr>
                <w:rFonts w:ascii="Arial" w:eastAsia="Arial" w:hAnsi="Arial" w:cs="Arial"/>
                <w:sz w:val="18"/>
                <w:lang w:eastAsia="x-none"/>
              </w:rPr>
            </w:pPr>
            <w:r w:rsidRPr="002B3654">
              <w:rPr>
                <w:rFonts w:ascii="Arial" w:hAnsi="Arial" w:cs="Arial"/>
                <w:sz w:val="18"/>
                <w:lang w:eastAsia="x-none"/>
              </w:rPr>
              <w:t>Cena brutto oferty (C)</w:t>
            </w:r>
          </w:p>
        </w:tc>
        <w:tc>
          <w:tcPr>
            <w:tcW w:w="1922" w:type="dxa"/>
            <w:tcBorders>
              <w:top w:val="single" w:sz="4" w:space="0" w:color="000000"/>
              <w:left w:val="single" w:sz="4" w:space="0" w:color="000000"/>
              <w:bottom w:val="single" w:sz="4" w:space="0" w:color="000000"/>
              <w:right w:val="single" w:sz="4" w:space="0" w:color="000000"/>
            </w:tcBorders>
            <w:vAlign w:val="center"/>
          </w:tcPr>
          <w:p w14:paraId="12DD9FFA" w14:textId="77777777" w:rsidR="00473331" w:rsidRPr="002B3654" w:rsidRDefault="00753DC6" w:rsidP="00744550">
            <w:pPr>
              <w:jc w:val="center"/>
              <w:rPr>
                <w:rFonts w:ascii="Arial" w:hAnsi="Arial" w:cs="Arial"/>
                <w:sz w:val="18"/>
                <w:lang w:val="x-none" w:eastAsia="x-none"/>
              </w:rPr>
            </w:pPr>
            <w:r w:rsidRPr="002B3654">
              <w:rPr>
                <w:rFonts w:ascii="Arial" w:hAnsi="Arial" w:cs="Arial"/>
                <w:sz w:val="18"/>
                <w:lang w:eastAsia="x-none"/>
              </w:rPr>
              <w:t>100</w:t>
            </w:r>
            <w:r w:rsidR="00473331" w:rsidRPr="002B3654">
              <w:rPr>
                <w:rFonts w:ascii="Arial" w:hAnsi="Arial" w:cs="Arial"/>
                <w:sz w:val="18"/>
                <w:lang w:eastAsia="x-none"/>
              </w:rPr>
              <w:t>%</w:t>
            </w:r>
          </w:p>
        </w:tc>
      </w:tr>
    </w:tbl>
    <w:p w14:paraId="0036F429" w14:textId="77777777" w:rsidR="00473331" w:rsidRPr="002B3654" w:rsidRDefault="00473331" w:rsidP="00744550">
      <w:pPr>
        <w:jc w:val="both"/>
        <w:rPr>
          <w:rFonts w:ascii="Arial" w:hAnsi="Arial" w:cs="Arial"/>
          <w:b/>
        </w:rPr>
      </w:pPr>
    </w:p>
    <w:p w14:paraId="57418775" w14:textId="77777777" w:rsidR="008D60BC" w:rsidRPr="002B3654" w:rsidRDefault="00473331" w:rsidP="00CF1A93">
      <w:pPr>
        <w:numPr>
          <w:ilvl w:val="0"/>
          <w:numId w:val="6"/>
        </w:numPr>
        <w:tabs>
          <w:tab w:val="num" w:pos="426"/>
        </w:tabs>
        <w:ind w:left="284" w:hanging="284"/>
        <w:jc w:val="both"/>
        <w:textAlignment w:val="baseline"/>
        <w:rPr>
          <w:rFonts w:ascii="Arial" w:hAnsi="Arial" w:cs="Arial"/>
        </w:rPr>
      </w:pPr>
      <w:r w:rsidRPr="002B3654">
        <w:rPr>
          <w:rFonts w:ascii="Arial" w:hAnsi="Arial" w:cs="Arial"/>
        </w:rPr>
        <w:t>Za ofertę najkorzys</w:t>
      </w:r>
      <w:r w:rsidR="0003215A" w:rsidRPr="002B3654">
        <w:rPr>
          <w:rFonts w:ascii="Arial" w:hAnsi="Arial" w:cs="Arial"/>
        </w:rPr>
        <w:t xml:space="preserve">tniejszą zostanie uznana oferta z najniższą ceną. </w:t>
      </w:r>
    </w:p>
    <w:p w14:paraId="07F6870C" w14:textId="77777777" w:rsidR="008C4CEB" w:rsidRPr="002B3654" w:rsidRDefault="008C4CEB" w:rsidP="00CF1A93">
      <w:pPr>
        <w:numPr>
          <w:ilvl w:val="0"/>
          <w:numId w:val="6"/>
        </w:numPr>
        <w:tabs>
          <w:tab w:val="left" w:pos="284"/>
        </w:tabs>
        <w:ind w:left="284" w:hanging="284"/>
        <w:contextualSpacing/>
        <w:jc w:val="both"/>
        <w:rPr>
          <w:rFonts w:ascii="Arial" w:hAnsi="Arial" w:cs="Arial"/>
        </w:rPr>
      </w:pPr>
      <w:r w:rsidRPr="002B3654">
        <w:rPr>
          <w:rFonts w:ascii="Arial" w:hAnsi="Arial" w:cs="Arial"/>
        </w:rPr>
        <w:t>Wyniki zapytania ofertowego tj. informacja o wyborze najkorzystniejszej oferty, informacja o unieważnieniu zapytania ofertowego, podlegają umieszczeniu na stronie internetowej Biura Zamówień Publicznych.</w:t>
      </w:r>
    </w:p>
    <w:p w14:paraId="17A79CAC" w14:textId="77777777" w:rsidR="003C5D36" w:rsidRPr="002B3654" w:rsidRDefault="008C4CEB" w:rsidP="00CF1A93">
      <w:pPr>
        <w:pStyle w:val="Akapitzlist"/>
        <w:numPr>
          <w:ilvl w:val="0"/>
          <w:numId w:val="6"/>
        </w:numPr>
        <w:tabs>
          <w:tab w:val="left" w:pos="284"/>
        </w:tabs>
        <w:spacing w:after="0" w:line="240" w:lineRule="auto"/>
        <w:ind w:left="284" w:hanging="284"/>
        <w:jc w:val="both"/>
        <w:rPr>
          <w:rFonts w:ascii="Arial" w:eastAsia="Times New Roman" w:hAnsi="Arial" w:cs="Arial"/>
          <w:sz w:val="20"/>
          <w:szCs w:val="20"/>
          <w:lang w:eastAsia="pl-PL"/>
        </w:rPr>
      </w:pPr>
      <w:r w:rsidRPr="002B3654">
        <w:rPr>
          <w:rFonts w:ascii="Arial" w:eastAsia="Times New Roman" w:hAnsi="Arial" w:cs="Arial"/>
          <w:sz w:val="20"/>
          <w:szCs w:val="20"/>
          <w:lang w:eastAsia="pl-PL"/>
        </w:rPr>
        <w:t>Oferentom nie przysługuje prawo odwołania od wyboru najkorzystniejszej oferty w drodze zapytania ofertowego</w:t>
      </w:r>
      <w:r w:rsidR="005E78BC" w:rsidRPr="002B3654">
        <w:rPr>
          <w:rFonts w:ascii="Arial" w:eastAsia="Times New Roman" w:hAnsi="Arial" w:cs="Arial"/>
          <w:sz w:val="20"/>
          <w:szCs w:val="20"/>
          <w:lang w:eastAsia="pl-PL"/>
        </w:rPr>
        <w:t>.</w:t>
      </w:r>
    </w:p>
    <w:p w14:paraId="143226A3" w14:textId="77777777" w:rsidR="0003215A" w:rsidRPr="002B3654" w:rsidRDefault="0003215A" w:rsidP="00FA6263">
      <w:pPr>
        <w:tabs>
          <w:tab w:val="left" w:pos="284"/>
        </w:tabs>
        <w:jc w:val="both"/>
        <w:rPr>
          <w:rFonts w:ascii="Arial" w:hAnsi="Arial" w:cs="Arial"/>
        </w:rPr>
      </w:pPr>
    </w:p>
    <w:p w14:paraId="6300FEE0" w14:textId="77777777" w:rsidR="003C5D36" w:rsidRPr="002B3654" w:rsidRDefault="003C5D36" w:rsidP="002B3654">
      <w:pPr>
        <w:pStyle w:val="Akapitzlist"/>
        <w:numPr>
          <w:ilvl w:val="0"/>
          <w:numId w:val="14"/>
        </w:numPr>
        <w:tabs>
          <w:tab w:val="left" w:pos="284"/>
        </w:tabs>
        <w:spacing w:after="0" w:line="240" w:lineRule="auto"/>
        <w:ind w:left="567" w:hanging="567"/>
        <w:jc w:val="both"/>
        <w:rPr>
          <w:rFonts w:ascii="Arial" w:hAnsi="Arial" w:cs="Arial"/>
          <w:b/>
          <w:highlight w:val="lightGray"/>
        </w:rPr>
      </w:pPr>
      <w:r w:rsidRPr="002B3654">
        <w:rPr>
          <w:rFonts w:ascii="Arial" w:hAnsi="Arial" w:cs="Arial"/>
          <w:b/>
          <w:highlight w:val="lightGray"/>
        </w:rPr>
        <w:t>Postanowienia ogólne</w:t>
      </w:r>
    </w:p>
    <w:p w14:paraId="383EB20A" w14:textId="45B20A24" w:rsidR="00FA6263" w:rsidRPr="002B3654" w:rsidRDefault="00FA6263" w:rsidP="64A5C087">
      <w:pPr>
        <w:pStyle w:val="Akapitzlist"/>
        <w:numPr>
          <w:ilvl w:val="0"/>
          <w:numId w:val="11"/>
        </w:numPr>
        <w:tabs>
          <w:tab w:val="left" w:pos="142"/>
        </w:tabs>
        <w:spacing w:after="0" w:line="240" w:lineRule="auto"/>
        <w:ind w:left="284" w:hanging="284"/>
        <w:jc w:val="both"/>
        <w:rPr>
          <w:rFonts w:ascii="Arial" w:hAnsi="Arial" w:cs="Arial"/>
          <w:sz w:val="20"/>
          <w:szCs w:val="20"/>
        </w:rPr>
      </w:pPr>
      <w:r w:rsidRPr="64A5C087">
        <w:rPr>
          <w:rFonts w:ascii="Arial" w:hAnsi="Arial" w:cs="Arial"/>
          <w:sz w:val="20"/>
          <w:szCs w:val="20"/>
        </w:rPr>
        <w:t>Postępowanie nie podlega ustawie z dnia 11 września 2019 r. roku Prawo zamówień publicznych</w:t>
      </w:r>
      <w:r w:rsidR="002B3654" w:rsidRPr="64A5C087">
        <w:rPr>
          <w:rFonts w:ascii="Arial" w:hAnsi="Arial" w:cs="Arial"/>
          <w:sz w:val="20"/>
          <w:szCs w:val="20"/>
        </w:rPr>
        <w:t xml:space="preserve"> </w:t>
      </w:r>
      <w:r w:rsidRPr="64A5C087">
        <w:rPr>
          <w:rFonts w:ascii="Arial" w:hAnsi="Arial" w:cs="Arial"/>
          <w:sz w:val="20"/>
          <w:szCs w:val="20"/>
        </w:rPr>
        <w:t>(</w:t>
      </w:r>
      <w:proofErr w:type="spellStart"/>
      <w:r w:rsidR="006B7DBF">
        <w:rPr>
          <w:rFonts w:ascii="Arial" w:hAnsi="Arial" w:cs="Arial"/>
          <w:sz w:val="20"/>
          <w:szCs w:val="20"/>
        </w:rPr>
        <w:t>t.j</w:t>
      </w:r>
      <w:proofErr w:type="spellEnd"/>
      <w:r w:rsidR="006B7DBF">
        <w:rPr>
          <w:rFonts w:ascii="Arial" w:hAnsi="Arial" w:cs="Arial"/>
          <w:sz w:val="20"/>
          <w:szCs w:val="20"/>
        </w:rPr>
        <w:t xml:space="preserve">. </w:t>
      </w:r>
      <w:r w:rsidRPr="64A5C087">
        <w:rPr>
          <w:rFonts w:ascii="Arial" w:hAnsi="Arial" w:cs="Arial"/>
          <w:sz w:val="20"/>
          <w:szCs w:val="20"/>
        </w:rPr>
        <w:t>Dz. U. 20</w:t>
      </w:r>
      <w:r w:rsidR="002B3654" w:rsidRPr="64A5C087">
        <w:rPr>
          <w:rFonts w:ascii="Arial" w:hAnsi="Arial" w:cs="Arial"/>
          <w:sz w:val="20"/>
          <w:szCs w:val="20"/>
        </w:rPr>
        <w:t>2</w:t>
      </w:r>
      <w:r w:rsidR="006B7DBF">
        <w:rPr>
          <w:rFonts w:ascii="Arial" w:hAnsi="Arial" w:cs="Arial"/>
          <w:sz w:val="20"/>
          <w:szCs w:val="20"/>
        </w:rPr>
        <w:t>3</w:t>
      </w:r>
      <w:r w:rsidRPr="64A5C087">
        <w:rPr>
          <w:rFonts w:ascii="Arial" w:hAnsi="Arial" w:cs="Arial"/>
          <w:sz w:val="20"/>
          <w:szCs w:val="20"/>
        </w:rPr>
        <w:t xml:space="preserve">, poz. </w:t>
      </w:r>
      <w:r w:rsidR="002B3654" w:rsidRPr="64A5C087">
        <w:rPr>
          <w:rFonts w:ascii="Arial" w:hAnsi="Arial" w:cs="Arial"/>
          <w:sz w:val="20"/>
          <w:szCs w:val="20"/>
        </w:rPr>
        <w:t>1</w:t>
      </w:r>
      <w:r w:rsidR="006B7DBF">
        <w:rPr>
          <w:rFonts w:ascii="Arial" w:hAnsi="Arial" w:cs="Arial"/>
          <w:sz w:val="20"/>
          <w:szCs w:val="20"/>
        </w:rPr>
        <w:t>605</w:t>
      </w:r>
      <w:r w:rsidRPr="64A5C087">
        <w:rPr>
          <w:rFonts w:ascii="Arial" w:hAnsi="Arial" w:cs="Arial"/>
          <w:sz w:val="20"/>
          <w:szCs w:val="20"/>
        </w:rPr>
        <w:t xml:space="preserve"> ze zm.),</w:t>
      </w:r>
    </w:p>
    <w:p w14:paraId="5840FB3B" w14:textId="77777777" w:rsidR="00FA6263" w:rsidRPr="002B3654" w:rsidRDefault="00FA6263" w:rsidP="002B3654">
      <w:pPr>
        <w:pStyle w:val="Akapitzlist"/>
        <w:numPr>
          <w:ilvl w:val="0"/>
          <w:numId w:val="11"/>
        </w:numPr>
        <w:tabs>
          <w:tab w:val="left" w:pos="142"/>
        </w:tabs>
        <w:spacing w:after="0" w:line="240" w:lineRule="auto"/>
        <w:ind w:left="284" w:hanging="284"/>
        <w:jc w:val="both"/>
        <w:rPr>
          <w:rStyle w:val="normaltextrun"/>
          <w:rFonts w:ascii="Arial" w:hAnsi="Arial" w:cs="Arial"/>
          <w:sz w:val="24"/>
        </w:rPr>
      </w:pPr>
      <w:r w:rsidRPr="002B3654">
        <w:rPr>
          <w:rStyle w:val="normaltextrun"/>
          <w:rFonts w:ascii="Arial" w:hAnsi="Arial" w:cs="Arial"/>
          <w:sz w:val="20"/>
          <w:szCs w:val="20"/>
        </w:rPr>
        <w:t>Niniejsze zapytanie ofertowe nie stanowi oferty w rozumieniu przepisów Kodeksu cywilnego. Złożenie oferty nie stanowi zawarcia umowy.</w:t>
      </w:r>
    </w:p>
    <w:p w14:paraId="4FF2D8DB" w14:textId="77777777" w:rsidR="003C5D36" w:rsidRPr="002B3654" w:rsidRDefault="003C5D36" w:rsidP="002B3654">
      <w:pPr>
        <w:pStyle w:val="Akapitzlist"/>
        <w:numPr>
          <w:ilvl w:val="0"/>
          <w:numId w:val="11"/>
        </w:numPr>
        <w:tabs>
          <w:tab w:val="left" w:pos="142"/>
        </w:tabs>
        <w:spacing w:after="0" w:line="240" w:lineRule="auto"/>
        <w:ind w:left="284" w:hanging="284"/>
        <w:jc w:val="both"/>
        <w:rPr>
          <w:rStyle w:val="fontstyle01"/>
          <w:rFonts w:ascii="Arial" w:hAnsi="Arial" w:cs="Arial"/>
          <w:color w:val="auto"/>
          <w:sz w:val="22"/>
          <w:szCs w:val="22"/>
        </w:rPr>
      </w:pPr>
      <w:r w:rsidRPr="64A5C087">
        <w:rPr>
          <w:rStyle w:val="fontstyle01"/>
          <w:rFonts w:ascii="Arial" w:hAnsi="Arial" w:cs="Arial"/>
          <w:color w:val="auto"/>
          <w:sz w:val="20"/>
          <w:szCs w:val="20"/>
        </w:rPr>
        <w:t>Zamawiający zastrzega sobie prawo do unieważnienia niniejszego postępowania</w:t>
      </w:r>
      <w:r w:rsidR="002B3654" w:rsidRPr="64A5C087">
        <w:rPr>
          <w:rStyle w:val="fontstyle01"/>
          <w:rFonts w:ascii="Arial" w:hAnsi="Arial" w:cs="Arial"/>
          <w:color w:val="auto"/>
          <w:sz w:val="20"/>
          <w:szCs w:val="20"/>
        </w:rPr>
        <w:t xml:space="preserve"> </w:t>
      </w:r>
      <w:r w:rsidRPr="64A5C087">
        <w:rPr>
          <w:rStyle w:val="fontstyle01"/>
          <w:rFonts w:ascii="Arial" w:hAnsi="Arial" w:cs="Arial"/>
          <w:color w:val="auto"/>
          <w:sz w:val="20"/>
          <w:szCs w:val="20"/>
        </w:rPr>
        <w:t>bez podania uzasadnienia</w:t>
      </w:r>
      <w:r w:rsidR="00602CA4" w:rsidRPr="64A5C087">
        <w:rPr>
          <w:rStyle w:val="fontstyle01"/>
          <w:rFonts w:ascii="Arial" w:hAnsi="Arial" w:cs="Arial"/>
          <w:color w:val="auto"/>
          <w:sz w:val="20"/>
          <w:szCs w:val="20"/>
        </w:rPr>
        <w:t xml:space="preserve"> na każdym jego etapie</w:t>
      </w:r>
      <w:r w:rsidRPr="64A5C087">
        <w:rPr>
          <w:rStyle w:val="fontstyle01"/>
          <w:rFonts w:ascii="Arial" w:hAnsi="Arial" w:cs="Arial"/>
          <w:color w:val="auto"/>
          <w:sz w:val="20"/>
          <w:szCs w:val="20"/>
        </w:rPr>
        <w:t>, a także do pozostawienia postępowania bez wyboru oferty</w:t>
      </w:r>
      <w:r w:rsidR="00602CA4" w:rsidRPr="64A5C087">
        <w:rPr>
          <w:rStyle w:val="fontstyle01"/>
          <w:rFonts w:ascii="Arial" w:hAnsi="Arial" w:cs="Arial"/>
          <w:color w:val="auto"/>
          <w:sz w:val="20"/>
          <w:szCs w:val="20"/>
        </w:rPr>
        <w:t xml:space="preserve"> i bez podania przyczyny</w:t>
      </w:r>
      <w:r w:rsidRPr="64A5C087">
        <w:rPr>
          <w:rStyle w:val="fontstyle01"/>
          <w:rFonts w:ascii="Arial" w:hAnsi="Arial" w:cs="Arial"/>
          <w:color w:val="auto"/>
          <w:sz w:val="20"/>
          <w:szCs w:val="20"/>
        </w:rPr>
        <w:t>.</w:t>
      </w:r>
    </w:p>
    <w:p w14:paraId="32761BE8" w14:textId="77777777" w:rsidR="003C5D36" w:rsidRPr="002B3654" w:rsidRDefault="00744550" w:rsidP="64A5C087">
      <w:pPr>
        <w:pStyle w:val="NormalnyWeb"/>
        <w:spacing w:before="0" w:beforeAutospacing="0" w:after="0" w:afterAutospacing="0"/>
        <w:ind w:left="284" w:hanging="284"/>
        <w:jc w:val="both"/>
        <w:rPr>
          <w:rStyle w:val="fontstyle01"/>
          <w:rFonts w:ascii="Arial" w:hAnsi="Arial" w:cs="Arial"/>
          <w:color w:val="auto"/>
          <w:sz w:val="20"/>
          <w:szCs w:val="20"/>
        </w:rPr>
      </w:pPr>
      <w:r w:rsidRPr="64A5C087">
        <w:rPr>
          <w:rStyle w:val="fontstyle01"/>
          <w:rFonts w:ascii="Arial" w:hAnsi="Arial" w:cs="Arial"/>
          <w:color w:val="auto"/>
          <w:sz w:val="20"/>
          <w:szCs w:val="20"/>
        </w:rPr>
        <w:t>2</w:t>
      </w:r>
      <w:r w:rsidR="003C5D36" w:rsidRPr="64A5C087">
        <w:rPr>
          <w:rStyle w:val="fontstyle01"/>
          <w:rFonts w:ascii="Arial" w:hAnsi="Arial" w:cs="Arial"/>
          <w:color w:val="auto"/>
          <w:sz w:val="20"/>
          <w:szCs w:val="20"/>
        </w:rPr>
        <w:t>.</w:t>
      </w:r>
      <w:r>
        <w:tab/>
      </w:r>
      <w:r w:rsidR="003C5D36" w:rsidRPr="64A5C087">
        <w:rPr>
          <w:rStyle w:val="fontstyle01"/>
          <w:rFonts w:ascii="Arial" w:hAnsi="Arial" w:cs="Arial"/>
          <w:color w:val="auto"/>
          <w:sz w:val="20"/>
          <w:szCs w:val="20"/>
        </w:rPr>
        <w:t>Wykonawca jest związany przedstawioną ofertą przez okres 30 dni</w:t>
      </w:r>
      <w:r w:rsidR="008B3BF3" w:rsidRPr="64A5C087">
        <w:rPr>
          <w:rStyle w:val="fontstyle01"/>
          <w:rFonts w:ascii="Arial" w:hAnsi="Arial" w:cs="Arial"/>
          <w:color w:val="auto"/>
          <w:sz w:val="20"/>
          <w:szCs w:val="20"/>
        </w:rPr>
        <w:t xml:space="preserve"> </w:t>
      </w:r>
      <w:r w:rsidR="008B3BF3" w:rsidRPr="64A5C087">
        <w:rPr>
          <w:rFonts w:ascii="Arial" w:hAnsi="Arial" w:cs="Arial"/>
          <w:sz w:val="20"/>
          <w:szCs w:val="20"/>
        </w:rPr>
        <w:t>od daty upływu terminu dostarczenia ofert.</w:t>
      </w:r>
    </w:p>
    <w:p w14:paraId="78195EA8" w14:textId="789462E1" w:rsidR="003C5D36" w:rsidRPr="004F4E98" w:rsidRDefault="00744550" w:rsidP="002B3654">
      <w:pPr>
        <w:tabs>
          <w:tab w:val="left" w:pos="142"/>
        </w:tabs>
        <w:ind w:left="284" w:hanging="284"/>
        <w:jc w:val="both"/>
        <w:rPr>
          <w:rStyle w:val="fontstyle01"/>
          <w:rFonts w:ascii="Arial" w:hAnsi="Arial" w:cs="Arial"/>
          <w:color w:val="auto"/>
          <w:sz w:val="20"/>
          <w:szCs w:val="20"/>
        </w:rPr>
      </w:pPr>
      <w:r w:rsidRPr="64A5C087">
        <w:rPr>
          <w:rStyle w:val="fontstyle01"/>
          <w:rFonts w:ascii="Arial" w:hAnsi="Arial" w:cs="Arial"/>
          <w:color w:val="auto"/>
          <w:sz w:val="20"/>
          <w:szCs w:val="20"/>
        </w:rPr>
        <w:t>3</w:t>
      </w:r>
      <w:r w:rsidR="003C5D36" w:rsidRPr="64A5C087">
        <w:rPr>
          <w:rStyle w:val="fontstyle01"/>
          <w:rFonts w:ascii="Arial" w:hAnsi="Arial" w:cs="Arial"/>
          <w:color w:val="auto"/>
          <w:sz w:val="20"/>
          <w:szCs w:val="20"/>
        </w:rPr>
        <w:t>. Wykonawcy, których oferty nie zostaną wybrane, nie mogą zgłaszać żadnych roszczeń</w:t>
      </w:r>
      <w:r w:rsidR="73076B2F" w:rsidRPr="64A5C087">
        <w:rPr>
          <w:rStyle w:val="fontstyle01"/>
          <w:rFonts w:ascii="Arial" w:hAnsi="Arial" w:cs="Arial"/>
          <w:color w:val="auto"/>
          <w:sz w:val="20"/>
          <w:szCs w:val="20"/>
        </w:rPr>
        <w:t xml:space="preserve"> </w:t>
      </w:r>
      <w:r w:rsidR="003C5D36" w:rsidRPr="64A5C087">
        <w:rPr>
          <w:rStyle w:val="fontstyle01"/>
          <w:rFonts w:ascii="Arial" w:hAnsi="Arial" w:cs="Arial"/>
          <w:color w:val="auto"/>
          <w:sz w:val="20"/>
          <w:szCs w:val="20"/>
        </w:rPr>
        <w:t>względem Zamawiającego z tytułu otrzymania niniejszego zapytania</w:t>
      </w:r>
      <w:r w:rsidR="002B3654" w:rsidRPr="64A5C087">
        <w:rPr>
          <w:rStyle w:val="fontstyle01"/>
          <w:rFonts w:ascii="Arial" w:hAnsi="Arial" w:cs="Arial"/>
          <w:color w:val="auto"/>
          <w:sz w:val="20"/>
          <w:szCs w:val="20"/>
        </w:rPr>
        <w:t xml:space="preserve"> </w:t>
      </w:r>
      <w:r w:rsidR="003C5D36" w:rsidRPr="64A5C087">
        <w:rPr>
          <w:rStyle w:val="fontstyle01"/>
          <w:rFonts w:ascii="Arial" w:hAnsi="Arial" w:cs="Arial"/>
          <w:color w:val="auto"/>
          <w:sz w:val="20"/>
          <w:szCs w:val="20"/>
        </w:rPr>
        <w:t>ofertowego oraz przygotowania i złożenia oferty na to zapytanie.</w:t>
      </w:r>
    </w:p>
    <w:p w14:paraId="005148E6" w14:textId="77777777" w:rsidR="003C5D36" w:rsidRPr="004F4E98" w:rsidRDefault="00744550" w:rsidP="002B3654">
      <w:pPr>
        <w:suppressAutoHyphens/>
        <w:ind w:left="284" w:hanging="284"/>
        <w:jc w:val="both"/>
        <w:rPr>
          <w:rFonts w:ascii="Arial" w:hAnsi="Arial" w:cs="Arial"/>
          <w:lang w:eastAsia="ar-SA"/>
        </w:rPr>
      </w:pPr>
      <w:r w:rsidRPr="64A5C087">
        <w:rPr>
          <w:rStyle w:val="fontstyle01"/>
          <w:rFonts w:ascii="Arial" w:hAnsi="Arial" w:cs="Arial"/>
          <w:color w:val="auto"/>
          <w:sz w:val="20"/>
          <w:szCs w:val="20"/>
        </w:rPr>
        <w:t>4</w:t>
      </w:r>
      <w:r w:rsidR="003C5D36" w:rsidRPr="64A5C087">
        <w:rPr>
          <w:rStyle w:val="fontstyle01"/>
          <w:rFonts w:ascii="Arial" w:hAnsi="Arial" w:cs="Arial"/>
          <w:color w:val="auto"/>
          <w:sz w:val="20"/>
          <w:szCs w:val="20"/>
        </w:rPr>
        <w:t xml:space="preserve">. </w:t>
      </w:r>
      <w:r w:rsidR="005B073B" w:rsidRPr="64A5C087">
        <w:rPr>
          <w:rStyle w:val="fontstyle01"/>
          <w:rFonts w:ascii="Arial" w:hAnsi="Arial" w:cs="Arial"/>
          <w:color w:val="auto"/>
          <w:sz w:val="20"/>
          <w:szCs w:val="20"/>
        </w:rPr>
        <w:t xml:space="preserve"> </w:t>
      </w:r>
      <w:r w:rsidR="003C5D36" w:rsidRPr="64A5C087">
        <w:rPr>
          <w:rFonts w:ascii="Arial" w:hAnsi="Arial" w:cs="Arial"/>
          <w:lang w:eastAsia="ar-SA"/>
        </w:rPr>
        <w:t>Wydanie niniejszego zapytania ofertowego nie zobowiązuje Zamawiającego do akceptacji oferty, w całości lub części i nie zobowiązuje Zamawiającego</w:t>
      </w:r>
      <w:r w:rsidR="003C5D36" w:rsidRPr="64A5C087">
        <w:rPr>
          <w:rFonts w:ascii="Arial" w:hAnsi="Arial" w:cs="Arial"/>
          <w:b/>
          <w:bCs/>
          <w:lang w:eastAsia="ar-SA"/>
        </w:rPr>
        <w:t xml:space="preserve"> </w:t>
      </w:r>
      <w:r w:rsidR="003C5D36" w:rsidRPr="64A5C087">
        <w:rPr>
          <w:rFonts w:ascii="Arial" w:hAnsi="Arial" w:cs="Arial"/>
          <w:lang w:eastAsia="ar-SA"/>
        </w:rPr>
        <w:t>do składania wyjaśnień czy powodów akceptacji lub odrzucenia oferty.</w:t>
      </w:r>
    </w:p>
    <w:p w14:paraId="49664864" w14:textId="77777777" w:rsidR="003C5D36" w:rsidRPr="004F4E98" w:rsidRDefault="00744550" w:rsidP="002B3654">
      <w:pPr>
        <w:suppressAutoHyphens/>
        <w:ind w:left="284" w:hanging="284"/>
        <w:jc w:val="both"/>
        <w:rPr>
          <w:rFonts w:ascii="Arial" w:hAnsi="Arial" w:cs="Arial"/>
          <w:lang w:eastAsia="ar-SA"/>
        </w:rPr>
      </w:pPr>
      <w:r w:rsidRPr="64A5C087">
        <w:rPr>
          <w:rStyle w:val="fontstyle01"/>
          <w:rFonts w:ascii="Arial" w:hAnsi="Arial" w:cs="Arial"/>
          <w:color w:val="auto"/>
          <w:sz w:val="20"/>
          <w:szCs w:val="20"/>
        </w:rPr>
        <w:t>5</w:t>
      </w:r>
      <w:r w:rsidR="00602CA4" w:rsidRPr="64A5C087">
        <w:rPr>
          <w:rStyle w:val="fontstyle01"/>
          <w:rFonts w:ascii="Arial" w:hAnsi="Arial" w:cs="Arial"/>
          <w:color w:val="auto"/>
          <w:sz w:val="20"/>
          <w:szCs w:val="20"/>
        </w:rPr>
        <w:t xml:space="preserve">. </w:t>
      </w:r>
      <w:r w:rsidR="002B3654" w:rsidRPr="64A5C087">
        <w:rPr>
          <w:rStyle w:val="fontstyle01"/>
          <w:rFonts w:ascii="Arial" w:hAnsi="Arial" w:cs="Arial"/>
          <w:color w:val="auto"/>
          <w:sz w:val="20"/>
          <w:szCs w:val="20"/>
        </w:rPr>
        <w:t xml:space="preserve"> </w:t>
      </w:r>
      <w:r w:rsidR="003C5D36" w:rsidRPr="64A5C087">
        <w:rPr>
          <w:rFonts w:ascii="Arial" w:hAnsi="Arial" w:cs="Arial"/>
        </w:rPr>
        <w:t>Koszty przygotowania oraz dostarczenia oferty ponosi Wykonawca</w:t>
      </w:r>
      <w:r w:rsidR="003C5D36" w:rsidRPr="64A5C087">
        <w:rPr>
          <w:rFonts w:ascii="Arial" w:hAnsi="Arial" w:cs="Arial"/>
          <w:lang w:eastAsia="ar-SA"/>
        </w:rPr>
        <w:t>.</w:t>
      </w:r>
    </w:p>
    <w:p w14:paraId="73F3FDF1" w14:textId="77777777" w:rsidR="003C5D36" w:rsidRPr="004F4E98" w:rsidRDefault="00744550" w:rsidP="002B3654">
      <w:pPr>
        <w:suppressAutoHyphens/>
        <w:ind w:left="284" w:hanging="284"/>
        <w:jc w:val="both"/>
        <w:rPr>
          <w:rFonts w:ascii="Arial" w:hAnsi="Arial" w:cs="Arial"/>
          <w:lang w:eastAsia="ar-SA"/>
        </w:rPr>
      </w:pPr>
      <w:r w:rsidRPr="64A5C087">
        <w:rPr>
          <w:rStyle w:val="fontstyle01"/>
          <w:rFonts w:ascii="Arial" w:hAnsi="Arial" w:cs="Arial"/>
          <w:color w:val="auto"/>
          <w:sz w:val="20"/>
          <w:szCs w:val="20"/>
        </w:rPr>
        <w:lastRenderedPageBreak/>
        <w:t>6</w:t>
      </w:r>
      <w:r w:rsidR="00602CA4" w:rsidRPr="64A5C087">
        <w:rPr>
          <w:rStyle w:val="fontstyle01"/>
          <w:rFonts w:ascii="Arial" w:hAnsi="Arial" w:cs="Arial"/>
          <w:color w:val="auto"/>
          <w:sz w:val="20"/>
          <w:szCs w:val="20"/>
        </w:rPr>
        <w:t>.</w:t>
      </w:r>
      <w:r w:rsidR="00602CA4" w:rsidRPr="64A5C087">
        <w:rPr>
          <w:rFonts w:ascii="Arial" w:hAnsi="Arial" w:cs="Arial"/>
          <w:lang w:eastAsia="ar-SA"/>
        </w:rPr>
        <w:t xml:space="preserve"> </w:t>
      </w:r>
      <w:r w:rsidR="002B3654" w:rsidRPr="64A5C087">
        <w:rPr>
          <w:rFonts w:ascii="Arial" w:hAnsi="Arial" w:cs="Arial"/>
          <w:lang w:eastAsia="ar-SA"/>
        </w:rPr>
        <w:t xml:space="preserve"> </w:t>
      </w:r>
      <w:r w:rsidR="003C5D36" w:rsidRPr="64A5C087">
        <w:rPr>
          <w:rFonts w:ascii="Arial" w:hAnsi="Arial" w:cs="Arial"/>
        </w:rPr>
        <w:t xml:space="preserve">Zamawiający </w:t>
      </w:r>
      <w:r w:rsidR="003C5D36" w:rsidRPr="64A5C087">
        <w:rPr>
          <w:rFonts w:ascii="Arial" w:hAnsi="Arial" w:cs="Arial"/>
          <w:lang w:eastAsia="ar-SA"/>
        </w:rPr>
        <w:t>zastrzega sobie prawo do zmiany całości lub części zapytania ofertowego.</w:t>
      </w:r>
    </w:p>
    <w:p w14:paraId="7261F810" w14:textId="705CFA2E" w:rsidR="00943474" w:rsidRDefault="00744550" w:rsidP="64A5C087">
      <w:pPr>
        <w:pStyle w:val="NormalnyWeb"/>
        <w:spacing w:before="0" w:beforeAutospacing="0" w:after="0" w:afterAutospacing="0"/>
        <w:ind w:left="284" w:hanging="284"/>
        <w:jc w:val="both"/>
        <w:rPr>
          <w:rFonts w:ascii="Arial" w:hAnsi="Arial" w:cs="Arial"/>
          <w:sz w:val="20"/>
          <w:szCs w:val="20"/>
        </w:rPr>
      </w:pPr>
      <w:r w:rsidRPr="64A5C087">
        <w:rPr>
          <w:rStyle w:val="fontstyle01"/>
          <w:rFonts w:ascii="Arial" w:hAnsi="Arial" w:cs="Arial"/>
          <w:color w:val="auto"/>
          <w:sz w:val="20"/>
          <w:szCs w:val="20"/>
        </w:rPr>
        <w:t>7</w:t>
      </w:r>
      <w:r w:rsidR="00943474" w:rsidRPr="64A5C087">
        <w:rPr>
          <w:rStyle w:val="fontstyle01"/>
          <w:rFonts w:ascii="Arial" w:hAnsi="Arial" w:cs="Arial"/>
          <w:color w:val="auto"/>
          <w:sz w:val="20"/>
          <w:szCs w:val="20"/>
        </w:rPr>
        <w:t>.</w:t>
      </w:r>
      <w:r w:rsidR="00943474" w:rsidRPr="64A5C087">
        <w:rPr>
          <w:rFonts w:ascii="Arial" w:hAnsi="Arial" w:cs="Arial"/>
          <w:sz w:val="20"/>
          <w:szCs w:val="20"/>
          <w:lang w:eastAsia="ar-SA"/>
        </w:rPr>
        <w:t xml:space="preserve"> </w:t>
      </w:r>
      <w:r w:rsidR="002B3654" w:rsidRPr="64A5C087">
        <w:rPr>
          <w:rFonts w:ascii="Arial" w:hAnsi="Arial" w:cs="Arial"/>
          <w:sz w:val="20"/>
          <w:szCs w:val="20"/>
          <w:lang w:eastAsia="ar-SA"/>
        </w:rPr>
        <w:t xml:space="preserve"> </w:t>
      </w:r>
      <w:r w:rsidR="00943474" w:rsidRPr="64A5C087">
        <w:rPr>
          <w:rFonts w:ascii="Arial" w:hAnsi="Arial" w:cs="Arial"/>
          <w:sz w:val="20"/>
          <w:szCs w:val="20"/>
        </w:rPr>
        <w:t>Zamawiający oświadcza, że posiada status dużego przedsiębiorcy w rozumieniu przepisów ustawy z dnia 8.03.2013 r. o przeciwdziałaniu nadmiernym opóźnieniom w transakcjach handlowych (</w:t>
      </w:r>
      <w:proofErr w:type="spellStart"/>
      <w:r w:rsidR="00943474" w:rsidRPr="64A5C087">
        <w:rPr>
          <w:rFonts w:ascii="Arial" w:hAnsi="Arial" w:cs="Arial"/>
          <w:sz w:val="20"/>
          <w:szCs w:val="20"/>
        </w:rPr>
        <w:t>t.j</w:t>
      </w:r>
      <w:proofErr w:type="spellEnd"/>
      <w:r w:rsidR="00943474" w:rsidRPr="64A5C087">
        <w:rPr>
          <w:rFonts w:ascii="Arial" w:hAnsi="Arial" w:cs="Arial"/>
          <w:sz w:val="20"/>
          <w:szCs w:val="20"/>
        </w:rPr>
        <w:t>.: Dz.U. 20</w:t>
      </w:r>
      <w:r w:rsidR="00D97CDB" w:rsidRPr="64A5C087">
        <w:rPr>
          <w:rFonts w:ascii="Arial" w:hAnsi="Arial" w:cs="Arial"/>
          <w:sz w:val="20"/>
          <w:szCs w:val="20"/>
        </w:rPr>
        <w:t>2</w:t>
      </w:r>
      <w:r w:rsidR="006B7DBF">
        <w:rPr>
          <w:rFonts w:ascii="Arial" w:hAnsi="Arial" w:cs="Arial"/>
          <w:sz w:val="20"/>
          <w:szCs w:val="20"/>
        </w:rPr>
        <w:t>3</w:t>
      </w:r>
      <w:r w:rsidR="00943474" w:rsidRPr="64A5C087">
        <w:rPr>
          <w:rFonts w:ascii="Arial" w:hAnsi="Arial" w:cs="Arial"/>
          <w:sz w:val="20"/>
          <w:szCs w:val="20"/>
        </w:rPr>
        <w:t xml:space="preserve">, poz. </w:t>
      </w:r>
      <w:r w:rsidR="00D97CDB" w:rsidRPr="64A5C087">
        <w:rPr>
          <w:rFonts w:ascii="Arial" w:hAnsi="Arial" w:cs="Arial"/>
          <w:sz w:val="20"/>
          <w:szCs w:val="20"/>
        </w:rPr>
        <w:t>17</w:t>
      </w:r>
      <w:r w:rsidR="006B7DBF">
        <w:rPr>
          <w:rFonts w:ascii="Arial" w:hAnsi="Arial" w:cs="Arial"/>
          <w:sz w:val="20"/>
          <w:szCs w:val="20"/>
        </w:rPr>
        <w:t>9</w:t>
      </w:r>
      <w:r w:rsidR="00D97CDB" w:rsidRPr="64A5C087">
        <w:rPr>
          <w:rFonts w:ascii="Arial" w:hAnsi="Arial" w:cs="Arial"/>
          <w:sz w:val="20"/>
          <w:szCs w:val="20"/>
        </w:rPr>
        <w:t>0</w:t>
      </w:r>
      <w:r w:rsidR="00943474" w:rsidRPr="64A5C087">
        <w:rPr>
          <w:rFonts w:ascii="Arial" w:hAnsi="Arial" w:cs="Arial"/>
          <w:sz w:val="20"/>
          <w:szCs w:val="20"/>
        </w:rPr>
        <w:t>).</w:t>
      </w:r>
    </w:p>
    <w:p w14:paraId="0762CFDA" w14:textId="77777777" w:rsidR="00BF60AB" w:rsidRPr="00616FFF" w:rsidRDefault="0031139A" w:rsidP="00BF60AB">
      <w:pPr>
        <w:pStyle w:val="NormalnyWeb"/>
        <w:tabs>
          <w:tab w:val="left" w:pos="142"/>
          <w:tab w:val="left" w:pos="284"/>
        </w:tabs>
        <w:spacing w:before="0" w:beforeAutospacing="0" w:after="0" w:afterAutospacing="0"/>
        <w:ind w:left="284" w:hanging="284"/>
        <w:jc w:val="both"/>
        <w:rPr>
          <w:rFonts w:ascii="Arial" w:hAnsi="Arial" w:cs="Arial"/>
          <w:sz w:val="20"/>
          <w:szCs w:val="20"/>
        </w:rPr>
      </w:pPr>
      <w:r>
        <w:rPr>
          <w:rFonts w:ascii="Arial" w:hAnsi="Arial" w:cs="Arial"/>
          <w:lang w:eastAsia="ar-SA"/>
        </w:rPr>
        <w:t>8</w:t>
      </w:r>
      <w:r w:rsidRPr="00167F76">
        <w:rPr>
          <w:rFonts w:ascii="Arial" w:hAnsi="Arial" w:cs="Arial"/>
          <w:lang w:eastAsia="ar-SA"/>
        </w:rPr>
        <w:t xml:space="preserve">.  </w:t>
      </w:r>
      <w:r w:rsidR="00BF60AB" w:rsidRPr="00616FFF">
        <w:rPr>
          <w:rFonts w:ascii="Arial" w:hAnsi="Arial" w:cs="Arial"/>
          <w:sz w:val="20"/>
          <w:szCs w:val="20"/>
        </w:rPr>
        <w:t>Administratorem Państwa danych osobowych jest Uniwersytet im. Adama Mickiewicza w Poznaniu, z siedzibą przy ul. H. Wieniawskiego 1, 61-712 Poznań.</w:t>
      </w:r>
    </w:p>
    <w:p w14:paraId="74CC8408"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r w:rsidRPr="00616FFF">
        <w:rPr>
          <w:rFonts w:ascii="Arial" w:hAnsi="Arial" w:cs="Arial"/>
          <w:sz w:val="20"/>
          <w:szCs w:val="20"/>
        </w:rPr>
        <w:t xml:space="preserve">W sprawach z zakresu ochrony danych osobowych mogą Państwo kontaktować się z Inspektorem Ochrony Danych  pod adresem email: iod@amu.edu.pl lub pisemnie na adres Administratora. Dane osobowe będą przetwarzane w celu związanym z niniejszym postępowaniem o udzielenie zamówienia publicznego prowadzonym w trybie zapytania ofertowego/rozeznanie rynku tj. w procedurze wyboru wykonawcy (w celu zawarcia umowy) i dalej w związku z realizowaną umową – na podstawie art. 6 ust. 1 lit. b  i c RODO w  zw. z ustawą z dnia 23 kwietnia 1964 r. Kodeks cywilny oraz innymi aktami prawymi. </w:t>
      </w:r>
    </w:p>
    <w:p w14:paraId="64F21CB1"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r w:rsidRPr="00616FFF">
        <w:rPr>
          <w:rFonts w:ascii="Arial" w:hAnsi="Arial" w:cs="Arial"/>
          <w:sz w:val="20"/>
          <w:szCs w:val="20"/>
        </w:rPr>
        <w:t xml:space="preserve">Pełna treść obowiązku informacyjnego znajduje się na stronie: </w:t>
      </w:r>
    </w:p>
    <w:p w14:paraId="3743A0D2"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hyperlink r:id="rId9" w:history="1">
        <w:r w:rsidRPr="00616FFF">
          <w:rPr>
            <w:rStyle w:val="Hipercze"/>
            <w:rFonts w:ascii="Arial" w:hAnsi="Arial" w:cs="Arial"/>
            <w:sz w:val="20"/>
            <w:szCs w:val="20"/>
          </w:rPr>
          <w:t>https://amu.edu.pl/__data/assets/pdf_file/0032/586508/klauzula-informacyjna-postepowanie-o-udzielenie-zamowienia-publicznegoponizej-progow.pdf</w:t>
        </w:r>
      </w:hyperlink>
    </w:p>
    <w:p w14:paraId="387D6F0F"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p>
    <w:p w14:paraId="3F1A52F6" w14:textId="77777777" w:rsidR="00BF60AB" w:rsidRPr="00616FFF" w:rsidRDefault="00BF60AB" w:rsidP="00BF60AB">
      <w:pPr>
        <w:pStyle w:val="NormalnyWeb"/>
        <w:tabs>
          <w:tab w:val="left" w:pos="142"/>
        </w:tabs>
        <w:spacing w:before="0" w:beforeAutospacing="0" w:after="0" w:afterAutospacing="0"/>
        <w:ind w:left="284" w:hanging="284"/>
        <w:jc w:val="both"/>
        <w:rPr>
          <w:rFonts w:ascii="Arial" w:hAnsi="Arial" w:cs="Arial"/>
          <w:sz w:val="20"/>
          <w:szCs w:val="20"/>
        </w:rPr>
      </w:pPr>
      <w:r w:rsidRPr="00616FFF">
        <w:rPr>
          <w:rFonts w:ascii="Arial" w:hAnsi="Arial" w:cs="Arial"/>
          <w:sz w:val="20"/>
          <w:szCs w:val="20"/>
        </w:rPr>
        <w:t>9. Informacja o procedurze zgłoszeń wewnętrznych, o której mowa w ustawie z dnia 14 czerwca 2024 r. o ochronie sygnalistów (Dz. U. poz. 928), ogłoszonej zarządzeniem nr 5/2023/2024 Rektora Uniwersytetu im. Adama Mickiewicza w Poznaniu z dnia 17 września 2024 roku w sprawie wprowadzenia Regulaminu zgłoszeń wewnętrznych dotyczących naruszenia prawa i podejmowania działań następczych w Uniwersytecie im. Adama Mickiewicza w Poznaniu.</w:t>
      </w:r>
    </w:p>
    <w:p w14:paraId="6FED9044"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r w:rsidRPr="00616FFF">
        <w:rPr>
          <w:rFonts w:ascii="Arial" w:hAnsi="Arial" w:cs="Arial"/>
          <w:sz w:val="20"/>
          <w:szCs w:val="20"/>
        </w:rPr>
        <w:t>Poniżej linki do zarządzenia wraz z załącznikami:</w:t>
      </w:r>
    </w:p>
    <w:p w14:paraId="07C465EF"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hyperlink r:id="rId10" w:history="1">
        <w:r w:rsidRPr="00616FFF">
          <w:rPr>
            <w:rStyle w:val="Hipercze"/>
            <w:rFonts w:ascii="Arial" w:hAnsi="Arial" w:cs="Arial"/>
            <w:sz w:val="20"/>
            <w:szCs w:val="20"/>
          </w:rPr>
          <w:t>https://amu.edu.pl/__data/assets/pdf_file/0034/605968/ZR-5-2023-2024.pdf</w:t>
        </w:r>
      </w:hyperlink>
    </w:p>
    <w:p w14:paraId="14874497"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hyperlink r:id="rId11" w:history="1">
        <w:r w:rsidRPr="00616FFF">
          <w:rPr>
            <w:rStyle w:val="Hipercze"/>
            <w:rFonts w:ascii="Arial" w:hAnsi="Arial" w:cs="Arial"/>
            <w:sz w:val="20"/>
            <w:szCs w:val="20"/>
          </w:rPr>
          <w:t>https://amu.edu.pl/__data/assets/pdf_file/0030/605964/Regulamin-zgloszen.pdf</w:t>
        </w:r>
      </w:hyperlink>
    </w:p>
    <w:p w14:paraId="245F0244" w14:textId="77777777" w:rsidR="00BF60AB" w:rsidRPr="00616FFF" w:rsidRDefault="00BF60AB" w:rsidP="00BF60AB">
      <w:pPr>
        <w:pStyle w:val="NormalnyWeb"/>
        <w:tabs>
          <w:tab w:val="left" w:pos="142"/>
        </w:tabs>
        <w:spacing w:before="0" w:beforeAutospacing="0" w:after="0" w:afterAutospacing="0"/>
        <w:ind w:left="284"/>
        <w:jc w:val="both"/>
        <w:rPr>
          <w:rFonts w:ascii="Arial" w:hAnsi="Arial" w:cs="Arial"/>
          <w:sz w:val="20"/>
          <w:szCs w:val="20"/>
        </w:rPr>
      </w:pPr>
      <w:hyperlink r:id="rId12" w:history="1">
        <w:r w:rsidRPr="00616FFF">
          <w:rPr>
            <w:rStyle w:val="Hipercze"/>
            <w:rFonts w:ascii="Arial" w:hAnsi="Arial" w:cs="Arial"/>
            <w:sz w:val="20"/>
            <w:szCs w:val="20"/>
          </w:rPr>
          <w:t>https://amu.edu.pl/__data/assets/pdf_file/0031/605965/Klauzula-informacyjna-sygnalisci.pdf</w:t>
        </w:r>
      </w:hyperlink>
    </w:p>
    <w:p w14:paraId="6BE6A106" w14:textId="77777777" w:rsidR="00BF60AB" w:rsidRPr="00616FFF" w:rsidRDefault="00BF60AB" w:rsidP="00BF60AB">
      <w:pPr>
        <w:pStyle w:val="paragraph"/>
        <w:spacing w:before="0" w:beforeAutospacing="0" w:after="0" w:afterAutospacing="0"/>
        <w:textAlignment w:val="baseline"/>
        <w:rPr>
          <w:rStyle w:val="normaltextrun"/>
          <w:rFonts w:ascii="Arial" w:hAnsi="Arial" w:cs="Arial"/>
          <w:sz w:val="20"/>
          <w:szCs w:val="20"/>
        </w:rPr>
      </w:pPr>
    </w:p>
    <w:p w14:paraId="110AE873" w14:textId="3A7075C5" w:rsidR="00F8443B" w:rsidRPr="00166B6C" w:rsidRDefault="00F8443B" w:rsidP="00BF60AB">
      <w:pPr>
        <w:suppressAutoHyphens/>
        <w:ind w:left="284" w:hanging="284"/>
        <w:jc w:val="both"/>
        <w:rPr>
          <w:rStyle w:val="normaltextrun"/>
          <w:rFonts w:ascii="Arial" w:hAnsi="Arial" w:cs="Arial"/>
          <w:color w:val="FF0000"/>
        </w:rPr>
      </w:pPr>
      <w:r w:rsidRPr="00166B6C">
        <w:rPr>
          <w:rStyle w:val="normaltextrun"/>
          <w:rFonts w:ascii="Arial" w:hAnsi="Arial" w:cs="Arial"/>
          <w:color w:val="FF0000"/>
        </w:rPr>
        <w:t xml:space="preserve">  </w:t>
      </w:r>
    </w:p>
    <w:p w14:paraId="6A843860" w14:textId="77777777" w:rsidR="00744550" w:rsidRPr="00166B6C" w:rsidRDefault="00744550" w:rsidP="00744550">
      <w:pPr>
        <w:pStyle w:val="paragraph"/>
        <w:spacing w:before="0" w:beforeAutospacing="0" w:after="0" w:afterAutospacing="0"/>
        <w:jc w:val="both"/>
        <w:textAlignment w:val="baseline"/>
        <w:rPr>
          <w:rStyle w:val="normaltextrun"/>
          <w:rFonts w:ascii="Arial" w:hAnsi="Arial" w:cs="Arial"/>
          <w:b/>
          <w:bCs/>
          <w:color w:val="FF0000"/>
          <w:sz w:val="20"/>
          <w:szCs w:val="20"/>
        </w:rPr>
      </w:pPr>
    </w:p>
    <w:p w14:paraId="6D73A858" w14:textId="77777777" w:rsidR="00744550" w:rsidRPr="00166B6C" w:rsidRDefault="00744550" w:rsidP="00744550">
      <w:pPr>
        <w:pStyle w:val="paragraph"/>
        <w:spacing w:before="0" w:beforeAutospacing="0" w:after="0" w:afterAutospacing="0"/>
        <w:jc w:val="both"/>
        <w:textAlignment w:val="baseline"/>
        <w:rPr>
          <w:rStyle w:val="normaltextrun"/>
          <w:rFonts w:ascii="Arial" w:hAnsi="Arial" w:cs="Arial"/>
          <w:b/>
          <w:bCs/>
          <w:color w:val="FF0000"/>
          <w:sz w:val="20"/>
          <w:szCs w:val="20"/>
        </w:rPr>
      </w:pPr>
    </w:p>
    <w:p w14:paraId="090E2046" w14:textId="77777777" w:rsidR="00744550" w:rsidRPr="003D75E6" w:rsidRDefault="00744550" w:rsidP="00744550">
      <w:pPr>
        <w:pStyle w:val="paragraph"/>
        <w:spacing w:before="0" w:beforeAutospacing="0" w:after="0" w:afterAutospacing="0"/>
        <w:jc w:val="both"/>
        <w:textAlignment w:val="baseline"/>
        <w:rPr>
          <w:rStyle w:val="normaltextrun"/>
          <w:rFonts w:ascii="Arial" w:hAnsi="Arial" w:cs="Arial"/>
          <w:b/>
          <w:bCs/>
          <w:sz w:val="20"/>
          <w:szCs w:val="20"/>
        </w:rPr>
      </w:pPr>
    </w:p>
    <w:p w14:paraId="7DF8CAE8" w14:textId="77777777" w:rsidR="006A0C7D" w:rsidRPr="003D75E6" w:rsidRDefault="006A0C7D" w:rsidP="00744550">
      <w:pPr>
        <w:pStyle w:val="paragraph"/>
        <w:spacing w:before="0" w:beforeAutospacing="0" w:after="0" w:afterAutospacing="0"/>
        <w:jc w:val="both"/>
        <w:textAlignment w:val="baseline"/>
        <w:rPr>
          <w:rFonts w:ascii="Arial" w:hAnsi="Arial" w:cs="Arial"/>
          <w:sz w:val="20"/>
          <w:szCs w:val="20"/>
        </w:rPr>
      </w:pPr>
      <w:r w:rsidRPr="003D75E6">
        <w:rPr>
          <w:rStyle w:val="normaltextrun"/>
          <w:rFonts w:ascii="Arial" w:hAnsi="Arial" w:cs="Arial"/>
          <w:b/>
          <w:bCs/>
          <w:sz w:val="20"/>
          <w:szCs w:val="20"/>
        </w:rPr>
        <w:t>Załącznikami do niniejszego dokumentu są: </w:t>
      </w:r>
      <w:r w:rsidRPr="003D75E6">
        <w:rPr>
          <w:rStyle w:val="eop"/>
          <w:rFonts w:ascii="Arial" w:hAnsi="Arial" w:cs="Arial"/>
          <w:sz w:val="20"/>
          <w:szCs w:val="20"/>
        </w:rPr>
        <w:t> </w:t>
      </w:r>
    </w:p>
    <w:p w14:paraId="4C8D304C" w14:textId="77777777" w:rsidR="00F655F3" w:rsidRPr="00166B6C" w:rsidRDefault="00F655F3" w:rsidP="00744550">
      <w:pPr>
        <w:pStyle w:val="paragraph"/>
        <w:spacing w:before="0" w:beforeAutospacing="0" w:after="0" w:afterAutospacing="0"/>
        <w:jc w:val="both"/>
        <w:textAlignment w:val="baseline"/>
        <w:rPr>
          <w:rStyle w:val="normaltextrun"/>
          <w:rFonts w:ascii="Arial" w:hAnsi="Arial" w:cs="Arial"/>
          <w:color w:val="FF0000"/>
          <w:sz w:val="20"/>
          <w:szCs w:val="20"/>
        </w:rPr>
      </w:pPr>
      <w:r w:rsidRPr="003D75E6">
        <w:rPr>
          <w:rStyle w:val="normaltextrun"/>
          <w:rFonts w:ascii="Arial" w:hAnsi="Arial" w:cs="Arial"/>
          <w:sz w:val="20"/>
          <w:szCs w:val="20"/>
        </w:rPr>
        <w:t xml:space="preserve">Załącznik </w:t>
      </w:r>
      <w:r w:rsidR="003D75E6">
        <w:rPr>
          <w:rStyle w:val="normaltextrun"/>
          <w:rFonts w:ascii="Arial" w:hAnsi="Arial" w:cs="Arial"/>
          <w:sz w:val="20"/>
          <w:szCs w:val="20"/>
        </w:rPr>
        <w:t>n</w:t>
      </w:r>
      <w:r w:rsidRPr="003D75E6">
        <w:rPr>
          <w:rStyle w:val="normaltextrun"/>
          <w:rFonts w:ascii="Arial" w:hAnsi="Arial" w:cs="Arial"/>
          <w:sz w:val="20"/>
          <w:szCs w:val="20"/>
        </w:rPr>
        <w:t xml:space="preserve">r 1 – </w:t>
      </w:r>
      <w:r w:rsidR="000B2725" w:rsidRPr="003D75E6">
        <w:rPr>
          <w:rStyle w:val="normaltextrun"/>
          <w:rFonts w:ascii="Arial" w:hAnsi="Arial" w:cs="Arial"/>
          <w:sz w:val="20"/>
          <w:szCs w:val="20"/>
        </w:rPr>
        <w:t>Formularz oferty</w:t>
      </w:r>
      <w:r w:rsidR="000B2725" w:rsidRPr="003D75E6">
        <w:rPr>
          <w:rStyle w:val="eop"/>
          <w:rFonts w:ascii="Arial" w:hAnsi="Arial" w:cs="Arial"/>
          <w:sz w:val="20"/>
          <w:szCs w:val="20"/>
        </w:rPr>
        <w:t> </w:t>
      </w:r>
    </w:p>
    <w:p w14:paraId="5F82C3ED" w14:textId="77777777" w:rsidR="006A0C7D" w:rsidRPr="003D75E6" w:rsidRDefault="00F655F3" w:rsidP="00744550">
      <w:pPr>
        <w:pStyle w:val="paragraph"/>
        <w:spacing w:before="0" w:beforeAutospacing="0" w:after="0" w:afterAutospacing="0"/>
        <w:jc w:val="both"/>
        <w:textAlignment w:val="baseline"/>
        <w:rPr>
          <w:rStyle w:val="normaltextrun"/>
          <w:rFonts w:ascii="Arial" w:hAnsi="Arial" w:cs="Arial"/>
          <w:sz w:val="20"/>
          <w:szCs w:val="20"/>
        </w:rPr>
      </w:pPr>
      <w:r w:rsidRPr="003D75E6">
        <w:rPr>
          <w:rStyle w:val="normaltextrun"/>
          <w:rFonts w:ascii="Arial" w:hAnsi="Arial" w:cs="Arial"/>
          <w:sz w:val="20"/>
          <w:szCs w:val="20"/>
        </w:rPr>
        <w:t xml:space="preserve">Załącznik </w:t>
      </w:r>
      <w:r w:rsidR="003D75E6">
        <w:rPr>
          <w:rStyle w:val="normaltextrun"/>
          <w:rFonts w:ascii="Arial" w:hAnsi="Arial" w:cs="Arial"/>
          <w:sz w:val="20"/>
          <w:szCs w:val="20"/>
        </w:rPr>
        <w:t>n</w:t>
      </w:r>
      <w:r w:rsidRPr="003D75E6">
        <w:rPr>
          <w:rStyle w:val="normaltextrun"/>
          <w:rFonts w:ascii="Arial" w:hAnsi="Arial" w:cs="Arial"/>
          <w:sz w:val="20"/>
          <w:szCs w:val="20"/>
        </w:rPr>
        <w:t>r 2</w:t>
      </w:r>
      <w:r w:rsidR="006A0C7D" w:rsidRPr="003D75E6">
        <w:rPr>
          <w:rStyle w:val="normaltextrun"/>
          <w:rFonts w:ascii="Arial" w:hAnsi="Arial" w:cs="Arial"/>
          <w:sz w:val="20"/>
          <w:szCs w:val="20"/>
        </w:rPr>
        <w:t xml:space="preserve"> – </w:t>
      </w:r>
      <w:r w:rsidR="000B2725" w:rsidRPr="003D75E6">
        <w:rPr>
          <w:rStyle w:val="normaltextrun"/>
          <w:rFonts w:ascii="Arial" w:hAnsi="Arial" w:cs="Arial"/>
          <w:sz w:val="20"/>
          <w:szCs w:val="20"/>
        </w:rPr>
        <w:t xml:space="preserve">Oprawy introligatorskie </w:t>
      </w:r>
      <w:r w:rsidR="003D75E6" w:rsidRPr="003D75E6">
        <w:rPr>
          <w:rStyle w:val="normaltextrun"/>
          <w:rFonts w:ascii="Arial" w:hAnsi="Arial" w:cs="Arial"/>
          <w:sz w:val="20"/>
          <w:szCs w:val="20"/>
        </w:rPr>
        <w:t xml:space="preserve">- </w:t>
      </w:r>
      <w:r w:rsidR="000B2725" w:rsidRPr="003D75E6">
        <w:rPr>
          <w:rStyle w:val="normaltextrun"/>
          <w:rFonts w:ascii="Arial" w:hAnsi="Arial" w:cs="Arial"/>
          <w:sz w:val="20"/>
          <w:szCs w:val="20"/>
        </w:rPr>
        <w:t>Specyfikacja</w:t>
      </w:r>
    </w:p>
    <w:p w14:paraId="36A33FA7" w14:textId="77777777" w:rsidR="000B2725" w:rsidRPr="003D75E6" w:rsidRDefault="000B2725" w:rsidP="00744550">
      <w:pPr>
        <w:pStyle w:val="paragraph"/>
        <w:spacing w:before="0" w:beforeAutospacing="0" w:after="0" w:afterAutospacing="0"/>
        <w:jc w:val="both"/>
        <w:textAlignment w:val="baseline"/>
        <w:rPr>
          <w:rStyle w:val="eop"/>
          <w:rFonts w:ascii="Arial" w:hAnsi="Arial" w:cs="Arial"/>
          <w:sz w:val="20"/>
          <w:szCs w:val="20"/>
        </w:rPr>
      </w:pPr>
      <w:r w:rsidRPr="003D75E6">
        <w:rPr>
          <w:rStyle w:val="eop"/>
          <w:rFonts w:ascii="Arial" w:hAnsi="Arial" w:cs="Arial"/>
          <w:sz w:val="20"/>
          <w:szCs w:val="20"/>
        </w:rPr>
        <w:t xml:space="preserve">Załącznik </w:t>
      </w:r>
      <w:r w:rsidR="003D75E6" w:rsidRPr="003D75E6">
        <w:rPr>
          <w:rStyle w:val="eop"/>
          <w:rFonts w:ascii="Arial" w:hAnsi="Arial" w:cs="Arial"/>
          <w:sz w:val="20"/>
          <w:szCs w:val="20"/>
        </w:rPr>
        <w:t>n</w:t>
      </w:r>
      <w:r w:rsidRPr="003D75E6">
        <w:rPr>
          <w:rStyle w:val="eop"/>
          <w:rFonts w:ascii="Arial" w:hAnsi="Arial" w:cs="Arial"/>
          <w:sz w:val="20"/>
          <w:szCs w:val="20"/>
        </w:rPr>
        <w:t xml:space="preserve">r 3 – Oprawy introligatorskie </w:t>
      </w:r>
      <w:r w:rsidR="003D75E6" w:rsidRPr="003D75E6">
        <w:rPr>
          <w:rStyle w:val="eop"/>
          <w:rFonts w:ascii="Arial" w:hAnsi="Arial" w:cs="Arial"/>
          <w:sz w:val="20"/>
          <w:szCs w:val="20"/>
        </w:rPr>
        <w:t>-</w:t>
      </w:r>
      <w:r w:rsidRPr="003D75E6">
        <w:rPr>
          <w:rStyle w:val="eop"/>
          <w:rFonts w:ascii="Arial" w:hAnsi="Arial" w:cs="Arial"/>
          <w:sz w:val="20"/>
          <w:szCs w:val="20"/>
        </w:rPr>
        <w:t xml:space="preserve"> Wykaz</w:t>
      </w:r>
    </w:p>
    <w:p w14:paraId="2FCDBA5E" w14:textId="77777777" w:rsidR="000B2725" w:rsidRPr="003D75E6" w:rsidRDefault="000B2725" w:rsidP="00744550">
      <w:pPr>
        <w:pStyle w:val="paragraph"/>
        <w:spacing w:before="0" w:beforeAutospacing="0" w:after="0" w:afterAutospacing="0"/>
        <w:jc w:val="both"/>
        <w:textAlignment w:val="baseline"/>
        <w:rPr>
          <w:rStyle w:val="eop"/>
          <w:rFonts w:ascii="Arial" w:hAnsi="Arial" w:cs="Arial"/>
          <w:sz w:val="20"/>
          <w:szCs w:val="20"/>
        </w:rPr>
      </w:pPr>
      <w:r w:rsidRPr="003D75E6">
        <w:rPr>
          <w:rStyle w:val="eop"/>
          <w:rFonts w:ascii="Arial" w:hAnsi="Arial" w:cs="Arial"/>
          <w:sz w:val="20"/>
          <w:szCs w:val="20"/>
        </w:rPr>
        <w:t xml:space="preserve">Załącznik </w:t>
      </w:r>
      <w:r w:rsidR="003D75E6" w:rsidRPr="003D75E6">
        <w:rPr>
          <w:rStyle w:val="eop"/>
          <w:rFonts w:ascii="Arial" w:hAnsi="Arial" w:cs="Arial"/>
          <w:sz w:val="20"/>
          <w:szCs w:val="20"/>
        </w:rPr>
        <w:t>n</w:t>
      </w:r>
      <w:r w:rsidRPr="003D75E6">
        <w:rPr>
          <w:rStyle w:val="eop"/>
          <w:rFonts w:ascii="Arial" w:hAnsi="Arial" w:cs="Arial"/>
          <w:sz w:val="20"/>
          <w:szCs w:val="20"/>
        </w:rPr>
        <w:t xml:space="preserve">r 4 – Wykaz usług </w:t>
      </w:r>
    </w:p>
    <w:sectPr w:rsidR="000B2725" w:rsidRPr="003D75E6" w:rsidSect="003E19AC">
      <w:headerReference w:type="default" r:id="rId13"/>
      <w:footerReference w:type="even" r:id="rId14"/>
      <w:footerReference w:type="default" r:id="rId15"/>
      <w:pgSz w:w="11906" w:h="16838" w:code="9"/>
      <w:pgMar w:top="1134" w:right="1418" w:bottom="1276" w:left="1418" w:header="709"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5A907" w14:textId="77777777" w:rsidR="007A2912" w:rsidRDefault="007A2912">
      <w:r>
        <w:separator/>
      </w:r>
    </w:p>
  </w:endnote>
  <w:endnote w:type="continuationSeparator" w:id="0">
    <w:p w14:paraId="1DC46FA7" w14:textId="77777777" w:rsidR="007A2912" w:rsidRDefault="007A2912">
      <w:r>
        <w:continuationSeparator/>
      </w:r>
    </w:p>
  </w:endnote>
  <w:endnote w:type="continuationNotice" w:id="1">
    <w:p w14:paraId="485D2CEE" w14:textId="77777777" w:rsidR="007A2912" w:rsidRDefault="007A29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TimesNewRoman">
    <w:altName w:val="Yu Gothic"/>
    <w:panose1 w:val="00000000000000000000"/>
    <w:charset w:val="80"/>
    <w:family w:val="auto"/>
    <w:notTrueType/>
    <w:pitch w:val="default"/>
    <w:sig w:usb0="00000005" w:usb1="08070000" w:usb2="00000010" w:usb3="00000000" w:csb0="00020002"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A5BB" w14:textId="77777777" w:rsidR="00303A42" w:rsidRDefault="00303A42" w:rsidP="00BB2D3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5986AC95" w14:textId="77777777" w:rsidR="00303A42" w:rsidRDefault="00303A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0DD25" w14:textId="0E0B2D8B" w:rsidR="00303A42" w:rsidRDefault="00303A42" w:rsidP="00BB2D38">
    <w:pPr>
      <w:pStyle w:val="Stopka"/>
      <w:framePr w:wrap="around" w:vAnchor="text" w:hAnchor="margin" w:xAlign="center" w:y="1"/>
      <w:rPr>
        <w:rStyle w:val="Numerstrony"/>
      </w:rPr>
    </w:pPr>
    <w:r>
      <w:rPr>
        <w:rStyle w:val="Numerstrony"/>
      </w:rPr>
      <w:t xml:space="preserve">- </w:t>
    </w:r>
    <w:r>
      <w:rPr>
        <w:rStyle w:val="Numerstrony"/>
      </w:rPr>
      <w:fldChar w:fldCharType="begin"/>
    </w:r>
    <w:r>
      <w:rPr>
        <w:rStyle w:val="Numerstrony"/>
      </w:rPr>
      <w:instrText xml:space="preserve">PAGE  </w:instrText>
    </w:r>
    <w:r>
      <w:rPr>
        <w:rStyle w:val="Numerstrony"/>
      </w:rPr>
      <w:fldChar w:fldCharType="separate"/>
    </w:r>
    <w:r w:rsidR="00BF60AB">
      <w:rPr>
        <w:rStyle w:val="Numerstrony"/>
        <w:noProof/>
      </w:rPr>
      <w:t>4</w:t>
    </w:r>
    <w:r>
      <w:rPr>
        <w:rStyle w:val="Numerstrony"/>
      </w:rPr>
      <w:fldChar w:fldCharType="end"/>
    </w:r>
    <w:r>
      <w:rPr>
        <w:rStyle w:val="Numerstrony"/>
      </w:rPr>
      <w:t xml:space="preserve"> -</w:t>
    </w:r>
  </w:p>
  <w:p w14:paraId="0B20AD89" w14:textId="77777777" w:rsidR="00303A42" w:rsidRDefault="00303A42" w:rsidP="00F65F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59AA0" w14:textId="77777777" w:rsidR="007A2912" w:rsidRDefault="007A2912">
      <w:r>
        <w:separator/>
      </w:r>
    </w:p>
  </w:footnote>
  <w:footnote w:type="continuationSeparator" w:id="0">
    <w:p w14:paraId="23790E68" w14:textId="77777777" w:rsidR="007A2912" w:rsidRDefault="007A2912">
      <w:r>
        <w:continuationSeparator/>
      </w:r>
    </w:p>
  </w:footnote>
  <w:footnote w:type="continuationNotice" w:id="1">
    <w:p w14:paraId="554FB939" w14:textId="77777777" w:rsidR="007A2912" w:rsidRDefault="007A29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A5B89" w14:textId="16063873" w:rsidR="00303A42" w:rsidRPr="002B3654" w:rsidRDefault="7BBC2599" w:rsidP="7BBC2599">
    <w:pPr>
      <w:pStyle w:val="Nagwek"/>
      <w:pBdr>
        <w:bottom w:val="single" w:sz="6" w:space="1" w:color="auto"/>
      </w:pBdr>
      <w:rPr>
        <w:rFonts w:ascii="Arial" w:hAnsi="Arial" w:cs="Arial"/>
        <w:i/>
        <w:iCs/>
        <w:sz w:val="18"/>
        <w:szCs w:val="18"/>
      </w:rPr>
    </w:pPr>
    <w:r w:rsidRPr="7BBC2599">
      <w:rPr>
        <w:rFonts w:ascii="Arial" w:hAnsi="Arial" w:cs="Arial"/>
        <w:i/>
        <w:iCs/>
        <w:sz w:val="18"/>
        <w:szCs w:val="18"/>
      </w:rPr>
      <w:t>ZP</w:t>
    </w:r>
    <w:r w:rsidR="006B7DBF">
      <w:rPr>
        <w:rFonts w:ascii="Arial" w:hAnsi="Arial" w:cs="Arial"/>
        <w:i/>
        <w:iCs/>
        <w:sz w:val="18"/>
        <w:szCs w:val="18"/>
      </w:rPr>
      <w:t>3</w:t>
    </w:r>
    <w:r w:rsidRPr="7BBC2599">
      <w:rPr>
        <w:rFonts w:ascii="Arial" w:hAnsi="Arial" w:cs="Arial"/>
        <w:i/>
        <w:iCs/>
        <w:sz w:val="18"/>
        <w:szCs w:val="18"/>
      </w:rPr>
      <w:t>/</w:t>
    </w:r>
    <w:r w:rsidR="00AE0DB3">
      <w:rPr>
        <w:rFonts w:ascii="Arial" w:hAnsi="Arial" w:cs="Arial"/>
        <w:i/>
        <w:iCs/>
        <w:sz w:val="18"/>
        <w:szCs w:val="18"/>
      </w:rPr>
      <w:t>5815</w:t>
    </w:r>
  </w:p>
  <w:p w14:paraId="4DC66405" w14:textId="77777777" w:rsidR="00303A42" w:rsidRPr="009350E7" w:rsidRDefault="00303A42">
    <w:pPr>
      <w:pStyle w:val="Nagwek"/>
      <w:rPr>
        <w:rFonts w:ascii="Arial" w:hAnsi="Arial" w:cs="Arial"/>
      </w:rPr>
    </w:pPr>
    <w:r w:rsidRPr="009350E7">
      <w:rPr>
        <w:rFonts w:ascii="Arial" w:hAnsi="Arial" w:cs="Arial"/>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1.%2."/>
      <w:lvlJc w:val="left"/>
      <w:pPr>
        <w:tabs>
          <w:tab w:val="num" w:pos="568"/>
        </w:tabs>
        <w:ind w:left="1288" w:hanging="720"/>
      </w:pPr>
      <w:rPr>
        <w:rFonts w:ascii="Arial" w:hAnsi="Arial" w:cs="Arial"/>
        <w:b w:val="0"/>
        <w:color w:val="auto"/>
        <w:sz w:val="22"/>
        <w:szCs w:val="22"/>
        <w:lang w:val="pl-PL"/>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1"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2" w15:restartNumberingAfterBreak="0">
    <w:nsid w:val="17DB5085"/>
    <w:multiLevelType w:val="hybridMultilevel"/>
    <w:tmpl w:val="1076CE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F018D5"/>
    <w:multiLevelType w:val="multilevel"/>
    <w:tmpl w:val="95DCC748"/>
    <w:lvl w:ilvl="0">
      <w:start w:val="1"/>
      <w:numFmt w:val="decimal"/>
      <w:lvlText w:val="%1."/>
      <w:lvlJc w:val="left"/>
      <w:pPr>
        <w:ind w:left="390" w:hanging="390"/>
      </w:pPr>
      <w:rPr>
        <w:rFonts w:hint="default"/>
        <w:b w:val="0"/>
      </w:rPr>
    </w:lvl>
    <w:lvl w:ilvl="1">
      <w:start w:val="1"/>
      <w:numFmt w:val="decimal"/>
      <w:lvlText w:val="%1.%2."/>
      <w:lvlJc w:val="left"/>
      <w:pPr>
        <w:ind w:left="674" w:hanging="39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4" w15:restartNumberingAfterBreak="0">
    <w:nsid w:val="1EE3197E"/>
    <w:multiLevelType w:val="multilevel"/>
    <w:tmpl w:val="EE8628C8"/>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2."/>
      <w:lvlJc w:val="left"/>
      <w:pPr>
        <w:tabs>
          <w:tab w:val="num" w:pos="576"/>
        </w:tabs>
        <w:ind w:left="576" w:hanging="576"/>
      </w:pPr>
      <w:rPr>
        <w:rFonts w:ascii="Times New Roman" w:eastAsia="Times New Roman" w:hAnsi="Times New Roman" w:cs="Times New Roman"/>
        <w:b w:val="0"/>
        <w:i w:val="0"/>
        <w:sz w:val="24"/>
        <w:szCs w:val="24"/>
      </w:rPr>
    </w:lvl>
    <w:lvl w:ilvl="2">
      <w:start w:val="1"/>
      <w:numFmt w:val="lowerLetter"/>
      <w:lvlText w:val="%3:"/>
      <w:lvlJc w:val="left"/>
      <w:pPr>
        <w:tabs>
          <w:tab w:val="num" w:pos="1260"/>
        </w:tabs>
        <w:ind w:left="126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5" w15:restartNumberingAfterBreak="0">
    <w:nsid w:val="34BC5BA8"/>
    <w:multiLevelType w:val="hybridMultilevel"/>
    <w:tmpl w:val="5030B592"/>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73C34CD"/>
    <w:multiLevelType w:val="hybridMultilevel"/>
    <w:tmpl w:val="5A004EC4"/>
    <w:lvl w:ilvl="0" w:tplc="16B806C0">
      <w:start w:val="1"/>
      <w:numFmt w:val="decimal"/>
      <w:lvlText w:val="%1."/>
      <w:lvlJc w:val="left"/>
      <w:pPr>
        <w:ind w:left="720"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F3022C2"/>
    <w:multiLevelType w:val="hybridMultilevel"/>
    <w:tmpl w:val="EA229D04"/>
    <w:lvl w:ilvl="0" w:tplc="062C2C38">
      <w:start w:val="5"/>
      <w:numFmt w:val="upperRoman"/>
      <w:lvlText w:val="%1."/>
      <w:lvlJc w:val="left"/>
      <w:pPr>
        <w:ind w:left="3414"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2265308"/>
    <w:multiLevelType w:val="multilevel"/>
    <w:tmpl w:val="5B3C71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175D2B"/>
    <w:multiLevelType w:val="hybridMultilevel"/>
    <w:tmpl w:val="E742642C"/>
    <w:lvl w:ilvl="0" w:tplc="84149D08">
      <w:start w:val="1"/>
      <w:numFmt w:val="upperRoman"/>
      <w:lvlText w:val="%1."/>
      <w:lvlJc w:val="left"/>
      <w:pPr>
        <w:ind w:left="1428"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1443D2F"/>
    <w:multiLevelType w:val="multilevel"/>
    <w:tmpl w:val="A718D30C"/>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CF736C"/>
    <w:multiLevelType w:val="hybridMultilevel"/>
    <w:tmpl w:val="FEF0F630"/>
    <w:lvl w:ilvl="0" w:tplc="426CBCF2">
      <w:start w:val="1"/>
      <w:numFmt w:val="lowerLetter"/>
      <w:lvlText w:val="%1)"/>
      <w:lvlJc w:val="left"/>
      <w:pPr>
        <w:ind w:left="1347" w:hanging="360"/>
      </w:pPr>
      <w:rPr>
        <w:rFonts w:hint="default"/>
        <w:b/>
        <w:u w:val="single"/>
      </w:rPr>
    </w:lvl>
    <w:lvl w:ilvl="1" w:tplc="04150019" w:tentative="1">
      <w:start w:val="1"/>
      <w:numFmt w:val="lowerLetter"/>
      <w:lvlText w:val="%2."/>
      <w:lvlJc w:val="left"/>
      <w:pPr>
        <w:ind w:left="2067" w:hanging="360"/>
      </w:pPr>
    </w:lvl>
    <w:lvl w:ilvl="2" w:tplc="0415001B" w:tentative="1">
      <w:start w:val="1"/>
      <w:numFmt w:val="lowerRoman"/>
      <w:lvlText w:val="%3."/>
      <w:lvlJc w:val="right"/>
      <w:pPr>
        <w:ind w:left="2787" w:hanging="180"/>
      </w:pPr>
    </w:lvl>
    <w:lvl w:ilvl="3" w:tplc="0415000F" w:tentative="1">
      <w:start w:val="1"/>
      <w:numFmt w:val="decimal"/>
      <w:lvlText w:val="%4."/>
      <w:lvlJc w:val="left"/>
      <w:pPr>
        <w:ind w:left="3507" w:hanging="360"/>
      </w:pPr>
    </w:lvl>
    <w:lvl w:ilvl="4" w:tplc="04150019" w:tentative="1">
      <w:start w:val="1"/>
      <w:numFmt w:val="lowerLetter"/>
      <w:lvlText w:val="%5."/>
      <w:lvlJc w:val="left"/>
      <w:pPr>
        <w:ind w:left="4227" w:hanging="360"/>
      </w:pPr>
    </w:lvl>
    <w:lvl w:ilvl="5" w:tplc="0415001B" w:tentative="1">
      <w:start w:val="1"/>
      <w:numFmt w:val="lowerRoman"/>
      <w:lvlText w:val="%6."/>
      <w:lvlJc w:val="right"/>
      <w:pPr>
        <w:ind w:left="4947" w:hanging="180"/>
      </w:pPr>
    </w:lvl>
    <w:lvl w:ilvl="6" w:tplc="0415000F" w:tentative="1">
      <w:start w:val="1"/>
      <w:numFmt w:val="decimal"/>
      <w:lvlText w:val="%7."/>
      <w:lvlJc w:val="left"/>
      <w:pPr>
        <w:ind w:left="5667" w:hanging="360"/>
      </w:pPr>
    </w:lvl>
    <w:lvl w:ilvl="7" w:tplc="04150019" w:tentative="1">
      <w:start w:val="1"/>
      <w:numFmt w:val="lowerLetter"/>
      <w:lvlText w:val="%8."/>
      <w:lvlJc w:val="left"/>
      <w:pPr>
        <w:ind w:left="6387" w:hanging="360"/>
      </w:pPr>
    </w:lvl>
    <w:lvl w:ilvl="8" w:tplc="0415001B" w:tentative="1">
      <w:start w:val="1"/>
      <w:numFmt w:val="lowerRoman"/>
      <w:lvlText w:val="%9."/>
      <w:lvlJc w:val="right"/>
      <w:pPr>
        <w:ind w:left="7107" w:hanging="180"/>
      </w:pPr>
    </w:lvl>
  </w:abstractNum>
  <w:abstractNum w:abstractNumId="12" w15:restartNumberingAfterBreak="0">
    <w:nsid w:val="68444496"/>
    <w:multiLevelType w:val="hybridMultilevel"/>
    <w:tmpl w:val="418CE20A"/>
    <w:lvl w:ilvl="0" w:tplc="FF34FD2C">
      <w:start w:val="1"/>
      <w:numFmt w:val="decimal"/>
      <w:lvlText w:val="%1."/>
      <w:lvlJc w:val="left"/>
      <w:pPr>
        <w:ind w:left="1778" w:hanging="36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704F47B2"/>
    <w:multiLevelType w:val="hybridMultilevel"/>
    <w:tmpl w:val="412A7188"/>
    <w:lvl w:ilvl="0" w:tplc="F63AAB12">
      <w:start w:val="1"/>
      <w:numFmt w:val="decimal"/>
      <w:lvlText w:val="%1."/>
      <w:lvlJc w:val="left"/>
      <w:pPr>
        <w:ind w:left="1004" w:hanging="360"/>
      </w:pPr>
      <w:rPr>
        <w:rFonts w:ascii="Arial" w:eastAsia="Times New Roman" w:hAnsi="Arial" w:cs="Arial"/>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7FAD70D3"/>
    <w:multiLevelType w:val="hybridMultilevel"/>
    <w:tmpl w:val="F758A6D2"/>
    <w:lvl w:ilvl="0" w:tplc="4C548754">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149634775">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1918031">
    <w:abstractNumId w:val="13"/>
  </w:num>
  <w:num w:numId="3" w16cid:durableId="175461151">
    <w:abstractNumId w:val="9"/>
  </w:num>
  <w:num w:numId="4" w16cid:durableId="125241329">
    <w:abstractNumId w:val="10"/>
  </w:num>
  <w:num w:numId="5" w16cid:durableId="917593157">
    <w:abstractNumId w:val="1"/>
  </w:num>
  <w:num w:numId="6" w16cid:durableId="194778335">
    <w:abstractNumId w:val="8"/>
  </w:num>
  <w:num w:numId="7" w16cid:durableId="1347094010">
    <w:abstractNumId w:val="12"/>
  </w:num>
  <w:num w:numId="8" w16cid:durableId="1125199922">
    <w:abstractNumId w:val="14"/>
  </w:num>
  <w:num w:numId="9" w16cid:durableId="215435048">
    <w:abstractNumId w:val="2"/>
  </w:num>
  <w:num w:numId="10" w16cid:durableId="1881430979">
    <w:abstractNumId w:val="5"/>
  </w:num>
  <w:num w:numId="11" w16cid:durableId="1395277890">
    <w:abstractNumId w:val="6"/>
  </w:num>
  <w:num w:numId="12" w16cid:durableId="1060442392">
    <w:abstractNumId w:val="3"/>
  </w:num>
  <w:num w:numId="13" w16cid:durableId="1058554862">
    <w:abstractNumId w:val="11"/>
  </w:num>
  <w:num w:numId="14" w16cid:durableId="10685086">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5DB"/>
    <w:rsid w:val="00001808"/>
    <w:rsid w:val="00004D43"/>
    <w:rsid w:val="000052A4"/>
    <w:rsid w:val="00007E18"/>
    <w:rsid w:val="000149CD"/>
    <w:rsid w:val="00022D2F"/>
    <w:rsid w:val="000240E9"/>
    <w:rsid w:val="0003215A"/>
    <w:rsid w:val="000478EC"/>
    <w:rsid w:val="000B2725"/>
    <w:rsid w:val="000B558F"/>
    <w:rsid w:val="000D6A3A"/>
    <w:rsid w:val="000E2B4D"/>
    <w:rsid w:val="000F0370"/>
    <w:rsid w:val="000F6159"/>
    <w:rsid w:val="001007E3"/>
    <w:rsid w:val="00101495"/>
    <w:rsid w:val="0010267B"/>
    <w:rsid w:val="00105443"/>
    <w:rsid w:val="00120518"/>
    <w:rsid w:val="0013075A"/>
    <w:rsid w:val="001363A3"/>
    <w:rsid w:val="0014423E"/>
    <w:rsid w:val="00150EBA"/>
    <w:rsid w:val="00156BAB"/>
    <w:rsid w:val="001651F4"/>
    <w:rsid w:val="00166B6C"/>
    <w:rsid w:val="00171426"/>
    <w:rsid w:val="00181E5E"/>
    <w:rsid w:val="00185A80"/>
    <w:rsid w:val="001B6B51"/>
    <w:rsid w:val="001C78C5"/>
    <w:rsid w:val="001D7846"/>
    <w:rsid w:val="001E7B7B"/>
    <w:rsid w:val="002013D4"/>
    <w:rsid w:val="0020218F"/>
    <w:rsid w:val="002044D6"/>
    <w:rsid w:val="002176AD"/>
    <w:rsid w:val="002300E4"/>
    <w:rsid w:val="00240910"/>
    <w:rsid w:val="00253304"/>
    <w:rsid w:val="00253892"/>
    <w:rsid w:val="00261185"/>
    <w:rsid w:val="002675EA"/>
    <w:rsid w:val="00274E20"/>
    <w:rsid w:val="00283C44"/>
    <w:rsid w:val="002940F8"/>
    <w:rsid w:val="00294A0B"/>
    <w:rsid w:val="002A7BD0"/>
    <w:rsid w:val="002B3654"/>
    <w:rsid w:val="002B3C3E"/>
    <w:rsid w:val="002C1575"/>
    <w:rsid w:val="002C200E"/>
    <w:rsid w:val="002C3174"/>
    <w:rsid w:val="002C4FCF"/>
    <w:rsid w:val="002D06EB"/>
    <w:rsid w:val="002E2555"/>
    <w:rsid w:val="002E5FF7"/>
    <w:rsid w:val="002F6BEB"/>
    <w:rsid w:val="002F6D3E"/>
    <w:rsid w:val="00303A42"/>
    <w:rsid w:val="00307C1B"/>
    <w:rsid w:val="0031139A"/>
    <w:rsid w:val="003366EF"/>
    <w:rsid w:val="00336ABE"/>
    <w:rsid w:val="0034498E"/>
    <w:rsid w:val="00365336"/>
    <w:rsid w:val="00365EC4"/>
    <w:rsid w:val="003713B4"/>
    <w:rsid w:val="003731F8"/>
    <w:rsid w:val="00381672"/>
    <w:rsid w:val="00396514"/>
    <w:rsid w:val="003A5F6C"/>
    <w:rsid w:val="003B2709"/>
    <w:rsid w:val="003C3AAC"/>
    <w:rsid w:val="003C5D36"/>
    <w:rsid w:val="003D55FF"/>
    <w:rsid w:val="003D75E6"/>
    <w:rsid w:val="003E19AC"/>
    <w:rsid w:val="003E6E71"/>
    <w:rsid w:val="003F6EE0"/>
    <w:rsid w:val="00422CD6"/>
    <w:rsid w:val="00426F2A"/>
    <w:rsid w:val="00433D75"/>
    <w:rsid w:val="00436DA7"/>
    <w:rsid w:val="00445A13"/>
    <w:rsid w:val="00447822"/>
    <w:rsid w:val="00452AA0"/>
    <w:rsid w:val="00473331"/>
    <w:rsid w:val="0048028D"/>
    <w:rsid w:val="004B1FAE"/>
    <w:rsid w:val="004B50DD"/>
    <w:rsid w:val="004C732F"/>
    <w:rsid w:val="004F4E98"/>
    <w:rsid w:val="0052543F"/>
    <w:rsid w:val="00530EFC"/>
    <w:rsid w:val="005317F6"/>
    <w:rsid w:val="00542EF3"/>
    <w:rsid w:val="00547EAA"/>
    <w:rsid w:val="00574590"/>
    <w:rsid w:val="00580F24"/>
    <w:rsid w:val="0058509B"/>
    <w:rsid w:val="005A3153"/>
    <w:rsid w:val="005B073B"/>
    <w:rsid w:val="005C46C0"/>
    <w:rsid w:val="005C6E68"/>
    <w:rsid w:val="005D2247"/>
    <w:rsid w:val="005D5EFB"/>
    <w:rsid w:val="005E015E"/>
    <w:rsid w:val="005E06D2"/>
    <w:rsid w:val="005E272F"/>
    <w:rsid w:val="005E3052"/>
    <w:rsid w:val="005E6DB5"/>
    <w:rsid w:val="005E78BC"/>
    <w:rsid w:val="005E7CAD"/>
    <w:rsid w:val="005F39CA"/>
    <w:rsid w:val="005F6157"/>
    <w:rsid w:val="00602CA4"/>
    <w:rsid w:val="00614D68"/>
    <w:rsid w:val="00634031"/>
    <w:rsid w:val="00634453"/>
    <w:rsid w:val="0063469E"/>
    <w:rsid w:val="006364E2"/>
    <w:rsid w:val="00636F95"/>
    <w:rsid w:val="00646810"/>
    <w:rsid w:val="00657874"/>
    <w:rsid w:val="00657D91"/>
    <w:rsid w:val="006611E5"/>
    <w:rsid w:val="00672609"/>
    <w:rsid w:val="00687703"/>
    <w:rsid w:val="00690353"/>
    <w:rsid w:val="0069754B"/>
    <w:rsid w:val="006A0C7D"/>
    <w:rsid w:val="006A1821"/>
    <w:rsid w:val="006B7DBF"/>
    <w:rsid w:val="006E49C9"/>
    <w:rsid w:val="0071052E"/>
    <w:rsid w:val="00716EEA"/>
    <w:rsid w:val="00720F1B"/>
    <w:rsid w:val="0072116F"/>
    <w:rsid w:val="00744550"/>
    <w:rsid w:val="00751D9A"/>
    <w:rsid w:val="00753DC6"/>
    <w:rsid w:val="00755B42"/>
    <w:rsid w:val="00762439"/>
    <w:rsid w:val="007677F8"/>
    <w:rsid w:val="007A0F26"/>
    <w:rsid w:val="007A11B4"/>
    <w:rsid w:val="007A2912"/>
    <w:rsid w:val="007B3060"/>
    <w:rsid w:val="007D4074"/>
    <w:rsid w:val="007E6128"/>
    <w:rsid w:val="00820148"/>
    <w:rsid w:val="008209EA"/>
    <w:rsid w:val="00827E6D"/>
    <w:rsid w:val="00833444"/>
    <w:rsid w:val="00833E1C"/>
    <w:rsid w:val="00837320"/>
    <w:rsid w:val="00852982"/>
    <w:rsid w:val="00874836"/>
    <w:rsid w:val="00884CBB"/>
    <w:rsid w:val="00887C64"/>
    <w:rsid w:val="00890294"/>
    <w:rsid w:val="008A2090"/>
    <w:rsid w:val="008A75F3"/>
    <w:rsid w:val="008B3BF3"/>
    <w:rsid w:val="008C32EF"/>
    <w:rsid w:val="008C4155"/>
    <w:rsid w:val="008C4CEB"/>
    <w:rsid w:val="008C6137"/>
    <w:rsid w:val="008D11E6"/>
    <w:rsid w:val="008D60BC"/>
    <w:rsid w:val="008F3380"/>
    <w:rsid w:val="008F3A27"/>
    <w:rsid w:val="008F615E"/>
    <w:rsid w:val="00901A73"/>
    <w:rsid w:val="0090401C"/>
    <w:rsid w:val="00905137"/>
    <w:rsid w:val="009103D4"/>
    <w:rsid w:val="00911A6E"/>
    <w:rsid w:val="009254FB"/>
    <w:rsid w:val="00925ECD"/>
    <w:rsid w:val="009350E7"/>
    <w:rsid w:val="00936760"/>
    <w:rsid w:val="00936DD0"/>
    <w:rsid w:val="00943474"/>
    <w:rsid w:val="0095343C"/>
    <w:rsid w:val="009632AB"/>
    <w:rsid w:val="009A0089"/>
    <w:rsid w:val="009A6186"/>
    <w:rsid w:val="009C0432"/>
    <w:rsid w:val="009D0747"/>
    <w:rsid w:val="009F5773"/>
    <w:rsid w:val="009F7FCC"/>
    <w:rsid w:val="00A07DF9"/>
    <w:rsid w:val="00A10A6D"/>
    <w:rsid w:val="00A26012"/>
    <w:rsid w:val="00A63C57"/>
    <w:rsid w:val="00A75CFC"/>
    <w:rsid w:val="00A93E32"/>
    <w:rsid w:val="00AA72A4"/>
    <w:rsid w:val="00AA7DA7"/>
    <w:rsid w:val="00AB195D"/>
    <w:rsid w:val="00AB48A2"/>
    <w:rsid w:val="00AE0DB3"/>
    <w:rsid w:val="00AE14B8"/>
    <w:rsid w:val="00AF22BD"/>
    <w:rsid w:val="00AF3D54"/>
    <w:rsid w:val="00B00F3B"/>
    <w:rsid w:val="00B355F9"/>
    <w:rsid w:val="00B37394"/>
    <w:rsid w:val="00B37B3F"/>
    <w:rsid w:val="00B41A38"/>
    <w:rsid w:val="00B47E78"/>
    <w:rsid w:val="00B5475B"/>
    <w:rsid w:val="00B578B9"/>
    <w:rsid w:val="00B85796"/>
    <w:rsid w:val="00B97CE0"/>
    <w:rsid w:val="00BA48B0"/>
    <w:rsid w:val="00BB2D38"/>
    <w:rsid w:val="00BF60AB"/>
    <w:rsid w:val="00C20B74"/>
    <w:rsid w:val="00C31F5F"/>
    <w:rsid w:val="00C4423E"/>
    <w:rsid w:val="00C51E25"/>
    <w:rsid w:val="00C54F51"/>
    <w:rsid w:val="00C748C3"/>
    <w:rsid w:val="00C77938"/>
    <w:rsid w:val="00C8211C"/>
    <w:rsid w:val="00C86372"/>
    <w:rsid w:val="00CB1F34"/>
    <w:rsid w:val="00CB3B7D"/>
    <w:rsid w:val="00CB3C97"/>
    <w:rsid w:val="00CB75E1"/>
    <w:rsid w:val="00CC2CE4"/>
    <w:rsid w:val="00CC6DBF"/>
    <w:rsid w:val="00CD3988"/>
    <w:rsid w:val="00CD5290"/>
    <w:rsid w:val="00CD782E"/>
    <w:rsid w:val="00CF1A93"/>
    <w:rsid w:val="00D04CA6"/>
    <w:rsid w:val="00D16F52"/>
    <w:rsid w:val="00D16F88"/>
    <w:rsid w:val="00D60EEA"/>
    <w:rsid w:val="00D70957"/>
    <w:rsid w:val="00D70C9F"/>
    <w:rsid w:val="00D80B89"/>
    <w:rsid w:val="00D83D25"/>
    <w:rsid w:val="00D97CDB"/>
    <w:rsid w:val="00DA5484"/>
    <w:rsid w:val="00DA577C"/>
    <w:rsid w:val="00DC7565"/>
    <w:rsid w:val="00DE5EA6"/>
    <w:rsid w:val="00E12299"/>
    <w:rsid w:val="00E14FAE"/>
    <w:rsid w:val="00E1635E"/>
    <w:rsid w:val="00E20274"/>
    <w:rsid w:val="00E326D2"/>
    <w:rsid w:val="00E4103F"/>
    <w:rsid w:val="00E50557"/>
    <w:rsid w:val="00E533F7"/>
    <w:rsid w:val="00E54E49"/>
    <w:rsid w:val="00E63811"/>
    <w:rsid w:val="00E63F83"/>
    <w:rsid w:val="00E8063C"/>
    <w:rsid w:val="00E823DA"/>
    <w:rsid w:val="00E838D5"/>
    <w:rsid w:val="00E90DBF"/>
    <w:rsid w:val="00EA1C3D"/>
    <w:rsid w:val="00EB2C35"/>
    <w:rsid w:val="00EB3CDC"/>
    <w:rsid w:val="00EB5975"/>
    <w:rsid w:val="00EC5939"/>
    <w:rsid w:val="00ED0991"/>
    <w:rsid w:val="00EE692B"/>
    <w:rsid w:val="00EF1DFC"/>
    <w:rsid w:val="00EF7975"/>
    <w:rsid w:val="00F22887"/>
    <w:rsid w:val="00F23E0F"/>
    <w:rsid w:val="00F364F4"/>
    <w:rsid w:val="00F415DB"/>
    <w:rsid w:val="00F47107"/>
    <w:rsid w:val="00F47B2B"/>
    <w:rsid w:val="00F60214"/>
    <w:rsid w:val="00F61087"/>
    <w:rsid w:val="00F655F3"/>
    <w:rsid w:val="00F65FBD"/>
    <w:rsid w:val="00F77261"/>
    <w:rsid w:val="00F8443B"/>
    <w:rsid w:val="00F91080"/>
    <w:rsid w:val="00FA6263"/>
    <w:rsid w:val="00FB49E6"/>
    <w:rsid w:val="00FD30FB"/>
    <w:rsid w:val="00FD739C"/>
    <w:rsid w:val="0617B4CF"/>
    <w:rsid w:val="07E30666"/>
    <w:rsid w:val="09CE3BF7"/>
    <w:rsid w:val="21415F2F"/>
    <w:rsid w:val="21F2E805"/>
    <w:rsid w:val="22DD2F90"/>
    <w:rsid w:val="24A0D36F"/>
    <w:rsid w:val="26C4CB46"/>
    <w:rsid w:val="2B55589B"/>
    <w:rsid w:val="2D8FE7CB"/>
    <w:rsid w:val="34D84C0F"/>
    <w:rsid w:val="3DDE9AAE"/>
    <w:rsid w:val="41F2D1BD"/>
    <w:rsid w:val="4CE78641"/>
    <w:rsid w:val="548E9EBA"/>
    <w:rsid w:val="55AEC99B"/>
    <w:rsid w:val="5657F5C7"/>
    <w:rsid w:val="56EAEA99"/>
    <w:rsid w:val="583CE6EB"/>
    <w:rsid w:val="5965E588"/>
    <w:rsid w:val="5B6DAB84"/>
    <w:rsid w:val="5BDAA467"/>
    <w:rsid w:val="5D117C64"/>
    <w:rsid w:val="61A1F3FC"/>
    <w:rsid w:val="625D8C9A"/>
    <w:rsid w:val="63BF47EF"/>
    <w:rsid w:val="64A5C087"/>
    <w:rsid w:val="657BC891"/>
    <w:rsid w:val="67BB0DEB"/>
    <w:rsid w:val="6D13B715"/>
    <w:rsid w:val="72CDAB68"/>
    <w:rsid w:val="73076B2F"/>
    <w:rsid w:val="795F6F04"/>
    <w:rsid w:val="7BBC2599"/>
    <w:rsid w:val="7BC752C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E810DF"/>
  <w15:chartTrackingRefBased/>
  <w15:docId w15:val="{E9FABBB6-735D-4DFC-B29F-BF5758435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agwek2"/>
    <w:autoRedefine/>
    <w:qFormat/>
    <w:rsid w:val="002D06EB"/>
    <w:pPr>
      <w:numPr>
        <w:numId w:val="1"/>
      </w:numPr>
      <w:spacing w:before="360" w:after="120"/>
      <w:ind w:left="431" w:hanging="431"/>
      <w:outlineLvl w:val="0"/>
    </w:pPr>
    <w:rPr>
      <w:rFonts w:cs="Arial"/>
      <w:b/>
      <w:bCs/>
      <w:caps/>
      <w:kern w:val="32"/>
      <w:sz w:val="24"/>
      <w:szCs w:val="24"/>
    </w:rPr>
  </w:style>
  <w:style w:type="paragraph" w:styleId="Nagwek2">
    <w:name w:val="heading 2"/>
    <w:basedOn w:val="Normalny"/>
    <w:autoRedefine/>
    <w:qFormat/>
    <w:rsid w:val="0013075A"/>
    <w:pPr>
      <w:tabs>
        <w:tab w:val="left" w:pos="851"/>
      </w:tabs>
      <w:spacing w:before="60" w:after="120"/>
      <w:ind w:left="709" w:hanging="425"/>
      <w:jc w:val="both"/>
      <w:outlineLvl w:val="1"/>
    </w:pPr>
    <w:rPr>
      <w:rFonts w:ascii="Arial" w:hAnsi="Arial" w:cs="Arial"/>
      <w:bCs/>
      <w:iCs/>
      <w:color w:val="000000"/>
    </w:rPr>
  </w:style>
  <w:style w:type="paragraph" w:styleId="Nagwek3">
    <w:name w:val="heading 3"/>
    <w:basedOn w:val="Normalny"/>
    <w:autoRedefine/>
    <w:qFormat/>
    <w:rsid w:val="00AB195D"/>
    <w:pPr>
      <w:tabs>
        <w:tab w:val="left" w:pos="284"/>
      </w:tabs>
      <w:spacing w:before="60" w:after="120"/>
      <w:ind w:left="284" w:hanging="357"/>
      <w:jc w:val="both"/>
      <w:outlineLvl w:val="2"/>
    </w:pPr>
    <w:rPr>
      <w:bCs/>
      <w:sz w:val="24"/>
      <w:szCs w:val="24"/>
    </w:rPr>
  </w:style>
  <w:style w:type="paragraph" w:styleId="Nagwek4">
    <w:name w:val="heading 4"/>
    <w:basedOn w:val="Normalny"/>
    <w:autoRedefine/>
    <w:qFormat/>
    <w:rsid w:val="002D06EB"/>
    <w:pPr>
      <w:keepNext/>
      <w:numPr>
        <w:ilvl w:val="3"/>
        <w:numId w:val="1"/>
      </w:numPr>
      <w:tabs>
        <w:tab w:val="clear" w:pos="864"/>
        <w:tab w:val="num" w:pos="1260"/>
      </w:tabs>
      <w:spacing w:before="60" w:after="60"/>
      <w:ind w:left="902" w:firstLine="0"/>
      <w:outlineLvl w:val="3"/>
    </w:pPr>
    <w:rPr>
      <w:bCs/>
      <w:sz w:val="24"/>
      <w:szCs w:val="24"/>
    </w:rPr>
  </w:style>
  <w:style w:type="paragraph" w:styleId="Nagwek5">
    <w:name w:val="heading 5"/>
    <w:basedOn w:val="Normalny"/>
    <w:next w:val="Normalny"/>
    <w:qFormat/>
    <w:rsid w:val="002D06EB"/>
    <w:pPr>
      <w:numPr>
        <w:ilvl w:val="4"/>
        <w:numId w:val="1"/>
      </w:numPr>
      <w:spacing w:before="240" w:after="60"/>
      <w:outlineLvl w:val="4"/>
    </w:pPr>
    <w:rPr>
      <w:b/>
      <w:bCs/>
      <w:i/>
      <w:iCs/>
      <w:sz w:val="26"/>
      <w:szCs w:val="26"/>
    </w:rPr>
  </w:style>
  <w:style w:type="paragraph" w:styleId="Nagwek6">
    <w:name w:val="heading 6"/>
    <w:basedOn w:val="Normalny"/>
    <w:next w:val="Normalny"/>
    <w:qFormat/>
    <w:rsid w:val="002D06EB"/>
    <w:pPr>
      <w:numPr>
        <w:ilvl w:val="5"/>
        <w:numId w:val="1"/>
      </w:numPr>
      <w:spacing w:before="240" w:after="60"/>
      <w:outlineLvl w:val="5"/>
    </w:pPr>
    <w:rPr>
      <w:b/>
      <w:bCs/>
      <w:sz w:val="22"/>
      <w:szCs w:val="22"/>
    </w:rPr>
  </w:style>
  <w:style w:type="paragraph" w:styleId="Nagwek7">
    <w:name w:val="heading 7"/>
    <w:basedOn w:val="Normalny"/>
    <w:next w:val="Normalny"/>
    <w:qFormat/>
    <w:rsid w:val="002D06EB"/>
    <w:pPr>
      <w:numPr>
        <w:ilvl w:val="6"/>
        <w:numId w:val="1"/>
      </w:numPr>
      <w:spacing w:before="240" w:after="60"/>
      <w:outlineLvl w:val="6"/>
    </w:pPr>
    <w:rPr>
      <w:sz w:val="24"/>
      <w:szCs w:val="24"/>
    </w:rPr>
  </w:style>
  <w:style w:type="paragraph" w:styleId="Nagwek8">
    <w:name w:val="heading 8"/>
    <w:basedOn w:val="Normalny"/>
    <w:next w:val="Normalny"/>
    <w:qFormat/>
    <w:rsid w:val="002D06EB"/>
    <w:pPr>
      <w:numPr>
        <w:ilvl w:val="7"/>
        <w:numId w:val="1"/>
      </w:numPr>
      <w:spacing w:before="240" w:after="60"/>
      <w:outlineLvl w:val="7"/>
    </w:pPr>
    <w:rPr>
      <w:i/>
      <w:iCs/>
      <w:sz w:val="24"/>
      <w:szCs w:val="24"/>
    </w:rPr>
  </w:style>
  <w:style w:type="paragraph" w:styleId="Nagwek9">
    <w:name w:val="heading 9"/>
    <w:basedOn w:val="Normalny"/>
    <w:next w:val="Normalny"/>
    <w:qFormat/>
    <w:rsid w:val="002D06E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pPr>
      <w:framePr w:w="7920" w:h="1980" w:hRule="exact" w:hSpace="141" w:wrap="auto" w:hAnchor="page" w:xAlign="center" w:yAlign="bottom"/>
      <w:ind w:left="2880"/>
    </w:pPr>
    <w:rPr>
      <w:sz w:val="24"/>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rsid w:val="009350E7"/>
  </w:style>
  <w:style w:type="paragraph" w:styleId="Tekstpodstawowywcity">
    <w:name w:val="Body Text Indent"/>
    <w:basedOn w:val="Normalny"/>
    <w:rsid w:val="00C51E25"/>
    <w:pPr>
      <w:tabs>
        <w:tab w:val="left" w:pos="9214"/>
        <w:tab w:val="left" w:pos="9356"/>
      </w:tabs>
      <w:ind w:left="4963"/>
      <w:jc w:val="center"/>
    </w:pPr>
    <w:rPr>
      <w:rFonts w:ascii="Garamond" w:hAnsi="Garamond"/>
      <w:i/>
      <w:iCs/>
      <w:sz w:val="22"/>
      <w:szCs w:val="24"/>
    </w:rPr>
  </w:style>
  <w:style w:type="paragraph" w:styleId="Tekstpodstawowy">
    <w:name w:val="Body Text"/>
    <w:basedOn w:val="Normalny"/>
    <w:rsid w:val="00C8211C"/>
    <w:pPr>
      <w:spacing w:after="120"/>
    </w:pPr>
  </w:style>
  <w:style w:type="paragraph" w:customStyle="1" w:styleId="pkt">
    <w:name w:val="pkt"/>
    <w:basedOn w:val="Normalny"/>
    <w:rsid w:val="002D06EB"/>
    <w:pPr>
      <w:spacing w:before="60" w:after="60"/>
      <w:ind w:left="851" w:hanging="295"/>
      <w:jc w:val="both"/>
    </w:pPr>
    <w:rPr>
      <w:sz w:val="24"/>
    </w:rPr>
  </w:style>
  <w:style w:type="paragraph" w:styleId="Akapitzlist">
    <w:name w:val="List Paragraph"/>
    <w:basedOn w:val="Normalny"/>
    <w:uiPriority w:val="34"/>
    <w:qFormat/>
    <w:rsid w:val="00433D75"/>
    <w:pPr>
      <w:spacing w:after="200" w:line="276" w:lineRule="auto"/>
      <w:ind w:left="720"/>
      <w:contextualSpacing/>
    </w:pPr>
    <w:rPr>
      <w:rFonts w:ascii="Calibri" w:eastAsia="Calibri" w:hAnsi="Calibri"/>
      <w:sz w:val="22"/>
      <w:szCs w:val="22"/>
      <w:lang w:eastAsia="en-US"/>
    </w:rPr>
  </w:style>
  <w:style w:type="table" w:styleId="Tabela-Siatka">
    <w:name w:val="Table Grid"/>
    <w:basedOn w:val="Standardowy"/>
    <w:uiPriority w:val="59"/>
    <w:rsid w:val="00433D7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433D75"/>
    <w:rPr>
      <w:color w:val="0000FF"/>
      <w:u w:val="single"/>
    </w:rPr>
  </w:style>
  <w:style w:type="paragraph" w:styleId="Tekstdymka">
    <w:name w:val="Balloon Text"/>
    <w:basedOn w:val="Normalny"/>
    <w:link w:val="TekstdymkaZnak"/>
    <w:rsid w:val="000149CD"/>
    <w:rPr>
      <w:rFonts w:ascii="Segoe UI" w:hAnsi="Segoe UI" w:cs="Segoe UI"/>
      <w:sz w:val="18"/>
      <w:szCs w:val="18"/>
    </w:rPr>
  </w:style>
  <w:style w:type="character" w:customStyle="1" w:styleId="TekstdymkaZnak">
    <w:name w:val="Tekst dymka Znak"/>
    <w:link w:val="Tekstdymka"/>
    <w:rsid w:val="000149CD"/>
    <w:rPr>
      <w:rFonts w:ascii="Segoe UI" w:hAnsi="Segoe UI" w:cs="Segoe UI"/>
      <w:sz w:val="18"/>
      <w:szCs w:val="18"/>
    </w:rPr>
  </w:style>
  <w:style w:type="paragraph" w:styleId="Tekstprzypisudolnego">
    <w:name w:val="footnote text"/>
    <w:basedOn w:val="Normalny"/>
    <w:link w:val="TekstprzypisudolnegoZnak"/>
    <w:uiPriority w:val="99"/>
    <w:rsid w:val="007677F8"/>
  </w:style>
  <w:style w:type="character" w:customStyle="1" w:styleId="TekstprzypisudolnegoZnak">
    <w:name w:val="Tekst przypisu dolnego Znak"/>
    <w:basedOn w:val="Domylnaczcionkaakapitu"/>
    <w:link w:val="Tekstprzypisudolnego"/>
    <w:uiPriority w:val="99"/>
    <w:rsid w:val="007677F8"/>
  </w:style>
  <w:style w:type="character" w:styleId="Odwoanieprzypisudolnego">
    <w:name w:val="footnote reference"/>
    <w:uiPriority w:val="99"/>
    <w:rsid w:val="007677F8"/>
    <w:rPr>
      <w:vertAlign w:val="superscript"/>
    </w:rPr>
  </w:style>
  <w:style w:type="paragraph" w:styleId="Tekstpodstawowy3">
    <w:name w:val="Body Text 3"/>
    <w:basedOn w:val="Normalny"/>
    <w:link w:val="Tekstpodstawowy3Znak"/>
    <w:rsid w:val="009A6186"/>
    <w:pPr>
      <w:spacing w:after="120"/>
    </w:pPr>
    <w:rPr>
      <w:sz w:val="16"/>
      <w:szCs w:val="16"/>
    </w:rPr>
  </w:style>
  <w:style w:type="character" w:customStyle="1" w:styleId="Tekstpodstawowy3Znak">
    <w:name w:val="Tekst podstawowy 3 Znak"/>
    <w:basedOn w:val="Domylnaczcionkaakapitu"/>
    <w:link w:val="Tekstpodstawowy3"/>
    <w:rsid w:val="009A6186"/>
    <w:rPr>
      <w:sz w:val="16"/>
      <w:szCs w:val="16"/>
    </w:rPr>
  </w:style>
  <w:style w:type="paragraph" w:customStyle="1" w:styleId="Default">
    <w:name w:val="Default"/>
    <w:rsid w:val="009A6186"/>
    <w:pPr>
      <w:autoSpaceDE w:val="0"/>
      <w:autoSpaceDN w:val="0"/>
      <w:adjustRightInd w:val="0"/>
    </w:pPr>
    <w:rPr>
      <w:color w:val="000000"/>
      <w:sz w:val="24"/>
      <w:szCs w:val="24"/>
    </w:rPr>
  </w:style>
  <w:style w:type="paragraph" w:customStyle="1" w:styleId="paragraph">
    <w:name w:val="paragraph"/>
    <w:basedOn w:val="Normalny"/>
    <w:rsid w:val="00F77261"/>
    <w:pPr>
      <w:spacing w:before="100" w:beforeAutospacing="1" w:after="100" w:afterAutospacing="1"/>
    </w:pPr>
    <w:rPr>
      <w:sz w:val="24"/>
      <w:szCs w:val="24"/>
    </w:rPr>
  </w:style>
  <w:style w:type="character" w:customStyle="1" w:styleId="normaltextrun">
    <w:name w:val="normaltextrun"/>
    <w:rsid w:val="00F77261"/>
  </w:style>
  <w:style w:type="character" w:customStyle="1" w:styleId="eop">
    <w:name w:val="eop"/>
    <w:rsid w:val="00F77261"/>
  </w:style>
  <w:style w:type="paragraph" w:styleId="Listapunktowana">
    <w:name w:val="List Bullet"/>
    <w:basedOn w:val="Normalny"/>
    <w:unhideWhenUsed/>
    <w:rsid w:val="00F8443B"/>
    <w:pPr>
      <w:ind w:left="283" w:hanging="283"/>
    </w:pPr>
    <w:rPr>
      <w:color w:val="000080"/>
      <w:sz w:val="24"/>
    </w:rPr>
  </w:style>
  <w:style w:type="character" w:customStyle="1" w:styleId="fontstyle01">
    <w:name w:val="fontstyle01"/>
    <w:basedOn w:val="Domylnaczcionkaakapitu"/>
    <w:rsid w:val="00884CBB"/>
    <w:rPr>
      <w:rFonts w:ascii="TimesNewRomanPSMT" w:hAnsi="TimesNewRomanPSMT" w:hint="default"/>
      <w:b w:val="0"/>
      <w:bCs w:val="0"/>
      <w:i w:val="0"/>
      <w:iCs w:val="0"/>
      <w:color w:val="000000"/>
      <w:sz w:val="24"/>
      <w:szCs w:val="24"/>
    </w:rPr>
  </w:style>
  <w:style w:type="paragraph" w:styleId="NormalnyWeb">
    <w:name w:val="Normal (Web)"/>
    <w:basedOn w:val="Normalny"/>
    <w:uiPriority w:val="99"/>
    <w:unhideWhenUsed/>
    <w:rsid w:val="00943474"/>
    <w:pPr>
      <w:spacing w:before="100" w:beforeAutospacing="1" w:after="100" w:afterAutospacing="1"/>
    </w:pPr>
    <w:rPr>
      <w:sz w:val="24"/>
      <w:szCs w:val="24"/>
    </w:rPr>
  </w:style>
  <w:style w:type="character" w:styleId="Odwoaniedokomentarza">
    <w:name w:val="annotation reference"/>
    <w:rsid w:val="00F23E0F"/>
    <w:rPr>
      <w:sz w:val="16"/>
      <w:szCs w:val="16"/>
    </w:rPr>
  </w:style>
  <w:style w:type="paragraph" w:styleId="Tekstkomentarza">
    <w:name w:val="annotation text"/>
    <w:basedOn w:val="Normalny"/>
    <w:link w:val="TekstkomentarzaZnak"/>
    <w:rsid w:val="00F23E0F"/>
  </w:style>
  <w:style w:type="character" w:customStyle="1" w:styleId="TekstkomentarzaZnak">
    <w:name w:val="Tekst komentarza Znak"/>
    <w:basedOn w:val="Domylnaczcionkaakapitu"/>
    <w:link w:val="Tekstkomentarza"/>
    <w:rsid w:val="00F23E0F"/>
  </w:style>
  <w:style w:type="paragraph" w:styleId="Tematkomentarza">
    <w:name w:val="annotation subject"/>
    <w:basedOn w:val="Tekstkomentarza"/>
    <w:next w:val="Tekstkomentarza"/>
    <w:link w:val="TematkomentarzaZnak"/>
    <w:rsid w:val="00BF60AB"/>
    <w:rPr>
      <w:b/>
      <w:bCs/>
    </w:rPr>
  </w:style>
  <w:style w:type="character" w:customStyle="1" w:styleId="TematkomentarzaZnak">
    <w:name w:val="Temat komentarza Znak"/>
    <w:basedOn w:val="TekstkomentarzaZnak"/>
    <w:link w:val="Tematkomentarza"/>
    <w:rsid w:val="00BF60AB"/>
    <w:rPr>
      <w:b/>
      <w:bCs/>
    </w:rPr>
  </w:style>
  <w:style w:type="character" w:styleId="Nierozpoznanawzmianka">
    <w:name w:val="Unresolved Mention"/>
    <w:basedOn w:val="Domylnaczcionkaakapitu"/>
    <w:uiPriority w:val="99"/>
    <w:semiHidden/>
    <w:unhideWhenUsed/>
    <w:rsid w:val="00EC59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5837">
      <w:bodyDiv w:val="1"/>
      <w:marLeft w:val="0"/>
      <w:marRight w:val="0"/>
      <w:marTop w:val="0"/>
      <w:marBottom w:val="0"/>
      <w:divBdr>
        <w:top w:val="none" w:sz="0" w:space="0" w:color="auto"/>
        <w:left w:val="none" w:sz="0" w:space="0" w:color="auto"/>
        <w:bottom w:val="none" w:sz="0" w:space="0" w:color="auto"/>
        <w:right w:val="none" w:sz="0" w:space="0" w:color="auto"/>
      </w:divBdr>
    </w:div>
    <w:div w:id="113333076">
      <w:bodyDiv w:val="1"/>
      <w:marLeft w:val="0"/>
      <w:marRight w:val="0"/>
      <w:marTop w:val="0"/>
      <w:marBottom w:val="0"/>
      <w:divBdr>
        <w:top w:val="none" w:sz="0" w:space="0" w:color="auto"/>
        <w:left w:val="none" w:sz="0" w:space="0" w:color="auto"/>
        <w:bottom w:val="none" w:sz="0" w:space="0" w:color="auto"/>
        <w:right w:val="none" w:sz="0" w:space="0" w:color="auto"/>
      </w:divBdr>
    </w:div>
    <w:div w:id="199243261">
      <w:bodyDiv w:val="1"/>
      <w:marLeft w:val="0"/>
      <w:marRight w:val="0"/>
      <w:marTop w:val="0"/>
      <w:marBottom w:val="0"/>
      <w:divBdr>
        <w:top w:val="none" w:sz="0" w:space="0" w:color="auto"/>
        <w:left w:val="none" w:sz="0" w:space="0" w:color="auto"/>
        <w:bottom w:val="none" w:sz="0" w:space="0" w:color="auto"/>
        <w:right w:val="none" w:sz="0" w:space="0" w:color="auto"/>
      </w:divBdr>
    </w:div>
    <w:div w:id="424500780">
      <w:bodyDiv w:val="1"/>
      <w:marLeft w:val="0"/>
      <w:marRight w:val="0"/>
      <w:marTop w:val="0"/>
      <w:marBottom w:val="0"/>
      <w:divBdr>
        <w:top w:val="none" w:sz="0" w:space="0" w:color="auto"/>
        <w:left w:val="none" w:sz="0" w:space="0" w:color="auto"/>
        <w:bottom w:val="none" w:sz="0" w:space="0" w:color="auto"/>
        <w:right w:val="none" w:sz="0" w:space="0" w:color="auto"/>
      </w:divBdr>
    </w:div>
    <w:div w:id="430473133">
      <w:bodyDiv w:val="1"/>
      <w:marLeft w:val="0"/>
      <w:marRight w:val="0"/>
      <w:marTop w:val="0"/>
      <w:marBottom w:val="0"/>
      <w:divBdr>
        <w:top w:val="none" w:sz="0" w:space="0" w:color="auto"/>
        <w:left w:val="none" w:sz="0" w:space="0" w:color="auto"/>
        <w:bottom w:val="none" w:sz="0" w:space="0" w:color="auto"/>
        <w:right w:val="none" w:sz="0" w:space="0" w:color="auto"/>
      </w:divBdr>
    </w:div>
    <w:div w:id="680281471">
      <w:bodyDiv w:val="1"/>
      <w:marLeft w:val="0"/>
      <w:marRight w:val="0"/>
      <w:marTop w:val="0"/>
      <w:marBottom w:val="0"/>
      <w:divBdr>
        <w:top w:val="none" w:sz="0" w:space="0" w:color="auto"/>
        <w:left w:val="none" w:sz="0" w:space="0" w:color="auto"/>
        <w:bottom w:val="none" w:sz="0" w:space="0" w:color="auto"/>
        <w:right w:val="none" w:sz="0" w:space="0" w:color="auto"/>
      </w:divBdr>
    </w:div>
    <w:div w:id="693387617">
      <w:bodyDiv w:val="1"/>
      <w:marLeft w:val="0"/>
      <w:marRight w:val="0"/>
      <w:marTop w:val="0"/>
      <w:marBottom w:val="0"/>
      <w:divBdr>
        <w:top w:val="none" w:sz="0" w:space="0" w:color="auto"/>
        <w:left w:val="none" w:sz="0" w:space="0" w:color="auto"/>
        <w:bottom w:val="none" w:sz="0" w:space="0" w:color="auto"/>
        <w:right w:val="none" w:sz="0" w:space="0" w:color="auto"/>
      </w:divBdr>
    </w:div>
    <w:div w:id="831867817">
      <w:bodyDiv w:val="1"/>
      <w:marLeft w:val="0"/>
      <w:marRight w:val="0"/>
      <w:marTop w:val="0"/>
      <w:marBottom w:val="0"/>
      <w:divBdr>
        <w:top w:val="none" w:sz="0" w:space="0" w:color="auto"/>
        <w:left w:val="none" w:sz="0" w:space="0" w:color="auto"/>
        <w:bottom w:val="none" w:sz="0" w:space="0" w:color="auto"/>
        <w:right w:val="none" w:sz="0" w:space="0" w:color="auto"/>
      </w:divBdr>
    </w:div>
    <w:div w:id="867329332">
      <w:bodyDiv w:val="1"/>
      <w:marLeft w:val="0"/>
      <w:marRight w:val="0"/>
      <w:marTop w:val="0"/>
      <w:marBottom w:val="0"/>
      <w:divBdr>
        <w:top w:val="none" w:sz="0" w:space="0" w:color="auto"/>
        <w:left w:val="none" w:sz="0" w:space="0" w:color="auto"/>
        <w:bottom w:val="none" w:sz="0" w:space="0" w:color="auto"/>
        <w:right w:val="none" w:sz="0" w:space="0" w:color="auto"/>
      </w:divBdr>
    </w:div>
    <w:div w:id="968629764">
      <w:bodyDiv w:val="1"/>
      <w:marLeft w:val="0"/>
      <w:marRight w:val="0"/>
      <w:marTop w:val="0"/>
      <w:marBottom w:val="0"/>
      <w:divBdr>
        <w:top w:val="none" w:sz="0" w:space="0" w:color="auto"/>
        <w:left w:val="none" w:sz="0" w:space="0" w:color="auto"/>
        <w:bottom w:val="none" w:sz="0" w:space="0" w:color="auto"/>
        <w:right w:val="none" w:sz="0" w:space="0" w:color="auto"/>
      </w:divBdr>
    </w:div>
    <w:div w:id="1056706136">
      <w:bodyDiv w:val="1"/>
      <w:marLeft w:val="0"/>
      <w:marRight w:val="0"/>
      <w:marTop w:val="0"/>
      <w:marBottom w:val="0"/>
      <w:divBdr>
        <w:top w:val="none" w:sz="0" w:space="0" w:color="auto"/>
        <w:left w:val="none" w:sz="0" w:space="0" w:color="auto"/>
        <w:bottom w:val="none" w:sz="0" w:space="0" w:color="auto"/>
        <w:right w:val="none" w:sz="0" w:space="0" w:color="auto"/>
      </w:divBdr>
    </w:div>
    <w:div w:id="1143890480">
      <w:bodyDiv w:val="1"/>
      <w:marLeft w:val="0"/>
      <w:marRight w:val="0"/>
      <w:marTop w:val="0"/>
      <w:marBottom w:val="0"/>
      <w:divBdr>
        <w:top w:val="none" w:sz="0" w:space="0" w:color="auto"/>
        <w:left w:val="none" w:sz="0" w:space="0" w:color="auto"/>
        <w:bottom w:val="none" w:sz="0" w:space="0" w:color="auto"/>
        <w:right w:val="none" w:sz="0" w:space="0" w:color="auto"/>
      </w:divBdr>
    </w:div>
    <w:div w:id="1348368818">
      <w:bodyDiv w:val="1"/>
      <w:marLeft w:val="0"/>
      <w:marRight w:val="0"/>
      <w:marTop w:val="0"/>
      <w:marBottom w:val="0"/>
      <w:divBdr>
        <w:top w:val="none" w:sz="0" w:space="0" w:color="auto"/>
        <w:left w:val="none" w:sz="0" w:space="0" w:color="auto"/>
        <w:bottom w:val="none" w:sz="0" w:space="0" w:color="auto"/>
        <w:right w:val="none" w:sz="0" w:space="0" w:color="auto"/>
      </w:divBdr>
    </w:div>
    <w:div w:id="1777171874">
      <w:bodyDiv w:val="1"/>
      <w:marLeft w:val="0"/>
      <w:marRight w:val="0"/>
      <w:marTop w:val="0"/>
      <w:marBottom w:val="0"/>
      <w:divBdr>
        <w:top w:val="none" w:sz="0" w:space="0" w:color="auto"/>
        <w:left w:val="none" w:sz="0" w:space="0" w:color="auto"/>
        <w:bottom w:val="none" w:sz="0" w:space="0" w:color="auto"/>
        <w:right w:val="none" w:sz="0" w:space="0" w:color="auto"/>
      </w:divBdr>
    </w:div>
    <w:div w:id="213027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mu.edu.pl/__data/assets/pdf_file/0031/605965/Klauzula-informacyjna-sygnalisci.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mu.edu.pl/__data/assets/pdf_file/0030/605964/Regulamin-zglosze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mu.edu.pl/__data/assets/pdf_file/0034/605968/ZR-5-2023-2024.pdf" TargetMode="External"/><Relationship Id="rId4" Type="http://schemas.openxmlformats.org/officeDocument/2006/relationships/settings" Target="settings.xml"/><Relationship Id="rId9" Type="http://schemas.openxmlformats.org/officeDocument/2006/relationships/hyperlink" Target="https://amu.edu.pl/__data/assets/pdf_file/0032/586508/klauzula-informacyjna-postepowanie-o-udzielenie-zamowienia-publicznegoponizej-progow.pdf"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99701-9A8A-4010-A95A-2FCE3B105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4</Pages>
  <Words>1782</Words>
  <Characters>12259</Characters>
  <Application>Microsoft Office Word</Application>
  <DocSecurity>4</DocSecurity>
  <Lines>102</Lines>
  <Paragraphs>28</Paragraphs>
  <ScaleCrop>false</ScaleCrop>
  <Company/>
  <LinksUpToDate>false</LinksUpToDate>
  <CharactersWithSpaces>14013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OFERTY</dc:title>
  <dc:subject/>
  <dc:creator>Joanna Degler</dc:creator>
  <cp:keywords/>
  <cp:lastModifiedBy>Iwona Zerbin</cp:lastModifiedBy>
  <cp:revision>2</cp:revision>
  <cp:lastPrinted>2024-07-11T08:12:00Z</cp:lastPrinted>
  <dcterms:created xsi:type="dcterms:W3CDTF">2025-09-11T06:39:00Z</dcterms:created>
  <dcterms:modified xsi:type="dcterms:W3CDTF">2025-09-11T06:39:00Z</dcterms:modified>
</cp:coreProperties>
</file>