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297" w:rsidRPr="001E286E" w:rsidRDefault="00E8522E" w:rsidP="00D34297">
      <w:pPr>
        <w:spacing w:after="480"/>
        <w:jc w:val="right"/>
        <w:rPr>
          <w:rFonts w:ascii="Arial Narrow" w:hAnsi="Arial Narrow" w:cs="Arial"/>
          <w:szCs w:val="24"/>
        </w:rPr>
      </w:pPr>
      <w:r w:rsidRPr="001E286E">
        <w:rPr>
          <w:rFonts w:ascii="Arial Narrow" w:hAnsi="Arial Narrow" w:cs="Arial"/>
          <w:szCs w:val="24"/>
        </w:rPr>
        <w:t>Bydgoszcz</w:t>
      </w:r>
      <w:r w:rsidR="00D34297" w:rsidRPr="001E286E">
        <w:rPr>
          <w:rFonts w:ascii="Arial Narrow" w:hAnsi="Arial Narrow" w:cs="Arial"/>
          <w:szCs w:val="24"/>
        </w:rPr>
        <w:t xml:space="preserve"> dnia: </w:t>
      </w:r>
      <w:r w:rsidRPr="001E286E">
        <w:rPr>
          <w:rFonts w:ascii="Arial Narrow" w:hAnsi="Arial Narrow" w:cs="Arial"/>
          <w:szCs w:val="24"/>
        </w:rPr>
        <w:t>2025-09-17</w:t>
      </w:r>
    </w:p>
    <w:p w:rsidR="00D34297" w:rsidRPr="001E286E" w:rsidRDefault="00E8522E" w:rsidP="00D34297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1E286E">
        <w:rPr>
          <w:rFonts w:ascii="Arial Narrow" w:hAnsi="Arial Narrow" w:cs="Arial"/>
          <w:b/>
          <w:bCs/>
          <w:szCs w:val="24"/>
        </w:rPr>
        <w:t>10WSzKzP SPZOZ</w:t>
      </w:r>
    </w:p>
    <w:p w:rsidR="00D34297" w:rsidRPr="001E286E" w:rsidRDefault="00E8522E" w:rsidP="00D34297">
      <w:pPr>
        <w:spacing w:line="360" w:lineRule="auto"/>
        <w:rPr>
          <w:rFonts w:ascii="Arial Narrow" w:hAnsi="Arial Narrow" w:cs="Arial"/>
          <w:szCs w:val="24"/>
        </w:rPr>
      </w:pPr>
      <w:r w:rsidRPr="001E286E">
        <w:rPr>
          <w:rFonts w:ascii="Arial Narrow" w:hAnsi="Arial Narrow" w:cs="Arial"/>
          <w:szCs w:val="24"/>
        </w:rPr>
        <w:t>Powstańców Warszawy</w:t>
      </w:r>
      <w:r w:rsidR="00D34297" w:rsidRPr="001E286E">
        <w:rPr>
          <w:rFonts w:ascii="Arial Narrow" w:hAnsi="Arial Narrow" w:cs="Arial"/>
          <w:szCs w:val="24"/>
        </w:rPr>
        <w:t xml:space="preserve"> </w:t>
      </w:r>
      <w:r w:rsidRPr="001E286E">
        <w:rPr>
          <w:rFonts w:ascii="Arial Narrow" w:hAnsi="Arial Narrow" w:cs="Arial"/>
          <w:szCs w:val="24"/>
        </w:rPr>
        <w:t>5</w:t>
      </w:r>
    </w:p>
    <w:p w:rsidR="00D34297" w:rsidRPr="001E286E" w:rsidRDefault="00E8522E" w:rsidP="00D34297">
      <w:pPr>
        <w:rPr>
          <w:rFonts w:ascii="Arial Narrow" w:hAnsi="Arial Narrow" w:cs="Arial"/>
          <w:szCs w:val="24"/>
        </w:rPr>
      </w:pPr>
      <w:r w:rsidRPr="001E286E">
        <w:rPr>
          <w:rFonts w:ascii="Arial Narrow" w:hAnsi="Arial Narrow" w:cs="Arial"/>
          <w:szCs w:val="24"/>
        </w:rPr>
        <w:t>85-681</w:t>
      </w:r>
      <w:r w:rsidR="00D34297" w:rsidRPr="001E286E">
        <w:rPr>
          <w:rFonts w:ascii="Arial Narrow" w:hAnsi="Arial Narrow" w:cs="Arial"/>
          <w:szCs w:val="24"/>
        </w:rPr>
        <w:t xml:space="preserve"> </w:t>
      </w:r>
      <w:r w:rsidRPr="001E286E">
        <w:rPr>
          <w:rFonts w:ascii="Arial Narrow" w:hAnsi="Arial Narrow" w:cs="Arial"/>
          <w:szCs w:val="24"/>
        </w:rPr>
        <w:t>Bydgoszcz</w:t>
      </w:r>
    </w:p>
    <w:p w:rsidR="00D34297" w:rsidRPr="001E286E" w:rsidRDefault="00D34297" w:rsidP="00D34297">
      <w:pPr>
        <w:jc w:val="both"/>
        <w:rPr>
          <w:rFonts w:ascii="Arial Narrow" w:hAnsi="Arial Narrow" w:cs="Arial"/>
          <w:bCs/>
          <w:sz w:val="14"/>
          <w:szCs w:val="18"/>
        </w:rPr>
      </w:pPr>
      <w:r w:rsidRPr="001E286E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D34297" w:rsidRPr="001E286E" w:rsidRDefault="00D34297" w:rsidP="00D34297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1E286E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1E286E" w:rsidRPr="001E286E" w:rsidRDefault="001E286E" w:rsidP="00D34297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1E286E">
        <w:rPr>
          <w:rFonts w:ascii="Arial Narrow" w:hAnsi="Arial Narrow" w:cs="Arial"/>
          <w:bCs/>
          <w:sz w:val="22"/>
          <w:szCs w:val="18"/>
        </w:rPr>
        <w:t xml:space="preserve">Pismo nr: </w:t>
      </w:r>
      <w:r>
        <w:rPr>
          <w:rFonts w:ascii="Arial Narrow" w:hAnsi="Arial Narrow" w:cs="Arial"/>
          <w:bCs/>
          <w:sz w:val="22"/>
          <w:szCs w:val="18"/>
        </w:rPr>
        <w:t xml:space="preserve"> </w:t>
      </w:r>
      <w:r w:rsidRPr="001E286E">
        <w:rPr>
          <w:rFonts w:ascii="Arial Narrow" w:hAnsi="Arial Narrow" w:cs="Arial"/>
          <w:b/>
          <w:bCs/>
          <w:sz w:val="22"/>
          <w:szCs w:val="18"/>
        </w:rPr>
        <w:t>7101/25</w:t>
      </w:r>
    </w:p>
    <w:p w:rsidR="00D34297" w:rsidRPr="001E286E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Cs w:val="24"/>
        </w:rPr>
      </w:pPr>
      <w:r w:rsidRPr="001E286E">
        <w:rPr>
          <w:rFonts w:ascii="Arial Narrow" w:hAnsi="Arial Narrow" w:cs="Arial"/>
          <w:b/>
          <w:szCs w:val="24"/>
        </w:rPr>
        <w:t>WYKONAWCY</w:t>
      </w:r>
    </w:p>
    <w:p w:rsidR="00D34297" w:rsidRPr="001E286E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Cs w:val="24"/>
        </w:rPr>
      </w:pPr>
      <w:r w:rsidRPr="001E286E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1E286E" w:rsidTr="00D34297">
        <w:tc>
          <w:tcPr>
            <w:tcW w:w="9180" w:type="dxa"/>
            <w:shd w:val="clear" w:color="auto" w:fill="F2F2F2"/>
            <w:hideMark/>
          </w:tcPr>
          <w:p w:rsidR="00D34297" w:rsidRPr="001E286E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1E286E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ZAWIADOMIENIE</w:t>
            </w:r>
          </w:p>
          <w:p w:rsidR="00D34297" w:rsidRPr="001E286E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1E286E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o unieważnieniu postępowania</w:t>
            </w:r>
          </w:p>
        </w:tc>
      </w:tr>
    </w:tbl>
    <w:p w:rsidR="00D34297" w:rsidRPr="001E286E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</w:p>
    <w:p w:rsidR="00D34297" w:rsidRPr="001E286E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1E286E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1E286E">
        <w:rPr>
          <w:rFonts w:ascii="Arial Narrow" w:hAnsi="Arial Narrow" w:cs="Arial"/>
          <w:szCs w:val="24"/>
        </w:rPr>
        <w:t>postępowania o udzielenie zamówienia publicznego</w:t>
      </w:r>
      <w:r w:rsidRPr="001E286E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1E286E" w:rsidTr="00310284">
        <w:tc>
          <w:tcPr>
            <w:tcW w:w="2269" w:type="dxa"/>
            <w:shd w:val="clear" w:color="auto" w:fill="auto"/>
          </w:tcPr>
          <w:p w:rsidR="00D34297" w:rsidRPr="001E286E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1E286E" w:rsidRDefault="00E8522E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1E286E">
              <w:rPr>
                <w:rFonts w:ascii="Arial Narrow" w:hAnsi="Arial Narrow" w:cs="Arial"/>
                <w:b/>
                <w:bCs/>
                <w:szCs w:val="24"/>
              </w:rPr>
              <w:t>Dostawy sukcesywne środków czystości</w:t>
            </w:r>
          </w:p>
        </w:tc>
      </w:tr>
      <w:tr w:rsidR="00E8522E" w:rsidRPr="001E286E" w:rsidTr="006F76B8">
        <w:tc>
          <w:tcPr>
            <w:tcW w:w="2269" w:type="dxa"/>
            <w:shd w:val="clear" w:color="auto" w:fill="auto"/>
          </w:tcPr>
          <w:p w:rsidR="00E8522E" w:rsidRPr="001E286E" w:rsidRDefault="00E8522E" w:rsidP="006F76B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8522E" w:rsidRPr="001E286E" w:rsidRDefault="00E8522E" w:rsidP="006F76B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1E286E">
              <w:rPr>
                <w:rFonts w:ascii="Arial Narrow" w:hAnsi="Arial Narrow" w:cs="Arial"/>
                <w:b/>
                <w:bCs/>
                <w:szCs w:val="24"/>
              </w:rPr>
              <w:t>94/2025</w:t>
            </w:r>
          </w:p>
        </w:tc>
      </w:tr>
    </w:tbl>
    <w:p w:rsidR="00010B31" w:rsidRPr="001E286E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Cs w:val="24"/>
        </w:rPr>
      </w:pPr>
    </w:p>
    <w:p w:rsidR="00010B31" w:rsidRPr="001E286E" w:rsidRDefault="00EB1359" w:rsidP="00010B31">
      <w:pPr>
        <w:spacing w:line="360" w:lineRule="auto"/>
        <w:jc w:val="both"/>
        <w:rPr>
          <w:rFonts w:ascii="Arial Narrow" w:hAnsi="Arial Narrow" w:cs="Arial"/>
          <w:szCs w:val="24"/>
        </w:rPr>
      </w:pPr>
      <w:r w:rsidRPr="001E286E">
        <w:rPr>
          <w:rFonts w:ascii="Arial Narrow" w:hAnsi="Arial Narrow" w:cs="Arial"/>
          <w:szCs w:val="24"/>
        </w:rPr>
        <w:t xml:space="preserve">Zamawiający, </w:t>
      </w:r>
      <w:r w:rsidR="00E8522E" w:rsidRPr="001E286E">
        <w:rPr>
          <w:rFonts w:ascii="Arial Narrow" w:hAnsi="Arial Narrow" w:cs="Arial"/>
          <w:b/>
          <w:szCs w:val="24"/>
        </w:rPr>
        <w:t>10WSzKzP SPZOZ</w:t>
      </w:r>
      <w:r w:rsidRPr="001E286E">
        <w:rPr>
          <w:rFonts w:ascii="Arial Narrow" w:hAnsi="Arial Narrow" w:cs="Arial"/>
          <w:szCs w:val="24"/>
        </w:rPr>
        <w:t xml:space="preserve">, działając na podstawie art. 260 ustawy z dnia 11 września 2019r. Prawo zamówień publicznych </w:t>
      </w:r>
      <w:r w:rsidR="00E8522E" w:rsidRPr="001E286E">
        <w:rPr>
          <w:rFonts w:ascii="Arial Narrow" w:hAnsi="Arial Narrow" w:cs="Arial"/>
          <w:szCs w:val="24"/>
        </w:rPr>
        <w:t>(</w:t>
      </w:r>
      <w:proofErr w:type="spellStart"/>
      <w:r w:rsidR="00E8522E" w:rsidRPr="001E286E">
        <w:rPr>
          <w:rFonts w:ascii="Arial Narrow" w:hAnsi="Arial Narrow" w:cs="Arial"/>
          <w:szCs w:val="24"/>
        </w:rPr>
        <w:t>t.j</w:t>
      </w:r>
      <w:proofErr w:type="spellEnd"/>
      <w:r w:rsidR="00E8522E" w:rsidRPr="001E286E">
        <w:rPr>
          <w:rFonts w:ascii="Arial Narrow" w:hAnsi="Arial Narrow" w:cs="Arial"/>
          <w:szCs w:val="24"/>
        </w:rPr>
        <w:t>. Dz. U. z 2024 poz. 1320)</w:t>
      </w:r>
      <w:r w:rsidRPr="001E286E">
        <w:rPr>
          <w:rFonts w:ascii="Arial Narrow" w:hAnsi="Arial Narrow" w:cs="Arial"/>
          <w:szCs w:val="24"/>
        </w:rPr>
        <w:t xml:space="preserve">, zwanej dalej „ustawą Pzp”, zawiadamia że unieważnia postępowanie o udzielenie zamówienia publicznego </w:t>
      </w:r>
      <w:r w:rsidR="00010B31" w:rsidRPr="001E286E">
        <w:rPr>
          <w:rFonts w:ascii="Arial Narrow" w:hAnsi="Arial Narrow" w:cs="Arial"/>
          <w:szCs w:val="24"/>
        </w:rPr>
        <w:t>na</w:t>
      </w:r>
      <w:r w:rsidRPr="001E286E">
        <w:rPr>
          <w:rFonts w:ascii="Arial Narrow" w:hAnsi="Arial Narrow" w:cs="Arial"/>
          <w:szCs w:val="24"/>
        </w:rPr>
        <w:t xml:space="preserve"> </w:t>
      </w:r>
      <w:r w:rsidR="00D8293D" w:rsidRPr="001E286E">
        <w:rPr>
          <w:rFonts w:ascii="Arial Narrow" w:hAnsi="Arial Narrow" w:cs="Arial"/>
          <w:szCs w:val="24"/>
        </w:rPr>
        <w:t>na</w:t>
      </w:r>
      <w:r w:rsidR="00010B31" w:rsidRPr="001E286E">
        <w:rPr>
          <w:rFonts w:ascii="Arial Narrow" w:hAnsi="Arial Narrow" w:cs="Arial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1E286E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1E286E" w:rsidRDefault="00D44D12" w:rsidP="001E286E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1E286E" w:rsidRDefault="00D44D12" w:rsidP="001E286E">
            <w:pPr>
              <w:spacing w:before="6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1E286E">
              <w:rPr>
                <w:rFonts w:ascii="Arial Narrow" w:hAnsi="Arial Narrow" w:cs="Arial"/>
                <w:b/>
                <w:szCs w:val="24"/>
              </w:rPr>
              <w:t>Temat</w:t>
            </w:r>
          </w:p>
          <w:p w:rsidR="00D44D12" w:rsidRPr="001E286E" w:rsidRDefault="00D44D12" w:rsidP="001E286E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Uzasadnienie prawne i faktyczne</w:t>
            </w:r>
          </w:p>
        </w:tc>
      </w:tr>
      <w:tr w:rsidR="00E8522E" w:rsidRPr="001E286E" w:rsidTr="006F76B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2E" w:rsidRPr="001E286E" w:rsidRDefault="00E8522E" w:rsidP="001E286E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2E" w:rsidRPr="001E286E" w:rsidRDefault="00E8522E" w:rsidP="001E286E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1E286E">
              <w:rPr>
                <w:rFonts w:ascii="Arial Narrow" w:hAnsi="Arial Narrow" w:cs="Arial"/>
                <w:b/>
                <w:szCs w:val="24"/>
              </w:rPr>
              <w:t>Gąbka do mycia pacjentów</w:t>
            </w:r>
          </w:p>
          <w:p w:rsidR="00E8522E" w:rsidRPr="001E286E" w:rsidRDefault="00E8522E" w:rsidP="001E286E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1E286E">
              <w:rPr>
                <w:rFonts w:ascii="Arial Narrow" w:hAnsi="Arial Narrow" w:cs="Arial"/>
                <w:szCs w:val="24"/>
              </w:rPr>
              <w:t>:</w:t>
            </w:r>
          </w:p>
          <w:p w:rsidR="00E8522E" w:rsidRPr="001E286E" w:rsidRDefault="00E8522E" w:rsidP="001E286E">
            <w:pPr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Art. 255 pkt. 1</w:t>
            </w:r>
            <w:r w:rsidRPr="001E286E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1E286E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1E286E">
              <w:rPr>
                <w:rFonts w:ascii="Arial Narrow" w:hAnsi="Arial Narrow" w:cs="Arial"/>
                <w:szCs w:val="24"/>
              </w:rPr>
              <w:t xml:space="preserve"> - </w:t>
            </w:r>
            <w:r w:rsidRPr="001E286E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1E286E">
              <w:rPr>
                <w:rFonts w:ascii="Arial Narrow" w:hAnsi="Arial Narrow" w:cs="Arial"/>
                <w:szCs w:val="24"/>
              </w:rPr>
              <w:t>.</w:t>
            </w:r>
          </w:p>
          <w:p w:rsidR="00E8522E" w:rsidRPr="001E286E" w:rsidRDefault="00E8522E" w:rsidP="001E286E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1E286E">
              <w:rPr>
                <w:rFonts w:ascii="Arial Narrow" w:hAnsi="Arial Narrow" w:cs="Arial"/>
                <w:szCs w:val="24"/>
              </w:rPr>
              <w:t>:</w:t>
            </w:r>
          </w:p>
          <w:p w:rsidR="00E8522E" w:rsidRPr="001E286E" w:rsidRDefault="00E8522E" w:rsidP="001E286E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 xml:space="preserve">Do dnia </w:t>
            </w:r>
            <w:r w:rsidR="001E286E" w:rsidRPr="001E286E">
              <w:rPr>
                <w:rFonts w:ascii="Arial Narrow" w:hAnsi="Arial Narrow" w:cs="Arial"/>
                <w:szCs w:val="24"/>
              </w:rPr>
              <w:t>składania</w:t>
            </w:r>
            <w:r w:rsidRPr="001E286E">
              <w:rPr>
                <w:rFonts w:ascii="Arial Narrow" w:hAnsi="Arial Narrow" w:cs="Arial"/>
                <w:szCs w:val="24"/>
              </w:rPr>
              <w:t xml:space="preserve"> ofert, tj. do dnia 11.09.2025 r. do godziny 8:00 na przedmiotowe zadania nie wpłynęła żadna oferta</w:t>
            </w:r>
          </w:p>
        </w:tc>
      </w:tr>
      <w:tr w:rsidR="00E8522E" w:rsidRPr="001E286E" w:rsidTr="006F76B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2E" w:rsidRPr="001E286E" w:rsidRDefault="00E8522E" w:rsidP="001E286E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2E" w:rsidRPr="001E286E" w:rsidRDefault="00E8522E" w:rsidP="001E286E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1E286E">
              <w:rPr>
                <w:rFonts w:ascii="Arial Narrow" w:hAnsi="Arial Narrow" w:cs="Arial"/>
                <w:b/>
                <w:szCs w:val="24"/>
              </w:rPr>
              <w:t>Chlor</w:t>
            </w:r>
          </w:p>
          <w:p w:rsidR="00E8522E" w:rsidRPr="001E286E" w:rsidRDefault="00E8522E" w:rsidP="001E286E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1E286E">
              <w:rPr>
                <w:rFonts w:ascii="Arial Narrow" w:hAnsi="Arial Narrow" w:cs="Arial"/>
                <w:szCs w:val="24"/>
              </w:rPr>
              <w:t>:</w:t>
            </w:r>
          </w:p>
          <w:p w:rsidR="00E8522E" w:rsidRPr="001E286E" w:rsidRDefault="00E8522E" w:rsidP="001E286E">
            <w:pPr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Art. 255 pkt. 1</w:t>
            </w:r>
            <w:r w:rsidRPr="001E286E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1E286E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1E286E">
              <w:rPr>
                <w:rFonts w:ascii="Arial Narrow" w:hAnsi="Arial Narrow" w:cs="Arial"/>
                <w:szCs w:val="24"/>
              </w:rPr>
              <w:t xml:space="preserve"> - </w:t>
            </w:r>
            <w:r w:rsidRPr="001E286E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1E286E">
              <w:rPr>
                <w:rFonts w:ascii="Arial Narrow" w:hAnsi="Arial Narrow" w:cs="Arial"/>
                <w:szCs w:val="24"/>
              </w:rPr>
              <w:t>.</w:t>
            </w:r>
          </w:p>
          <w:p w:rsidR="00E8522E" w:rsidRPr="001E286E" w:rsidRDefault="00E8522E" w:rsidP="001E286E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1E286E">
              <w:rPr>
                <w:rFonts w:ascii="Arial Narrow" w:hAnsi="Arial Narrow" w:cs="Arial"/>
                <w:szCs w:val="24"/>
              </w:rPr>
              <w:t>:</w:t>
            </w:r>
          </w:p>
          <w:p w:rsidR="00E8522E" w:rsidRPr="001E286E" w:rsidRDefault="001E286E" w:rsidP="001E286E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Do dnia składania ofert, tj. do dnia 11.09.2025 r. do godziny 8:00 na przedmiotowe zadania nie wpłynęła żadna oferta</w:t>
            </w:r>
          </w:p>
        </w:tc>
      </w:tr>
      <w:tr w:rsidR="00E8522E" w:rsidRPr="001E286E" w:rsidTr="006F76B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2E" w:rsidRPr="001E286E" w:rsidRDefault="00E8522E" w:rsidP="001E286E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2E" w:rsidRPr="001E286E" w:rsidRDefault="00E8522E" w:rsidP="001E286E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1E286E">
              <w:rPr>
                <w:rFonts w:ascii="Arial Narrow" w:hAnsi="Arial Narrow" w:cs="Arial"/>
                <w:b/>
                <w:szCs w:val="24"/>
              </w:rPr>
              <w:t>Artykuły do kuchni</w:t>
            </w:r>
          </w:p>
          <w:p w:rsidR="00E8522E" w:rsidRPr="001E286E" w:rsidRDefault="00E8522E" w:rsidP="001E286E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1E286E">
              <w:rPr>
                <w:rFonts w:ascii="Arial Narrow" w:hAnsi="Arial Narrow" w:cs="Arial"/>
                <w:szCs w:val="24"/>
              </w:rPr>
              <w:t>:</w:t>
            </w:r>
          </w:p>
          <w:p w:rsidR="00E8522E" w:rsidRPr="001E286E" w:rsidRDefault="00E8522E" w:rsidP="001E286E">
            <w:pPr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Art. 255 pkt. 1</w:t>
            </w:r>
            <w:r w:rsidRPr="001E286E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1E286E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1E286E">
              <w:rPr>
                <w:rFonts w:ascii="Arial Narrow" w:hAnsi="Arial Narrow" w:cs="Arial"/>
                <w:szCs w:val="24"/>
              </w:rPr>
              <w:t xml:space="preserve"> - </w:t>
            </w:r>
            <w:r w:rsidRPr="001E286E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1E286E">
              <w:rPr>
                <w:rFonts w:ascii="Arial Narrow" w:hAnsi="Arial Narrow" w:cs="Arial"/>
                <w:szCs w:val="24"/>
              </w:rPr>
              <w:t>.</w:t>
            </w:r>
          </w:p>
          <w:p w:rsidR="00E8522E" w:rsidRPr="001E286E" w:rsidRDefault="00E8522E" w:rsidP="001E286E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  <w:u w:val="single"/>
              </w:rPr>
              <w:lastRenderedPageBreak/>
              <w:t>Uzasadnienie faktyczne</w:t>
            </w:r>
            <w:r w:rsidRPr="001E286E">
              <w:rPr>
                <w:rFonts w:ascii="Arial Narrow" w:hAnsi="Arial Narrow" w:cs="Arial"/>
                <w:szCs w:val="24"/>
              </w:rPr>
              <w:t>:</w:t>
            </w:r>
          </w:p>
          <w:p w:rsidR="00E8522E" w:rsidRPr="001E286E" w:rsidRDefault="001E286E" w:rsidP="001E286E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Do dnia składania ofert, tj. do dnia 11.09.2025 r. do godziny 8:00 na przedmiotowe zadania nie wpłynęła żadna oferta</w:t>
            </w:r>
          </w:p>
        </w:tc>
      </w:tr>
      <w:tr w:rsidR="00E8522E" w:rsidRPr="001E286E" w:rsidTr="006F76B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2E" w:rsidRPr="001E286E" w:rsidRDefault="00E8522E" w:rsidP="001E286E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lastRenderedPageBreak/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2E" w:rsidRPr="001E286E" w:rsidRDefault="00E8522E" w:rsidP="001E286E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1E286E">
              <w:rPr>
                <w:rFonts w:ascii="Arial Narrow" w:hAnsi="Arial Narrow" w:cs="Arial"/>
                <w:b/>
                <w:szCs w:val="24"/>
              </w:rPr>
              <w:t>Fartuch, czepek kuchenny, zapaska mini</w:t>
            </w:r>
          </w:p>
          <w:p w:rsidR="00E8522E" w:rsidRPr="001E286E" w:rsidRDefault="00E8522E" w:rsidP="001E286E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1E286E">
              <w:rPr>
                <w:rFonts w:ascii="Arial Narrow" w:hAnsi="Arial Narrow" w:cs="Arial"/>
                <w:szCs w:val="24"/>
              </w:rPr>
              <w:t>:</w:t>
            </w:r>
          </w:p>
          <w:p w:rsidR="00E8522E" w:rsidRPr="001E286E" w:rsidRDefault="00E8522E" w:rsidP="001E286E">
            <w:pPr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Art. 255 pkt. 1</w:t>
            </w:r>
            <w:r w:rsidRPr="001E286E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1E286E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1E286E">
              <w:rPr>
                <w:rFonts w:ascii="Arial Narrow" w:hAnsi="Arial Narrow" w:cs="Arial"/>
                <w:szCs w:val="24"/>
              </w:rPr>
              <w:t xml:space="preserve"> - </w:t>
            </w:r>
            <w:r w:rsidRPr="001E286E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1E286E">
              <w:rPr>
                <w:rFonts w:ascii="Arial Narrow" w:hAnsi="Arial Narrow" w:cs="Arial"/>
                <w:szCs w:val="24"/>
              </w:rPr>
              <w:t>.</w:t>
            </w:r>
          </w:p>
          <w:p w:rsidR="00E8522E" w:rsidRPr="001E286E" w:rsidRDefault="00E8522E" w:rsidP="001E286E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1E286E">
              <w:rPr>
                <w:rFonts w:ascii="Arial Narrow" w:hAnsi="Arial Narrow" w:cs="Arial"/>
                <w:szCs w:val="24"/>
              </w:rPr>
              <w:t>:</w:t>
            </w:r>
          </w:p>
          <w:p w:rsidR="00E8522E" w:rsidRPr="001E286E" w:rsidRDefault="001E286E" w:rsidP="001E286E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Do dnia składania ofert, tj. do dnia 11.09.2025 r. do godziny 8:00 na przedmiotowe zadania nie wpłynęła żadna oferta</w:t>
            </w:r>
          </w:p>
        </w:tc>
      </w:tr>
      <w:tr w:rsidR="00E8522E" w:rsidRPr="001E286E" w:rsidTr="006F76B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2E" w:rsidRPr="001E286E" w:rsidRDefault="00E8522E" w:rsidP="001E286E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2E" w:rsidRPr="001E286E" w:rsidRDefault="00E8522E" w:rsidP="001E286E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1E286E">
              <w:rPr>
                <w:rFonts w:ascii="Arial Narrow" w:hAnsi="Arial Narrow" w:cs="Arial"/>
                <w:b/>
                <w:szCs w:val="24"/>
              </w:rPr>
              <w:t>Arkusze HDPE</w:t>
            </w:r>
          </w:p>
          <w:p w:rsidR="00E8522E" w:rsidRPr="001E286E" w:rsidRDefault="00E8522E" w:rsidP="001E286E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1E286E">
              <w:rPr>
                <w:rFonts w:ascii="Arial Narrow" w:hAnsi="Arial Narrow" w:cs="Arial"/>
                <w:szCs w:val="24"/>
              </w:rPr>
              <w:t>:</w:t>
            </w:r>
          </w:p>
          <w:p w:rsidR="00E8522E" w:rsidRPr="001E286E" w:rsidRDefault="00E8522E" w:rsidP="001E286E">
            <w:pPr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Art. 255 pkt. 1</w:t>
            </w:r>
            <w:r w:rsidRPr="001E286E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1E286E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1E286E">
              <w:rPr>
                <w:rFonts w:ascii="Arial Narrow" w:hAnsi="Arial Narrow" w:cs="Arial"/>
                <w:szCs w:val="24"/>
              </w:rPr>
              <w:t xml:space="preserve"> - </w:t>
            </w:r>
            <w:r w:rsidRPr="001E286E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1E286E">
              <w:rPr>
                <w:rFonts w:ascii="Arial Narrow" w:hAnsi="Arial Narrow" w:cs="Arial"/>
                <w:szCs w:val="24"/>
              </w:rPr>
              <w:t>.</w:t>
            </w:r>
          </w:p>
          <w:p w:rsidR="00E8522E" w:rsidRPr="001E286E" w:rsidRDefault="00E8522E" w:rsidP="001E286E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1E286E">
              <w:rPr>
                <w:rFonts w:ascii="Arial Narrow" w:hAnsi="Arial Narrow" w:cs="Arial"/>
                <w:szCs w:val="24"/>
              </w:rPr>
              <w:t>:</w:t>
            </w:r>
          </w:p>
          <w:p w:rsidR="00E8522E" w:rsidRPr="001E286E" w:rsidRDefault="001E286E" w:rsidP="001E286E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Do dnia składania ofert, tj. do dnia 11.09.2025 r. do godziny 8:00 na przedmiotowe zadania nie wpłynęła żadna oferta</w:t>
            </w:r>
          </w:p>
        </w:tc>
      </w:tr>
      <w:tr w:rsidR="00E8522E" w:rsidRPr="001E286E" w:rsidTr="006F76B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2E" w:rsidRPr="001E286E" w:rsidRDefault="00E8522E" w:rsidP="001E286E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2E" w:rsidRPr="001E286E" w:rsidRDefault="00E8522E" w:rsidP="001E286E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1E286E">
              <w:rPr>
                <w:rFonts w:ascii="Arial Narrow" w:hAnsi="Arial Narrow" w:cs="Arial"/>
                <w:b/>
                <w:szCs w:val="24"/>
              </w:rPr>
              <w:t>Sorbent</w:t>
            </w:r>
          </w:p>
          <w:p w:rsidR="00E8522E" w:rsidRPr="001E286E" w:rsidRDefault="00E8522E" w:rsidP="001E286E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1E286E">
              <w:rPr>
                <w:rFonts w:ascii="Arial Narrow" w:hAnsi="Arial Narrow" w:cs="Arial"/>
                <w:szCs w:val="24"/>
              </w:rPr>
              <w:t>:</w:t>
            </w:r>
          </w:p>
          <w:p w:rsidR="00E8522E" w:rsidRPr="001E286E" w:rsidRDefault="00E8522E" w:rsidP="001E286E">
            <w:pPr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Art. 255 pkt. 1</w:t>
            </w:r>
            <w:r w:rsidRPr="001E286E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1E286E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1E286E">
              <w:rPr>
                <w:rFonts w:ascii="Arial Narrow" w:hAnsi="Arial Narrow" w:cs="Arial"/>
                <w:szCs w:val="24"/>
              </w:rPr>
              <w:t xml:space="preserve"> - </w:t>
            </w:r>
            <w:r w:rsidRPr="001E286E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1E286E">
              <w:rPr>
                <w:rFonts w:ascii="Arial Narrow" w:hAnsi="Arial Narrow" w:cs="Arial"/>
                <w:szCs w:val="24"/>
              </w:rPr>
              <w:t>.</w:t>
            </w:r>
          </w:p>
          <w:p w:rsidR="00E8522E" w:rsidRPr="001E286E" w:rsidRDefault="00E8522E" w:rsidP="001E286E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1E286E">
              <w:rPr>
                <w:rFonts w:ascii="Arial Narrow" w:hAnsi="Arial Narrow" w:cs="Arial"/>
                <w:szCs w:val="24"/>
              </w:rPr>
              <w:t>:</w:t>
            </w:r>
          </w:p>
          <w:p w:rsidR="00E8522E" w:rsidRPr="001E286E" w:rsidRDefault="001E286E" w:rsidP="001E286E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Do dnia składania ofert, tj. do dnia 11.09.2025 r. do godziny 8:00 na przedmiotowe zadania nie wpłynęła żadna oferta</w:t>
            </w:r>
          </w:p>
        </w:tc>
      </w:tr>
      <w:tr w:rsidR="00E8522E" w:rsidRPr="001E286E" w:rsidTr="006F76B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2E" w:rsidRPr="001E286E" w:rsidRDefault="00E8522E" w:rsidP="001E286E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2E" w:rsidRPr="001E286E" w:rsidRDefault="00E8522E" w:rsidP="001E286E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1E286E">
              <w:rPr>
                <w:rFonts w:ascii="Arial Narrow" w:hAnsi="Arial Narrow" w:cs="Arial"/>
                <w:b/>
                <w:szCs w:val="24"/>
              </w:rPr>
              <w:t>Szybki test zanieczyszczenia</w:t>
            </w:r>
          </w:p>
          <w:p w:rsidR="00E8522E" w:rsidRPr="001E286E" w:rsidRDefault="00E8522E" w:rsidP="001E286E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1E286E">
              <w:rPr>
                <w:rFonts w:ascii="Arial Narrow" w:hAnsi="Arial Narrow" w:cs="Arial"/>
                <w:szCs w:val="24"/>
              </w:rPr>
              <w:t>:</w:t>
            </w:r>
          </w:p>
          <w:p w:rsidR="00E8522E" w:rsidRPr="001E286E" w:rsidRDefault="00E8522E" w:rsidP="001E286E">
            <w:pPr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Art. 255 pkt. 1</w:t>
            </w:r>
            <w:r w:rsidRPr="001E286E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1E286E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1E286E">
              <w:rPr>
                <w:rFonts w:ascii="Arial Narrow" w:hAnsi="Arial Narrow" w:cs="Arial"/>
                <w:szCs w:val="24"/>
              </w:rPr>
              <w:t xml:space="preserve"> - </w:t>
            </w:r>
            <w:r w:rsidRPr="001E286E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1E286E">
              <w:rPr>
                <w:rFonts w:ascii="Arial Narrow" w:hAnsi="Arial Narrow" w:cs="Arial"/>
                <w:szCs w:val="24"/>
              </w:rPr>
              <w:t>.</w:t>
            </w:r>
          </w:p>
          <w:p w:rsidR="00E8522E" w:rsidRPr="001E286E" w:rsidRDefault="00E8522E" w:rsidP="001E286E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1E286E">
              <w:rPr>
                <w:rFonts w:ascii="Arial Narrow" w:hAnsi="Arial Narrow" w:cs="Arial"/>
                <w:szCs w:val="24"/>
              </w:rPr>
              <w:t>:</w:t>
            </w:r>
          </w:p>
          <w:p w:rsidR="00E8522E" w:rsidRPr="001E286E" w:rsidRDefault="001E286E" w:rsidP="001E286E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Do dnia składania ofert, tj. do dnia 11.09.2025 r. do godziny 8:00 na przedmiotowe zadania nie wpłynęła żadna oferta</w:t>
            </w:r>
          </w:p>
        </w:tc>
      </w:tr>
      <w:tr w:rsidR="00E8522E" w:rsidRPr="001E286E" w:rsidTr="006F76B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2E" w:rsidRPr="001E286E" w:rsidRDefault="00E8522E" w:rsidP="001E286E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2E" w:rsidRPr="001E286E" w:rsidRDefault="00E8522E" w:rsidP="001E286E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1E286E">
              <w:rPr>
                <w:rFonts w:ascii="Arial Narrow" w:hAnsi="Arial Narrow" w:cs="Arial"/>
                <w:b/>
                <w:szCs w:val="24"/>
              </w:rPr>
              <w:t>Papier do pieczenia, torebki szare</w:t>
            </w:r>
          </w:p>
          <w:p w:rsidR="00E8522E" w:rsidRPr="001E286E" w:rsidRDefault="00E8522E" w:rsidP="001E286E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1E286E">
              <w:rPr>
                <w:rFonts w:ascii="Arial Narrow" w:hAnsi="Arial Narrow" w:cs="Arial"/>
                <w:szCs w:val="24"/>
              </w:rPr>
              <w:t>:</w:t>
            </w:r>
          </w:p>
          <w:p w:rsidR="00E8522E" w:rsidRPr="001E286E" w:rsidRDefault="00E8522E" w:rsidP="001E286E">
            <w:pPr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Art. 255 pkt. 1</w:t>
            </w:r>
            <w:r w:rsidRPr="001E286E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1E286E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1E286E">
              <w:rPr>
                <w:rFonts w:ascii="Arial Narrow" w:hAnsi="Arial Narrow" w:cs="Arial"/>
                <w:szCs w:val="24"/>
              </w:rPr>
              <w:t xml:space="preserve"> - </w:t>
            </w:r>
            <w:r w:rsidRPr="001E286E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1E286E">
              <w:rPr>
                <w:rFonts w:ascii="Arial Narrow" w:hAnsi="Arial Narrow" w:cs="Arial"/>
                <w:szCs w:val="24"/>
              </w:rPr>
              <w:t>.</w:t>
            </w:r>
          </w:p>
          <w:p w:rsidR="00E8522E" w:rsidRPr="001E286E" w:rsidRDefault="00E8522E" w:rsidP="001E286E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1E286E">
              <w:rPr>
                <w:rFonts w:ascii="Arial Narrow" w:hAnsi="Arial Narrow" w:cs="Arial"/>
                <w:szCs w:val="24"/>
              </w:rPr>
              <w:t>:</w:t>
            </w:r>
          </w:p>
          <w:p w:rsidR="00E8522E" w:rsidRPr="001E286E" w:rsidRDefault="001E286E" w:rsidP="001E286E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Do dnia składania ofert, tj. do dnia 11.09.2025 r. do godziny 8:00 na przedmiotowe zadania nie wpłynęła żadna oferta</w:t>
            </w:r>
          </w:p>
        </w:tc>
      </w:tr>
      <w:tr w:rsidR="00E8522E" w:rsidRPr="001E286E" w:rsidTr="006F76B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2E" w:rsidRPr="001E286E" w:rsidRDefault="00E8522E" w:rsidP="001E286E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2E" w:rsidRPr="001E286E" w:rsidRDefault="00E8522E" w:rsidP="001E286E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1E286E">
              <w:rPr>
                <w:rFonts w:ascii="Arial Narrow" w:hAnsi="Arial Narrow" w:cs="Arial"/>
                <w:b/>
                <w:szCs w:val="24"/>
              </w:rPr>
              <w:t>Odplamiacz/ odrdzewiacz</w:t>
            </w:r>
          </w:p>
          <w:p w:rsidR="00E8522E" w:rsidRPr="001E286E" w:rsidRDefault="00E8522E" w:rsidP="001E286E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1E286E">
              <w:rPr>
                <w:rFonts w:ascii="Arial Narrow" w:hAnsi="Arial Narrow" w:cs="Arial"/>
                <w:szCs w:val="24"/>
              </w:rPr>
              <w:t>:</w:t>
            </w:r>
          </w:p>
          <w:p w:rsidR="00E8522E" w:rsidRPr="001E286E" w:rsidRDefault="00E8522E" w:rsidP="001E286E">
            <w:pPr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Art. 255 pkt. 1</w:t>
            </w:r>
            <w:r w:rsidRPr="001E286E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1E286E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1E286E">
              <w:rPr>
                <w:rFonts w:ascii="Arial Narrow" w:hAnsi="Arial Narrow" w:cs="Arial"/>
                <w:szCs w:val="24"/>
              </w:rPr>
              <w:t xml:space="preserve"> - </w:t>
            </w:r>
            <w:r w:rsidRPr="001E286E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1E286E">
              <w:rPr>
                <w:rFonts w:ascii="Arial Narrow" w:hAnsi="Arial Narrow" w:cs="Arial"/>
                <w:szCs w:val="24"/>
              </w:rPr>
              <w:t>.</w:t>
            </w:r>
          </w:p>
          <w:p w:rsidR="00E8522E" w:rsidRPr="001E286E" w:rsidRDefault="00E8522E" w:rsidP="001E286E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1E286E">
              <w:rPr>
                <w:rFonts w:ascii="Arial Narrow" w:hAnsi="Arial Narrow" w:cs="Arial"/>
                <w:szCs w:val="24"/>
              </w:rPr>
              <w:t>:</w:t>
            </w:r>
          </w:p>
          <w:p w:rsidR="00E8522E" w:rsidRPr="001E286E" w:rsidRDefault="001E286E" w:rsidP="001E286E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Do dnia składania ofert, tj. do dnia 11.09.2025 r. do godziny 8:00 na przedmiotowe zadania nie wpłynęła żadna oferta</w:t>
            </w:r>
          </w:p>
        </w:tc>
      </w:tr>
      <w:tr w:rsidR="00E8522E" w:rsidRPr="001E286E" w:rsidTr="006F76B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2E" w:rsidRPr="001E286E" w:rsidRDefault="00E8522E" w:rsidP="001E286E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2E" w:rsidRPr="001E286E" w:rsidRDefault="00E8522E" w:rsidP="001E286E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1E286E">
              <w:rPr>
                <w:rFonts w:ascii="Arial Narrow" w:hAnsi="Arial Narrow" w:cs="Arial"/>
                <w:b/>
                <w:szCs w:val="24"/>
              </w:rPr>
              <w:t>Pady</w:t>
            </w:r>
          </w:p>
          <w:p w:rsidR="00E8522E" w:rsidRPr="001E286E" w:rsidRDefault="00E8522E" w:rsidP="001E286E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1E286E">
              <w:rPr>
                <w:rFonts w:ascii="Arial Narrow" w:hAnsi="Arial Narrow" w:cs="Arial"/>
                <w:szCs w:val="24"/>
              </w:rPr>
              <w:t>:</w:t>
            </w:r>
          </w:p>
          <w:p w:rsidR="00E8522E" w:rsidRPr="001E286E" w:rsidRDefault="00E8522E" w:rsidP="001E286E">
            <w:pPr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Art. 255 pkt. 1</w:t>
            </w:r>
            <w:r w:rsidRPr="001E286E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1E286E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1E286E">
              <w:rPr>
                <w:rFonts w:ascii="Arial Narrow" w:hAnsi="Arial Narrow" w:cs="Arial"/>
                <w:szCs w:val="24"/>
              </w:rPr>
              <w:t xml:space="preserve"> - </w:t>
            </w:r>
            <w:r w:rsidRPr="001E286E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1E286E">
              <w:rPr>
                <w:rFonts w:ascii="Arial Narrow" w:hAnsi="Arial Narrow" w:cs="Arial"/>
                <w:szCs w:val="24"/>
              </w:rPr>
              <w:t>.</w:t>
            </w:r>
          </w:p>
          <w:p w:rsidR="00E8522E" w:rsidRPr="001E286E" w:rsidRDefault="00E8522E" w:rsidP="001E286E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  <w:u w:val="single"/>
              </w:rPr>
              <w:lastRenderedPageBreak/>
              <w:t>Uzasadnienie faktyczne</w:t>
            </w:r>
            <w:r w:rsidRPr="001E286E">
              <w:rPr>
                <w:rFonts w:ascii="Arial Narrow" w:hAnsi="Arial Narrow" w:cs="Arial"/>
                <w:szCs w:val="24"/>
              </w:rPr>
              <w:t>:</w:t>
            </w:r>
          </w:p>
          <w:p w:rsidR="00E8522E" w:rsidRPr="001E286E" w:rsidRDefault="001E286E" w:rsidP="001E286E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Do dnia składania ofert, tj. do dnia 11.09.2025 r. do godziny 8:00 na przedmiotowe zadania nie wpłynęła żadna oferta</w:t>
            </w:r>
          </w:p>
        </w:tc>
      </w:tr>
      <w:tr w:rsidR="00E8522E" w:rsidRPr="001E286E" w:rsidTr="006F76B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2E" w:rsidRPr="001E286E" w:rsidRDefault="00E8522E" w:rsidP="001E286E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lastRenderedPageBreak/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22E" w:rsidRPr="001E286E" w:rsidRDefault="00E8522E" w:rsidP="001E286E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1E286E">
              <w:rPr>
                <w:rFonts w:ascii="Arial Narrow" w:hAnsi="Arial Narrow" w:cs="Arial"/>
                <w:b/>
                <w:szCs w:val="24"/>
              </w:rPr>
              <w:t>Kwas szczawiowy, nadmanganian potasu</w:t>
            </w:r>
          </w:p>
          <w:p w:rsidR="00E8522E" w:rsidRPr="001E286E" w:rsidRDefault="00E8522E" w:rsidP="001E286E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1E286E">
              <w:rPr>
                <w:rFonts w:ascii="Arial Narrow" w:hAnsi="Arial Narrow" w:cs="Arial"/>
                <w:szCs w:val="24"/>
              </w:rPr>
              <w:t>:</w:t>
            </w:r>
          </w:p>
          <w:p w:rsidR="00E8522E" w:rsidRPr="001E286E" w:rsidRDefault="00E8522E" w:rsidP="001E286E">
            <w:pPr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Art. 255 pkt. 1</w:t>
            </w:r>
            <w:r w:rsidRPr="001E286E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1E286E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1E286E">
              <w:rPr>
                <w:rFonts w:ascii="Arial Narrow" w:hAnsi="Arial Narrow" w:cs="Arial"/>
                <w:szCs w:val="24"/>
              </w:rPr>
              <w:t xml:space="preserve"> - </w:t>
            </w:r>
            <w:r w:rsidRPr="001E286E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1E286E">
              <w:rPr>
                <w:rFonts w:ascii="Arial Narrow" w:hAnsi="Arial Narrow" w:cs="Arial"/>
                <w:szCs w:val="24"/>
              </w:rPr>
              <w:t>.</w:t>
            </w:r>
          </w:p>
          <w:p w:rsidR="00E8522E" w:rsidRPr="001E286E" w:rsidRDefault="00E8522E" w:rsidP="001E286E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1E286E">
              <w:rPr>
                <w:rFonts w:ascii="Arial Narrow" w:hAnsi="Arial Narrow" w:cs="Arial"/>
                <w:szCs w:val="24"/>
              </w:rPr>
              <w:t>:</w:t>
            </w:r>
          </w:p>
          <w:p w:rsidR="00E8522E" w:rsidRPr="001E286E" w:rsidRDefault="001E286E" w:rsidP="001E286E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1E286E">
              <w:rPr>
                <w:rFonts w:ascii="Arial Narrow" w:hAnsi="Arial Narrow" w:cs="Arial"/>
                <w:szCs w:val="24"/>
              </w:rPr>
              <w:t>Do dnia składania ofert, tj. do dnia 11.09.2025 r. do godziny 8:00 na przedmiotowe zadania nie wpłynęła żadna oferta</w:t>
            </w:r>
          </w:p>
        </w:tc>
      </w:tr>
    </w:tbl>
    <w:p w:rsidR="00010B31" w:rsidRPr="001E286E" w:rsidRDefault="001E286E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1E286E">
        <w:rPr>
          <w:rFonts w:ascii="Arial Narrow" w:hAnsi="Arial Narrow" w:cs="Arial"/>
          <w:i/>
          <w:sz w:val="20"/>
          <w:szCs w:val="24"/>
        </w:rPr>
        <w:t>ZAMAWIAJĄCY</w:t>
      </w: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bookmarkStart w:id="0" w:name="_Hlk162946029"/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bookmarkStart w:id="1" w:name="_GoBack"/>
      <w:bookmarkEnd w:id="1"/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E286E" w:rsidRPr="00906D68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2 </w:t>
      </w: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1E286E" w:rsidRPr="001E286E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Fonts w:ascii="Arial Narrow" w:hAnsi="Arial Narrow"/>
          <w:b w:val="0"/>
          <w:sz w:val="16"/>
          <w:szCs w:val="16"/>
        </w:rPr>
      </w:pPr>
      <w:r w:rsidRPr="001E286E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1E286E" w:rsidRPr="00906D68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1E286E">
        <w:rPr>
          <w:rFonts w:ascii="Arial Narrow" w:hAnsi="Arial Narrow"/>
          <w:sz w:val="16"/>
          <w:szCs w:val="16"/>
        </w:rPr>
        <w:t xml:space="preserve">Egz. 2 – uczestnicy postępowania str. </w:t>
      </w:r>
      <w:proofErr w:type="spellStart"/>
      <w:r w:rsidRPr="001E286E">
        <w:rPr>
          <w:rFonts w:ascii="Arial Narrow" w:hAnsi="Arial Narrow"/>
          <w:sz w:val="16"/>
          <w:szCs w:val="16"/>
        </w:rPr>
        <w:t>int</w:t>
      </w:r>
      <w:proofErr w:type="spellEnd"/>
      <w:r w:rsidRPr="001E286E">
        <w:rPr>
          <w:rFonts w:ascii="Arial Narrow" w:hAnsi="Arial Narrow"/>
          <w:sz w:val="16"/>
          <w:szCs w:val="16"/>
        </w:rPr>
        <w:t>. 10wsk.mil.pl i e-propublico.pl;</w:t>
      </w:r>
      <w:r w:rsidRPr="00906D68">
        <w:rPr>
          <w:rFonts w:ascii="Arial Narrow" w:hAnsi="Arial Narrow"/>
          <w:b w:val="0"/>
          <w:sz w:val="16"/>
          <w:szCs w:val="16"/>
        </w:rPr>
        <w:t xml:space="preserve"> </w:t>
      </w:r>
      <w:proofErr w:type="spellStart"/>
      <w:r w:rsidRPr="00906D68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b w:val="0"/>
          <w:sz w:val="16"/>
          <w:szCs w:val="16"/>
        </w:rPr>
        <w:t>. T2612 B5</w:t>
      </w:r>
    </w:p>
    <w:p w:rsidR="001E286E" w:rsidRPr="00906D68" w:rsidRDefault="001E286E" w:rsidP="001E286E">
      <w:pPr>
        <w:pStyle w:val="Nagwek5"/>
        <w:tabs>
          <w:tab w:val="clear" w:pos="1008"/>
        </w:tabs>
        <w:spacing w:before="0" w:after="0"/>
        <w:ind w:left="0" w:firstLine="0"/>
        <w:rPr>
          <w:rFonts w:ascii="Arial Narrow" w:hAnsi="Arial Narrow"/>
          <w:b w:val="0"/>
          <w:sz w:val="16"/>
          <w:szCs w:val="16"/>
        </w:rPr>
      </w:pPr>
      <w:r w:rsidRPr="00906D68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 w:rsidRPr="00906D68">
          <w:rPr>
            <w:rStyle w:val="Hipercze"/>
            <w:rFonts w:ascii="Arial Narrow" w:hAnsi="Arial Narrow"/>
            <w:sz w:val="16"/>
            <w:szCs w:val="16"/>
          </w:rPr>
          <w:t>choroszynska3292@10wsk.mil.pl</w:t>
        </w:r>
      </w:hyperlink>
    </w:p>
    <w:p w:rsidR="002A7DFF" w:rsidRPr="001E286E" w:rsidRDefault="001E286E" w:rsidP="001E286E">
      <w:pPr>
        <w:spacing w:line="360" w:lineRule="auto"/>
        <w:rPr>
          <w:rFonts w:ascii="Arial Narrow" w:hAnsi="Arial Narrow"/>
          <w:sz w:val="16"/>
        </w:rPr>
      </w:pPr>
      <w:r w:rsidRPr="00906D68">
        <w:rPr>
          <w:rFonts w:ascii="Arial Narrow" w:hAnsi="Arial Narrow"/>
          <w:sz w:val="16"/>
          <w:szCs w:val="16"/>
        </w:rPr>
        <w:t>Data:</w:t>
      </w:r>
      <w:bookmarkEnd w:id="0"/>
      <w:r w:rsidRPr="00906D68">
        <w:rPr>
          <w:rFonts w:ascii="Arial Narrow" w:hAnsi="Arial Narrow"/>
          <w:sz w:val="16"/>
          <w:szCs w:val="16"/>
        </w:rPr>
        <w:t xml:space="preserve"> </w:t>
      </w:r>
      <w:r>
        <w:rPr>
          <w:rFonts w:ascii="Arial Narrow" w:hAnsi="Arial Narrow"/>
          <w:sz w:val="16"/>
          <w:szCs w:val="16"/>
        </w:rPr>
        <w:t>17.09.</w:t>
      </w:r>
      <w:r w:rsidRPr="00906D68">
        <w:rPr>
          <w:rFonts w:ascii="Arial Narrow" w:hAnsi="Arial Narrow"/>
          <w:sz w:val="16"/>
          <w:szCs w:val="16"/>
        </w:rPr>
        <w:t>2025 r.</w:t>
      </w:r>
    </w:p>
    <w:sectPr w:rsidR="002A7DFF" w:rsidRPr="001E286E" w:rsidSect="00D34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5BA" w:rsidRDefault="00F375BA" w:rsidP="00D34297">
      <w:r>
        <w:separator/>
      </w:r>
    </w:p>
  </w:endnote>
  <w:endnote w:type="continuationSeparator" w:id="0">
    <w:p w:rsidR="00F375BA" w:rsidRDefault="00F375BA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22E" w:rsidRDefault="00E8522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1E286E">
      <w:rPr>
        <w:rFonts w:ascii="Arial" w:hAnsi="Arial"/>
        <w:noProof/>
        <w:sz w:val="18"/>
        <w:szCs w:val="24"/>
      </w:rPr>
      <w:t>3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1E286E">
      <w:rPr>
        <w:rFonts w:ascii="Arial" w:hAnsi="Arial"/>
        <w:noProof/>
        <w:sz w:val="18"/>
        <w:szCs w:val="24"/>
      </w:rPr>
      <w:t>3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22E" w:rsidRDefault="00E852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5BA" w:rsidRDefault="00F375BA" w:rsidP="00D34297">
      <w:r>
        <w:separator/>
      </w:r>
    </w:p>
  </w:footnote>
  <w:footnote w:type="continuationSeparator" w:id="0">
    <w:p w:rsidR="00F375BA" w:rsidRDefault="00F375BA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22E" w:rsidRDefault="00E852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22E" w:rsidRDefault="00E852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22E" w:rsidRDefault="00E852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75BA"/>
    <w:rsid w:val="00010B31"/>
    <w:rsid w:val="00104963"/>
    <w:rsid w:val="00150F65"/>
    <w:rsid w:val="001E286E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8522E"/>
    <w:rsid w:val="00EB1359"/>
    <w:rsid w:val="00F3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4">
    <w:name w:val="heading 4"/>
    <w:basedOn w:val="Normalny"/>
    <w:link w:val="Nagwek4Znak"/>
    <w:autoRedefine/>
    <w:qFormat/>
    <w:rsid w:val="001E286E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1E286E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paragraph" w:styleId="Nagwek7">
    <w:name w:val="heading 7"/>
    <w:basedOn w:val="Normalny"/>
    <w:next w:val="Normalny"/>
    <w:link w:val="Nagwek7Znak"/>
    <w:qFormat/>
    <w:rsid w:val="001E286E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1E286E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1E286E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Nagwek4Znak">
    <w:name w:val="Nagłówek 4 Znak"/>
    <w:basedOn w:val="Domylnaczcionkaakapitu"/>
    <w:link w:val="Nagwek4"/>
    <w:rsid w:val="001E286E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1E286E"/>
    <w:rPr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rsid w:val="001E286E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1E286E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1E286E"/>
    <w:rPr>
      <w:rFonts w:ascii="Arial" w:hAnsi="Arial" w:cs="Arial"/>
      <w:sz w:val="22"/>
      <w:szCs w:val="22"/>
    </w:rPr>
  </w:style>
  <w:style w:type="character" w:styleId="Pogrubienie">
    <w:name w:val="Strong"/>
    <w:uiPriority w:val="22"/>
    <w:qFormat/>
    <w:rsid w:val="001E286E"/>
    <w:rPr>
      <w:b/>
      <w:bCs/>
    </w:rPr>
  </w:style>
  <w:style w:type="character" w:styleId="Hipercze">
    <w:name w:val="Hyperlink"/>
    <w:uiPriority w:val="99"/>
    <w:unhideWhenUsed/>
    <w:rsid w:val="001E28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638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2025-09-17T09:21:00Z</cp:lastPrinted>
  <dcterms:created xsi:type="dcterms:W3CDTF">2025-09-17T09:15:00Z</dcterms:created>
  <dcterms:modified xsi:type="dcterms:W3CDTF">2025-09-17T09:21:00Z</dcterms:modified>
</cp:coreProperties>
</file>