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BD3A5" w14:textId="1BC9EC89" w:rsidR="00761518" w:rsidRDefault="00DE0164" w:rsidP="000264B3">
      <w:pPr>
        <w:spacing w:after="0" w:line="240" w:lineRule="auto"/>
        <w:jc w:val="right"/>
        <w:rPr>
          <w:rFonts w:ascii="Garamond" w:hAnsi="Garamond" w:cs="Arial"/>
          <w:b/>
          <w:sz w:val="22"/>
          <w:szCs w:val="22"/>
          <w:lang w:val="pl-PL"/>
        </w:rPr>
      </w:pPr>
      <w:r>
        <w:rPr>
          <w:rFonts w:ascii="Garamond" w:hAnsi="Garamond" w:cs="Arial"/>
          <w:b/>
          <w:sz w:val="22"/>
          <w:szCs w:val="22"/>
          <w:lang w:val="pl-PL"/>
        </w:rPr>
        <w:t xml:space="preserve">MODYFIKACJA </w:t>
      </w:r>
      <w:r w:rsidR="00277275"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00CE6193">
        <w:rPr>
          <w:rFonts w:ascii="Garamond" w:hAnsi="Garamond" w:cs="Arial"/>
          <w:b/>
          <w:sz w:val="22"/>
          <w:szCs w:val="22"/>
          <w:lang w:val="pl-PL"/>
        </w:rPr>
        <w:t>4</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29254E6E"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C802DA">
        <w:rPr>
          <w:rFonts w:ascii="Garamond" w:hAnsi="Garamond" w:cs="Arial"/>
          <w:b/>
          <w:sz w:val="22"/>
          <w:szCs w:val="22"/>
          <w:lang w:val="pl-PL"/>
        </w:rPr>
        <w:t>5</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CA3232B" w14:textId="07DEC031" w:rsidR="00CE6193" w:rsidRDefault="00C802DA" w:rsidP="00141042">
      <w:pPr>
        <w:spacing w:after="0" w:line="240" w:lineRule="auto"/>
        <w:jc w:val="center"/>
        <w:rPr>
          <w:rFonts w:ascii="Garamond" w:hAnsi="Garamond" w:cs="Arial"/>
          <w:b/>
          <w:i/>
          <w:sz w:val="22"/>
          <w:szCs w:val="22"/>
          <w:lang w:val="pl-PL"/>
        </w:rPr>
      </w:pPr>
      <w:r w:rsidRPr="00C802DA">
        <w:rPr>
          <w:rFonts w:ascii="Garamond" w:hAnsi="Garamond" w:cs="Arial"/>
          <w:b/>
          <w:i/>
          <w:sz w:val="22"/>
          <w:szCs w:val="22"/>
          <w:lang w:val="pl-PL"/>
        </w:rPr>
        <w:t>Remont gabinetu na Oddziale Urologicznym w Szpitalu Wojewódzkim w Poznaniu</w:t>
      </w:r>
    </w:p>
    <w:p w14:paraId="4EFC1990" w14:textId="77777777" w:rsidR="00C802DA" w:rsidRPr="00141042" w:rsidRDefault="00C802DA" w:rsidP="00141042">
      <w:pPr>
        <w:spacing w:after="0" w:line="240" w:lineRule="auto"/>
        <w:jc w:val="center"/>
        <w:rPr>
          <w:rFonts w:ascii="Garamond" w:hAnsi="Garamond" w:cs="Arial"/>
          <w:b/>
          <w:i/>
          <w:sz w:val="22"/>
          <w:szCs w:val="22"/>
          <w:lang w:val="pl-PL"/>
        </w:rPr>
      </w:pPr>
    </w:p>
    <w:p w14:paraId="19283C26" w14:textId="58A27C8B"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C802DA">
        <w:rPr>
          <w:rFonts w:ascii="Garamond" w:hAnsi="Garamond" w:cs="Arial"/>
          <w:sz w:val="22"/>
          <w:szCs w:val="22"/>
          <w:lang w:val="pl-PL"/>
        </w:rPr>
        <w:t>5</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6663433C" w:rsidR="004C0A81" w:rsidRPr="00761518" w:rsidRDefault="00A243E4"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 xml:space="preserve">na podstawie postępowania o udzielenie zamówienia publicznego prowadzonego pod sygn.. </w:t>
      </w:r>
      <w:r w:rsidR="00CE6193">
        <w:rPr>
          <w:rFonts w:ascii="Garamond" w:hAnsi="Garamond" w:cs="Arial"/>
          <w:sz w:val="22"/>
          <w:szCs w:val="22"/>
          <w:lang w:val="pl-PL"/>
        </w:rPr>
        <w:t>SZW/DZP/</w:t>
      </w:r>
      <w:r w:rsidR="00C802DA">
        <w:rPr>
          <w:rFonts w:ascii="Garamond" w:hAnsi="Garamond" w:cs="Arial"/>
          <w:sz w:val="22"/>
          <w:szCs w:val="22"/>
          <w:lang w:val="pl-PL"/>
        </w:rPr>
        <w:t>114</w:t>
      </w:r>
      <w:r w:rsidR="00CE6193">
        <w:rPr>
          <w:rFonts w:ascii="Garamond" w:hAnsi="Garamond" w:cs="Arial"/>
          <w:sz w:val="22"/>
          <w:szCs w:val="22"/>
          <w:lang w:val="pl-PL"/>
        </w:rPr>
        <w:t>/202</w:t>
      </w:r>
      <w:r w:rsidR="00C802DA">
        <w:rPr>
          <w:rFonts w:ascii="Garamond" w:hAnsi="Garamond" w:cs="Arial"/>
          <w:sz w:val="22"/>
          <w:szCs w:val="22"/>
          <w:lang w:val="pl-PL"/>
        </w:rPr>
        <w:t>5</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277275">
        <w:rPr>
          <w:rFonts w:ascii="Garamond" w:hAnsi="Garamond" w:cs="Arial"/>
          <w:sz w:val="22"/>
          <w:szCs w:val="22"/>
          <w:lang w:val="pl-PL"/>
        </w:rPr>
        <w:t>275 pkt. 1</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29B91B9B" w:rsidR="004C0A81" w:rsidRPr="00761518" w:rsidRDefault="00165277"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 xml:space="preserve">pod nazwą: </w:t>
      </w:r>
      <w:r w:rsidR="00C802DA" w:rsidRPr="00C802DA">
        <w:rPr>
          <w:rFonts w:ascii="Garamond" w:hAnsi="Garamond" w:cs="Arial"/>
          <w:sz w:val="22"/>
          <w:szCs w:val="22"/>
          <w:lang w:val="pl-PL"/>
        </w:rPr>
        <w:t>Remont gabinetu na Oddziale Urologicznym w Szpitalu Wojewódzkim w Poznaniu</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3E09FA17"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C802DA" w:rsidRPr="00C802DA">
        <w:rPr>
          <w:rFonts w:ascii="Garamond" w:hAnsi="Garamond" w:cs="Arial"/>
          <w:sz w:val="22"/>
          <w:szCs w:val="22"/>
          <w:lang w:val="pl-PL"/>
        </w:rPr>
        <w:t>Remont gabinetu na Oddziale Urologicznym w Szpitalu Wojewódzkim w Poznaniu</w:t>
      </w:r>
      <w:r w:rsidRPr="00761518">
        <w:rPr>
          <w:rFonts w:ascii="Garamond" w:hAnsi="Garamond" w:cs="Arial"/>
          <w:sz w:val="22"/>
          <w:szCs w:val="22"/>
          <w:lang w:val="pl-PL"/>
        </w:rPr>
        <w:t xml:space="preserve"> w ramach Robót według wymogów Zamawiającego opisanych w Specyfikacji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31B2A16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lastRenderedPageBreak/>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(t.j. Dz. U. z 2021 r. poz. 1129 z późn.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3555C186"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51EF3431" w:rsidR="00694272" w:rsidRPr="000264B3" w:rsidRDefault="00694272"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620597">
        <w:rPr>
          <w:rFonts w:ascii="Garamond" w:hAnsi="Garamond" w:cs="Arial"/>
          <w:sz w:val="22"/>
          <w:szCs w:val="22"/>
          <w:lang w:val="pl-PL"/>
        </w:rPr>
        <w:t>7</w:t>
      </w:r>
      <w:r w:rsidRPr="000264B3">
        <w:rPr>
          <w:rFonts w:ascii="Garamond" w:hAnsi="Garamond" w:cs="Arial"/>
          <w:sz w:val="22"/>
          <w:szCs w:val="22"/>
          <w:lang w:val="pl-PL"/>
        </w:rPr>
        <w:t xml:space="preserve"> do Umowy.</w:t>
      </w:r>
    </w:p>
    <w:p w14:paraId="12E2003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73B5A85D" w14:textId="5D5EC940" w:rsidR="009E557C" w:rsidRPr="000264B3" w:rsidRDefault="009E557C" w:rsidP="009E557C">
      <w:pPr>
        <w:pStyle w:val="Bezodstpw"/>
        <w:numPr>
          <w:ilvl w:val="1"/>
          <w:numId w:val="40"/>
        </w:numPr>
        <w:jc w:val="both"/>
        <w:rPr>
          <w:rFonts w:ascii="Garamond" w:hAnsi="Garamond" w:cs="Arial"/>
          <w:sz w:val="22"/>
          <w:szCs w:val="22"/>
          <w:lang w:val="pl-PL"/>
        </w:rPr>
      </w:pPr>
      <w:r w:rsidRPr="000264B3">
        <w:rPr>
          <w:rFonts w:ascii="Garamond" w:hAnsi="Garamond" w:cs="Arial"/>
          <w:sz w:val="22"/>
          <w:szCs w:val="22"/>
          <w:lang w:val="pl-PL"/>
        </w:rPr>
        <w:t>Specjalne zapisy umowy wymagane ze względu na rodzaj i specyfikę zamówienia:</w:t>
      </w:r>
    </w:p>
    <w:p w14:paraId="08EF1994" w14:textId="52F30A3B"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Prace  na oddziale prowadzone będą w godzinach 7:30 do 17:00, natomiast prace głośne tj. kucie, wiercenie, mogą być prowadzane w godzinach uzgodnionych z Działem Technicznym.</w:t>
      </w:r>
    </w:p>
    <w:p w14:paraId="185B7617" w14:textId="152DC01B" w:rsidR="009E557C" w:rsidRPr="000264B3" w:rsidRDefault="009E557C" w:rsidP="009E557C">
      <w:pPr>
        <w:pStyle w:val="Bezodstpw"/>
        <w:ind w:left="1152"/>
        <w:jc w:val="both"/>
        <w:rPr>
          <w:rFonts w:ascii="Garamond" w:hAnsi="Garamond" w:cs="Arial"/>
          <w:sz w:val="22"/>
          <w:szCs w:val="22"/>
          <w:lang w:val="pl-PL"/>
        </w:rPr>
      </w:pPr>
      <w:r w:rsidRPr="000264B3">
        <w:rPr>
          <w:rFonts w:ascii="Garamond" w:hAnsi="Garamond" w:cs="Arial"/>
          <w:sz w:val="22"/>
          <w:szCs w:val="22"/>
          <w:lang w:val="pl-PL"/>
        </w:rPr>
        <w:t xml:space="preserve">Całość prac będzie prowadzona podczas funkcjonowania oddziału szpitalnego z uwzględnieniem </w:t>
      </w:r>
      <w:r w:rsidRPr="000264B3">
        <w:rPr>
          <w:rFonts w:ascii="Garamond" w:hAnsi="Garamond" w:cs="Arial"/>
          <w:sz w:val="22"/>
          <w:szCs w:val="22"/>
          <w:lang w:val="pl-PL"/>
        </w:rPr>
        <w:br/>
        <w:t>nie zakłóconej pracy pracowników Szpitala oraz biorąc pod uwagę dobro pacjentów.</w:t>
      </w:r>
    </w:p>
    <w:p w14:paraId="172F826F" w14:textId="6964C860"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Wykonawca zobowiązany jest do zabezpieczenia rejonu prowadzenia prac aby nie dopuścić do zabrudzeń korytarzy i zapewnia codzienne utrzymanie czystości. Wszelkiego rodzaju odpady budowlane muszą zostać zutylizowane z obowiązującymi przepisami.</w:t>
      </w:r>
    </w:p>
    <w:p w14:paraId="5A680588" w14:textId="2DD57BBC"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 xml:space="preserve">Po zakończonych pracach należy wykonać i przedstawić wyniki pomiarów instalacji elektrycznej </w:t>
      </w:r>
      <w:r w:rsidRPr="000264B3">
        <w:rPr>
          <w:rFonts w:ascii="Garamond" w:hAnsi="Garamond" w:cs="Arial"/>
          <w:sz w:val="22"/>
          <w:szCs w:val="22"/>
          <w:lang w:val="pl-PL"/>
        </w:rPr>
        <w:br/>
        <w:t>w remontowanych pomieszczeniach.</w:t>
      </w:r>
    </w:p>
    <w:p w14:paraId="71F89FA1" w14:textId="1FC40FE4"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Zalecana wizja lokalna w celu oględzin miejsca wykonywanych prac – wniosek o przeprowadzenie wizji lokalnej należy przesłać na adres e-mailowy podany w SWZ do osoby prowadzącej postępowanie.</w:t>
      </w:r>
    </w:p>
    <w:p w14:paraId="3FA26FA6" w14:textId="02035DDB"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Kontakt w sprawie realizacji umowy z Działem Technicznym Szpitala Wojewódzkiego w Poznaniu.</w:t>
      </w:r>
    </w:p>
    <w:p w14:paraId="563445DE" w14:textId="36CEF950"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Etapy prac każdorazowo będą uzgadniane z Działem Technicznym Szpitala Wojewódzkiego w Poznaniu</w:t>
      </w:r>
      <w:r w:rsidR="00224FE0">
        <w:rPr>
          <w:rFonts w:ascii="Garamond" w:hAnsi="Garamond" w:cs="Arial"/>
          <w:sz w:val="22"/>
          <w:szCs w:val="22"/>
          <w:lang w:val="pl-PL"/>
        </w:rPr>
        <w:t>, w tym przed przystąpieniem do wykonywania robót Wykonawca przygotuje po uzgodnieniu z Zamawiającym Harmonogram wykonywanych prac, w celu należytego wykonania umowy w terminie wskazanym w §4 Umowy, z uwzględnieniem potrzeb zamawiającego w celu należytego zorganizowania swojej działalności statutowej w okresie trwania prac Wykonawcy.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06D125D1" w:rsidR="000C0E6D" w:rsidRPr="00D32976" w:rsidRDefault="008A07B8" w:rsidP="00141042">
      <w:pPr>
        <w:pStyle w:val="Bezodstpw"/>
        <w:numPr>
          <w:ilvl w:val="1"/>
          <w:numId w:val="68"/>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D3097A">
        <w:rPr>
          <w:rFonts w:ascii="Garamond" w:hAnsi="Garamond" w:cs="Arial"/>
          <w:b/>
          <w:bCs/>
          <w:sz w:val="22"/>
          <w:szCs w:val="22"/>
          <w:lang w:val="pl-PL"/>
        </w:rPr>
        <w:t>_______</w:t>
      </w:r>
      <w:r w:rsidR="006518D1" w:rsidRPr="006518D1">
        <w:rPr>
          <w:rFonts w:ascii="Garamond" w:hAnsi="Garamond" w:cs="Arial"/>
          <w:b/>
          <w:bCs/>
          <w:sz w:val="22"/>
          <w:szCs w:val="22"/>
          <w:lang w:val="pl-PL"/>
        </w:rPr>
        <w:t xml:space="preserve">dni </w:t>
      </w:r>
      <w:r w:rsidR="006518D1" w:rsidRPr="00FA0AF4">
        <w:rPr>
          <w:rFonts w:ascii="Garamond" w:hAnsi="Garamond" w:cs="Arial"/>
          <w:b/>
          <w:bCs/>
          <w:sz w:val="22"/>
          <w:szCs w:val="22"/>
          <w:lang w:val="pl-PL"/>
        </w:rPr>
        <w:t xml:space="preserve">od daty </w:t>
      </w:r>
      <w:r w:rsidR="001B3DCF" w:rsidRPr="00FA0AF4">
        <w:rPr>
          <w:rFonts w:ascii="Garamond" w:hAnsi="Garamond" w:cs="Arial"/>
          <w:b/>
          <w:bCs/>
          <w:sz w:val="22"/>
          <w:szCs w:val="22"/>
          <w:lang w:val="pl-PL"/>
        </w:rPr>
        <w:t>przekazania terenu budowy</w:t>
      </w:r>
      <w:r w:rsidR="002B0331" w:rsidRPr="00FA0AF4">
        <w:rPr>
          <w:rFonts w:ascii="Garamond" w:hAnsi="Garamond" w:cs="Arial"/>
          <w:sz w:val="22"/>
          <w:szCs w:val="22"/>
          <w:lang w:val="pl-PL"/>
        </w:rPr>
        <w:t>,</w:t>
      </w:r>
      <w:r w:rsidR="004C0A81" w:rsidRPr="00FA0AF4">
        <w:rPr>
          <w:rFonts w:ascii="Garamond" w:hAnsi="Garamond" w:cs="Arial"/>
          <w:sz w:val="22"/>
          <w:szCs w:val="22"/>
          <w:lang w:val="pl-PL"/>
        </w:rPr>
        <w:t xml:space="preserve"> co</w:t>
      </w:r>
      <w:r w:rsidR="004C0A81" w:rsidRPr="00761518">
        <w:rPr>
          <w:rFonts w:ascii="Garamond" w:hAnsi="Garamond" w:cs="Arial"/>
          <w:sz w:val="22"/>
          <w:szCs w:val="22"/>
          <w:lang w:val="pl-PL"/>
        </w:rPr>
        <w:t xml:space="preserve">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C1AC6B9" w:rsidR="00BB4B9B" w:rsidRPr="00761518" w:rsidRDefault="00BB4B9B"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w:t>
      </w:r>
      <w:r w:rsidR="008A07B8" w:rsidRPr="00FA0AF4">
        <w:rPr>
          <w:rFonts w:ascii="Garamond" w:hAnsi="Garamond" w:cs="Arial"/>
          <w:sz w:val="22"/>
          <w:szCs w:val="22"/>
          <w:lang w:val="pl-PL"/>
        </w:rPr>
        <w:t xml:space="preserve">dniem </w:t>
      </w:r>
      <w:r w:rsidR="001B3DCF" w:rsidRPr="00FA0AF4">
        <w:rPr>
          <w:rFonts w:ascii="Garamond" w:hAnsi="Garamond" w:cs="Arial"/>
          <w:sz w:val="22"/>
          <w:szCs w:val="22"/>
          <w:lang w:val="pl-PL"/>
        </w:rPr>
        <w:t>przekazania terenu budowy</w:t>
      </w:r>
      <w:r w:rsidR="008A07B8" w:rsidRPr="00FA0AF4">
        <w:rPr>
          <w:rFonts w:ascii="Garamond" w:hAnsi="Garamond" w:cs="Arial"/>
          <w:sz w:val="22"/>
          <w:szCs w:val="22"/>
          <w:lang w:val="pl-PL"/>
        </w:rPr>
        <w:t xml:space="preserve"> przez Zamawiającego </w:t>
      </w:r>
      <w:r w:rsidR="006518D1" w:rsidRPr="00FA0AF4">
        <w:rPr>
          <w:rFonts w:ascii="Garamond" w:hAnsi="Garamond" w:cs="Arial"/>
          <w:sz w:val="22"/>
          <w:szCs w:val="22"/>
          <w:lang w:val="pl-PL"/>
        </w:rPr>
        <w:br/>
      </w:r>
      <w:r w:rsidR="008A07B8" w:rsidRPr="00FA0AF4">
        <w:rPr>
          <w:rFonts w:ascii="Garamond" w:hAnsi="Garamond" w:cs="Arial"/>
          <w:sz w:val="22"/>
          <w:szCs w:val="22"/>
          <w:lang w:val="pl-PL"/>
        </w:rPr>
        <w:t>i Wykonawcę.</w:t>
      </w:r>
    </w:p>
    <w:p w14:paraId="1DF7890E" w14:textId="62BF9B50" w:rsidR="004C0A81" w:rsidRPr="007D12FF" w:rsidRDefault="004C0A81" w:rsidP="007D12FF">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77777777"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14:paraId="7EBC9213"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5CE96C79"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SWZ, </w:t>
      </w:r>
      <w:r w:rsidRPr="00761518">
        <w:rPr>
          <w:rFonts w:ascii="Garamond" w:hAnsi="Garamond" w:cs="Arial"/>
          <w:sz w:val="22"/>
          <w:szCs w:val="22"/>
          <w:lang w:val="pl-PL"/>
        </w:rPr>
        <w:t xml:space="preserve">obowiązujące przepisy prawa, zastosowane technologie zaoferowane przez Wykonawcę, w tym normy </w:t>
      </w:r>
      <w:r w:rsidR="006518D1">
        <w:rPr>
          <w:rFonts w:ascii="Garamond" w:hAnsi="Garamond" w:cs="Arial"/>
          <w:sz w:val="22"/>
          <w:szCs w:val="22"/>
          <w:lang w:val="pl-PL"/>
        </w:rPr>
        <w:br/>
      </w:r>
      <w:r w:rsidRPr="00761518">
        <w:rPr>
          <w:rFonts w:ascii="Garamond" w:hAnsi="Garamond" w:cs="Arial"/>
          <w:sz w:val="22"/>
          <w:szCs w:val="22"/>
          <w:lang w:val="pl-PL"/>
        </w:rPr>
        <w:t xml:space="preserve">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4AACA0BE" w14:textId="6F2E2B0C"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45BEC873"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w:t>
      </w:r>
      <w:r w:rsidR="00C2306E">
        <w:rPr>
          <w:rFonts w:ascii="Garamond" w:hAnsi="Garamond" w:cs="Arial"/>
          <w:sz w:val="22"/>
          <w:szCs w:val="22"/>
          <w:lang w:val="pl-PL"/>
        </w:rPr>
        <w:t>r</w:t>
      </w:r>
      <w:r w:rsidR="00B56677" w:rsidRPr="00761518">
        <w:rPr>
          <w:rFonts w:ascii="Garamond" w:hAnsi="Garamond" w:cs="Arial"/>
          <w:sz w:val="22"/>
          <w:szCs w:val="22"/>
          <w:lang w:val="pl-PL"/>
        </w:rPr>
        <w:t xml:space="preserve">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0F781B0D"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77777777"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77777777"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141042">
      <w:pPr>
        <w:pStyle w:val="Bezodstpw"/>
        <w:numPr>
          <w:ilvl w:val="1"/>
          <w:numId w:val="73"/>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4" w:name="_Toc487987816"/>
      <w:bookmarkStart w:id="25" w:name="_Toc3880976"/>
      <w:r w:rsidRPr="00761518">
        <w:rPr>
          <w:rFonts w:ascii="Garamond" w:hAnsi="Garamond"/>
          <w:sz w:val="22"/>
          <w:lang w:val="pl-PL"/>
        </w:rPr>
        <w:t>[Zatrudnianie na umowę o pracę]</w:t>
      </w:r>
      <w:bookmarkEnd w:id="24"/>
      <w:bookmarkEnd w:id="25"/>
    </w:p>
    <w:p w14:paraId="3E0C3EE5" w14:textId="3C90664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lastRenderedPageBreak/>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52C622BB" w14:textId="3AAD4A59"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i nazwisko pracownika nie podlega anonimizacji.</w:t>
      </w:r>
    </w:p>
    <w:p w14:paraId="2C15FA9F" w14:textId="078816E8" w:rsidR="009D0DC8"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141042">
      <w:pPr>
        <w:pStyle w:val="Bezodstpw"/>
        <w:numPr>
          <w:ilvl w:val="1"/>
          <w:numId w:val="51"/>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6" w:name="_Toc456704840"/>
      <w:bookmarkStart w:id="27" w:name="_Toc3880977"/>
      <w:r w:rsidRPr="00761518">
        <w:rPr>
          <w:rFonts w:ascii="Garamond" w:hAnsi="Garamond"/>
          <w:sz w:val="22"/>
          <w:lang w:val="pl-PL"/>
        </w:rPr>
        <w:t>[Narady robocze]</w:t>
      </w:r>
      <w:bookmarkEnd w:id="26"/>
      <w:bookmarkEnd w:id="27"/>
    </w:p>
    <w:p w14:paraId="29D8236B" w14:textId="0C3A93CB" w:rsidR="00712D3F" w:rsidRPr="00761518" w:rsidRDefault="00E805E4" w:rsidP="00141042">
      <w:pPr>
        <w:pStyle w:val="Bezodstpw"/>
        <w:numPr>
          <w:ilvl w:val="1"/>
          <w:numId w:val="72"/>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28" w:name="_Toc412653782"/>
      <w:bookmarkStart w:id="29" w:name="_Toc456704842"/>
      <w:bookmarkStart w:id="30" w:name="_Toc3880978"/>
      <w:r w:rsidRPr="00761518">
        <w:rPr>
          <w:rFonts w:ascii="Garamond" w:hAnsi="Garamond"/>
          <w:sz w:val="22"/>
          <w:lang w:val="pl-PL"/>
        </w:rPr>
        <w:t>[Procedury bezpieczeństwa</w:t>
      </w:r>
      <w:bookmarkEnd w:id="28"/>
      <w:r w:rsidRPr="00761518">
        <w:rPr>
          <w:rFonts w:ascii="Garamond" w:hAnsi="Garamond"/>
          <w:sz w:val="22"/>
          <w:lang w:val="pl-PL"/>
        </w:rPr>
        <w:t>]</w:t>
      </w:r>
      <w:bookmarkEnd w:id="29"/>
      <w:bookmarkEnd w:id="30"/>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1"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2" w:name="_Toc456704843"/>
      <w:bookmarkStart w:id="33" w:name="_Toc3880979"/>
      <w:r w:rsidRPr="00761518">
        <w:rPr>
          <w:rFonts w:ascii="Garamond" w:hAnsi="Garamond"/>
          <w:sz w:val="22"/>
          <w:lang w:val="pl-PL"/>
        </w:rPr>
        <w:t xml:space="preserve">[Dane o Terenie </w:t>
      </w:r>
      <w:bookmarkEnd w:id="31"/>
      <w:r w:rsidR="005E0CD2" w:rsidRPr="00761518">
        <w:rPr>
          <w:rFonts w:ascii="Garamond" w:hAnsi="Garamond"/>
          <w:sz w:val="22"/>
          <w:lang w:val="pl-PL"/>
        </w:rPr>
        <w:t>Budowy</w:t>
      </w:r>
      <w:r w:rsidRPr="00761518">
        <w:rPr>
          <w:rFonts w:ascii="Garamond" w:hAnsi="Garamond"/>
          <w:sz w:val="22"/>
          <w:lang w:val="pl-PL"/>
        </w:rPr>
        <w:t>]</w:t>
      </w:r>
      <w:bookmarkEnd w:id="32"/>
      <w:bookmarkEnd w:id="33"/>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4"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5" w:name="_Toc456704845"/>
      <w:bookmarkStart w:id="36" w:name="_Toc3880981"/>
      <w:r w:rsidRPr="00761518">
        <w:rPr>
          <w:rFonts w:ascii="Garamond" w:hAnsi="Garamond"/>
          <w:sz w:val="22"/>
          <w:lang w:val="pl-PL"/>
        </w:rPr>
        <w:t>[Unikanie zakłóceń</w:t>
      </w:r>
      <w:bookmarkEnd w:id="34"/>
      <w:r w:rsidRPr="00761518">
        <w:rPr>
          <w:rFonts w:ascii="Garamond" w:hAnsi="Garamond"/>
          <w:sz w:val="22"/>
          <w:lang w:val="pl-PL"/>
        </w:rPr>
        <w:t>]</w:t>
      </w:r>
      <w:bookmarkEnd w:id="35"/>
      <w:bookmarkEnd w:id="36"/>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7"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38" w:name="_Toc412653788"/>
      <w:bookmarkEnd w:id="37"/>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39" w:name="_Toc456704847"/>
      <w:bookmarkStart w:id="40" w:name="_Toc3880982"/>
      <w:r w:rsidRPr="00761518">
        <w:rPr>
          <w:rFonts w:ascii="Garamond" w:hAnsi="Garamond"/>
          <w:sz w:val="22"/>
          <w:lang w:val="pl-PL"/>
        </w:rPr>
        <w:t>[Ochrona</w:t>
      </w:r>
      <w:bookmarkEnd w:id="38"/>
      <w:r w:rsidRPr="00761518">
        <w:rPr>
          <w:rFonts w:ascii="Garamond" w:hAnsi="Garamond"/>
          <w:sz w:val="22"/>
          <w:lang w:val="pl-PL"/>
        </w:rPr>
        <w:t xml:space="preserve"> przed szkodami]</w:t>
      </w:r>
      <w:bookmarkEnd w:id="39"/>
      <w:bookmarkEnd w:id="40"/>
    </w:p>
    <w:p w14:paraId="0727DB31" w14:textId="5B3C23DD" w:rsidR="004727C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1"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2" w:name="_Toc412653791"/>
      <w:bookmarkEnd w:id="41"/>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3" w:name="_Toc456704850"/>
      <w:bookmarkStart w:id="44" w:name="_Toc3880983"/>
      <w:r w:rsidRPr="00761518">
        <w:rPr>
          <w:rFonts w:ascii="Garamond" w:hAnsi="Garamond"/>
          <w:sz w:val="22"/>
          <w:lang w:val="pl-PL"/>
        </w:rPr>
        <w:t xml:space="preserve">[Działania Wykonawcy na Terenie </w:t>
      </w:r>
      <w:bookmarkEnd w:id="42"/>
      <w:r w:rsidR="00BC3339" w:rsidRPr="00761518">
        <w:rPr>
          <w:rFonts w:ascii="Garamond" w:hAnsi="Garamond"/>
          <w:sz w:val="22"/>
          <w:lang w:val="pl-PL"/>
        </w:rPr>
        <w:t>Budowy</w:t>
      </w:r>
      <w:r w:rsidRPr="00761518">
        <w:rPr>
          <w:rFonts w:ascii="Garamond" w:hAnsi="Garamond"/>
          <w:sz w:val="22"/>
          <w:lang w:val="pl-PL"/>
        </w:rPr>
        <w:t>]</w:t>
      </w:r>
      <w:bookmarkEnd w:id="43"/>
      <w:bookmarkEnd w:id="44"/>
    </w:p>
    <w:p w14:paraId="1FCFD768"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5"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6" w:name="_Toc412653795"/>
      <w:bookmarkEnd w:id="45"/>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7" w:name="_Toc456704852"/>
      <w:bookmarkStart w:id="48" w:name="_Toc3880984"/>
      <w:r w:rsidRPr="00761518">
        <w:rPr>
          <w:rFonts w:ascii="Garamond" w:hAnsi="Garamond"/>
          <w:sz w:val="22"/>
          <w:lang w:val="pl-PL"/>
        </w:rPr>
        <w:t>[Istniejące instalacje</w:t>
      </w:r>
      <w:bookmarkEnd w:id="46"/>
      <w:r w:rsidRPr="00761518">
        <w:rPr>
          <w:rFonts w:ascii="Garamond" w:hAnsi="Garamond"/>
          <w:sz w:val="22"/>
          <w:lang w:val="pl-PL"/>
        </w:rPr>
        <w:t>]</w:t>
      </w:r>
      <w:bookmarkEnd w:id="47"/>
      <w:bookmarkEnd w:id="48"/>
    </w:p>
    <w:p w14:paraId="5DB96012" w14:textId="77777777" w:rsidR="004C0A81"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t>
      </w:r>
      <w:r w:rsidRPr="00761518">
        <w:rPr>
          <w:rFonts w:ascii="Garamond" w:hAnsi="Garamond" w:cs="Arial"/>
          <w:sz w:val="22"/>
          <w:szCs w:val="22"/>
          <w:lang w:val="pl-PL"/>
        </w:rPr>
        <w:lastRenderedPageBreak/>
        <w:t xml:space="preserve">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49" w:name="_Toc487987810"/>
      <w:bookmarkStart w:id="50" w:name="_Toc3880985"/>
      <w:r w:rsidRPr="00761518">
        <w:rPr>
          <w:rFonts w:ascii="Garamond" w:hAnsi="Garamond"/>
          <w:sz w:val="22"/>
          <w:lang w:val="pl-PL"/>
        </w:rPr>
        <w:t>[Zasoby - podwykonawstwo]</w:t>
      </w:r>
      <w:bookmarkEnd w:id="49"/>
      <w:bookmarkEnd w:id="50"/>
    </w:p>
    <w:p w14:paraId="20D70EB4"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1"/>
      <w:bookmarkStart w:id="52" w:name="_Toc3880986"/>
      <w:r w:rsidRPr="00761518">
        <w:rPr>
          <w:rFonts w:ascii="Garamond" w:hAnsi="Garamond"/>
          <w:sz w:val="22"/>
          <w:lang w:val="pl-PL"/>
        </w:rPr>
        <w:t>[Wymagania dotyczące umów o podwykonawstwo]</w:t>
      </w:r>
      <w:bookmarkEnd w:id="51"/>
      <w:bookmarkEnd w:id="52"/>
    </w:p>
    <w:p w14:paraId="37EFF0D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141042">
      <w:pPr>
        <w:pStyle w:val="Bezodstpw"/>
        <w:numPr>
          <w:ilvl w:val="1"/>
          <w:numId w:val="52"/>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141042">
      <w:pPr>
        <w:pStyle w:val="Bezodstpw"/>
        <w:numPr>
          <w:ilvl w:val="1"/>
          <w:numId w:val="5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141042">
      <w:pPr>
        <w:pStyle w:val="Bezodstpw"/>
        <w:numPr>
          <w:ilvl w:val="1"/>
          <w:numId w:val="5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2"/>
      <w:bookmarkStart w:id="54" w:name="_Toc3880987"/>
      <w:r w:rsidRPr="00761518">
        <w:rPr>
          <w:rFonts w:ascii="Garamond" w:hAnsi="Garamond"/>
          <w:sz w:val="22"/>
          <w:lang w:val="pl-PL"/>
        </w:rPr>
        <w:t>[Zasady zawierania umów z Podwykonawcami lub Dalszymi Podwykonawcami]</w:t>
      </w:r>
      <w:bookmarkEnd w:id="53"/>
      <w:bookmarkEnd w:id="54"/>
    </w:p>
    <w:p w14:paraId="26C3F0DB" w14:textId="2F3DAA28"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lastRenderedPageBreak/>
        <w:t>uzyskać zgodę Wykonawcy na zawarcie umowy o podwykonawstwo o treści zgodnej z wymaganiami określonymi w Umowie;</w:t>
      </w:r>
    </w:p>
    <w:p w14:paraId="0C598465" w14:textId="6BB58889"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141042">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0C73C00E"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752D00">
        <w:rPr>
          <w:rFonts w:ascii="Garamond" w:hAnsi="Garamond" w:cs="Arial"/>
          <w:sz w:val="22"/>
          <w:szCs w:val="22"/>
          <w:lang w:val="pl-PL"/>
        </w:rPr>
        <w:t>3</w:t>
      </w:r>
      <w:r w:rsidRPr="00761518">
        <w:rPr>
          <w:rFonts w:ascii="Garamond" w:hAnsi="Garamond" w:cs="Arial"/>
          <w:sz w:val="22"/>
          <w:szCs w:val="22"/>
          <w:lang w:val="pl-PL"/>
        </w:rPr>
        <w:t>0.000,00 zł.</w:t>
      </w:r>
    </w:p>
    <w:p w14:paraId="031D5243" w14:textId="4F9B7F60"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5" w:name="_Toc456704860"/>
      <w:bookmarkStart w:id="56" w:name="_Toc3880988"/>
      <w:r w:rsidRPr="00761518">
        <w:rPr>
          <w:rFonts w:ascii="Garamond" w:hAnsi="Garamond"/>
          <w:sz w:val="22"/>
          <w:lang w:val="pl-PL"/>
        </w:rPr>
        <w:t>[Materiały]</w:t>
      </w:r>
      <w:bookmarkEnd w:id="55"/>
      <w:bookmarkEnd w:id="56"/>
    </w:p>
    <w:p w14:paraId="29C126B7"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bookmarkStart w:id="57" w:name="_Toc412653806"/>
      <w:bookmarkStart w:id="58" w:name="_Toc412653807"/>
      <w:bookmarkEnd w:id="57"/>
      <w:bookmarkEnd w:id="5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59" w:name="_Toc412653814"/>
      <w:bookmarkStart w:id="60" w:name="_Toc412653815"/>
      <w:bookmarkStart w:id="61" w:name="_Toc412653816"/>
      <w:bookmarkEnd w:id="59"/>
      <w:bookmarkEnd w:id="60"/>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2" w:name="_Toc456704862"/>
      <w:bookmarkStart w:id="63" w:name="_Toc3880989"/>
      <w:r w:rsidRPr="00761518">
        <w:rPr>
          <w:rFonts w:ascii="Garamond" w:hAnsi="Garamond"/>
          <w:sz w:val="22"/>
          <w:lang w:val="pl-PL"/>
        </w:rPr>
        <w:t>[Dokumentacja wykonana w toku realizacji Umowy]</w:t>
      </w:r>
      <w:bookmarkEnd w:id="62"/>
      <w:bookmarkEnd w:id="63"/>
    </w:p>
    <w:bookmarkEnd w:id="61"/>
    <w:p w14:paraId="26F6BA3C" w14:textId="7F4BEF50" w:rsidR="00F340DD" w:rsidRPr="00761518" w:rsidRDefault="002C69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 xml:space="preserve">i inne dokumenty oraz broszury przekazane Zamawiającemu w wykonaniu Umowy, zwanych dalej utworami, bez dodatkowych oświadczeń stron w tym zakresie </w:t>
      </w:r>
      <w:r w:rsidRPr="00761518">
        <w:rPr>
          <w:rFonts w:ascii="Garamond" w:hAnsi="Garamond" w:cs="Arial"/>
          <w:sz w:val="22"/>
          <w:szCs w:val="22"/>
          <w:lang w:val="pl-PL"/>
        </w:rPr>
        <w:lastRenderedPageBreak/>
        <w:t>wraz z wyłącznym prawem do wykonywania i zezwalania na wykonywanie zależnych praw autorskich, na następujących polach eksploatacji:</w:t>
      </w:r>
    </w:p>
    <w:p w14:paraId="31E947D7" w14:textId="1F28D6C9"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4"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5" w:name="_Toc456704866"/>
      <w:bookmarkStart w:id="66" w:name="_Toc3880990"/>
      <w:r w:rsidRPr="00761518">
        <w:rPr>
          <w:rFonts w:ascii="Garamond" w:hAnsi="Garamond"/>
          <w:sz w:val="22"/>
          <w:lang w:val="pl-PL"/>
        </w:rPr>
        <w:t>[Dokumentacja powykonawcza]</w:t>
      </w:r>
      <w:bookmarkEnd w:id="65"/>
      <w:bookmarkEnd w:id="66"/>
    </w:p>
    <w:p w14:paraId="60164EB2"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4"/>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7" w:name="_Toc456704865"/>
      <w:bookmarkStart w:id="6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7"/>
      <w:bookmarkEnd w:id="68"/>
    </w:p>
    <w:p w14:paraId="2E704254" w14:textId="0464886E" w:rsidR="00F5469E" w:rsidRPr="00466A63"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14:paraId="76328738"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69" w:name="_Toc3880992"/>
      <w:r w:rsidRPr="00761518">
        <w:rPr>
          <w:rFonts w:ascii="Garamond" w:hAnsi="Garamond"/>
          <w:sz w:val="22"/>
          <w:lang w:val="pl-PL"/>
        </w:rPr>
        <w:t>[Ryzyko utraty/uszkodzenia]</w:t>
      </w:r>
      <w:bookmarkEnd w:id="69"/>
    </w:p>
    <w:p w14:paraId="706F0B4B" w14:textId="77777777" w:rsidR="003E2088" w:rsidRPr="00761518" w:rsidRDefault="003B0A2C" w:rsidP="00141042">
      <w:pPr>
        <w:pStyle w:val="Bezodstpw"/>
        <w:jc w:val="both"/>
        <w:rPr>
          <w:rFonts w:ascii="Garamond" w:hAnsi="Garamond" w:cs="Arial"/>
          <w:sz w:val="22"/>
          <w:szCs w:val="22"/>
          <w:lang w:val="pl-PL"/>
        </w:rPr>
      </w:pPr>
      <w:bookmarkStart w:id="70" w:name="_Toc412653821"/>
      <w:bookmarkEnd w:id="70"/>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1"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2" w:name="_Toc456704868"/>
      <w:bookmarkStart w:id="73" w:name="_Toc3880993"/>
      <w:r w:rsidRPr="00761518">
        <w:rPr>
          <w:rFonts w:ascii="Garamond" w:hAnsi="Garamond"/>
          <w:sz w:val="22"/>
          <w:lang w:val="pl-PL"/>
        </w:rPr>
        <w:t>[Odbiór pogwarancyjny]</w:t>
      </w:r>
      <w:bookmarkEnd w:id="72"/>
      <w:bookmarkEnd w:id="73"/>
    </w:p>
    <w:bookmarkEnd w:id="71"/>
    <w:p w14:paraId="5AC41066" w14:textId="77777777"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4" w:name="_Toc412653826"/>
    </w:p>
    <w:p w14:paraId="3FEEBD5E" w14:textId="77777777" w:rsidR="00DA3D0A" w:rsidRDefault="00DA3D0A" w:rsidP="00141042">
      <w:pPr>
        <w:pStyle w:val="Bezodstpw"/>
        <w:jc w:val="center"/>
        <w:rPr>
          <w:rFonts w:ascii="Garamond" w:hAnsi="Garamond" w:cs="Arial"/>
          <w:b/>
          <w:sz w:val="22"/>
          <w:szCs w:val="22"/>
          <w:lang w:val="pl-PL"/>
        </w:rPr>
      </w:pPr>
    </w:p>
    <w:p w14:paraId="74415ADD" w14:textId="79E777E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5" w:name="_Toc456704870"/>
      <w:bookmarkStart w:id="76" w:name="_Toc3880994"/>
      <w:r w:rsidRPr="00761518">
        <w:rPr>
          <w:rFonts w:ascii="Garamond" w:hAnsi="Garamond"/>
          <w:sz w:val="22"/>
          <w:lang w:val="pl-PL"/>
        </w:rPr>
        <w:t>[</w:t>
      </w:r>
      <w:bookmarkStart w:id="77" w:name="_Toc412653827"/>
      <w:bookmarkEnd w:id="74"/>
      <w:bookmarkEnd w:id="77"/>
      <w:r w:rsidR="00B56677" w:rsidRPr="00761518">
        <w:rPr>
          <w:rFonts w:ascii="Garamond" w:hAnsi="Garamond"/>
          <w:sz w:val="22"/>
          <w:lang w:val="pl-PL"/>
        </w:rPr>
        <w:t>Rękojmia i Gwarancja</w:t>
      </w:r>
      <w:r w:rsidRPr="00761518">
        <w:rPr>
          <w:rFonts w:ascii="Garamond" w:hAnsi="Garamond"/>
          <w:sz w:val="22"/>
          <w:lang w:val="pl-PL"/>
        </w:rPr>
        <w:t>]</w:t>
      </w:r>
      <w:bookmarkEnd w:id="75"/>
      <w:bookmarkEnd w:id="76"/>
    </w:p>
    <w:p w14:paraId="7E3BD291"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8" w:name="_Toc412653829"/>
    </w:p>
    <w:p w14:paraId="36324130" w14:textId="4B27094E" w:rsidR="004C0A81" w:rsidRPr="00761518" w:rsidRDefault="00614994"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D70BE5" w:rsidRPr="00D70BE5">
        <w:rPr>
          <w:rFonts w:ascii="Garamond" w:hAnsi="Garamond"/>
          <w:sz w:val="22"/>
          <w:szCs w:val="22"/>
          <w:highlight w:val="yellow"/>
          <w:lang w:val="pl-PL"/>
        </w:rPr>
        <w:t>….</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79" w:name="_Toc3880995"/>
      <w:r w:rsidRPr="00761518">
        <w:rPr>
          <w:rFonts w:ascii="Garamond" w:hAnsi="Garamond" w:cs="Arial"/>
          <w:b/>
          <w:sz w:val="22"/>
          <w:szCs w:val="22"/>
          <w:lang w:val="pl-PL"/>
        </w:rPr>
        <w:t>[Usuwanie ujawnionych wad i usterek]</w:t>
      </w:r>
      <w:bookmarkEnd w:id="79"/>
    </w:p>
    <w:p w14:paraId="43DA5BF8" w14:textId="6AB2DDEF"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w:t>
      </w:r>
      <w:r w:rsidRPr="00761518">
        <w:rPr>
          <w:rFonts w:ascii="Garamond" w:hAnsi="Garamond" w:cs="Arial"/>
          <w:sz w:val="22"/>
          <w:szCs w:val="22"/>
          <w:lang w:val="pl-PL"/>
        </w:rPr>
        <w:lastRenderedPageBreak/>
        <w:t xml:space="preserve">naprawy. W protokole powinna zostać wskazana data i godzina podpisania protokołu. Za sporządzenie protokołu odpowiedzialny jest Wykonawca. </w:t>
      </w:r>
    </w:p>
    <w:p w14:paraId="58258E1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0" w:name="_Toc456704871"/>
      <w:bookmarkStart w:id="81" w:name="_Toc3880996"/>
      <w:r w:rsidRPr="00761518">
        <w:rPr>
          <w:rFonts w:ascii="Garamond" w:hAnsi="Garamond"/>
          <w:sz w:val="22"/>
          <w:lang w:val="pl-PL"/>
        </w:rPr>
        <w:t>[Terminy usuwania Wad i Usterek Robót Budowalnych]</w:t>
      </w:r>
      <w:bookmarkEnd w:id="80"/>
      <w:bookmarkEnd w:id="81"/>
    </w:p>
    <w:bookmarkEnd w:id="78"/>
    <w:p w14:paraId="222391EA" w14:textId="3D25C8F3" w:rsidR="004C0A81" w:rsidRPr="00761518"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2"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3" w:name="_Toc456704875"/>
      <w:bookmarkStart w:id="84" w:name="_Toc3880999"/>
      <w:bookmarkEnd w:id="82"/>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3"/>
      <w:bookmarkEnd w:id="84"/>
    </w:p>
    <w:p w14:paraId="24CBCAD3"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5"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6" w:name="_Toc412653835"/>
      <w:bookmarkStart w:id="87" w:name="_Toc412653836"/>
      <w:bookmarkStart w:id="88" w:name="_Toc412653837"/>
      <w:bookmarkStart w:id="89" w:name="_Toc456704877"/>
      <w:bookmarkStart w:id="90" w:name="_Toc3881000"/>
      <w:bookmarkEnd w:id="85"/>
      <w:bookmarkEnd w:id="86"/>
      <w:bookmarkEnd w:id="87"/>
      <w:bookmarkEnd w:id="88"/>
      <w:r w:rsidRPr="00761518">
        <w:rPr>
          <w:rFonts w:ascii="Garamond" w:hAnsi="Garamond"/>
          <w:sz w:val="22"/>
          <w:lang w:val="pl-PL"/>
        </w:rPr>
        <w:t>[Odstąpienie od Umowy]</w:t>
      </w:r>
      <w:bookmarkEnd w:id="89"/>
      <w:bookmarkEnd w:id="90"/>
    </w:p>
    <w:p w14:paraId="3044B3A4"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bookmarkStart w:id="91" w:name="_Toc412653838"/>
      <w:bookmarkStart w:id="92" w:name="_Toc412653840"/>
      <w:bookmarkEnd w:id="91"/>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141042">
      <w:pPr>
        <w:pStyle w:val="Bezodstpw"/>
        <w:numPr>
          <w:ilvl w:val="1"/>
          <w:numId w:val="105"/>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3" w:name="_Toc456704878"/>
      <w:bookmarkStart w:id="94" w:name="_Toc3881001"/>
      <w:r w:rsidRPr="00761518">
        <w:rPr>
          <w:rFonts w:ascii="Garamond" w:hAnsi="Garamond"/>
          <w:sz w:val="22"/>
          <w:lang w:val="pl-PL"/>
        </w:rPr>
        <w:t>[Postępowanie po odstąpieniu</w:t>
      </w:r>
      <w:bookmarkEnd w:id="92"/>
      <w:r w:rsidRPr="00761518">
        <w:rPr>
          <w:rFonts w:ascii="Garamond" w:hAnsi="Garamond"/>
          <w:sz w:val="22"/>
          <w:lang w:val="pl-PL"/>
        </w:rPr>
        <w:t>]</w:t>
      </w:r>
      <w:bookmarkEnd w:id="93"/>
      <w:bookmarkEnd w:id="94"/>
    </w:p>
    <w:p w14:paraId="27FEE67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5" w:name="_Toc412653842"/>
      <w:bookmarkStart w:id="96" w:name="_Toc412653843"/>
      <w:bookmarkStart w:id="97" w:name="_Toc456704880"/>
      <w:bookmarkStart w:id="98" w:name="_Toc487987829"/>
      <w:bookmarkStart w:id="99" w:name="_Toc3881002"/>
      <w:bookmarkEnd w:id="95"/>
      <w:r w:rsidRPr="00761518">
        <w:rPr>
          <w:rFonts w:ascii="Garamond" w:hAnsi="Garamond"/>
          <w:sz w:val="22"/>
          <w:lang w:val="pl-PL"/>
        </w:rPr>
        <w:t>[</w:t>
      </w:r>
      <w:bookmarkEnd w:id="96"/>
      <w:r w:rsidRPr="00761518">
        <w:rPr>
          <w:rFonts w:ascii="Garamond" w:hAnsi="Garamond"/>
          <w:sz w:val="22"/>
          <w:lang w:val="pl-PL"/>
        </w:rPr>
        <w:t>Kary Umowne]</w:t>
      </w:r>
      <w:bookmarkEnd w:id="97"/>
      <w:bookmarkEnd w:id="98"/>
      <w:bookmarkEnd w:id="99"/>
    </w:p>
    <w:p w14:paraId="110AC1C2" w14:textId="65C8FBD0" w:rsidR="00B81ACF" w:rsidRPr="00761518" w:rsidRDefault="00B81ACF" w:rsidP="00141042">
      <w:pPr>
        <w:pStyle w:val="Bezodstpw"/>
        <w:numPr>
          <w:ilvl w:val="1"/>
          <w:numId w:val="60"/>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64B7EDBD" w14:textId="34C8D4A4" w:rsidR="00B81ACF" w:rsidRPr="00761518" w:rsidRDefault="002D0B64"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7F2869B0" w14:textId="63C8F913"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lastRenderedPageBreak/>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0"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1" w:name="_Toc456704883"/>
      <w:bookmarkStart w:id="102"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1"/>
      <w:bookmarkEnd w:id="102"/>
    </w:p>
    <w:bookmarkEnd w:id="100"/>
    <w:p w14:paraId="0CC98084" w14:textId="191B4B76"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3" w:name="_Toc412653846"/>
      <w:r w:rsidRPr="00761518">
        <w:rPr>
          <w:rFonts w:ascii="Garamond" w:hAnsi="Garamond" w:cs="Arial"/>
          <w:sz w:val="22"/>
          <w:szCs w:val="22"/>
          <w:lang w:val="pl-PL"/>
        </w:rPr>
        <w:t xml:space="preserve"> skutecznego Odbioru Końcowego.</w:t>
      </w:r>
      <w:bookmarkStart w:id="104" w:name="_Toc412653850"/>
      <w:bookmarkEnd w:id="103"/>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5" w:name="_Toc456704885"/>
      <w:bookmarkStart w:id="106" w:name="_Toc3881004"/>
      <w:r w:rsidRPr="00761518">
        <w:rPr>
          <w:rFonts w:ascii="Garamond" w:hAnsi="Garamond"/>
          <w:sz w:val="22"/>
          <w:lang w:val="pl-PL"/>
        </w:rPr>
        <w:t>[Ubezpieczenie OC</w:t>
      </w:r>
      <w:bookmarkEnd w:id="104"/>
      <w:r w:rsidRPr="00761518">
        <w:rPr>
          <w:rFonts w:ascii="Garamond" w:hAnsi="Garamond"/>
          <w:sz w:val="22"/>
          <w:lang w:val="pl-PL"/>
        </w:rPr>
        <w:t>]</w:t>
      </w:r>
      <w:bookmarkEnd w:id="105"/>
      <w:bookmarkEnd w:id="106"/>
    </w:p>
    <w:p w14:paraId="54594AB3" w14:textId="402D83A0"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F43C0A">
        <w:rPr>
          <w:rFonts w:ascii="Garamond" w:hAnsi="Garamond" w:cs="Arial"/>
          <w:sz w:val="22"/>
          <w:szCs w:val="22"/>
          <w:lang w:val="pl-PL"/>
        </w:rPr>
        <w:t>4</w:t>
      </w:r>
      <w:r w:rsidR="002C7C2A" w:rsidRPr="00761518">
        <w:rPr>
          <w:rFonts w:ascii="Garamond" w:hAnsi="Garamond" w:cs="Arial"/>
          <w:sz w:val="22"/>
          <w:szCs w:val="22"/>
          <w:lang w:val="pl-PL"/>
        </w:rPr>
        <w:t xml:space="preserve">0 000 </w:t>
      </w:r>
      <w:r w:rsidRPr="00761518">
        <w:rPr>
          <w:rFonts w:ascii="Garamond" w:hAnsi="Garamond" w:cs="Arial"/>
          <w:sz w:val="22"/>
          <w:szCs w:val="22"/>
          <w:lang w:val="pl-PL"/>
        </w:rPr>
        <w:t xml:space="preserve">zł na jedno i wszystkie </w:t>
      </w:r>
      <w:r w:rsidRPr="00761518">
        <w:rPr>
          <w:rFonts w:ascii="Garamond" w:hAnsi="Garamond" w:cs="Arial"/>
          <w:sz w:val="22"/>
          <w:szCs w:val="22"/>
          <w:lang w:val="pl-PL"/>
        </w:rPr>
        <w:lastRenderedPageBreak/>
        <w:t>zdarzenia, ważnej na terytorium Polski, z udziałem własnym/franszyzą redukcyjną/integralną nie wyższą niż 5% wartości szkody.</w:t>
      </w:r>
    </w:p>
    <w:p w14:paraId="009391A5" w14:textId="759A6AEE"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07" w:name="_Toc412653854"/>
      <w:bookmarkEnd w:id="107"/>
    </w:p>
    <w:p w14:paraId="1AA33557" w14:textId="21CB063F"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7</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08" w:name="_Toc456704888"/>
      <w:bookmarkStart w:id="109" w:name="_Toc487987830"/>
      <w:bookmarkStart w:id="110" w:name="_Toc3881005"/>
      <w:r w:rsidRPr="00761518">
        <w:rPr>
          <w:rFonts w:ascii="Garamond" w:hAnsi="Garamond"/>
          <w:sz w:val="22"/>
          <w:lang w:val="pl-PL"/>
        </w:rPr>
        <w:t>[Zmiany Umowy]</w:t>
      </w:r>
      <w:bookmarkEnd w:id="108"/>
      <w:bookmarkEnd w:id="109"/>
      <w:bookmarkEnd w:id="110"/>
    </w:p>
    <w:p w14:paraId="3B861D3B" w14:textId="2E25AA8D"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zmianą decyzji, postanowień lub uzgodnień przez organy administracyjne i podmioty uzgadniające dokumentację projektową,</w:t>
      </w:r>
    </w:p>
    <w:p w14:paraId="64352F09" w14:textId="4A9F3B95"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koniecznością zrealizowania przedmiotu Umowy przy zastosowaniu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ze względu na zmiany obowiązującego prawa,</w:t>
      </w:r>
    </w:p>
    <w:p w14:paraId="675A564A" w14:textId="77777777" w:rsidR="008866BE" w:rsidRPr="00761518" w:rsidRDefault="00A7174D"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2929B9CD" w14:textId="58EE36C4"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40C9A5AB" w14:textId="77777777" w:rsidR="00E948D1" w:rsidRPr="00761518" w:rsidRDefault="00E948D1" w:rsidP="00141042">
      <w:pPr>
        <w:pStyle w:val="Bezodstpw"/>
        <w:numPr>
          <w:ilvl w:val="1"/>
          <w:numId w:val="67"/>
        </w:numPr>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14:paraId="12E573C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14:paraId="079861C8"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45B7E84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t>
      </w:r>
      <w:r w:rsidR="006A3F74">
        <w:rPr>
          <w:rFonts w:ascii="Garamond" w:hAnsi="Garamond"/>
          <w:sz w:val="22"/>
          <w:szCs w:val="22"/>
          <w:lang w:val="pl-PL"/>
        </w:rPr>
        <w:br/>
      </w:r>
      <w:r w:rsidRPr="00761518">
        <w:rPr>
          <w:rFonts w:ascii="Garamond" w:hAnsi="Garamond"/>
          <w:sz w:val="22"/>
          <w:szCs w:val="22"/>
          <w:lang w:val="pl-PL"/>
        </w:rPr>
        <w:t xml:space="preserve">w życie po zawarciu Umowy </w:t>
      </w:r>
    </w:p>
    <w:p w14:paraId="26277A55" w14:textId="0867A65E" w:rsidR="00E948D1" w:rsidRPr="00761518" w:rsidRDefault="00E948D1" w:rsidP="00141042">
      <w:pPr>
        <w:pStyle w:val="Bezodstpw"/>
        <w:tabs>
          <w:tab w:val="left" w:pos="709"/>
        </w:tabs>
        <w:ind w:left="1416"/>
        <w:jc w:val="both"/>
        <w:rPr>
          <w:rFonts w:ascii="Garamond" w:hAnsi="Garamond"/>
          <w:sz w:val="22"/>
          <w:szCs w:val="22"/>
          <w:lang w:val="pl-PL"/>
        </w:rPr>
      </w:pPr>
      <w:r w:rsidRPr="00761518">
        <w:rPr>
          <w:rFonts w:ascii="Garamond" w:hAnsi="Garamond"/>
          <w:sz w:val="22"/>
          <w:szCs w:val="22"/>
          <w:lang w:val="pl-PL"/>
        </w:rPr>
        <w:t xml:space="preserve">– zmiana Wynagrodzenia Wykonawcy w zakresie czynności fakturowanych po wejściu w życie ustawowej zmiany w wysokości proporcjonalnej do wpływu zmian stanu prawnego na koszty wykonania Umowy </w:t>
      </w:r>
      <w:r w:rsidR="006A3F74">
        <w:rPr>
          <w:rFonts w:ascii="Garamond" w:hAnsi="Garamond"/>
          <w:sz w:val="22"/>
          <w:szCs w:val="22"/>
          <w:lang w:val="pl-PL"/>
        </w:rPr>
        <w:br/>
      </w:r>
      <w:r w:rsidRPr="00761518">
        <w:rPr>
          <w:rFonts w:ascii="Garamond" w:hAnsi="Garamond"/>
          <w:sz w:val="22"/>
          <w:szCs w:val="22"/>
          <w:lang w:val="pl-PL"/>
        </w:rPr>
        <w:t xml:space="preserve">(w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w:t>
      </w:r>
      <w:r w:rsidR="006A3F74">
        <w:rPr>
          <w:rFonts w:ascii="Garamond" w:hAnsi="Garamond"/>
          <w:sz w:val="22"/>
          <w:szCs w:val="22"/>
          <w:lang w:val="pl-PL"/>
        </w:rPr>
        <w:br/>
      </w:r>
      <w:r w:rsidRPr="00761518">
        <w:rPr>
          <w:rFonts w:ascii="Garamond" w:hAnsi="Garamond"/>
          <w:sz w:val="22"/>
          <w:szCs w:val="22"/>
          <w:lang w:val="pl-PL"/>
        </w:rPr>
        <w:t>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lastRenderedPageBreak/>
        <w:t>Wszystkie powyższe postanowienia w ust. 1 pkt 1), 2) i 3) stanowią katalog zmian, na które Zamawiający może wyrazić zgodę. Nie stanowią jednocześnie zobowiązania do wyrażenia takiej zgody.</w:t>
      </w:r>
    </w:p>
    <w:p w14:paraId="452832C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3230803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Nie stanowi zmiany umowy:</w:t>
      </w:r>
    </w:p>
    <w:p w14:paraId="09B29C5D" w14:textId="0B661574" w:rsidR="008866BE" w:rsidRPr="00761518" w:rsidRDefault="008866BE" w:rsidP="00141042">
      <w:pPr>
        <w:pStyle w:val="Bezodstpw"/>
        <w:numPr>
          <w:ilvl w:val="1"/>
          <w:numId w:val="64"/>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zmiana danych związanych z obsługą administracyjno-organizacyjną umowy (np. zmiana osób wskazanych </w:t>
      </w:r>
      <w:r w:rsidR="006A3F74">
        <w:rPr>
          <w:rFonts w:ascii="Garamond" w:hAnsi="Garamond" w:cs="Arial"/>
          <w:sz w:val="22"/>
          <w:szCs w:val="22"/>
          <w:lang w:val="pl-PL"/>
        </w:rPr>
        <w:br/>
      </w:r>
      <w:r w:rsidRPr="00761518">
        <w:rPr>
          <w:rFonts w:ascii="Garamond" w:hAnsi="Garamond" w:cs="Arial"/>
          <w:sz w:val="22"/>
          <w:szCs w:val="22"/>
          <w:lang w:val="pl-PL"/>
        </w:rPr>
        <w:t>do kontaktów)</w:t>
      </w:r>
    </w:p>
    <w:p w14:paraId="242556FB" w14:textId="77777777" w:rsidR="008866BE" w:rsidRPr="00761518" w:rsidRDefault="008866BE" w:rsidP="00141042">
      <w:pPr>
        <w:pStyle w:val="Bezodstpw"/>
        <w:numPr>
          <w:ilvl w:val="1"/>
          <w:numId w:val="64"/>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14:paraId="4786A1B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11" w:name="_Toc412653857"/>
    </w:p>
    <w:bookmarkEnd w:id="111"/>
    <w:p w14:paraId="7CC164CA" w14:textId="77777777" w:rsidR="00085F2A" w:rsidRDefault="00085F2A" w:rsidP="00141042">
      <w:pPr>
        <w:pStyle w:val="Bezodstpw"/>
        <w:jc w:val="center"/>
        <w:rPr>
          <w:rFonts w:ascii="Garamond" w:hAnsi="Garamond" w:cs="Arial"/>
          <w:b/>
          <w:sz w:val="22"/>
          <w:szCs w:val="22"/>
          <w:lang w:val="pl-PL"/>
        </w:rPr>
      </w:pPr>
    </w:p>
    <w:p w14:paraId="2244A068" w14:textId="22BDBB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F905A7">
        <w:rPr>
          <w:rFonts w:ascii="Garamond" w:hAnsi="Garamond" w:cs="Arial"/>
          <w:b/>
          <w:sz w:val="22"/>
          <w:szCs w:val="22"/>
          <w:lang w:val="pl-PL"/>
        </w:rPr>
        <w:t>8</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2" w:name="_Toc412653861"/>
      <w:bookmarkStart w:id="113" w:name="_Toc456704894"/>
      <w:bookmarkStart w:id="114" w:name="_Toc3881006"/>
      <w:r w:rsidRPr="00761518">
        <w:rPr>
          <w:rFonts w:ascii="Garamond" w:hAnsi="Garamond"/>
          <w:sz w:val="22"/>
          <w:lang w:val="pl-PL"/>
        </w:rPr>
        <w:t>[Zgłaszanie roszczeń</w:t>
      </w:r>
      <w:bookmarkEnd w:id="112"/>
      <w:r w:rsidRPr="00761518">
        <w:rPr>
          <w:rFonts w:ascii="Garamond" w:hAnsi="Garamond"/>
          <w:sz w:val="22"/>
          <w:lang w:val="pl-PL"/>
        </w:rPr>
        <w:t>]</w:t>
      </w:r>
      <w:bookmarkEnd w:id="113"/>
      <w:bookmarkEnd w:id="114"/>
    </w:p>
    <w:p w14:paraId="1B0C4571" w14:textId="6AD43AAB"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5"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0AFF81E"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39</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6" w:name="_Toc441527415"/>
      <w:bookmarkStart w:id="117" w:name="_Toc3881007"/>
      <w:r w:rsidRPr="00761518">
        <w:rPr>
          <w:rFonts w:ascii="Garamond" w:hAnsi="Garamond" w:cs="Arial"/>
          <w:b/>
          <w:sz w:val="22"/>
          <w:szCs w:val="22"/>
          <w:lang w:val="pl-PL"/>
        </w:rPr>
        <w:t>[Przedstawiciele, Korespondencja, Doręczenia]</w:t>
      </w:r>
      <w:bookmarkEnd w:id="116"/>
      <w:bookmarkEnd w:id="117"/>
    </w:p>
    <w:p w14:paraId="2B10F536"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4F9136CA"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F905A7">
        <w:rPr>
          <w:rFonts w:ascii="Garamond" w:hAnsi="Garamond" w:cs="Arial"/>
          <w:b/>
          <w:sz w:val="22"/>
          <w:szCs w:val="22"/>
          <w:lang w:val="pl-PL"/>
        </w:rPr>
        <w:t>0</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18" w:name="_Toc456704893"/>
      <w:bookmarkStart w:id="119" w:name="_Toc487987832"/>
      <w:bookmarkStart w:id="120" w:name="_Toc3881008"/>
      <w:bookmarkEnd w:id="115"/>
      <w:r w:rsidRPr="00761518">
        <w:rPr>
          <w:rFonts w:ascii="Garamond" w:hAnsi="Garamond"/>
          <w:sz w:val="22"/>
          <w:lang w:val="pl-PL"/>
        </w:rPr>
        <w:t>[Postanowienia Końcowe]</w:t>
      </w:r>
      <w:bookmarkEnd w:id="118"/>
      <w:bookmarkEnd w:id="119"/>
      <w:bookmarkEnd w:id="120"/>
    </w:p>
    <w:p w14:paraId="37C60DFB"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141042">
      <w:pPr>
        <w:pStyle w:val="Bezodstpw"/>
        <w:numPr>
          <w:ilvl w:val="1"/>
          <w:numId w:val="37"/>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 xml:space="preserve">przed uzyskaniem przez Wykonawcę dostępu do danych osobowych ze zbiorów, o których mowa powyżej, umowę powierzenia przetwarzania danych osobowych według wzoru określonego przez Zamawiającego. W przypadku </w:t>
      </w:r>
      <w:r w:rsidRPr="00761518">
        <w:rPr>
          <w:rFonts w:ascii="Garamond" w:hAnsi="Garamond"/>
          <w:sz w:val="22"/>
          <w:szCs w:val="22"/>
          <w:lang w:val="pl-PL"/>
        </w:rPr>
        <w:lastRenderedPageBreak/>
        <w:t>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34999433" w14:textId="5C6A6BED"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3B6DFF">
        <w:rPr>
          <w:rFonts w:ascii="Garamond" w:hAnsi="Garamond" w:cs="Arial"/>
          <w:sz w:val="22"/>
          <w:szCs w:val="22"/>
          <w:lang w:val="pl-PL"/>
        </w:rPr>
        <w:t>6</w:t>
      </w:r>
    </w:p>
    <w:p w14:paraId="59AB4C2F" w14:textId="57D4AAFE" w:rsidR="00CE6193" w:rsidRPr="002D294E" w:rsidRDefault="00822C9D" w:rsidP="002D294E">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3B6DFF">
        <w:rPr>
          <w:rFonts w:ascii="Garamond" w:hAnsi="Garamond" w:cs="Arial"/>
          <w:sz w:val="22"/>
          <w:szCs w:val="22"/>
          <w:lang w:val="pl-PL"/>
        </w:rPr>
        <w:t>7</w:t>
      </w:r>
    </w:p>
    <w:p w14:paraId="71FE812C" w14:textId="77D02382" w:rsidR="0075574F" w:rsidRPr="0075574F" w:rsidRDefault="0075574F" w:rsidP="00141042">
      <w:pPr>
        <w:pStyle w:val="Bezodstpw"/>
        <w:numPr>
          <w:ilvl w:val="1"/>
          <w:numId w:val="37"/>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5E69BB45" w14:textId="77777777" w:rsidR="00BE5A89" w:rsidRDefault="00BE5A89"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79F93B37"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3B6DFF">
        <w:rPr>
          <w:rFonts w:ascii="Garamond" w:hAnsi="Garamond" w:cs="Arial"/>
          <w:b/>
          <w:sz w:val="22"/>
          <w:szCs w:val="22"/>
          <w:lang w:val="pl-PL" w:eastAsia="pl-PL"/>
        </w:rPr>
        <w:t>6</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Sect="00F6654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26D25" w14:textId="77777777" w:rsidR="004E5295" w:rsidRDefault="004E5295" w:rsidP="00AA3454">
      <w:pPr>
        <w:spacing w:after="0" w:line="240" w:lineRule="auto"/>
      </w:pPr>
      <w:r>
        <w:separator/>
      </w:r>
    </w:p>
  </w:endnote>
  <w:endnote w:type="continuationSeparator" w:id="0">
    <w:p w14:paraId="6B167C52" w14:textId="77777777" w:rsidR="004E5295" w:rsidRDefault="004E5295"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C79A4" w14:textId="77777777" w:rsidR="004E5295" w:rsidRDefault="004E5295" w:rsidP="00AA3454">
      <w:pPr>
        <w:spacing w:after="0" w:line="240" w:lineRule="auto"/>
      </w:pPr>
      <w:r>
        <w:separator/>
      </w:r>
    </w:p>
  </w:footnote>
  <w:footnote w:type="continuationSeparator" w:id="0">
    <w:p w14:paraId="372D8324" w14:textId="77777777" w:rsidR="004E5295" w:rsidRDefault="004E5295"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6DD2C8E"/>
    <w:multiLevelType w:val="multilevel"/>
    <w:tmpl w:val="44ECA3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F620AA7"/>
    <w:multiLevelType w:val="hybridMultilevel"/>
    <w:tmpl w:val="BA248664"/>
    <w:lvl w:ilvl="0" w:tplc="484273CC">
      <w:start w:val="1"/>
      <w:numFmt w:val="decimal"/>
      <w:lvlText w:val="%1)"/>
      <w:lvlJc w:val="left"/>
      <w:pPr>
        <w:ind w:left="1152" w:hanging="360"/>
      </w:pPr>
      <w:rPr>
        <w:rFonts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3"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90"/>
  </w:num>
  <w:num w:numId="3" w16cid:durableId="669335702">
    <w:abstractNumId w:val="26"/>
  </w:num>
  <w:num w:numId="4" w16cid:durableId="986128046">
    <w:abstractNumId w:val="23"/>
  </w:num>
  <w:num w:numId="5" w16cid:durableId="1557350479">
    <w:abstractNumId w:val="61"/>
  </w:num>
  <w:num w:numId="6" w16cid:durableId="638341573">
    <w:abstractNumId w:val="74"/>
  </w:num>
  <w:num w:numId="7" w16cid:durableId="230968136">
    <w:abstractNumId w:val="0"/>
  </w:num>
  <w:num w:numId="8" w16cid:durableId="1823498432">
    <w:abstractNumId w:val="98"/>
  </w:num>
  <w:num w:numId="9" w16cid:durableId="277957338">
    <w:abstractNumId w:val="35"/>
  </w:num>
  <w:num w:numId="10" w16cid:durableId="458571971">
    <w:abstractNumId w:val="76"/>
  </w:num>
  <w:num w:numId="11" w16cid:durableId="1896890397">
    <w:abstractNumId w:val="24"/>
  </w:num>
  <w:num w:numId="12" w16cid:durableId="1159229824">
    <w:abstractNumId w:val="39"/>
  </w:num>
  <w:num w:numId="13" w16cid:durableId="1536430470">
    <w:abstractNumId w:val="65"/>
  </w:num>
  <w:num w:numId="14" w16cid:durableId="137574001">
    <w:abstractNumId w:val="66"/>
  </w:num>
  <w:num w:numId="15" w16cid:durableId="1858303269">
    <w:abstractNumId w:val="79"/>
  </w:num>
  <w:num w:numId="16" w16cid:durableId="601187798">
    <w:abstractNumId w:val="81"/>
  </w:num>
  <w:num w:numId="17" w16cid:durableId="613052542">
    <w:abstractNumId w:val="95"/>
  </w:num>
  <w:num w:numId="18" w16cid:durableId="1047143305">
    <w:abstractNumId w:val="31"/>
  </w:num>
  <w:num w:numId="19" w16cid:durableId="737023639">
    <w:abstractNumId w:val="50"/>
  </w:num>
  <w:num w:numId="20" w16cid:durableId="625356828">
    <w:abstractNumId w:val="82"/>
  </w:num>
  <w:num w:numId="21" w16cid:durableId="221839821">
    <w:abstractNumId w:val="60"/>
  </w:num>
  <w:num w:numId="22" w16cid:durableId="838882813">
    <w:abstractNumId w:val="34"/>
  </w:num>
  <w:num w:numId="23" w16cid:durableId="191189393">
    <w:abstractNumId w:val="87"/>
  </w:num>
  <w:num w:numId="24" w16cid:durableId="1461070568">
    <w:abstractNumId w:val="12"/>
  </w:num>
  <w:num w:numId="25" w16cid:durableId="222915388">
    <w:abstractNumId w:val="22"/>
  </w:num>
  <w:num w:numId="26" w16cid:durableId="974331791">
    <w:abstractNumId w:val="69"/>
  </w:num>
  <w:num w:numId="27" w16cid:durableId="2097284155">
    <w:abstractNumId w:val="6"/>
  </w:num>
  <w:num w:numId="28" w16cid:durableId="1842965908">
    <w:abstractNumId w:val="58"/>
  </w:num>
  <w:num w:numId="29" w16cid:durableId="323045046">
    <w:abstractNumId w:val="75"/>
  </w:num>
  <w:num w:numId="30" w16cid:durableId="459955404">
    <w:abstractNumId w:val="77"/>
  </w:num>
  <w:num w:numId="31" w16cid:durableId="1294361863">
    <w:abstractNumId w:val="14"/>
  </w:num>
  <w:num w:numId="32" w16cid:durableId="1758481532">
    <w:abstractNumId w:val="84"/>
  </w:num>
  <w:num w:numId="33" w16cid:durableId="289946588">
    <w:abstractNumId w:val="46"/>
  </w:num>
  <w:num w:numId="34" w16cid:durableId="1885867753">
    <w:abstractNumId w:val="32"/>
  </w:num>
  <w:num w:numId="35" w16cid:durableId="95251638">
    <w:abstractNumId w:val="71"/>
  </w:num>
  <w:num w:numId="36" w16cid:durableId="816842625">
    <w:abstractNumId w:val="5"/>
  </w:num>
  <w:num w:numId="37" w16cid:durableId="544023094">
    <w:abstractNumId w:val="15"/>
  </w:num>
  <w:num w:numId="38" w16cid:durableId="1131633048">
    <w:abstractNumId w:val="4"/>
  </w:num>
  <w:num w:numId="39" w16cid:durableId="421881123">
    <w:abstractNumId w:val="56"/>
  </w:num>
  <w:num w:numId="40" w16cid:durableId="1447384686">
    <w:abstractNumId w:val="53"/>
  </w:num>
  <w:num w:numId="41" w16cid:durableId="1453281487">
    <w:abstractNumId w:val="85"/>
  </w:num>
  <w:num w:numId="42" w16cid:durableId="421296416">
    <w:abstractNumId w:val="17"/>
  </w:num>
  <w:num w:numId="43" w16cid:durableId="515659629">
    <w:abstractNumId w:val="16"/>
  </w:num>
  <w:num w:numId="44" w16cid:durableId="680163633">
    <w:abstractNumId w:val="30"/>
  </w:num>
  <w:num w:numId="45" w16cid:durableId="1719354600">
    <w:abstractNumId w:val="27"/>
  </w:num>
  <w:num w:numId="46" w16cid:durableId="2109348031">
    <w:abstractNumId w:val="10"/>
  </w:num>
  <w:num w:numId="47" w16cid:durableId="249194934">
    <w:abstractNumId w:val="80"/>
  </w:num>
  <w:num w:numId="48" w16cid:durableId="2146120090">
    <w:abstractNumId w:val="88"/>
  </w:num>
  <w:num w:numId="49" w16cid:durableId="288128093">
    <w:abstractNumId w:val="57"/>
  </w:num>
  <w:num w:numId="50" w16cid:durableId="496071125">
    <w:abstractNumId w:val="68"/>
  </w:num>
  <w:num w:numId="51" w16cid:durableId="1745488457">
    <w:abstractNumId w:val="83"/>
  </w:num>
  <w:num w:numId="52" w16cid:durableId="240650731">
    <w:abstractNumId w:val="36"/>
  </w:num>
  <w:num w:numId="53" w16cid:durableId="1381320151">
    <w:abstractNumId w:val="59"/>
  </w:num>
  <w:num w:numId="54" w16cid:durableId="1348218927">
    <w:abstractNumId w:val="89"/>
  </w:num>
  <w:num w:numId="55" w16cid:durableId="2008441982">
    <w:abstractNumId w:val="55"/>
  </w:num>
  <w:num w:numId="56" w16cid:durableId="123622294">
    <w:abstractNumId w:val="86"/>
  </w:num>
  <w:num w:numId="57" w16cid:durableId="441653368">
    <w:abstractNumId w:val="51"/>
  </w:num>
  <w:num w:numId="58" w16cid:durableId="1636137832">
    <w:abstractNumId w:val="2"/>
  </w:num>
  <w:num w:numId="59" w16cid:durableId="597064350">
    <w:abstractNumId w:val="37"/>
  </w:num>
  <w:num w:numId="60" w16cid:durableId="1441605076">
    <w:abstractNumId w:val="21"/>
  </w:num>
  <w:num w:numId="61" w16cid:durableId="183979062">
    <w:abstractNumId w:val="9"/>
  </w:num>
  <w:num w:numId="62" w16cid:durableId="1056465197">
    <w:abstractNumId w:val="8"/>
  </w:num>
  <w:num w:numId="63" w16cid:durableId="1592813955">
    <w:abstractNumId w:val="97"/>
  </w:num>
  <w:num w:numId="64" w16cid:durableId="2137672616">
    <w:abstractNumId w:val="91"/>
  </w:num>
  <w:num w:numId="65" w16cid:durableId="807431043">
    <w:abstractNumId w:val="48"/>
  </w:num>
  <w:num w:numId="66" w16cid:durableId="1950623463">
    <w:abstractNumId w:val="13"/>
  </w:num>
  <w:num w:numId="67" w16cid:durableId="1300921847">
    <w:abstractNumId w:val="64"/>
  </w:num>
  <w:num w:numId="68" w16cid:durableId="1397507246">
    <w:abstractNumId w:val="63"/>
  </w:num>
  <w:num w:numId="69" w16cid:durableId="1975600108">
    <w:abstractNumId w:val="40"/>
  </w:num>
  <w:num w:numId="70" w16cid:durableId="699281725">
    <w:abstractNumId w:val="11"/>
  </w:num>
  <w:num w:numId="71" w16cid:durableId="1515999792">
    <w:abstractNumId w:val="43"/>
  </w:num>
  <w:num w:numId="72" w16cid:durableId="1293704670">
    <w:abstractNumId w:val="70"/>
  </w:num>
  <w:num w:numId="73" w16cid:durableId="212354585">
    <w:abstractNumId w:val="52"/>
  </w:num>
  <w:num w:numId="74" w16cid:durableId="2049599301">
    <w:abstractNumId w:val="96"/>
  </w:num>
  <w:num w:numId="75" w16cid:durableId="207643928">
    <w:abstractNumId w:val="41"/>
  </w:num>
  <w:num w:numId="76" w16cid:durableId="232089398">
    <w:abstractNumId w:val="18"/>
  </w:num>
  <w:num w:numId="77" w16cid:durableId="1145439199">
    <w:abstractNumId w:val="62"/>
  </w:num>
  <w:num w:numId="78" w16cid:durableId="1066686452">
    <w:abstractNumId w:val="44"/>
  </w:num>
  <w:num w:numId="79" w16cid:durableId="193159653">
    <w:abstractNumId w:val="93"/>
  </w:num>
  <w:num w:numId="80" w16cid:durableId="2092504441">
    <w:abstractNumId w:val="47"/>
  </w:num>
  <w:num w:numId="81" w16cid:durableId="1542791469">
    <w:abstractNumId w:val="78"/>
  </w:num>
  <w:num w:numId="82" w16cid:durableId="1454638739">
    <w:abstractNumId w:val="72"/>
  </w:num>
  <w:num w:numId="83" w16cid:durableId="1709063703">
    <w:abstractNumId w:val="33"/>
  </w:num>
  <w:num w:numId="84" w16cid:durableId="1693191560">
    <w:abstractNumId w:val="7"/>
  </w:num>
  <w:num w:numId="85" w16cid:durableId="1230113855">
    <w:abstractNumId w:val="28"/>
  </w:num>
  <w:num w:numId="86" w16cid:durableId="702949071">
    <w:abstractNumId w:val="92"/>
  </w:num>
  <w:num w:numId="87" w16cid:durableId="144364859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8448449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311237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8630074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78146357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73056837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0647224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55308089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1942211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51430126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37462232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398237811">
    <w:abstractNumId w:val="20"/>
  </w:num>
  <w:num w:numId="99" w16cid:durableId="838741407">
    <w:abstractNumId w:val="49"/>
  </w:num>
  <w:num w:numId="100" w16cid:durableId="703212546">
    <w:abstractNumId w:val="73"/>
  </w:num>
  <w:num w:numId="101" w16cid:durableId="1388337403">
    <w:abstractNumId w:val="19"/>
  </w:num>
  <w:num w:numId="102" w16cid:durableId="1476028294">
    <w:abstractNumId w:val="67"/>
  </w:num>
  <w:num w:numId="103" w16cid:durableId="644627751">
    <w:abstractNumId w:val="94"/>
  </w:num>
  <w:num w:numId="104" w16cid:durableId="9839669">
    <w:abstractNumId w:val="3"/>
  </w:num>
  <w:num w:numId="105" w16cid:durableId="2078548329">
    <w:abstractNumId w:val="25"/>
  </w:num>
  <w:num w:numId="106" w16cid:durableId="1790540910">
    <w:abstractNumId w:val="42"/>
  </w:num>
  <w:num w:numId="107" w16cid:durableId="969672721">
    <w:abstractNumId w:val="45"/>
  </w:num>
  <w:num w:numId="108" w16cid:durableId="1566263561">
    <w:abstractNumId w:val="29"/>
  </w:num>
  <w:num w:numId="109" w16cid:durableId="361366178">
    <w:abstractNumId w:val="38"/>
  </w:num>
  <w:num w:numId="110" w16cid:durableId="340159507">
    <w:abstractNumId w:val="54"/>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264B3"/>
    <w:rsid w:val="00030F69"/>
    <w:rsid w:val="000411D0"/>
    <w:rsid w:val="00041A3D"/>
    <w:rsid w:val="00043254"/>
    <w:rsid w:val="00044EB4"/>
    <w:rsid w:val="00051DF1"/>
    <w:rsid w:val="00061E5A"/>
    <w:rsid w:val="00075F1A"/>
    <w:rsid w:val="00085F2A"/>
    <w:rsid w:val="000A2ED0"/>
    <w:rsid w:val="000B0E6B"/>
    <w:rsid w:val="000B261C"/>
    <w:rsid w:val="000B2D34"/>
    <w:rsid w:val="000B32A6"/>
    <w:rsid w:val="000C0E6D"/>
    <w:rsid w:val="000D1FCA"/>
    <w:rsid w:val="000D52F0"/>
    <w:rsid w:val="000E07F3"/>
    <w:rsid w:val="000E7340"/>
    <w:rsid w:val="000F23EB"/>
    <w:rsid w:val="000F374C"/>
    <w:rsid w:val="001039E8"/>
    <w:rsid w:val="00104E96"/>
    <w:rsid w:val="001102EC"/>
    <w:rsid w:val="00122AD2"/>
    <w:rsid w:val="00123349"/>
    <w:rsid w:val="0012557F"/>
    <w:rsid w:val="001316A4"/>
    <w:rsid w:val="00134433"/>
    <w:rsid w:val="00141042"/>
    <w:rsid w:val="0016036B"/>
    <w:rsid w:val="00165277"/>
    <w:rsid w:val="001B3DCF"/>
    <w:rsid w:val="001B5998"/>
    <w:rsid w:val="001B7413"/>
    <w:rsid w:val="001C569A"/>
    <w:rsid w:val="001D2B24"/>
    <w:rsid w:val="001D41AD"/>
    <w:rsid w:val="001F4458"/>
    <w:rsid w:val="001F74BF"/>
    <w:rsid w:val="002038B8"/>
    <w:rsid w:val="0020555D"/>
    <w:rsid w:val="00222C5C"/>
    <w:rsid w:val="00224FE0"/>
    <w:rsid w:val="002357AB"/>
    <w:rsid w:val="002407A8"/>
    <w:rsid w:val="00257BAC"/>
    <w:rsid w:val="00260671"/>
    <w:rsid w:val="00260CA4"/>
    <w:rsid w:val="0026208A"/>
    <w:rsid w:val="00273346"/>
    <w:rsid w:val="00273FCA"/>
    <w:rsid w:val="00277275"/>
    <w:rsid w:val="002772CC"/>
    <w:rsid w:val="002774C4"/>
    <w:rsid w:val="002853AB"/>
    <w:rsid w:val="00291D00"/>
    <w:rsid w:val="00295C86"/>
    <w:rsid w:val="00296A48"/>
    <w:rsid w:val="00296C14"/>
    <w:rsid w:val="002A6C55"/>
    <w:rsid w:val="002A70E2"/>
    <w:rsid w:val="002A7316"/>
    <w:rsid w:val="002B0331"/>
    <w:rsid w:val="002B266D"/>
    <w:rsid w:val="002B41ED"/>
    <w:rsid w:val="002C6981"/>
    <w:rsid w:val="002C7C2A"/>
    <w:rsid w:val="002D0B64"/>
    <w:rsid w:val="002D294E"/>
    <w:rsid w:val="002D627B"/>
    <w:rsid w:val="002F7FCB"/>
    <w:rsid w:val="0031485F"/>
    <w:rsid w:val="00314C75"/>
    <w:rsid w:val="00322739"/>
    <w:rsid w:val="00323A36"/>
    <w:rsid w:val="00325710"/>
    <w:rsid w:val="00326E34"/>
    <w:rsid w:val="003358BF"/>
    <w:rsid w:val="00337000"/>
    <w:rsid w:val="003607EA"/>
    <w:rsid w:val="00370A63"/>
    <w:rsid w:val="00376640"/>
    <w:rsid w:val="00382C3F"/>
    <w:rsid w:val="00386B3F"/>
    <w:rsid w:val="00391CDF"/>
    <w:rsid w:val="003936CA"/>
    <w:rsid w:val="003A21CD"/>
    <w:rsid w:val="003A298D"/>
    <w:rsid w:val="003B0A2C"/>
    <w:rsid w:val="003B454A"/>
    <w:rsid w:val="003B4DA3"/>
    <w:rsid w:val="003B6DFF"/>
    <w:rsid w:val="003C14E1"/>
    <w:rsid w:val="003C642B"/>
    <w:rsid w:val="003C6DC0"/>
    <w:rsid w:val="003E2088"/>
    <w:rsid w:val="003E5F27"/>
    <w:rsid w:val="003F3022"/>
    <w:rsid w:val="004003F5"/>
    <w:rsid w:val="0042542F"/>
    <w:rsid w:val="0042641E"/>
    <w:rsid w:val="00427EE7"/>
    <w:rsid w:val="00442358"/>
    <w:rsid w:val="00454B82"/>
    <w:rsid w:val="004560D4"/>
    <w:rsid w:val="00457ECA"/>
    <w:rsid w:val="0046203E"/>
    <w:rsid w:val="00463919"/>
    <w:rsid w:val="00466A63"/>
    <w:rsid w:val="004727C1"/>
    <w:rsid w:val="00472D4E"/>
    <w:rsid w:val="00476C00"/>
    <w:rsid w:val="00481442"/>
    <w:rsid w:val="00481690"/>
    <w:rsid w:val="00491EAB"/>
    <w:rsid w:val="00492EF2"/>
    <w:rsid w:val="00494574"/>
    <w:rsid w:val="004B3745"/>
    <w:rsid w:val="004C0A81"/>
    <w:rsid w:val="004C6C0E"/>
    <w:rsid w:val="004C6E3A"/>
    <w:rsid w:val="004D115C"/>
    <w:rsid w:val="004D4105"/>
    <w:rsid w:val="004E0EDA"/>
    <w:rsid w:val="004E2BF6"/>
    <w:rsid w:val="004E5295"/>
    <w:rsid w:val="004E5438"/>
    <w:rsid w:val="004E70C4"/>
    <w:rsid w:val="004F3912"/>
    <w:rsid w:val="004F3BB8"/>
    <w:rsid w:val="00501D03"/>
    <w:rsid w:val="00504F01"/>
    <w:rsid w:val="0050575E"/>
    <w:rsid w:val="00510A1C"/>
    <w:rsid w:val="005137EB"/>
    <w:rsid w:val="00514B47"/>
    <w:rsid w:val="0051731F"/>
    <w:rsid w:val="005259EC"/>
    <w:rsid w:val="00526032"/>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20597"/>
    <w:rsid w:val="006212EB"/>
    <w:rsid w:val="00621637"/>
    <w:rsid w:val="00632E40"/>
    <w:rsid w:val="006345D0"/>
    <w:rsid w:val="00637050"/>
    <w:rsid w:val="006414A2"/>
    <w:rsid w:val="00642099"/>
    <w:rsid w:val="006424D1"/>
    <w:rsid w:val="00644F8A"/>
    <w:rsid w:val="006518D1"/>
    <w:rsid w:val="00654FAB"/>
    <w:rsid w:val="00656E64"/>
    <w:rsid w:val="00663AA1"/>
    <w:rsid w:val="006673D1"/>
    <w:rsid w:val="00674289"/>
    <w:rsid w:val="00675C3E"/>
    <w:rsid w:val="00676E80"/>
    <w:rsid w:val="00677332"/>
    <w:rsid w:val="00684D8B"/>
    <w:rsid w:val="006868F8"/>
    <w:rsid w:val="006871D8"/>
    <w:rsid w:val="0069060A"/>
    <w:rsid w:val="00693F89"/>
    <w:rsid w:val="00694272"/>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52D00"/>
    <w:rsid w:val="0075574F"/>
    <w:rsid w:val="00761518"/>
    <w:rsid w:val="0076478E"/>
    <w:rsid w:val="0077264D"/>
    <w:rsid w:val="00786BA3"/>
    <w:rsid w:val="00796055"/>
    <w:rsid w:val="007A18B7"/>
    <w:rsid w:val="007B3431"/>
    <w:rsid w:val="007B3E30"/>
    <w:rsid w:val="007B5DA8"/>
    <w:rsid w:val="007C68C0"/>
    <w:rsid w:val="007D12FF"/>
    <w:rsid w:val="007D54E6"/>
    <w:rsid w:val="007D7832"/>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27A5"/>
    <w:rsid w:val="008849EF"/>
    <w:rsid w:val="00885F6C"/>
    <w:rsid w:val="008866BE"/>
    <w:rsid w:val="00891ACE"/>
    <w:rsid w:val="00891E58"/>
    <w:rsid w:val="00895F02"/>
    <w:rsid w:val="008A07B8"/>
    <w:rsid w:val="008B2F8D"/>
    <w:rsid w:val="008C7955"/>
    <w:rsid w:val="008D0527"/>
    <w:rsid w:val="008D318E"/>
    <w:rsid w:val="008D4258"/>
    <w:rsid w:val="008D52EA"/>
    <w:rsid w:val="008E5BE4"/>
    <w:rsid w:val="008E71E3"/>
    <w:rsid w:val="008E725E"/>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9E557C"/>
    <w:rsid w:val="00A1054F"/>
    <w:rsid w:val="00A243E4"/>
    <w:rsid w:val="00A33F78"/>
    <w:rsid w:val="00A60591"/>
    <w:rsid w:val="00A61458"/>
    <w:rsid w:val="00A61D87"/>
    <w:rsid w:val="00A7086E"/>
    <w:rsid w:val="00A7174D"/>
    <w:rsid w:val="00A73EB2"/>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7E3C"/>
    <w:rsid w:val="00B12133"/>
    <w:rsid w:val="00B14ADD"/>
    <w:rsid w:val="00B177F7"/>
    <w:rsid w:val="00B2044F"/>
    <w:rsid w:val="00B2451E"/>
    <w:rsid w:val="00B313D7"/>
    <w:rsid w:val="00B31F7E"/>
    <w:rsid w:val="00B56677"/>
    <w:rsid w:val="00B57E36"/>
    <w:rsid w:val="00B64F50"/>
    <w:rsid w:val="00B76B21"/>
    <w:rsid w:val="00B81ACF"/>
    <w:rsid w:val="00B8220A"/>
    <w:rsid w:val="00B9394C"/>
    <w:rsid w:val="00B964E7"/>
    <w:rsid w:val="00BA137D"/>
    <w:rsid w:val="00BA7018"/>
    <w:rsid w:val="00BB4B9B"/>
    <w:rsid w:val="00BC3339"/>
    <w:rsid w:val="00BD41FD"/>
    <w:rsid w:val="00BD4ABF"/>
    <w:rsid w:val="00BE5A89"/>
    <w:rsid w:val="00BF0002"/>
    <w:rsid w:val="00BF1391"/>
    <w:rsid w:val="00C03232"/>
    <w:rsid w:val="00C06EDC"/>
    <w:rsid w:val="00C2306E"/>
    <w:rsid w:val="00C4055D"/>
    <w:rsid w:val="00C4618B"/>
    <w:rsid w:val="00C46800"/>
    <w:rsid w:val="00C50C75"/>
    <w:rsid w:val="00C517AE"/>
    <w:rsid w:val="00C55617"/>
    <w:rsid w:val="00C60FF7"/>
    <w:rsid w:val="00C630D3"/>
    <w:rsid w:val="00C64BEB"/>
    <w:rsid w:val="00C71E0D"/>
    <w:rsid w:val="00C802DA"/>
    <w:rsid w:val="00C90C14"/>
    <w:rsid w:val="00CB5299"/>
    <w:rsid w:val="00CB64B9"/>
    <w:rsid w:val="00CC305D"/>
    <w:rsid w:val="00CC42D4"/>
    <w:rsid w:val="00CC77B4"/>
    <w:rsid w:val="00CD4611"/>
    <w:rsid w:val="00CD4937"/>
    <w:rsid w:val="00CE6193"/>
    <w:rsid w:val="00CF26D9"/>
    <w:rsid w:val="00CF4D27"/>
    <w:rsid w:val="00CF58B4"/>
    <w:rsid w:val="00CF6E61"/>
    <w:rsid w:val="00D04A8C"/>
    <w:rsid w:val="00D12FB0"/>
    <w:rsid w:val="00D1379D"/>
    <w:rsid w:val="00D2150D"/>
    <w:rsid w:val="00D21A33"/>
    <w:rsid w:val="00D3097A"/>
    <w:rsid w:val="00D32976"/>
    <w:rsid w:val="00D34DF6"/>
    <w:rsid w:val="00D41AEF"/>
    <w:rsid w:val="00D523E4"/>
    <w:rsid w:val="00D5541A"/>
    <w:rsid w:val="00D556D5"/>
    <w:rsid w:val="00D66720"/>
    <w:rsid w:val="00D67608"/>
    <w:rsid w:val="00D70BE5"/>
    <w:rsid w:val="00D83E58"/>
    <w:rsid w:val="00D86E9F"/>
    <w:rsid w:val="00D923B1"/>
    <w:rsid w:val="00D94363"/>
    <w:rsid w:val="00D943B4"/>
    <w:rsid w:val="00DA3D0A"/>
    <w:rsid w:val="00DA6E3D"/>
    <w:rsid w:val="00DB1B0E"/>
    <w:rsid w:val="00DB4997"/>
    <w:rsid w:val="00DB71B6"/>
    <w:rsid w:val="00DB79B9"/>
    <w:rsid w:val="00DC55D6"/>
    <w:rsid w:val="00DC73DA"/>
    <w:rsid w:val="00DD27EE"/>
    <w:rsid w:val="00DD6531"/>
    <w:rsid w:val="00DD6CC2"/>
    <w:rsid w:val="00DE0164"/>
    <w:rsid w:val="00DE5ACE"/>
    <w:rsid w:val="00DE79A7"/>
    <w:rsid w:val="00DF15AB"/>
    <w:rsid w:val="00DF51C7"/>
    <w:rsid w:val="00DF58CE"/>
    <w:rsid w:val="00E13CEB"/>
    <w:rsid w:val="00E17936"/>
    <w:rsid w:val="00E25ECC"/>
    <w:rsid w:val="00E410F8"/>
    <w:rsid w:val="00E43107"/>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B7B2C"/>
    <w:rsid w:val="00EE3BD0"/>
    <w:rsid w:val="00EF2F5B"/>
    <w:rsid w:val="00EF3131"/>
    <w:rsid w:val="00F00921"/>
    <w:rsid w:val="00F01BEB"/>
    <w:rsid w:val="00F0447B"/>
    <w:rsid w:val="00F124AE"/>
    <w:rsid w:val="00F15814"/>
    <w:rsid w:val="00F31F56"/>
    <w:rsid w:val="00F340DD"/>
    <w:rsid w:val="00F43C0A"/>
    <w:rsid w:val="00F472C0"/>
    <w:rsid w:val="00F5469E"/>
    <w:rsid w:val="00F61F1A"/>
    <w:rsid w:val="00F66540"/>
    <w:rsid w:val="00F67A66"/>
    <w:rsid w:val="00F7282E"/>
    <w:rsid w:val="00F76088"/>
    <w:rsid w:val="00F764D3"/>
    <w:rsid w:val="00F86A51"/>
    <w:rsid w:val="00F905A7"/>
    <w:rsid w:val="00F931C9"/>
    <w:rsid w:val="00F96499"/>
    <w:rsid w:val="00FA0AF4"/>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13743</Words>
  <Characters>82462</Characters>
  <Application>Microsoft Office Word</Application>
  <DocSecurity>0</DocSecurity>
  <Lines>687</Lines>
  <Paragraphs>192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Monika Mińska</cp:lastModifiedBy>
  <cp:revision>3</cp:revision>
  <cp:lastPrinted>2020-12-28T07:44:00Z</cp:lastPrinted>
  <dcterms:created xsi:type="dcterms:W3CDTF">2025-09-17T10:54:00Z</dcterms:created>
  <dcterms:modified xsi:type="dcterms:W3CDTF">2025-09-17T10:54:00Z</dcterms:modified>
</cp:coreProperties>
</file>