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1183D" w14:textId="77777777" w:rsidR="00BA5556" w:rsidRPr="00BA5556" w:rsidRDefault="00BA5556" w:rsidP="00BA5556">
      <w:pPr>
        <w:spacing w:after="0" w:line="240" w:lineRule="auto"/>
        <w:jc w:val="right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BA5556">
        <w:rPr>
          <w:rFonts w:ascii="Cambria" w:eastAsia="Times New Roman" w:hAnsi="Cambria" w:cs="Arial"/>
          <w:b/>
          <w:sz w:val="20"/>
          <w:szCs w:val="20"/>
          <w:lang w:eastAsia="pl-PL"/>
        </w:rPr>
        <w:t>Załącznik nr 4 do SWZ</w:t>
      </w:r>
    </w:p>
    <w:p w14:paraId="28BBBC85" w14:textId="77777777" w:rsidR="00BA5556" w:rsidRPr="00BA5556" w:rsidRDefault="00BA5556" w:rsidP="00BA5556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</w:p>
    <w:p w14:paraId="453C046C" w14:textId="77777777" w:rsidR="00BA5556" w:rsidRDefault="00BA5556" w:rsidP="00BA5556">
      <w:pPr>
        <w:spacing w:after="0" w:line="240" w:lineRule="auto"/>
        <w:jc w:val="center"/>
        <w:rPr>
          <w:rFonts w:ascii="Cambria" w:eastAsia="Times New Roman" w:hAnsi="Cambria" w:cs="Arial"/>
          <w:b/>
          <w:sz w:val="20"/>
          <w:szCs w:val="20"/>
          <w:lang w:eastAsia="pl-PL"/>
        </w:rPr>
      </w:pPr>
      <w:r w:rsidRPr="00BA5556">
        <w:rPr>
          <w:rFonts w:ascii="Cambria" w:eastAsia="Times New Roman" w:hAnsi="Cambria" w:cs="Arial"/>
          <w:b/>
          <w:sz w:val="20"/>
          <w:szCs w:val="20"/>
          <w:lang w:eastAsia="pl-PL"/>
        </w:rPr>
        <w:t>Projektowane postanowienia umowy</w:t>
      </w:r>
    </w:p>
    <w:p w14:paraId="45C8F7B2" w14:textId="6AF7AA7D" w:rsidR="00BA5556" w:rsidRPr="00BA5556" w:rsidRDefault="00BA5556" w:rsidP="00BA5556">
      <w:pPr>
        <w:spacing w:after="0" w:line="240" w:lineRule="auto"/>
        <w:jc w:val="center"/>
        <w:rPr>
          <w:rFonts w:ascii="Cambria" w:eastAsia="Times New Roman" w:hAnsi="Cambria" w:cs="Arial"/>
          <w:b/>
          <w:sz w:val="24"/>
          <w:szCs w:val="24"/>
          <w:lang w:eastAsia="pl-PL"/>
        </w:rPr>
      </w:pPr>
      <w:r w:rsidRPr="00BA5556">
        <w:rPr>
          <w:rFonts w:ascii="Cambria" w:eastAsia="Times New Roman" w:hAnsi="Cambria" w:cs="Arial"/>
          <w:b/>
          <w:sz w:val="24"/>
          <w:szCs w:val="24"/>
          <w:lang w:eastAsia="pl-PL"/>
        </w:rPr>
        <w:t xml:space="preserve"> UMOWA ZP3/5649</w:t>
      </w:r>
    </w:p>
    <w:p w14:paraId="0C151BB0" w14:textId="77777777" w:rsidR="00BA5556" w:rsidRPr="00BA5556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sz w:val="20"/>
          <w:szCs w:val="20"/>
          <w:lang w:eastAsia="pl-PL"/>
        </w:rPr>
      </w:pPr>
    </w:p>
    <w:p w14:paraId="20D3DFB8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Zawarta w dniu ............................................, pomiędzy:</w:t>
      </w:r>
    </w:p>
    <w:p w14:paraId="7B3A52D5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</w:p>
    <w:p w14:paraId="0788B00A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1. Uniwersytet im. Adama Mickiewicza w Poznaniu, ul. Wieniawskiego 1, 61-712 Poznań</w:t>
      </w:r>
    </w:p>
    <w:p w14:paraId="21D6307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NIP 777-00-06-350, Regon 000001293</w:t>
      </w:r>
    </w:p>
    <w:p w14:paraId="310D63D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69BB6A65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A5556" w:rsidRPr="000668CC" w14:paraId="159CFC3E" w14:textId="77777777" w:rsidTr="008B1D3C">
        <w:tc>
          <w:tcPr>
            <w:tcW w:w="9072" w:type="dxa"/>
          </w:tcPr>
          <w:p w14:paraId="55ED8F3D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Prorektora……....................................................................................................</w:t>
            </w:r>
          </w:p>
        </w:tc>
      </w:tr>
      <w:tr w:rsidR="00BA5556" w:rsidRPr="000668CC" w14:paraId="183CD17A" w14:textId="77777777" w:rsidTr="008B1D3C">
        <w:tc>
          <w:tcPr>
            <w:tcW w:w="9072" w:type="dxa"/>
          </w:tcPr>
          <w:p w14:paraId="42858B46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Cambria" w:eastAsia="Times New Roman" w:hAnsi="Cambria" w:cs="Arial"/>
                <w:bC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przy kontrasygnacie Kwestora  - ……………………………………………………</w:t>
            </w:r>
          </w:p>
        </w:tc>
      </w:tr>
    </w:tbl>
    <w:p w14:paraId="703CEF0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6CAA410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zwany dalej „Zamawiającym”.</w:t>
      </w:r>
    </w:p>
    <w:p w14:paraId="5A8E460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</w:p>
    <w:p w14:paraId="1F22085D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A5556" w:rsidRPr="000668CC" w14:paraId="128EF8A3" w14:textId="77777777" w:rsidTr="008B1D3C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77A78EA1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2. ................................................................................................................................</w:t>
            </w:r>
          </w:p>
          <w:p w14:paraId="7217B530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lang w:eastAsia="pl-PL"/>
              </w:rPr>
            </w:pPr>
            <w:r w:rsidRPr="000668CC">
              <w:rPr>
                <w:rFonts w:ascii="Cambria" w:eastAsia="Times New Roman" w:hAnsi="Cambria" w:cs="Arial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A5556" w:rsidRPr="000668CC" w14:paraId="23941AC4" w14:textId="77777777" w:rsidTr="008B1D3C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1E544FB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rPr>
                <w:rFonts w:ascii="Cambria" w:eastAsia="Times New Roman" w:hAnsi="Cambria" w:cs="Arial"/>
                <w:bCs/>
                <w:lang w:eastAsia="pl-PL"/>
              </w:rPr>
            </w:pPr>
          </w:p>
        </w:tc>
      </w:tr>
    </w:tbl>
    <w:p w14:paraId="03D392E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reprezentowaną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A5556" w:rsidRPr="000668CC" w14:paraId="3BF0C6B8" w14:textId="77777777" w:rsidTr="008B1D3C">
        <w:tc>
          <w:tcPr>
            <w:tcW w:w="9072" w:type="dxa"/>
          </w:tcPr>
          <w:p w14:paraId="66B8004F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Cambria" w:eastAsia="Times New Roman" w:hAnsi="Cambria" w:cs="Arial"/>
                <w:bC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A5556" w:rsidRPr="000668CC" w14:paraId="02857ADE" w14:textId="77777777" w:rsidTr="008B1D3C">
        <w:tc>
          <w:tcPr>
            <w:tcW w:w="9072" w:type="dxa"/>
          </w:tcPr>
          <w:p w14:paraId="1F044987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Cambria" w:eastAsia="Times New Roman" w:hAnsi="Cambria" w:cs="Arial"/>
                <w:bCs/>
                <w:lang w:eastAsia="pl-PL"/>
              </w:rPr>
            </w:pPr>
          </w:p>
        </w:tc>
      </w:tr>
    </w:tbl>
    <w:p w14:paraId="55C73A50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zwana dalej „Wykonawcą”.</w:t>
      </w:r>
    </w:p>
    <w:p w14:paraId="5714FA96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5ADE3012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zwanymi dalej łącznie „stronami”</w:t>
      </w:r>
    </w:p>
    <w:p w14:paraId="18E70BBE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72BA2C65" w14:textId="77777777" w:rsidR="00BA5556" w:rsidRPr="000668CC" w:rsidRDefault="00BA5556" w:rsidP="00BA5556">
      <w:pPr>
        <w:tabs>
          <w:tab w:val="left" w:pos="851"/>
        </w:tabs>
        <w:ind w:right="-1"/>
        <w:jc w:val="both"/>
        <w:rPr>
          <w:rFonts w:ascii="Cambria" w:hAnsi="Cambria" w:cs="Arial"/>
          <w:bCs/>
        </w:rPr>
      </w:pPr>
      <w:r w:rsidRPr="000668CC">
        <w:rPr>
          <w:rFonts w:ascii="Cambria" w:hAnsi="Cambria" w:cs="Arial"/>
        </w:rPr>
        <w:t xml:space="preserve">W wyniku postępowania o udzielenie zamówienia publicznego w trybie podstawowym – art. 275 pkt 1) ustawy z dnia 11 września 2019 r. Prawo zamówień publicznych </w:t>
      </w:r>
      <w:r w:rsidRPr="000668CC">
        <w:rPr>
          <w:rFonts w:ascii="Cambria" w:hAnsi="Cambria" w:cs="Arial"/>
          <w:bCs/>
        </w:rPr>
        <w:t>(</w:t>
      </w:r>
      <w:proofErr w:type="spellStart"/>
      <w:r w:rsidRPr="000668CC">
        <w:rPr>
          <w:rFonts w:ascii="Cambria" w:hAnsi="Cambria" w:cs="Arial"/>
          <w:bCs/>
        </w:rPr>
        <w:t>t.j</w:t>
      </w:r>
      <w:proofErr w:type="spellEnd"/>
      <w:r w:rsidRPr="000668CC">
        <w:rPr>
          <w:rFonts w:ascii="Cambria" w:hAnsi="Cambria" w:cs="Arial"/>
          <w:bCs/>
        </w:rPr>
        <w:t xml:space="preserve">. Dz. U. 2024, poz. 1320 ze zm. zwana dalej  jako: </w:t>
      </w:r>
      <w:proofErr w:type="spellStart"/>
      <w:r w:rsidRPr="000668CC">
        <w:rPr>
          <w:rFonts w:ascii="Cambria" w:hAnsi="Cambria" w:cs="Arial"/>
          <w:bCs/>
        </w:rPr>
        <w:t>p.z.p</w:t>
      </w:r>
      <w:proofErr w:type="spellEnd"/>
      <w:r w:rsidRPr="000668CC">
        <w:rPr>
          <w:rFonts w:ascii="Cambria" w:hAnsi="Cambria" w:cs="Arial"/>
          <w:bCs/>
        </w:rPr>
        <w:t>.) została</w:t>
      </w:r>
      <w:r w:rsidRPr="000668CC">
        <w:rPr>
          <w:rFonts w:ascii="Cambria" w:hAnsi="Cambria" w:cs="Arial"/>
        </w:rPr>
        <w:t xml:space="preserve"> zawarta umowa następującej treści:</w:t>
      </w:r>
    </w:p>
    <w:p w14:paraId="6B461D9E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7BEB2B35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 1.</w:t>
      </w:r>
      <w:r w:rsidRPr="000668CC">
        <w:rPr>
          <w:rFonts w:ascii="Cambria" w:eastAsia="Times New Roman" w:hAnsi="Cambria" w:cs="Arial"/>
          <w:bCs/>
          <w:lang w:eastAsia="pl-PL"/>
        </w:rPr>
        <w:tab/>
        <w:t>PRZEDMIOT UMOWY</w:t>
      </w:r>
    </w:p>
    <w:p w14:paraId="07E5975A" w14:textId="77777777" w:rsidR="00BA5556" w:rsidRPr="000668CC" w:rsidRDefault="00BA5556" w:rsidP="00BA5556">
      <w:pPr>
        <w:spacing w:after="0" w:line="240" w:lineRule="auto"/>
        <w:rPr>
          <w:rFonts w:ascii="Cambria" w:eastAsia="Times New Roman" w:hAnsi="Cambria" w:cs="Arial"/>
          <w:b/>
          <w:bCs/>
          <w:lang w:eastAsia="pl-PL"/>
        </w:rPr>
      </w:pPr>
      <w:r w:rsidRPr="000668CC">
        <w:rPr>
          <w:rFonts w:ascii="Cambria" w:eastAsia="Times New Roman" w:hAnsi="Cambria" w:cs="Arial"/>
          <w:b/>
          <w:bCs/>
          <w:lang w:eastAsia="pl-PL"/>
        </w:rPr>
        <w:tab/>
      </w:r>
      <w:r w:rsidRPr="000668CC">
        <w:rPr>
          <w:rFonts w:ascii="Cambria" w:eastAsia="Times New Roman" w:hAnsi="Cambria" w:cs="Arial"/>
          <w:b/>
          <w:bCs/>
          <w:lang w:eastAsia="pl-PL"/>
        </w:rPr>
        <w:tab/>
      </w:r>
    </w:p>
    <w:p w14:paraId="7D2C1B52" w14:textId="59EEA05D" w:rsidR="00BA5556" w:rsidRPr="000668CC" w:rsidRDefault="00BA5556" w:rsidP="000668CC">
      <w:pPr>
        <w:spacing w:after="0" w:line="240" w:lineRule="auto"/>
        <w:jc w:val="both"/>
        <w:rPr>
          <w:rFonts w:ascii="Cambria" w:hAnsi="Cambria" w:cs="Times New Roman"/>
        </w:rPr>
      </w:pPr>
      <w:r w:rsidRPr="000668CC">
        <w:rPr>
          <w:rFonts w:ascii="Cambria" w:hAnsi="Cambria" w:cs="Arial"/>
        </w:rPr>
        <w:t xml:space="preserve">Przedmiotem umowy jest </w:t>
      </w:r>
      <w:r w:rsidRPr="000668CC">
        <w:rPr>
          <w:rFonts w:ascii="Cambria" w:hAnsi="Cambria"/>
          <w:b/>
        </w:rPr>
        <w:t>modernizacja pracowni do nauki tłumaczeń symultanicznych w bud. UAM, Collegium Novum, al. Niepodległości 4 w Poznaniu</w:t>
      </w:r>
      <w:r w:rsidR="000668CC" w:rsidRPr="000668CC">
        <w:rPr>
          <w:rFonts w:ascii="Cambria" w:hAnsi="Cambria"/>
          <w:b/>
        </w:rPr>
        <w:t xml:space="preserve">, tj. </w:t>
      </w:r>
      <w:r w:rsidRPr="000668CC">
        <w:rPr>
          <w:rFonts w:ascii="Cambria" w:hAnsi="Cambria"/>
          <w:b/>
        </w:rPr>
        <w:t>dostawa i montaż urządzeń</w:t>
      </w:r>
      <w:r w:rsidR="000668CC" w:rsidRPr="000668CC">
        <w:rPr>
          <w:rFonts w:ascii="Cambria" w:hAnsi="Cambria"/>
          <w:b/>
        </w:rPr>
        <w:t xml:space="preserve">; </w:t>
      </w:r>
      <w:r w:rsidR="000668CC" w:rsidRPr="000668CC">
        <w:rPr>
          <w:rFonts w:ascii="Cambria" w:hAnsi="Cambria" w:cs="Times New Roman"/>
          <w:b/>
        </w:rPr>
        <w:t>demontaż wyposażenia sali,  które podlega wymianie; integrację nowych urządzeń z istniejącym systemem video; uruchomienie zintegrowanego wyposażenia Sali; szkolenie użytkowników; wykonanie dokumentacji powykonawczej</w:t>
      </w:r>
      <w:r w:rsidRPr="000668CC">
        <w:rPr>
          <w:rFonts w:ascii="Cambria" w:hAnsi="Cambria"/>
          <w:b/>
        </w:rPr>
        <w:t xml:space="preserve">, </w:t>
      </w:r>
      <w:r w:rsidRPr="000668CC">
        <w:rPr>
          <w:rFonts w:ascii="Cambria" w:eastAsia="Times New Roman" w:hAnsi="Cambria" w:cs="Arial"/>
          <w:lang w:eastAsia="pl-PL"/>
        </w:rPr>
        <w:t>zgodnie z ofertą Wykonawcy z dnia …………. r., złożoną w postępowaniu nr ZP3/5649 (formularz ofertowy stanowi załącznik nr 1 do umowy), formularzem cenowym stanowiącym załącznik nr 2 do umowy,</w:t>
      </w:r>
      <w:r w:rsidRPr="000668CC">
        <w:rPr>
          <w:rFonts w:ascii="Cambria" w:hAnsi="Cambria"/>
        </w:rPr>
        <w:t xml:space="preserve"> </w:t>
      </w:r>
      <w:r w:rsidRPr="000668CC">
        <w:rPr>
          <w:rFonts w:ascii="Cambria" w:eastAsia="Times New Roman" w:hAnsi="Cambria" w:cs="Arial"/>
          <w:lang w:eastAsia="pl-PL"/>
        </w:rPr>
        <w:t>opisem przedmiotu zamówienia stanowiącym załącznik nr 3 do umowy, oraz wymogami i warunkami określonymi w SWZ nr ZP3/5649.</w:t>
      </w:r>
    </w:p>
    <w:p w14:paraId="00A6B26F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1618075F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 2.</w:t>
      </w:r>
      <w:r w:rsidRPr="000668CC">
        <w:rPr>
          <w:rFonts w:ascii="Cambria" w:eastAsia="Times New Roman" w:hAnsi="Cambria" w:cs="Arial"/>
          <w:bCs/>
          <w:lang w:eastAsia="pl-PL"/>
        </w:rPr>
        <w:tab/>
        <w:t>CAŁKOWITA WARTOŚĆ UMOWY</w:t>
      </w:r>
    </w:p>
    <w:p w14:paraId="32DF8016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lang w:eastAsia="pl-PL"/>
        </w:rPr>
      </w:pPr>
    </w:p>
    <w:p w14:paraId="4341904A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0668CC">
        <w:rPr>
          <w:rFonts w:ascii="Cambria" w:eastAsia="Times New Roman" w:hAnsi="Cambria" w:cs="Arial"/>
          <w:bCs/>
          <w:u w:val="single"/>
          <w:lang w:eastAsia="pl-PL"/>
        </w:rPr>
        <w:t>Całkowita w</w:t>
      </w:r>
      <w:r w:rsidRPr="000668CC">
        <w:rPr>
          <w:rFonts w:ascii="Cambria" w:eastAsia="Times New Roman" w:hAnsi="Cambria" w:cs="Arial"/>
          <w:u w:val="single"/>
          <w:lang w:eastAsia="pl-PL"/>
        </w:rPr>
        <w:t>artość umowy (cena) brutto</w:t>
      </w:r>
      <w:r w:rsidRPr="000668CC">
        <w:rPr>
          <w:rFonts w:ascii="Cambria" w:eastAsia="Times New Roman" w:hAnsi="Cambria" w:cs="Arial"/>
          <w:lang w:eastAsia="pl-PL"/>
        </w:rPr>
        <w:t xml:space="preserve">  </w:t>
      </w:r>
      <w:r w:rsidRPr="000668CC">
        <w:rPr>
          <w:rFonts w:ascii="Cambria" w:eastAsia="Times New Roman" w:hAnsi="Cambria" w:cs="Times New Roman"/>
          <w:b/>
          <w:bCs/>
          <w:lang w:eastAsia="pl-PL"/>
        </w:rPr>
        <w:t xml:space="preserve">…………………………PLN  </w:t>
      </w:r>
    </w:p>
    <w:p w14:paraId="4549433B" w14:textId="77777777" w:rsidR="00BA5556" w:rsidRPr="000668CC" w:rsidRDefault="00BA5556" w:rsidP="00BA5556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 xml:space="preserve">słownie: ………………………………………   </w:t>
      </w:r>
    </w:p>
    <w:p w14:paraId="26A51696" w14:textId="77777777" w:rsidR="00BA5556" w:rsidRPr="000668CC" w:rsidRDefault="00BA5556" w:rsidP="00BA5556">
      <w:pPr>
        <w:autoSpaceDE w:val="0"/>
        <w:autoSpaceDN w:val="0"/>
        <w:adjustRightInd w:val="0"/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>Cena netto : ………………………. PLN</w:t>
      </w:r>
    </w:p>
    <w:p w14:paraId="26603E67" w14:textId="77777777" w:rsidR="00BA5556" w:rsidRPr="000668CC" w:rsidRDefault="00BA5556" w:rsidP="00BA5556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"/>
          <w:bCs/>
        </w:rPr>
      </w:pPr>
      <w:r w:rsidRPr="000668CC">
        <w:rPr>
          <w:rFonts w:ascii="Cambria" w:eastAsia="Times New Roman" w:hAnsi="Cambria" w:cs="Arial"/>
          <w:lang w:eastAsia="pl-PL"/>
        </w:rPr>
        <w:t>słownie</w:t>
      </w:r>
      <w:r w:rsidRPr="000668CC">
        <w:rPr>
          <w:rFonts w:ascii="Cambria" w:hAnsi="Cambria" w:cs="Arial"/>
          <w:bCs/>
        </w:rPr>
        <w:t>: ……………………………………………………………… zł</w:t>
      </w:r>
    </w:p>
    <w:p w14:paraId="5546BAF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Times New Roman"/>
          <w:bCs/>
          <w:lang w:eastAsia="pl-PL"/>
        </w:rPr>
      </w:pPr>
      <w:r w:rsidRPr="000668CC">
        <w:rPr>
          <w:rFonts w:ascii="Cambria" w:eastAsia="Times New Roman" w:hAnsi="Cambria" w:cs="Times New Roman"/>
          <w:bCs/>
          <w:lang w:eastAsia="pl-PL"/>
        </w:rPr>
        <w:t xml:space="preserve">    </w:t>
      </w:r>
    </w:p>
    <w:p w14:paraId="157EEBB3" w14:textId="66609983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 xml:space="preserve">Całkowita wartość umowy obejmuje wszelkie koszty realizacji umowy, w szczególności transport,  demontaż części wyposażenia sali, montaż nowych urządzeń, integrację nowych urządzeń  </w:t>
      </w:r>
      <w:r w:rsidRPr="000668CC">
        <w:rPr>
          <w:rFonts w:ascii="Cambria" w:eastAsia="Times New Roman" w:hAnsi="Cambria" w:cs="Arial"/>
          <w:lang w:eastAsia="pl-PL"/>
        </w:rPr>
        <w:br/>
        <w:t xml:space="preserve">z istniejącym systemem AV, uruchomienie </w:t>
      </w:r>
      <w:r w:rsidRPr="000668CC">
        <w:rPr>
          <w:rFonts w:ascii="Cambria" w:eastAsia="Times New Roman" w:hAnsi="Cambria" w:cs="Arial"/>
          <w:lang w:eastAsia="ar-SA"/>
        </w:rPr>
        <w:t>zintegrowanego wyposażenia sali</w:t>
      </w:r>
      <w:r w:rsidRPr="000668CC">
        <w:rPr>
          <w:rFonts w:ascii="Cambria" w:eastAsia="Times New Roman" w:hAnsi="Cambria" w:cs="Arial"/>
          <w:lang w:eastAsia="pl-PL"/>
        </w:rPr>
        <w:t xml:space="preserve">, instruktaż </w:t>
      </w:r>
      <w:r w:rsidRPr="000668CC">
        <w:rPr>
          <w:rFonts w:ascii="Cambria" w:eastAsia="Times New Roman" w:hAnsi="Cambria" w:cs="Arial"/>
          <w:lang w:eastAsia="pl-PL"/>
        </w:rPr>
        <w:lastRenderedPageBreak/>
        <w:t xml:space="preserve">użytkowania, ubezpieczenie, opakowanie, znakowanie oraz dokumentację użytkownika, licencje (jeśli dotyczy),. </w:t>
      </w:r>
    </w:p>
    <w:p w14:paraId="4124E95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color w:val="00B050"/>
          <w:lang w:eastAsia="pl-PL"/>
        </w:rPr>
      </w:pPr>
    </w:p>
    <w:p w14:paraId="4017F0F1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>Całkowita wartość umowy zawiera podatek VAT w wysokości 0% dla poz. ……………. formularza cenowego,  w pozostałym zakresie 23%.</w:t>
      </w:r>
    </w:p>
    <w:p w14:paraId="71831495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0668CC">
        <w:rPr>
          <w:rFonts w:ascii="Cambria" w:eastAsia="Times New Roman" w:hAnsi="Cambria" w:cs="Arial"/>
          <w:lang w:eastAsia="pl-PL"/>
        </w:rPr>
        <w:t>lit.a</w:t>
      </w:r>
      <w:proofErr w:type="spellEnd"/>
      <w:r w:rsidRPr="000668CC">
        <w:rPr>
          <w:rFonts w:ascii="Cambria" w:eastAsia="Times New Roman" w:hAnsi="Cambria" w:cs="Arial"/>
          <w:lang w:eastAsia="pl-PL"/>
        </w:rPr>
        <w:t xml:space="preserve">) ustawy z dnia 11 marca 2004 r. o podatku od towarów i usług (tekst jednolity Dz.U.  z 2024 r. poz. 361 z </w:t>
      </w:r>
      <w:proofErr w:type="spellStart"/>
      <w:r w:rsidRPr="000668CC">
        <w:rPr>
          <w:rFonts w:ascii="Cambria" w:eastAsia="Times New Roman" w:hAnsi="Cambria" w:cs="Arial"/>
          <w:lang w:eastAsia="pl-PL"/>
        </w:rPr>
        <w:t>późn</w:t>
      </w:r>
      <w:proofErr w:type="spellEnd"/>
      <w:r w:rsidRPr="000668CC">
        <w:rPr>
          <w:rFonts w:ascii="Cambria" w:eastAsia="Times New Roman" w:hAnsi="Cambria" w:cs="Arial"/>
          <w:lang w:eastAsia="pl-PL"/>
        </w:rPr>
        <w:t>. zm.).</w:t>
      </w:r>
    </w:p>
    <w:p w14:paraId="4CB97976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lang w:eastAsia="pl-PL"/>
        </w:rPr>
      </w:pPr>
    </w:p>
    <w:p w14:paraId="02757BE9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umowy,  obie strony zobowiązują się do odpowiedniej zmiany umowy w tym zakresie, zgodnie z § 9 ust. 2 umowy. Zamawiający zapłaci podatek VAT w wysokości obliczonej na podstawie stawki obowiązującej w dniu wystawienia danej faktury przez Wykonawcę. </w:t>
      </w:r>
    </w:p>
    <w:p w14:paraId="701F5D87" w14:textId="77777777" w:rsidR="00BA5556" w:rsidRPr="000668CC" w:rsidRDefault="00BA5556" w:rsidP="00BA5556">
      <w:pPr>
        <w:tabs>
          <w:tab w:val="left" w:pos="851"/>
        </w:tabs>
        <w:ind w:right="-1"/>
        <w:jc w:val="both"/>
        <w:rPr>
          <w:rFonts w:ascii="Cambria" w:eastAsia="Times New Roman" w:hAnsi="Cambria" w:cs="Arial"/>
          <w:lang w:eastAsia="pl-PL"/>
        </w:rPr>
      </w:pPr>
    </w:p>
    <w:p w14:paraId="7E53F39C" w14:textId="77777777" w:rsidR="00BA5556" w:rsidRPr="000668CC" w:rsidRDefault="00BA5556" w:rsidP="00BA5556">
      <w:pPr>
        <w:tabs>
          <w:tab w:val="left" w:pos="851"/>
        </w:tabs>
        <w:ind w:right="-1"/>
        <w:jc w:val="both"/>
        <w:rPr>
          <w:rFonts w:ascii="Cambria" w:hAnsi="Cambria" w:cs="Arial"/>
        </w:rPr>
      </w:pPr>
      <w:r w:rsidRPr="000668CC">
        <w:rPr>
          <w:rFonts w:ascii="Cambria" w:eastAsia="Times New Roman" w:hAnsi="Cambria" w:cs="Arial"/>
          <w:lang w:eastAsia="pl-PL"/>
        </w:rPr>
        <w:t>W przypadku Wykonawcy mającego siedzibę poza terytorium Rzeczpospolitej Polskiej c</w:t>
      </w:r>
      <w:r w:rsidRPr="000668CC">
        <w:rPr>
          <w:rFonts w:ascii="Cambria" w:hAnsi="Cambria" w:cs="Arial"/>
        </w:rPr>
        <w:t xml:space="preserve">ałkowita wartość umowy (cena) nie zawiera podatku VAT. Zamawiający zapłaci podatek VAT w Polsce. </w:t>
      </w:r>
    </w:p>
    <w:p w14:paraId="75B5AA45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 3.</w:t>
      </w:r>
      <w:r w:rsidRPr="000668CC">
        <w:rPr>
          <w:rFonts w:ascii="Cambria" w:eastAsia="Times New Roman" w:hAnsi="Cambria" w:cs="Arial"/>
          <w:bCs/>
          <w:lang w:eastAsia="pl-PL"/>
        </w:rPr>
        <w:tab/>
        <w:t>TERMIN REALIZACJI PRZEDMIOTU UMOWY</w:t>
      </w:r>
    </w:p>
    <w:p w14:paraId="555209F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4755D832" w14:textId="22EE239D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>Przedmiot umowy będzie zrealizowany w całości  w miejscu jego użytkowania, które zostało wskazane w ust. 9 w terminie  nie dłuższym niż: …</w:t>
      </w:r>
      <w:r w:rsidR="000668CC">
        <w:rPr>
          <w:rFonts w:ascii="Cambria" w:eastAsia="Times New Roman" w:hAnsi="Cambria" w:cs="Arial"/>
          <w:lang w:eastAsia="ar-SA"/>
        </w:rPr>
        <w:t>…….</w:t>
      </w:r>
      <w:r w:rsidRPr="000668CC">
        <w:rPr>
          <w:rFonts w:ascii="Cambria" w:eastAsia="Times New Roman" w:hAnsi="Cambria" w:cs="Arial"/>
          <w:lang w:eastAsia="ar-SA"/>
        </w:rPr>
        <w:t xml:space="preserve">. (max. 12) tygodni od dnia zawarcia umowy i otrzymania przez Wykonawcę – doręczenia (także mailem na adres mailowy Wykonawcy: …..@.......................) potwierdzenia właściwego organu nadzorującego Zamawiającego zgodnie z art. 83 ust. 14 pkt 1 w związku z art. 83 ust.1 pkt 26 </w:t>
      </w:r>
      <w:proofErr w:type="spellStart"/>
      <w:r w:rsidRPr="000668CC">
        <w:rPr>
          <w:rFonts w:ascii="Cambria" w:eastAsia="Times New Roman" w:hAnsi="Cambria" w:cs="Arial"/>
          <w:lang w:eastAsia="ar-SA"/>
        </w:rPr>
        <w:t>lit.a</w:t>
      </w:r>
      <w:proofErr w:type="spellEnd"/>
      <w:r w:rsidRPr="000668CC">
        <w:rPr>
          <w:rFonts w:ascii="Cambria" w:eastAsia="Times New Roman" w:hAnsi="Cambria" w:cs="Arial"/>
          <w:lang w:eastAsia="ar-SA"/>
        </w:rPr>
        <w:t xml:space="preserve">) ustawy z dnia 11 marca 2004 r. o podatku od towarów i usług (tekst jednolity Dz.U. z 2024r. poz. 361 z </w:t>
      </w:r>
      <w:proofErr w:type="spellStart"/>
      <w:r w:rsidRPr="000668CC">
        <w:rPr>
          <w:rFonts w:ascii="Cambria" w:eastAsia="Times New Roman" w:hAnsi="Cambria" w:cs="Arial"/>
          <w:lang w:eastAsia="ar-SA"/>
        </w:rPr>
        <w:t>późn</w:t>
      </w:r>
      <w:proofErr w:type="spellEnd"/>
      <w:r w:rsidRPr="000668CC">
        <w:rPr>
          <w:rFonts w:ascii="Cambria" w:eastAsia="Times New Roman" w:hAnsi="Cambria" w:cs="Arial"/>
          <w:lang w:eastAsia="ar-SA"/>
        </w:rPr>
        <w:t xml:space="preserve">. zm.)., tj. dokonany zostanie demontaż części wyposażenia sali i montaż nowych urządzeń, przeprowadzona </w:t>
      </w:r>
      <w:r w:rsidRPr="000668CC">
        <w:rPr>
          <w:rFonts w:ascii="Cambria" w:eastAsia="Times New Roman" w:hAnsi="Cambria" w:cs="Arial"/>
          <w:lang w:eastAsia="pl-PL"/>
        </w:rPr>
        <w:t>integracja nowych urządzeń  z istniejącym systemem AV,</w:t>
      </w:r>
      <w:r w:rsidRPr="000668CC">
        <w:rPr>
          <w:rFonts w:ascii="Cambria" w:eastAsia="Times New Roman" w:hAnsi="Cambria" w:cs="Arial"/>
          <w:lang w:eastAsia="ar-SA"/>
        </w:rPr>
        <w:t xml:space="preserve"> uruchomienie  zintegrowanego wyposażenia sali i przeprowadzony zostanie instruktaż użytkowania.   </w:t>
      </w:r>
    </w:p>
    <w:p w14:paraId="4353D33A" w14:textId="77777777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>W przypadku zgłoszenia przez Zamawiającego zastrzeżeń co do prawidłowości wykonania przedmiotu umowy, w tym jakości towaru lub wykonania umowy, braku wymaganych dokumentów lub zamówionej ilości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01DB227A" w14:textId="77777777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>Za dni robocze uznaje się dni od poniedziałku do piątku, w godz. 8.00-15.00, z wyłączeniem dni ustawowo wolnych od pracy.</w:t>
      </w:r>
    </w:p>
    <w:p w14:paraId="4EC663F5" w14:textId="77777777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5" w:hanging="425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>Wykonawca dostarczy przedmiot umowy na własny koszt i ryzyko do miejsca użytkowania wskazanego w ust. 9.</w:t>
      </w:r>
    </w:p>
    <w:p w14:paraId="2BF58C58" w14:textId="24D8FC87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5" w:hanging="425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hAnsi="Cambria" w:cs="Arial"/>
          <w:lang w:eastAsia="pl-PL"/>
        </w:rPr>
        <w:t>Wykonawca oświadcza, że otrzymał od Zamawiającego, w celu przekazania swoim pracownikom, informacje wskazane w art. 207</w:t>
      </w:r>
      <w:r w:rsidRPr="000668CC">
        <w:rPr>
          <w:rFonts w:ascii="Cambria" w:hAnsi="Cambria" w:cs="Arial"/>
          <w:vertAlign w:val="superscript"/>
          <w:lang w:eastAsia="pl-PL"/>
        </w:rPr>
        <w:t>1</w:t>
      </w:r>
      <w:r w:rsidRPr="000668CC">
        <w:rPr>
          <w:rFonts w:ascii="Cambria" w:hAnsi="Cambria" w:cs="Arial"/>
          <w:lang w:eastAsia="pl-PL"/>
        </w:rPr>
        <w:t xml:space="preserve"> </w:t>
      </w:r>
      <w:proofErr w:type="spellStart"/>
      <w:r w:rsidRPr="000668CC">
        <w:rPr>
          <w:rFonts w:ascii="Cambria" w:hAnsi="Cambria" w:cs="Arial"/>
          <w:lang w:eastAsia="pl-PL"/>
        </w:rPr>
        <w:t>k.p</w:t>
      </w:r>
      <w:proofErr w:type="spellEnd"/>
      <w:r w:rsidRPr="000668CC">
        <w:rPr>
          <w:rFonts w:ascii="Cambria" w:hAnsi="Cambria" w:cs="Arial"/>
          <w:lang w:eastAsia="pl-PL"/>
        </w:rPr>
        <w:t xml:space="preserve">., stanowiące załącznik nr </w:t>
      </w:r>
      <w:r w:rsidR="00B77E9A">
        <w:rPr>
          <w:rFonts w:ascii="Cambria" w:hAnsi="Cambria" w:cs="Arial"/>
          <w:lang w:eastAsia="pl-PL"/>
        </w:rPr>
        <w:t>4</w:t>
      </w:r>
      <w:r w:rsidRPr="000668CC">
        <w:rPr>
          <w:rFonts w:ascii="Cambria" w:hAnsi="Cambria" w:cs="Arial"/>
          <w:lang w:eastAsia="pl-PL"/>
        </w:rPr>
        <w:t xml:space="preserve"> do umowy. </w:t>
      </w:r>
    </w:p>
    <w:p w14:paraId="0615CA63" w14:textId="77777777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5" w:hanging="425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 xml:space="preserve">Po dostawie, montażu, integracji urządzeń, uruchomieniu sprzętu i sprawdzeniu poprawności działania sprzętu w miejscu użytkowania, oraz przeprowadzeniu instruktażu,  z zastrzeżeniem ust. 2, obie strony podpiszą protokół odbioru w 2 egzemplarzach. Protokół ten będzie opatrzony datą, numerem niniejszej umowy, informacją o otrzymaniu przez użytkownika karty gwarancyjnej i dokumentacji użytkownika, licencji (jeśli dotyczy), będzie zawierać specyfikację sprzętu i oprogramowania, wszystkie warunki gwarancji i serwisu z § 5 umowy oraz numer kontaktowy do Wykonawcy na wypadek awarii i podpis użytkownika. </w:t>
      </w:r>
      <w:r w:rsidRPr="000668CC">
        <w:rPr>
          <w:rFonts w:ascii="Cambria" w:eastAsia="Times New Roman" w:hAnsi="Cambria" w:cs="Arial"/>
          <w:lang w:eastAsia="ar-SA"/>
        </w:rPr>
        <w:lastRenderedPageBreak/>
        <w:t xml:space="preserve">Protokół będzie również zawierał informację o sprawdzeniu poprawności działania sprzętu w ramach systemu AV. </w:t>
      </w:r>
      <w:r w:rsidRPr="000668CC">
        <w:rPr>
          <w:rFonts w:ascii="Cambria" w:hAnsi="Cambria" w:cs="Arial"/>
        </w:rPr>
        <w:t>Protokół odbioru podpisany bez zastrzeżeń, potwierdzony podpisem użytkownika jest podstawą wystawienia faktury VAT. Protokół odbioru bez daty odbioru przedmiotu umowy przez Zamawiającego jest nieważny.</w:t>
      </w:r>
    </w:p>
    <w:p w14:paraId="0D01F735" w14:textId="77777777" w:rsidR="00BA5556" w:rsidRPr="000668CC" w:rsidRDefault="00BA5556" w:rsidP="00BA5556">
      <w:pPr>
        <w:numPr>
          <w:ilvl w:val="3"/>
          <w:numId w:val="2"/>
        </w:numPr>
        <w:spacing w:after="0" w:line="240" w:lineRule="auto"/>
        <w:ind w:left="426" w:right="-1" w:hanging="426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>Jeden egzemplarz protokołu Wykonawca przekaże wraz z prawidłowo wystawioną fakturą, a drugi zachowuje dla siebie.</w:t>
      </w:r>
    </w:p>
    <w:p w14:paraId="1F756B6C" w14:textId="77777777" w:rsidR="00BA5556" w:rsidRPr="000668CC" w:rsidRDefault="00BA5556" w:rsidP="00BA5556">
      <w:pPr>
        <w:numPr>
          <w:ilvl w:val="3"/>
          <w:numId w:val="2"/>
        </w:numPr>
        <w:spacing w:after="0"/>
        <w:ind w:left="426" w:hanging="426"/>
        <w:contextualSpacing/>
        <w:jc w:val="both"/>
        <w:outlineLvl w:val="0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lang w:eastAsia="ar-SA"/>
        </w:rPr>
        <w:t xml:space="preserve">Wykonawca zobowiązuje się do powiadomienia Zamawiającego o terminie dostawy nie później niż 3 dni robocze przed planowanym terminem dostawy.  </w:t>
      </w:r>
    </w:p>
    <w:p w14:paraId="76A6C66D" w14:textId="77777777" w:rsidR="00BA5556" w:rsidRPr="000668CC" w:rsidRDefault="00BA5556" w:rsidP="00BA5556">
      <w:pPr>
        <w:pStyle w:val="Akapitzlist"/>
        <w:numPr>
          <w:ilvl w:val="3"/>
          <w:numId w:val="2"/>
        </w:numPr>
        <w:suppressAutoHyphens/>
        <w:spacing w:after="200" w:line="276" w:lineRule="auto"/>
        <w:ind w:left="426" w:right="-1" w:hanging="426"/>
        <w:contextualSpacing w:val="0"/>
        <w:jc w:val="both"/>
        <w:outlineLvl w:val="0"/>
        <w:rPr>
          <w:rFonts w:ascii="Cambria" w:hAnsi="Cambria" w:cs="Arial"/>
        </w:rPr>
      </w:pPr>
      <w:r w:rsidRPr="000668CC">
        <w:rPr>
          <w:rFonts w:ascii="Cambria" w:hAnsi="Cambria" w:cs="Arial"/>
        </w:rPr>
        <w:t xml:space="preserve">Osoby uprawnione do kontaktu z Wykonawcą i do odbioru przedmiotu umowy (użytkownik) i adres dostawy: </w:t>
      </w:r>
    </w:p>
    <w:p w14:paraId="77174CA3" w14:textId="77777777" w:rsidR="00BA5556" w:rsidRPr="000668CC" w:rsidRDefault="00BA5556" w:rsidP="00BA5556">
      <w:pPr>
        <w:tabs>
          <w:tab w:val="num" w:pos="284"/>
        </w:tabs>
        <w:spacing w:after="0" w:line="240" w:lineRule="auto"/>
        <w:ind w:left="284" w:right="-1" w:hanging="284"/>
        <w:jc w:val="both"/>
        <w:outlineLvl w:val="0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ab/>
        <w:t>………………………………………...</w:t>
      </w:r>
    </w:p>
    <w:p w14:paraId="4806F84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 4.</w:t>
      </w:r>
      <w:r w:rsidRPr="000668CC">
        <w:rPr>
          <w:rFonts w:ascii="Cambria" w:eastAsia="Times New Roman" w:hAnsi="Cambria" w:cs="Arial"/>
          <w:bCs/>
          <w:lang w:eastAsia="pl-PL"/>
        </w:rPr>
        <w:tab/>
        <w:t>WYMAGANE DOKUMENTY DOSTAWY</w:t>
      </w:r>
    </w:p>
    <w:p w14:paraId="4E7023B2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3F164452" w14:textId="77777777" w:rsidR="00BA5556" w:rsidRPr="000668CC" w:rsidRDefault="00BA5556" w:rsidP="00BA555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right="-1" w:hanging="426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Oryginał faktury VAT, obustronnie podpisany protokół odbioru bez zastrzeżeń, dokument gwarancyjny, dokumentacja użytkownika, w tym dokumentacja powykonawcza, licencje, kody źródłowe (jeśli dotyczy).</w:t>
      </w:r>
    </w:p>
    <w:p w14:paraId="5447E3C4" w14:textId="77777777" w:rsidR="00BA5556" w:rsidRPr="000668CC" w:rsidRDefault="00BA5556" w:rsidP="00BA555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</w:rPr>
      </w:pPr>
      <w:r w:rsidRPr="000668CC">
        <w:rPr>
          <w:rFonts w:ascii="Cambria" w:hAnsi="Cambria" w:cs="Arial"/>
        </w:rPr>
        <w:t>Faktura zostanie wystawiona na: Uniwersytet im. Adama Mickiewicza w Poznaniu, ul. Wieniawskiego 1, 61-712 Poznań.</w:t>
      </w:r>
    </w:p>
    <w:p w14:paraId="64F9B835" w14:textId="65BB06D1" w:rsidR="00BA5556" w:rsidRPr="000668CC" w:rsidRDefault="00BA5556" w:rsidP="00BA5556">
      <w:pPr>
        <w:pStyle w:val="Akapitzlist"/>
        <w:numPr>
          <w:ilvl w:val="0"/>
          <w:numId w:val="12"/>
        </w:numPr>
        <w:tabs>
          <w:tab w:val="left" w:pos="426"/>
        </w:tabs>
        <w:suppressAutoHyphens/>
        <w:spacing w:after="0" w:line="240" w:lineRule="auto"/>
        <w:ind w:left="426" w:right="-1" w:hanging="426"/>
        <w:contextualSpacing w:val="0"/>
        <w:jc w:val="both"/>
        <w:rPr>
          <w:rFonts w:ascii="Cambria" w:hAnsi="Cambria" w:cs="Arial"/>
        </w:rPr>
      </w:pPr>
      <w:r w:rsidRPr="000668CC">
        <w:rPr>
          <w:rFonts w:ascii="Cambria" w:hAnsi="Cambria" w:cs="Arial"/>
        </w:rPr>
        <w:t>Faktura musi być opatrzona symbolem sprawy ZP3/</w:t>
      </w:r>
      <w:r w:rsidR="007544A8" w:rsidRPr="000668CC">
        <w:rPr>
          <w:rFonts w:ascii="Cambria" w:hAnsi="Cambria" w:cs="Arial"/>
        </w:rPr>
        <w:t>5649</w:t>
      </w:r>
      <w:r w:rsidRPr="000668CC">
        <w:rPr>
          <w:rFonts w:ascii="Cambria" w:hAnsi="Cambria" w:cs="Arial"/>
        </w:rPr>
        <w:t xml:space="preserve"> oraz wskazywać nazwę jednostki, dla której dostarczony został przedmiot umowy.</w:t>
      </w:r>
    </w:p>
    <w:p w14:paraId="5B1CB992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7807FA97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 5.</w:t>
      </w:r>
      <w:r w:rsidRPr="000668CC">
        <w:rPr>
          <w:rFonts w:ascii="Cambria" w:eastAsia="Times New Roman" w:hAnsi="Cambria" w:cs="Arial"/>
          <w:bCs/>
          <w:lang w:eastAsia="pl-PL"/>
        </w:rPr>
        <w:tab/>
        <w:t>GWARANCJA I SERWIS</w:t>
      </w:r>
    </w:p>
    <w:p w14:paraId="652569EA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rPr>
          <w:rFonts w:ascii="Cambria" w:eastAsia="Times New Roman" w:hAnsi="Cambria" w:cs="Arial"/>
          <w:bCs/>
          <w:lang w:eastAsia="pl-PL"/>
        </w:rPr>
      </w:pPr>
    </w:p>
    <w:p w14:paraId="675D27F9" w14:textId="015B1E62" w:rsidR="00BA5556" w:rsidRPr="000668CC" w:rsidRDefault="00A35BC9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F97559">
        <w:rPr>
          <w:rFonts w:ascii="Cambria" w:hAnsi="Cambria" w:cs="Arial"/>
          <w:b/>
          <w:color w:val="000000" w:themeColor="text1"/>
        </w:rPr>
        <w:t>Na wszystkie urządzenia dostarczone do Pracowni do nauki tłumaczeń symultanicznych gwarancje producentów, na montaż i uruchomienie 36 miesięcy</w:t>
      </w:r>
      <w:r w:rsidRPr="000668CC">
        <w:rPr>
          <w:rFonts w:ascii="Cambria" w:hAnsi="Cambria" w:cs="Arial"/>
          <w:lang w:eastAsia="pl-PL"/>
        </w:rPr>
        <w:t xml:space="preserve"> </w:t>
      </w:r>
      <w:r w:rsidR="00BA5556" w:rsidRPr="000668CC">
        <w:rPr>
          <w:rFonts w:ascii="Cambria" w:hAnsi="Cambria" w:cs="Arial"/>
          <w:lang w:eastAsia="pl-PL"/>
        </w:rPr>
        <w:t xml:space="preserve">od daty podpisania przez Zamawiającego protokołu odbioru bez zastrzeżeń. Gwarancja producenta jest sprawowana za pośrednictwem Wykonawcy. </w:t>
      </w:r>
    </w:p>
    <w:p w14:paraId="7BD35FDC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Gwarancja obejmuje w szczególności koszt części i serwisu.   </w:t>
      </w:r>
    </w:p>
    <w:p w14:paraId="7711640B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Serwis gwarancyjny w miejscu użytkowania przedmiotu umowy realizowany za pośrednictwem Wykonawcy. W przypadku konieczności naprawy poza siedzibą Zamawiającego, koszty demontażu, ponownej instalacji i transportu oraz ryzyko utraty lub uszkodzenia przedmiotu umowy lub jego części ponosi Wykonawca.  </w:t>
      </w:r>
    </w:p>
    <w:p w14:paraId="7137F434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Czas reakcji serwisu do 48 godzin od chwili zgłoszenia awarii. </w:t>
      </w:r>
    </w:p>
    <w:p w14:paraId="0AA052A0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Czas naprawy do 14 dni.     </w:t>
      </w:r>
    </w:p>
    <w:p w14:paraId="438E6E9C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Okres gwarancji na poszczególne elementy przedmiotu umowy ulega przedłużeniu o czas wykonywania ich naprawy.   </w:t>
      </w:r>
    </w:p>
    <w:p w14:paraId="4A363023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Wszelkie informacje dotyczące gwarancji i zgłaszania awarii będą zawarte w karcie gwarancyjnej dostarczonej użytkownikowi.  </w:t>
      </w:r>
    </w:p>
    <w:p w14:paraId="1BE183E9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Postanowienia zawarte w karcie gwarancyjnej niezgodne z niniejszą umową </w:t>
      </w:r>
      <w:r w:rsidRPr="000668CC">
        <w:rPr>
          <w:rFonts w:ascii="Cambria" w:hAnsi="Cambria" w:cs="Arial"/>
        </w:rPr>
        <w:t>lub ograniczające uprawnienia Zamawiającego wynikające z przepisów Kodeksu cywilnego o gwarancji przy sprzedaży</w:t>
      </w:r>
      <w:r w:rsidRPr="000668CC">
        <w:rPr>
          <w:rFonts w:ascii="Cambria" w:hAnsi="Cambria" w:cs="Arial"/>
          <w:lang w:eastAsia="pl-PL"/>
        </w:rPr>
        <w:t xml:space="preserve"> są nieważne. Wówczas znajdują zastosowanie odpowiednie zapisy niniejszej umowy lub Kodeksu cywilnego.  </w:t>
      </w:r>
    </w:p>
    <w:p w14:paraId="358E4947" w14:textId="77777777" w:rsidR="00BA5556" w:rsidRPr="000668CC" w:rsidRDefault="00BA5556" w:rsidP="00BA5556">
      <w:pPr>
        <w:pStyle w:val="Akapitzlist"/>
        <w:numPr>
          <w:ilvl w:val="0"/>
          <w:numId w:val="5"/>
        </w:numPr>
        <w:suppressAutoHyphens/>
        <w:spacing w:after="0" w:line="240" w:lineRule="auto"/>
        <w:ind w:left="426" w:hanging="426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</w:rPr>
        <w:t>Zamawiający może wykonywać uprawnienia z tytułu gwarancji niezależnie od uprawnień przysługujących z tytułu rękojmi.</w:t>
      </w:r>
    </w:p>
    <w:p w14:paraId="2E9DF525" w14:textId="77777777" w:rsidR="00BA5556" w:rsidRPr="000668CC" w:rsidRDefault="00BA5556" w:rsidP="00BA5556">
      <w:pPr>
        <w:pStyle w:val="Akapitzlist"/>
        <w:spacing w:after="0" w:line="240" w:lineRule="auto"/>
        <w:ind w:left="426"/>
        <w:jc w:val="both"/>
        <w:rPr>
          <w:rFonts w:ascii="Cambria" w:hAnsi="Cambria" w:cs="Arial"/>
        </w:rPr>
      </w:pPr>
    </w:p>
    <w:p w14:paraId="7CD269CC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6.</w:t>
      </w:r>
      <w:r w:rsidRPr="000668CC">
        <w:rPr>
          <w:rFonts w:ascii="Cambria" w:eastAsia="Times New Roman" w:hAnsi="Cambria" w:cs="Arial"/>
          <w:bCs/>
          <w:lang w:eastAsia="pl-PL"/>
        </w:rPr>
        <w:tab/>
        <w:t>WARUNKI PŁATNOŚCI</w:t>
      </w:r>
    </w:p>
    <w:p w14:paraId="2F31C3C0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232F7458" w14:textId="77777777" w:rsidR="00BA5556" w:rsidRPr="000668CC" w:rsidRDefault="00BA5556" w:rsidP="00BA5556">
      <w:pPr>
        <w:numPr>
          <w:ilvl w:val="0"/>
          <w:numId w:val="6"/>
        </w:numPr>
        <w:tabs>
          <w:tab w:val="left" w:pos="284"/>
        </w:tabs>
        <w:suppressAutoHyphens/>
        <w:spacing w:after="0" w:line="240" w:lineRule="auto"/>
        <w:ind w:left="284"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 xml:space="preserve">Płatność po prawidłowym zrealizowaniu całości przedmiotu umowy </w:t>
      </w:r>
      <w:r w:rsidRPr="000668CC">
        <w:rPr>
          <w:rFonts w:ascii="Cambria" w:eastAsia="Times New Roman" w:hAnsi="Cambria" w:cs="Arial"/>
          <w:lang w:eastAsia="ar-SA"/>
        </w:rPr>
        <w:t xml:space="preserve">(potwierdzonym podpisanym przez obie strony bez zastrzeżeń protokołem odbioru), </w:t>
      </w:r>
      <w:r w:rsidRPr="000668CC">
        <w:rPr>
          <w:rFonts w:ascii="Cambria" w:eastAsia="Times New Roman" w:hAnsi="Cambria" w:cs="Arial"/>
          <w:lang w:eastAsia="pl-PL"/>
        </w:rPr>
        <w:t xml:space="preserve">na podstawie prawidłowo wystawionej faktury nastąpi przelewem na konto Wykonawcy, w terminie 30 dni od daty otrzymania przez Zamawiającego prawidłowo wystawionej faktury VAT wraz z podpisanym przez strony (bez zastrzeżeń) protokołem, o którym mowa w § 3 ust. 6.  </w:t>
      </w:r>
      <w:r w:rsidRPr="000668CC">
        <w:rPr>
          <w:rFonts w:ascii="Cambria" w:eastAsia="Times New Roman" w:hAnsi="Cambria" w:cs="Arial"/>
          <w:lang w:eastAsia="ar-SA"/>
        </w:rPr>
        <w:t xml:space="preserve">Jeśli oryginał prawidłowo wystawionej faktury zostanie przekazany do Zamawiającego  później niż protokół </w:t>
      </w:r>
      <w:r w:rsidRPr="000668CC">
        <w:rPr>
          <w:rFonts w:ascii="Cambria" w:eastAsia="Times New Roman" w:hAnsi="Cambria" w:cs="Arial"/>
          <w:lang w:eastAsia="ar-SA"/>
        </w:rPr>
        <w:lastRenderedPageBreak/>
        <w:t xml:space="preserve">odbioru, termin płatności biegnie od tej późniejszej daty. </w:t>
      </w:r>
      <w:r w:rsidRPr="000668CC">
        <w:rPr>
          <w:rFonts w:ascii="Cambria" w:eastAsia="Times New Roman" w:hAnsi="Cambria" w:cs="Arial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6E8F1468" w14:textId="77777777" w:rsidR="00BA5556" w:rsidRPr="000668CC" w:rsidRDefault="00BA5556" w:rsidP="00BA5556">
      <w:pPr>
        <w:pStyle w:val="Akapitzlist"/>
        <w:numPr>
          <w:ilvl w:val="0"/>
          <w:numId w:val="6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>Za datę zapłaty strony ustalają dzień, w którym Zamawiający wydał swojemu bankowi polecenie przelewu wynagrodzenia na konto Wykonawcy.</w:t>
      </w:r>
    </w:p>
    <w:p w14:paraId="020EBBB7" w14:textId="77777777" w:rsidR="00BA5556" w:rsidRPr="000668CC" w:rsidRDefault="00BA5556" w:rsidP="00BA5556">
      <w:pPr>
        <w:pStyle w:val="Akapitzlist"/>
        <w:numPr>
          <w:ilvl w:val="0"/>
          <w:numId w:val="6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0668CC">
        <w:rPr>
          <w:rFonts w:ascii="Cambria" w:hAnsi="Cambria" w:cs="Arial"/>
          <w:lang w:eastAsia="pl-PL"/>
        </w:rPr>
        <w:t>t.j</w:t>
      </w:r>
      <w:proofErr w:type="spellEnd"/>
      <w:r w:rsidRPr="000668CC">
        <w:rPr>
          <w:rFonts w:ascii="Cambria" w:hAnsi="Cambria" w:cs="Arial"/>
          <w:lang w:eastAsia="pl-PL"/>
        </w:rPr>
        <w:t xml:space="preserve">.: Dz.U. 2023, poz. 1790 z </w:t>
      </w:r>
      <w:proofErr w:type="spellStart"/>
      <w:r w:rsidRPr="000668CC">
        <w:rPr>
          <w:rFonts w:ascii="Cambria" w:hAnsi="Cambria" w:cs="Arial"/>
          <w:lang w:eastAsia="pl-PL"/>
        </w:rPr>
        <w:t>późn</w:t>
      </w:r>
      <w:proofErr w:type="spellEnd"/>
      <w:r w:rsidRPr="000668CC">
        <w:rPr>
          <w:rFonts w:ascii="Cambria" w:hAnsi="Cambria" w:cs="Arial"/>
          <w:lang w:eastAsia="pl-PL"/>
        </w:rPr>
        <w:t>. zm.).</w:t>
      </w:r>
    </w:p>
    <w:p w14:paraId="0A441E8B" w14:textId="77777777" w:rsidR="00BA5556" w:rsidRPr="000668CC" w:rsidRDefault="00BA5556" w:rsidP="00BA5556">
      <w:pPr>
        <w:spacing w:after="0" w:line="240" w:lineRule="auto"/>
        <w:ind w:left="360" w:hanging="36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 xml:space="preserve">4.  Zgodnie z przepisami ustawy z dnia 09.11.2018 r. o elektronicznym fakturowaniu w zamówieniach publicznych , koncesjach na roboty budowlane lub usługi oraz partnerstwie publiczno-prywatnym (tj. Dz. U. 2020 r., poz. 1666 z </w:t>
      </w:r>
      <w:proofErr w:type="spellStart"/>
      <w:r w:rsidRPr="000668CC">
        <w:rPr>
          <w:rFonts w:ascii="Cambria" w:hAnsi="Cambria" w:cs="Arial"/>
          <w:bCs/>
          <w:lang w:eastAsia="pl-PL"/>
        </w:rPr>
        <w:t>późn</w:t>
      </w:r>
      <w:proofErr w:type="spellEnd"/>
      <w:r w:rsidRPr="000668CC">
        <w:rPr>
          <w:rFonts w:ascii="Cambria" w:hAnsi="Cambria" w:cs="Arial"/>
          <w:bCs/>
          <w:lang w:eastAsia="pl-PL"/>
        </w:rPr>
        <w:t xml:space="preserve">. zm.) Wykonawca może złożyć ustrukturyzowaną fakturę elektroniczną za pośrednictwem platformy </w:t>
      </w:r>
      <w:hyperlink r:id="rId5" w:history="1">
        <w:r w:rsidRPr="000668CC">
          <w:rPr>
            <w:rFonts w:ascii="Cambria" w:hAnsi="Cambria" w:cs="Arial"/>
            <w:bCs/>
            <w:color w:val="0000FF"/>
            <w:u w:val="single"/>
            <w:lang w:eastAsia="pl-PL"/>
          </w:rPr>
          <w:t>https://efaktura.gov.pl</w:t>
        </w:r>
      </w:hyperlink>
      <w:r w:rsidRPr="000668CC">
        <w:rPr>
          <w:rFonts w:ascii="Cambria" w:hAnsi="Cambria" w:cs="Arial"/>
          <w:bCs/>
          <w:lang w:eastAsia="pl-PL"/>
        </w:rPr>
        <w:t>.</w:t>
      </w:r>
      <w:r w:rsidRPr="000668CC">
        <w:rPr>
          <w:rFonts w:ascii="Cambria" w:hAnsi="Cambria" w:cs="Arial"/>
          <w:bCs/>
          <w:color w:val="FF0000"/>
          <w:lang w:eastAsia="pl-PL"/>
        </w:rPr>
        <w:t xml:space="preserve"> </w:t>
      </w:r>
      <w:r w:rsidRPr="000668CC">
        <w:rPr>
          <w:rFonts w:ascii="Cambria" w:hAnsi="Cambria" w:cs="Arial"/>
          <w:bCs/>
          <w:lang w:eastAsia="pl-PL"/>
        </w:rPr>
        <w:t>której podstawą złożenia jest protokół odbioru podpisany bez zastrzeżeń.</w:t>
      </w:r>
    </w:p>
    <w:p w14:paraId="725483C7" w14:textId="77777777" w:rsidR="00BA5556" w:rsidRPr="000668CC" w:rsidRDefault="00BA5556" w:rsidP="00BA5556">
      <w:pPr>
        <w:spacing w:after="0" w:line="240" w:lineRule="auto"/>
        <w:ind w:left="360" w:hanging="36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5.    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F504C7D" w14:textId="77777777" w:rsidR="00BA5556" w:rsidRPr="000668CC" w:rsidRDefault="00BA5556" w:rsidP="00BA5556">
      <w:pPr>
        <w:spacing w:after="0" w:line="240" w:lineRule="auto"/>
        <w:ind w:left="360" w:hanging="36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 xml:space="preserve">6.   W przypadku opóźnienia Zamawiającego w zapłacie wynagrodzenia zgodnie z postanowieniami niniejszej umowy, Wykonawcy przysługują odsetki za opóźnienie zgodnie z powszechnie obowiązującymi przepisami prawa. </w:t>
      </w:r>
    </w:p>
    <w:p w14:paraId="369334FF" w14:textId="77777777" w:rsidR="00BA5556" w:rsidRPr="000668CC" w:rsidRDefault="00BA5556" w:rsidP="00BA5556">
      <w:pPr>
        <w:suppressAutoHyphens/>
        <w:spacing w:after="0" w:line="240" w:lineRule="auto"/>
        <w:ind w:left="284" w:hanging="284"/>
        <w:jc w:val="both"/>
        <w:rPr>
          <w:rFonts w:ascii="Cambria" w:eastAsia="Times New Roman" w:hAnsi="Cambria" w:cs="Arial"/>
          <w:bCs/>
          <w:lang w:eastAsia="pl-PL"/>
        </w:rPr>
      </w:pPr>
    </w:p>
    <w:p w14:paraId="4864EF75" w14:textId="77777777" w:rsidR="00BA5556" w:rsidRPr="000668CC" w:rsidRDefault="00BA5556" w:rsidP="00BA5556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7.   KARY UMOWNE</w:t>
      </w:r>
    </w:p>
    <w:p w14:paraId="634326A8" w14:textId="77777777" w:rsidR="00BA5556" w:rsidRPr="000668CC" w:rsidRDefault="00BA5556" w:rsidP="00BA5556">
      <w:pPr>
        <w:tabs>
          <w:tab w:val="left" w:pos="851"/>
        </w:tabs>
        <w:spacing w:after="0" w:line="240" w:lineRule="auto"/>
        <w:jc w:val="both"/>
        <w:rPr>
          <w:rFonts w:ascii="Cambria" w:eastAsia="Times New Roman" w:hAnsi="Cambria" w:cs="Arial"/>
          <w:bCs/>
          <w:lang w:eastAsia="pl-PL"/>
        </w:rPr>
      </w:pPr>
    </w:p>
    <w:p w14:paraId="222EDBFE" w14:textId="77777777" w:rsidR="00BA5556" w:rsidRPr="000668CC" w:rsidRDefault="00BA5556" w:rsidP="00BA5556">
      <w:pPr>
        <w:pStyle w:val="Akapitzlist"/>
        <w:numPr>
          <w:ilvl w:val="3"/>
          <w:numId w:val="3"/>
        </w:numPr>
        <w:tabs>
          <w:tab w:val="left" w:pos="851"/>
        </w:tabs>
        <w:suppressAutoHyphens/>
        <w:spacing w:after="0" w:line="240" w:lineRule="auto"/>
        <w:ind w:left="567" w:right="-1" w:hanging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>Wykonawca zapłaci Zamawiającemu kary umowne:</w:t>
      </w:r>
    </w:p>
    <w:p w14:paraId="7ABA5465" w14:textId="335C8D40" w:rsidR="00BA5556" w:rsidRPr="000668CC" w:rsidRDefault="00BA5556" w:rsidP="00BA5556">
      <w:pPr>
        <w:pStyle w:val="Akapitzlist"/>
        <w:numPr>
          <w:ilvl w:val="1"/>
          <w:numId w:val="4"/>
        </w:numPr>
        <w:suppressAutoHyphens/>
        <w:spacing w:after="0" w:line="240" w:lineRule="auto"/>
        <w:ind w:left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za odstąpienie od całości umowy albo jej części, przez którąkolwiek ze stron, z przyczyn za które odpowiada Wykonawca – w wysokości 10 % całkowitej wartości umowy (wynagrodzenia Wykonawcy) brutto, określonej w § 2 umowy, </w:t>
      </w:r>
      <w:r w:rsidRPr="000668CC">
        <w:rPr>
          <w:rFonts w:ascii="Cambria" w:hAnsi="Cambria" w:cs="Arial"/>
          <w:bCs/>
        </w:rPr>
        <w:t xml:space="preserve">w przypadku odstąpienia od całej umowy, albo odpowiednio w wysokości 20% wartości brutto części przedmiotu umowy obliczonej na podstawie cen jednostkowych wyszczególnionych w formularzu cenowym Wykonawcy (załącznik nr </w:t>
      </w:r>
      <w:r w:rsidR="00B77E9A">
        <w:rPr>
          <w:rFonts w:ascii="Cambria" w:hAnsi="Cambria" w:cs="Arial"/>
          <w:bCs/>
        </w:rPr>
        <w:t xml:space="preserve">2 </w:t>
      </w:r>
      <w:r w:rsidRPr="000668CC">
        <w:rPr>
          <w:rFonts w:ascii="Cambria" w:hAnsi="Cambria" w:cs="Arial"/>
          <w:bCs/>
        </w:rPr>
        <w:t>do niniejszej umowy), której dotyczy odstąpienie</w:t>
      </w:r>
      <w:r w:rsidRPr="000668CC">
        <w:rPr>
          <w:rFonts w:ascii="Cambria" w:hAnsi="Cambria" w:cs="Arial"/>
          <w:lang w:eastAsia="pl-PL"/>
        </w:rPr>
        <w:t xml:space="preserve">, </w:t>
      </w:r>
    </w:p>
    <w:p w14:paraId="59449E93" w14:textId="77777777" w:rsidR="00BA5556" w:rsidRPr="000668CC" w:rsidRDefault="00BA5556" w:rsidP="00BA5556">
      <w:pPr>
        <w:pStyle w:val="Akapitzlist"/>
        <w:numPr>
          <w:ilvl w:val="1"/>
          <w:numId w:val="4"/>
        </w:numPr>
        <w:suppressAutoHyphens/>
        <w:spacing w:after="0" w:line="240" w:lineRule="auto"/>
        <w:ind w:left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>za zwłokę w prawidłowym wykonaniu przedmiotu umowy lub jego części (niezależnie od tego jakiej części realizacji przedmiotu umowy dotyczy zwłoka) - w wysokości 0,1% całkowitej wartości brutto umowy (wynagrodzenia wykonawcy), określonej w § 2 za każdy dzień zwłoki w jego realizacji licząc od terminu wskazanego w § 3 ust. 1 umowy</w:t>
      </w:r>
      <w:r w:rsidRPr="000668CC">
        <w:rPr>
          <w:rFonts w:ascii="Cambria" w:hAnsi="Cambria" w:cs="Arial"/>
          <w:bCs/>
          <w:lang w:eastAsia="pl-PL"/>
        </w:rPr>
        <w:t>;</w:t>
      </w:r>
    </w:p>
    <w:p w14:paraId="38845F38" w14:textId="00A3B1A9" w:rsidR="00BA5556" w:rsidRPr="000668CC" w:rsidRDefault="00BA5556" w:rsidP="00BA5556">
      <w:pPr>
        <w:pStyle w:val="Akapitzlist"/>
        <w:numPr>
          <w:ilvl w:val="1"/>
          <w:numId w:val="4"/>
        </w:numPr>
        <w:suppressAutoHyphens/>
        <w:spacing w:after="0" w:line="240" w:lineRule="auto"/>
        <w:ind w:left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za zwłokę w wykonaniu obowiązków gwarancyjnych -  w wysokości 0,2% wartości brutto danej pozycji, której zwłoka dotyczy – wyliczonej zgodnie z cenami brutto zawartymi w formularzu cenowym Wykonawcy (załącznik nr </w:t>
      </w:r>
      <w:r w:rsidR="00B77E9A">
        <w:rPr>
          <w:rFonts w:ascii="Cambria" w:hAnsi="Cambria" w:cs="Arial"/>
          <w:lang w:eastAsia="pl-PL"/>
        </w:rPr>
        <w:t>2</w:t>
      </w:r>
      <w:r w:rsidRPr="000668CC">
        <w:rPr>
          <w:rFonts w:ascii="Cambria" w:hAnsi="Cambria" w:cs="Arial"/>
          <w:lang w:eastAsia="pl-PL"/>
        </w:rPr>
        <w:t>o niniejszej umowy), za każdy dzień zwłoki licząc odpowiednio od terminu wskazanego zgodnie z § 5 ust. 4 lub 5.</w:t>
      </w:r>
    </w:p>
    <w:p w14:paraId="4945BDD0" w14:textId="77777777" w:rsidR="00BA5556" w:rsidRPr="000668CC" w:rsidRDefault="00BA5556" w:rsidP="00BA5556">
      <w:pPr>
        <w:pStyle w:val="Akapitzlist"/>
        <w:numPr>
          <w:ilvl w:val="3"/>
          <w:numId w:val="3"/>
        </w:numPr>
        <w:suppressAutoHyphens/>
        <w:spacing w:after="0" w:line="240" w:lineRule="auto"/>
        <w:ind w:left="567" w:hanging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138F9F92" w14:textId="77777777" w:rsidR="00BA5556" w:rsidRPr="000668CC" w:rsidRDefault="00BA5556" w:rsidP="00BA5556">
      <w:pPr>
        <w:pStyle w:val="Akapitzlist"/>
        <w:numPr>
          <w:ilvl w:val="3"/>
          <w:numId w:val="3"/>
        </w:numPr>
        <w:suppressAutoHyphens/>
        <w:spacing w:after="0" w:line="240" w:lineRule="auto"/>
        <w:ind w:left="567" w:hanging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>Strony ustalają, że w razie naliczenia kar umownych zgodnie z ust. 1, Zamawiający ma prawo potrącić je w pierwszej kolejności z należności Wykonawcy wynikającej z wystawionej faktury, chyba że obowiązujące przepisy stanowią inaczej.</w:t>
      </w:r>
    </w:p>
    <w:p w14:paraId="07E950B3" w14:textId="77777777" w:rsidR="00BA5556" w:rsidRPr="000668CC" w:rsidRDefault="00BA5556" w:rsidP="00BA5556">
      <w:pPr>
        <w:pStyle w:val="Akapitzlist"/>
        <w:numPr>
          <w:ilvl w:val="3"/>
          <w:numId w:val="3"/>
        </w:numPr>
        <w:suppressAutoHyphens/>
        <w:spacing w:after="0" w:line="240" w:lineRule="auto"/>
        <w:ind w:left="567" w:hanging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>Wysokość kary umownej naliczonej za zwłokę na podstawie ust. 1 pkt b) nie może przekroczyć 50 % całkowitej wartości umowy brutto.</w:t>
      </w:r>
    </w:p>
    <w:p w14:paraId="1CC9A065" w14:textId="77777777" w:rsidR="00BA5556" w:rsidRPr="000668CC" w:rsidRDefault="00BA5556" w:rsidP="00BA5556">
      <w:pPr>
        <w:pStyle w:val="Akapitzlist"/>
        <w:numPr>
          <w:ilvl w:val="3"/>
          <w:numId w:val="3"/>
        </w:numPr>
        <w:suppressAutoHyphens/>
        <w:spacing w:after="0" w:line="240" w:lineRule="auto"/>
        <w:ind w:left="567" w:hanging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Wysokość kary umownej naliczonej za zwłokę na podstawie ust. 1 pkt c) nie może przekroczyć 50 % całkowitej wartości umowy brutto. </w:t>
      </w:r>
    </w:p>
    <w:p w14:paraId="7E1B1376" w14:textId="77777777" w:rsidR="00BA5556" w:rsidRPr="000668CC" w:rsidRDefault="00BA5556" w:rsidP="00BA5556">
      <w:pPr>
        <w:pStyle w:val="Akapitzlist"/>
        <w:numPr>
          <w:ilvl w:val="3"/>
          <w:numId w:val="3"/>
        </w:numPr>
        <w:suppressAutoHyphens/>
        <w:spacing w:after="0" w:line="240" w:lineRule="auto"/>
        <w:ind w:left="567" w:hanging="567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lastRenderedPageBreak/>
        <w:t>Łączna maksymalna suma kar umownych, których może dochodzić Zamawiający od Wykonawcy na podstawie niniejszej umowy nie może przekroczyć 50 % całkowitej wartości umowy brutto, określonej w § 2 niniejszej umowy.</w:t>
      </w:r>
    </w:p>
    <w:p w14:paraId="6FC68EB9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2F5E4EF6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8.</w:t>
      </w:r>
      <w:r w:rsidRPr="000668CC">
        <w:rPr>
          <w:rFonts w:ascii="Cambria" w:eastAsia="Times New Roman" w:hAnsi="Cambria" w:cs="Arial"/>
          <w:bCs/>
          <w:lang w:eastAsia="pl-PL"/>
        </w:rPr>
        <w:tab/>
        <w:t>SIŁA WYŻSZA</w:t>
      </w:r>
    </w:p>
    <w:p w14:paraId="500801AB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47C5C2F1" w14:textId="77777777" w:rsidR="007544A8" w:rsidRPr="000668CC" w:rsidRDefault="00BA5556" w:rsidP="007544A8">
      <w:pPr>
        <w:pStyle w:val="Akapitzlist"/>
        <w:numPr>
          <w:ilvl w:val="6"/>
          <w:numId w:val="3"/>
        </w:numPr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Strony umowy nie są odpowiedzialne za skutki wynikające z działania siły wyższej.</w:t>
      </w:r>
    </w:p>
    <w:p w14:paraId="2B165954" w14:textId="33470CE0" w:rsidR="00BA5556" w:rsidRPr="000668CC" w:rsidRDefault="00BA5556" w:rsidP="007544A8">
      <w:pPr>
        <w:pStyle w:val="Akapitzlist"/>
        <w:numPr>
          <w:ilvl w:val="6"/>
          <w:numId w:val="3"/>
        </w:numPr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Calibri" w:hAnsi="Cambria" w:cs="Arial"/>
        </w:rPr>
        <w:t xml:space="preserve">Strona, która powołuje się na działanie siły wyższej jest obowiązana wykazać jej wpływ na wykonanie zobowiązań wynikających z niniejszej Umowy. </w:t>
      </w:r>
    </w:p>
    <w:p w14:paraId="136DA66A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7095DB24" w14:textId="77777777" w:rsidR="00BA5556" w:rsidRPr="000668CC" w:rsidRDefault="00BA5556" w:rsidP="00BA5556">
      <w:pPr>
        <w:spacing w:after="0" w:line="240" w:lineRule="auto"/>
        <w:ind w:right="-1"/>
        <w:jc w:val="both"/>
        <w:rPr>
          <w:rFonts w:ascii="Cambria" w:eastAsia="Times New Roman" w:hAnsi="Cambria" w:cs="Arial"/>
          <w:bCs/>
          <w:lang w:eastAsia="pl-PL"/>
        </w:rPr>
      </w:pPr>
    </w:p>
    <w:p w14:paraId="4004DB7B" w14:textId="77777777" w:rsidR="00BA5556" w:rsidRPr="000668CC" w:rsidRDefault="00BA5556" w:rsidP="00BA5556">
      <w:pPr>
        <w:spacing w:after="0" w:line="240" w:lineRule="auto"/>
        <w:ind w:left="540" w:right="-1" w:hanging="540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§ 9.  ZMIANY W UMOWIE</w:t>
      </w:r>
    </w:p>
    <w:p w14:paraId="1564CAA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56BE9798" w14:textId="77777777" w:rsidR="00BA5556" w:rsidRPr="000668CC" w:rsidRDefault="00BA5556" w:rsidP="00BA5556">
      <w:pPr>
        <w:pStyle w:val="Akapitzlist"/>
        <w:numPr>
          <w:ilvl w:val="0"/>
          <w:numId w:val="8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Zmiana umowy może nastąpić wyłącznie na podstawie pisemnego aneksu podpisanego przez obie strony, pod rygorem nieważności, z zastrzeżeniem ust. 2.</w:t>
      </w:r>
    </w:p>
    <w:p w14:paraId="68CA8DE3" w14:textId="77777777" w:rsidR="00BA5556" w:rsidRPr="000668CC" w:rsidRDefault="00BA5556" w:rsidP="00BA5556">
      <w:pPr>
        <w:pStyle w:val="Akapitzlist"/>
        <w:numPr>
          <w:ilvl w:val="0"/>
          <w:numId w:val="8"/>
        </w:numPr>
        <w:suppressAutoHyphens/>
        <w:spacing w:after="0" w:line="240" w:lineRule="auto"/>
        <w:ind w:left="284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3DB23E58" w14:textId="77777777" w:rsidR="00BA5556" w:rsidRPr="000668CC" w:rsidRDefault="00BA5556" w:rsidP="00BA5556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w sytuacji gdy pojawi się nowy model a produkcja obecnego zostanie zaprzestana istnieje  możliwość zastąpienia przedmiotu umowy w tym zakresie innym modelem pod następującymi warunkami:</w:t>
      </w:r>
    </w:p>
    <w:p w14:paraId="7A0E79A0" w14:textId="77777777" w:rsidR="00BA5556" w:rsidRPr="000668CC" w:rsidRDefault="00BA5556" w:rsidP="00BA5556">
      <w:pPr>
        <w:pStyle w:val="Akapitzlist"/>
        <w:numPr>
          <w:ilvl w:val="0"/>
          <w:numId w:val="11"/>
        </w:numPr>
        <w:suppressAutoHyphens/>
        <w:spacing w:after="0" w:line="240" w:lineRule="auto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>przedłożenie Zamawiającemu przez Wykonawcę wniosku o zmianę umowy,</w:t>
      </w:r>
    </w:p>
    <w:p w14:paraId="185CF027" w14:textId="77777777" w:rsidR="00BA5556" w:rsidRPr="000668CC" w:rsidRDefault="00BA5556" w:rsidP="00BA555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4075D9EA" w14:textId="77777777" w:rsidR="00BA5556" w:rsidRPr="000668CC" w:rsidRDefault="00BA5556" w:rsidP="00BA555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Cambria" w:eastAsia="Times New Roman" w:hAnsi="Cambria" w:cs="Arial"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>sprzęt dostarczany w miejsce oferowanego w przetargu musi posiadać równoważne lub lepsze parametry,</w:t>
      </w:r>
    </w:p>
    <w:p w14:paraId="0435C65F" w14:textId="77777777" w:rsidR="00BA5556" w:rsidRPr="000668CC" w:rsidRDefault="00BA5556" w:rsidP="00BA555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postępowaniu,</w:t>
      </w:r>
    </w:p>
    <w:p w14:paraId="1E07CE41" w14:textId="77777777" w:rsidR="00BA5556" w:rsidRPr="000668CC" w:rsidRDefault="00BA5556" w:rsidP="00BA5556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2C805FBE" w14:textId="22E358F8" w:rsidR="00BA5556" w:rsidRPr="000668CC" w:rsidRDefault="00BA5556" w:rsidP="00BA5556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 xml:space="preserve">w przypadku innej zmiany przepisów, gdy nakładają one obowiązek zmiany sposobu realizacji przedmiotu umowy </w:t>
      </w:r>
      <w:r w:rsidRPr="000668CC">
        <w:rPr>
          <w:rFonts w:ascii="Cambria" w:hAnsi="Cambria" w:cs="Arial"/>
          <w:lang w:eastAsia="pl-PL"/>
        </w:rPr>
        <w:t>lub ich wprowadzenie skutkuje koniecznością zmiany umowy</w:t>
      </w:r>
      <w:r w:rsidRPr="000668CC">
        <w:rPr>
          <w:rFonts w:ascii="Cambria" w:hAnsi="Cambria" w:cs="Arial"/>
          <w:bCs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</w:p>
    <w:p w14:paraId="53E5C47A" w14:textId="77777777" w:rsidR="00BA5556" w:rsidRPr="000668CC" w:rsidRDefault="00BA5556" w:rsidP="00BA5556">
      <w:pPr>
        <w:numPr>
          <w:ilvl w:val="0"/>
          <w:numId w:val="10"/>
        </w:numPr>
        <w:tabs>
          <w:tab w:val="left" w:pos="851"/>
        </w:tabs>
        <w:suppressAutoHyphens/>
        <w:spacing w:after="0" w:line="276" w:lineRule="auto"/>
        <w:ind w:right="-1"/>
        <w:jc w:val="both"/>
        <w:rPr>
          <w:rFonts w:ascii="Cambria" w:eastAsia="Times New Roman" w:hAnsi="Cambria" w:cs="Arial"/>
          <w:lang w:eastAsia="ar-SA"/>
        </w:rPr>
      </w:pPr>
      <w:r w:rsidRPr="000668CC">
        <w:rPr>
          <w:rFonts w:ascii="Cambria" w:eastAsia="Times New Roman" w:hAnsi="Cambria" w:cs="Arial"/>
          <w:bCs/>
          <w:lang w:eastAsia="pl-PL"/>
        </w:rPr>
        <w:t xml:space="preserve">w przypadku otrzymania przez Zamawiającego odmowy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</w:t>
      </w:r>
      <w:r w:rsidRPr="000668CC">
        <w:rPr>
          <w:rFonts w:ascii="Cambria" w:eastAsia="Times New Roman" w:hAnsi="Cambria" w:cs="Arial"/>
          <w:bCs/>
          <w:lang w:eastAsia="pl-PL"/>
        </w:rPr>
        <w:lastRenderedPageBreak/>
        <w:t>o którym mowa w § 2, co skutkuje brakiem możliwości zastosowania przez Wykonawcę stawki VAT w wysokości 0%,</w:t>
      </w:r>
      <w:r w:rsidRPr="000668CC">
        <w:rPr>
          <w:rFonts w:ascii="Cambria" w:eastAsia="Times New Roman" w:hAnsi="Cambria" w:cs="Arial"/>
          <w:lang w:eastAsia="ar-SA"/>
        </w:rPr>
        <w:t xml:space="preserve"> </w:t>
      </w:r>
    </w:p>
    <w:p w14:paraId="30AF6EF6" w14:textId="77777777" w:rsidR="00BA5556" w:rsidRPr="000668CC" w:rsidRDefault="00BA5556" w:rsidP="00BA5556">
      <w:pPr>
        <w:pStyle w:val="Akapitzlist"/>
        <w:numPr>
          <w:ilvl w:val="0"/>
          <w:numId w:val="10"/>
        </w:numPr>
        <w:suppressAutoHyphens/>
        <w:spacing w:after="0" w:line="240" w:lineRule="auto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 xml:space="preserve">w innych przypadkach wskazanych w art. 455 ustawy </w:t>
      </w:r>
      <w:proofErr w:type="spellStart"/>
      <w:r w:rsidRPr="000668CC">
        <w:rPr>
          <w:rFonts w:ascii="Cambria" w:hAnsi="Cambria" w:cs="Arial"/>
          <w:bCs/>
          <w:lang w:eastAsia="pl-PL"/>
        </w:rPr>
        <w:t>p.z.p</w:t>
      </w:r>
      <w:proofErr w:type="spellEnd"/>
      <w:r w:rsidRPr="000668CC">
        <w:rPr>
          <w:rFonts w:ascii="Cambria" w:hAnsi="Cambria" w:cs="Arial"/>
          <w:bCs/>
          <w:lang w:eastAsia="pl-PL"/>
        </w:rPr>
        <w:t>..</w:t>
      </w:r>
    </w:p>
    <w:p w14:paraId="5540A9C2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lang w:eastAsia="pl-PL"/>
        </w:rPr>
      </w:pPr>
    </w:p>
    <w:p w14:paraId="2CBD61E0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right="-1"/>
        <w:jc w:val="both"/>
        <w:rPr>
          <w:rFonts w:ascii="Cambria" w:eastAsia="Times New Roman" w:hAnsi="Cambria" w:cs="Arial"/>
          <w:b/>
          <w:bCs/>
          <w:lang w:eastAsia="pl-PL"/>
        </w:rPr>
      </w:pPr>
      <w:r w:rsidRPr="000668CC">
        <w:rPr>
          <w:rFonts w:ascii="Cambria" w:eastAsia="Times New Roman" w:hAnsi="Cambria" w:cs="Arial"/>
          <w:b/>
          <w:bCs/>
          <w:lang w:eastAsia="pl-PL"/>
        </w:rPr>
        <w:tab/>
      </w:r>
    </w:p>
    <w:p w14:paraId="7860A583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10.</w:t>
      </w:r>
      <w:r w:rsidRPr="000668CC">
        <w:rPr>
          <w:rFonts w:ascii="Cambria" w:eastAsia="Times New Roman" w:hAnsi="Cambria" w:cs="Arial"/>
          <w:bCs/>
          <w:lang w:eastAsia="pl-PL"/>
        </w:rPr>
        <w:tab/>
        <w:t>ODSTĄPIENIE OD UMOWY</w:t>
      </w:r>
    </w:p>
    <w:p w14:paraId="2EBA9C4F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480B5725" w14:textId="4495A74B" w:rsidR="00BA5556" w:rsidRPr="000668CC" w:rsidRDefault="00BA5556" w:rsidP="00BA555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>W razie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publicznemu, zamawiający może odstąpić od umowy w terminie 30 dni od powzięcia wiadomości o tych okolicznościach</w:t>
      </w:r>
      <w:r w:rsidR="003F01EB">
        <w:rPr>
          <w:rFonts w:ascii="Cambria" w:eastAsia="Times New Roman" w:hAnsi="Cambria" w:cs="Arial"/>
          <w:bCs/>
          <w:lang w:eastAsia="pl-PL"/>
        </w:rPr>
        <w:t xml:space="preserve"> (art. 456 ust. 1 pkt 1 ustawy </w:t>
      </w:r>
      <w:proofErr w:type="spellStart"/>
      <w:r w:rsidR="003F01EB">
        <w:rPr>
          <w:rFonts w:ascii="Cambria" w:eastAsia="Times New Roman" w:hAnsi="Cambria" w:cs="Arial"/>
          <w:bCs/>
          <w:lang w:eastAsia="pl-PL"/>
        </w:rPr>
        <w:t>Pzp</w:t>
      </w:r>
      <w:proofErr w:type="spellEnd"/>
      <w:r w:rsidR="003F01EB">
        <w:rPr>
          <w:rFonts w:ascii="Cambria" w:eastAsia="Times New Roman" w:hAnsi="Cambria" w:cs="Arial"/>
          <w:bCs/>
          <w:lang w:eastAsia="pl-PL"/>
        </w:rPr>
        <w:t>)</w:t>
      </w:r>
      <w:r w:rsidRPr="000668CC">
        <w:rPr>
          <w:rFonts w:ascii="Cambria" w:eastAsia="Times New Roman" w:hAnsi="Cambria" w:cs="Arial"/>
          <w:bCs/>
          <w:lang w:eastAsia="pl-PL"/>
        </w:rPr>
        <w:t>. W takim wypadku Wykonawca może żądać jedynie wynagrodzenia należnego mu z tytułu wykonania części umowy</w:t>
      </w:r>
      <w:r w:rsidR="003F01EB">
        <w:rPr>
          <w:rFonts w:ascii="Cambria" w:eastAsia="Times New Roman" w:hAnsi="Cambria" w:cs="Arial"/>
          <w:bCs/>
          <w:lang w:eastAsia="pl-PL"/>
        </w:rPr>
        <w:t xml:space="preserve"> (art. 456 ust. 3 ustawy </w:t>
      </w:r>
      <w:proofErr w:type="spellStart"/>
      <w:r w:rsidR="003F01EB">
        <w:rPr>
          <w:rFonts w:ascii="Cambria" w:eastAsia="Times New Roman" w:hAnsi="Cambria" w:cs="Arial"/>
          <w:bCs/>
          <w:lang w:eastAsia="pl-PL"/>
        </w:rPr>
        <w:t>Pzp</w:t>
      </w:r>
      <w:proofErr w:type="spellEnd"/>
      <w:r w:rsidR="003F01EB">
        <w:rPr>
          <w:rFonts w:ascii="Cambria" w:eastAsia="Times New Roman" w:hAnsi="Cambria" w:cs="Arial"/>
          <w:bCs/>
          <w:lang w:eastAsia="pl-PL"/>
        </w:rPr>
        <w:t>)</w:t>
      </w:r>
      <w:r w:rsidRPr="000668CC">
        <w:rPr>
          <w:rFonts w:ascii="Cambria" w:eastAsia="Times New Roman" w:hAnsi="Cambria" w:cs="Arial"/>
          <w:bCs/>
          <w:lang w:eastAsia="pl-PL"/>
        </w:rPr>
        <w:t>.</w:t>
      </w:r>
    </w:p>
    <w:p w14:paraId="761AF51D" w14:textId="77777777" w:rsidR="00BA5556" w:rsidRPr="000668CC" w:rsidRDefault="00BA5556" w:rsidP="00BA5556">
      <w:pPr>
        <w:numPr>
          <w:ilvl w:val="0"/>
          <w:numId w:val="1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t xml:space="preserve">Zamawiający w terminie od daty zawarcia niniejszej umowy do upływu 3 (trzech) miesięcy liczonych od terminu wykonania przedmiotu umowy określonego w § 3 ust. 1 niniejszej umowy, jest uprawniony do odstąpienia od niniejszej umowy, w całości lub w części, w przypadku naruszenia któregokolwiek z jej postanowień przez Wykonawcę </w:t>
      </w:r>
      <w:r w:rsidRPr="000668CC">
        <w:rPr>
          <w:rFonts w:ascii="Cambria" w:hAnsi="Cambria" w:cs="Arial"/>
        </w:rPr>
        <w:t>(z wyłączeniem przypadków opóźnienia po stronie Wykonawcy)</w:t>
      </w:r>
      <w:r w:rsidRPr="000668CC">
        <w:rPr>
          <w:rFonts w:ascii="Cambria" w:eastAsia="Times New Roman" w:hAnsi="Cambria" w:cs="Arial"/>
          <w:bCs/>
          <w:lang w:eastAsia="pl-PL"/>
        </w:rPr>
        <w:t>, o ile Wykonawca nie usunie takiego naruszenia i jego skutku w terminie 7 dni od wezwania go przez Zamawiającego do prawidłowego wykonania umowy.</w:t>
      </w:r>
    </w:p>
    <w:p w14:paraId="033A4F1A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1BE6D035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00CE418C" w14:textId="785822CF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1</w:t>
      </w:r>
      <w:r w:rsidR="00E76730">
        <w:rPr>
          <w:rFonts w:ascii="Cambria" w:eastAsia="Times New Roman" w:hAnsi="Cambria" w:cs="Arial"/>
          <w:bCs/>
          <w:lang w:eastAsia="pl-PL"/>
        </w:rPr>
        <w:t>1</w:t>
      </w:r>
      <w:r w:rsidRPr="000668CC">
        <w:rPr>
          <w:rFonts w:ascii="Cambria" w:eastAsia="Times New Roman" w:hAnsi="Cambria" w:cs="Arial"/>
          <w:bCs/>
          <w:lang w:eastAsia="pl-PL"/>
        </w:rPr>
        <w:t>.</w:t>
      </w:r>
      <w:r w:rsidRPr="000668CC">
        <w:rPr>
          <w:rFonts w:ascii="Cambria" w:eastAsia="Times New Roman" w:hAnsi="Cambria" w:cs="Arial"/>
          <w:bCs/>
          <w:lang w:eastAsia="pl-PL"/>
        </w:rPr>
        <w:tab/>
        <w:t>PRZETWARZANIE DANYCH OSOBOWYCH</w:t>
      </w:r>
    </w:p>
    <w:p w14:paraId="03B5457F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5C37BE00" w14:textId="77777777" w:rsidR="00BA5556" w:rsidRPr="000668CC" w:rsidRDefault="00BA5556" w:rsidP="00BA5556">
      <w:pPr>
        <w:pStyle w:val="Akapitzlist"/>
        <w:numPr>
          <w:ilvl w:val="1"/>
          <w:numId w:val="7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(tj. Dz. U. z 2019 r. poz.1781) lub innymi przepisami prawa polskiego.</w:t>
      </w:r>
    </w:p>
    <w:p w14:paraId="6180F96C" w14:textId="77777777" w:rsidR="00BA5556" w:rsidRPr="000668CC" w:rsidRDefault="00BA5556" w:rsidP="00BA5556">
      <w:pPr>
        <w:pStyle w:val="Akapitzlist"/>
        <w:numPr>
          <w:ilvl w:val="1"/>
          <w:numId w:val="7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BED82A5" w14:textId="77777777" w:rsidR="00BA5556" w:rsidRPr="000668CC" w:rsidRDefault="00BA5556" w:rsidP="00BA5556">
      <w:pPr>
        <w:pStyle w:val="Akapitzlist"/>
        <w:numPr>
          <w:ilvl w:val="1"/>
          <w:numId w:val="7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51B9C8AF" w14:textId="77777777" w:rsidR="00BA5556" w:rsidRPr="000668CC" w:rsidRDefault="00BA5556" w:rsidP="00BA5556">
      <w:pPr>
        <w:pStyle w:val="Akapitzlist"/>
        <w:numPr>
          <w:ilvl w:val="1"/>
          <w:numId w:val="7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Każda ze Stron będzie przetwarzała udostępnione jej dane osobowe na własną odpowiedzialność i w zgodzie z przepisami prawa</w:t>
      </w:r>
    </w:p>
    <w:p w14:paraId="5F54CC1F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5327A657" w14:textId="6FC2DD20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  <w:r w:rsidRPr="000668CC">
        <w:rPr>
          <w:rFonts w:ascii="Cambria" w:eastAsia="Times New Roman" w:hAnsi="Cambria" w:cs="Arial"/>
          <w:bCs/>
          <w:lang w:eastAsia="pl-PL"/>
        </w:rPr>
        <w:sym w:font="Arial" w:char="00A7"/>
      </w:r>
      <w:r w:rsidRPr="000668CC">
        <w:rPr>
          <w:rFonts w:ascii="Cambria" w:eastAsia="Times New Roman" w:hAnsi="Cambria" w:cs="Arial"/>
          <w:bCs/>
          <w:lang w:eastAsia="pl-PL"/>
        </w:rPr>
        <w:t xml:space="preserve"> 1</w:t>
      </w:r>
      <w:r w:rsidR="00E76730">
        <w:rPr>
          <w:rFonts w:ascii="Cambria" w:eastAsia="Times New Roman" w:hAnsi="Cambria" w:cs="Arial"/>
          <w:bCs/>
          <w:lang w:eastAsia="pl-PL"/>
        </w:rPr>
        <w:t>2</w:t>
      </w:r>
      <w:r w:rsidRPr="000668CC">
        <w:rPr>
          <w:rFonts w:ascii="Cambria" w:eastAsia="Times New Roman" w:hAnsi="Cambria" w:cs="Arial"/>
          <w:bCs/>
          <w:lang w:eastAsia="pl-PL"/>
        </w:rPr>
        <w:t>.</w:t>
      </w:r>
      <w:r w:rsidRPr="000668CC">
        <w:rPr>
          <w:rFonts w:ascii="Cambria" w:eastAsia="Times New Roman" w:hAnsi="Cambria" w:cs="Arial"/>
          <w:bCs/>
          <w:lang w:eastAsia="pl-PL"/>
        </w:rPr>
        <w:tab/>
        <w:t>POSTANOWIENIA OGÓLNE</w:t>
      </w:r>
    </w:p>
    <w:p w14:paraId="332532B8" w14:textId="77777777" w:rsidR="00BA5556" w:rsidRPr="000668CC" w:rsidRDefault="00BA5556" w:rsidP="00BA5556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Cambria" w:eastAsia="Times New Roman" w:hAnsi="Cambria" w:cs="Arial"/>
          <w:bCs/>
          <w:lang w:eastAsia="pl-PL"/>
        </w:rPr>
      </w:pPr>
    </w:p>
    <w:p w14:paraId="351791E3" w14:textId="77777777" w:rsidR="00BA5556" w:rsidRPr="000668CC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Pr="000668CC">
        <w:rPr>
          <w:rFonts w:ascii="Cambria" w:hAnsi="Cambria" w:cs="Arial"/>
          <w:lang w:eastAsia="pl-PL"/>
        </w:rPr>
        <w:t>p.z.p</w:t>
      </w:r>
      <w:proofErr w:type="spellEnd"/>
      <w:r w:rsidRPr="000668CC">
        <w:rPr>
          <w:rFonts w:ascii="Cambria" w:hAnsi="Cambria" w:cs="Arial"/>
          <w:lang w:eastAsia="pl-PL"/>
        </w:rPr>
        <w:t>. nie stanowią inaczej.</w:t>
      </w:r>
    </w:p>
    <w:p w14:paraId="64449185" w14:textId="77777777" w:rsidR="00BA5556" w:rsidRPr="00147678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lang w:eastAsia="pl-PL"/>
        </w:rPr>
      </w:pPr>
      <w:r w:rsidRPr="000668CC">
        <w:rPr>
          <w:rFonts w:ascii="Cambria" w:hAnsi="Cambria" w:cs="Arial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0668CC">
        <w:rPr>
          <w:rFonts w:ascii="Cambria" w:hAnsi="Cambria" w:cs="Arial"/>
          <w:b/>
          <w:lang w:eastAsia="pl-PL"/>
        </w:rPr>
        <w:t xml:space="preserve">  </w:t>
      </w:r>
    </w:p>
    <w:p w14:paraId="242E3893" w14:textId="7A4CD8F6" w:rsidR="00147678" w:rsidRPr="00147678" w:rsidRDefault="00147678" w:rsidP="00147678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lang w:eastAsia="pl-PL"/>
        </w:rPr>
      </w:pPr>
      <w:r w:rsidRPr="00147678">
        <w:rPr>
          <w:rFonts w:ascii="Cambria" w:hAnsi="Cambria" w:cs="Arial"/>
          <w:bCs/>
          <w:lang w:eastAsia="pl-PL"/>
        </w:rPr>
        <w:t>W razie wystąpienia przez osoby trzecie przeciwko Zamawiającemu z roszczeniami z powodu naruszenia praw własności intelektualnej</w:t>
      </w:r>
      <w:r>
        <w:rPr>
          <w:rFonts w:ascii="Cambria" w:hAnsi="Cambria" w:cs="Arial"/>
          <w:bCs/>
          <w:lang w:eastAsia="pl-PL"/>
        </w:rPr>
        <w:t xml:space="preserve"> w związku </w:t>
      </w:r>
      <w:r w:rsidR="001B59A1">
        <w:rPr>
          <w:rFonts w:ascii="Cambria" w:hAnsi="Cambria" w:cs="Arial"/>
          <w:bCs/>
          <w:lang w:eastAsia="pl-PL"/>
        </w:rPr>
        <w:t xml:space="preserve">z korzystaniem przez Zamawiającego </w:t>
      </w:r>
      <w:r w:rsidR="001B59A1">
        <w:rPr>
          <w:rFonts w:ascii="Cambria" w:hAnsi="Cambria" w:cs="Arial"/>
          <w:bCs/>
          <w:lang w:eastAsia="pl-PL"/>
        </w:rPr>
        <w:lastRenderedPageBreak/>
        <w:t>z</w:t>
      </w:r>
      <w:r w:rsidR="00CF6459">
        <w:rPr>
          <w:rFonts w:ascii="Cambria" w:hAnsi="Cambria" w:cs="Arial"/>
          <w:bCs/>
          <w:lang w:eastAsia="pl-PL"/>
        </w:rPr>
        <w:t> </w:t>
      </w:r>
      <w:r w:rsidR="001B59A1">
        <w:rPr>
          <w:rFonts w:ascii="Cambria" w:hAnsi="Cambria" w:cs="Arial"/>
          <w:bCs/>
          <w:lang w:eastAsia="pl-PL"/>
        </w:rPr>
        <w:t xml:space="preserve">rozwiązań przekazanych lub udostępnionych </w:t>
      </w:r>
      <w:r w:rsidR="00EC2062">
        <w:rPr>
          <w:rFonts w:ascii="Cambria" w:hAnsi="Cambria" w:cs="Arial"/>
          <w:bCs/>
          <w:lang w:eastAsia="pl-PL"/>
        </w:rPr>
        <w:t xml:space="preserve">Zamawiającego </w:t>
      </w:r>
      <w:r w:rsidR="001B59A1">
        <w:rPr>
          <w:rFonts w:ascii="Cambria" w:hAnsi="Cambria" w:cs="Arial"/>
          <w:bCs/>
          <w:lang w:eastAsia="pl-PL"/>
        </w:rPr>
        <w:t xml:space="preserve">przez Wykonawcę w ramach </w:t>
      </w:r>
      <w:r>
        <w:rPr>
          <w:rFonts w:ascii="Cambria" w:hAnsi="Cambria" w:cs="Arial"/>
          <w:bCs/>
          <w:lang w:eastAsia="pl-PL"/>
        </w:rPr>
        <w:t>wykonani</w:t>
      </w:r>
      <w:r w:rsidR="001B59A1">
        <w:rPr>
          <w:rFonts w:ascii="Cambria" w:hAnsi="Cambria" w:cs="Arial"/>
          <w:bCs/>
          <w:lang w:eastAsia="pl-PL"/>
        </w:rPr>
        <w:t>a</w:t>
      </w:r>
      <w:r>
        <w:rPr>
          <w:rFonts w:ascii="Cambria" w:hAnsi="Cambria" w:cs="Arial"/>
          <w:bCs/>
          <w:lang w:eastAsia="pl-PL"/>
        </w:rPr>
        <w:t xml:space="preserve"> przedmiotu Umowy</w:t>
      </w:r>
      <w:r w:rsidRPr="00147678">
        <w:rPr>
          <w:rFonts w:ascii="Cambria" w:hAnsi="Cambria" w:cs="Arial"/>
          <w:bCs/>
          <w:lang w:eastAsia="pl-PL"/>
        </w:rPr>
        <w:t xml:space="preserve">, w </w:t>
      </w:r>
      <w:r>
        <w:rPr>
          <w:rFonts w:ascii="Cambria" w:hAnsi="Cambria" w:cs="Arial"/>
          <w:bCs/>
          <w:lang w:eastAsia="pl-PL"/>
        </w:rPr>
        <w:t xml:space="preserve">szczególności </w:t>
      </w:r>
      <w:r w:rsidRPr="00147678">
        <w:rPr>
          <w:rFonts w:ascii="Cambria" w:hAnsi="Cambria" w:cs="Arial"/>
          <w:bCs/>
          <w:lang w:eastAsia="pl-PL"/>
        </w:rPr>
        <w:t xml:space="preserve">w zakresie autorskich praw majątkowych, Wykonawca </w:t>
      </w:r>
      <w:r>
        <w:rPr>
          <w:rFonts w:ascii="Cambria" w:hAnsi="Cambria" w:cs="Arial"/>
          <w:bCs/>
          <w:lang w:eastAsia="pl-PL"/>
        </w:rPr>
        <w:t xml:space="preserve">na wezwanie Zamawiającego </w:t>
      </w:r>
      <w:r w:rsidRPr="00147678">
        <w:rPr>
          <w:rFonts w:ascii="Cambria" w:hAnsi="Cambria" w:cs="Arial"/>
          <w:bCs/>
          <w:lang w:eastAsia="pl-PL"/>
        </w:rPr>
        <w:t xml:space="preserve">podejmie niezbędne </w:t>
      </w:r>
      <w:r>
        <w:rPr>
          <w:rFonts w:ascii="Cambria" w:hAnsi="Cambria" w:cs="Arial"/>
          <w:bCs/>
          <w:lang w:eastAsia="pl-PL"/>
        </w:rPr>
        <w:t xml:space="preserve">kroki </w:t>
      </w:r>
      <w:r w:rsidRPr="00147678">
        <w:rPr>
          <w:rFonts w:ascii="Cambria" w:hAnsi="Cambria" w:cs="Arial"/>
          <w:bCs/>
          <w:lang w:eastAsia="pl-PL"/>
        </w:rPr>
        <w:t>do obrony przed tymi roszczeniami, a</w:t>
      </w:r>
      <w:r>
        <w:rPr>
          <w:rFonts w:ascii="Cambria" w:hAnsi="Cambria" w:cs="Arial"/>
          <w:bCs/>
          <w:lang w:eastAsia="pl-PL"/>
        </w:rPr>
        <w:t> </w:t>
      </w:r>
      <w:r w:rsidRPr="00147678">
        <w:rPr>
          <w:rFonts w:ascii="Cambria" w:hAnsi="Cambria" w:cs="Arial"/>
          <w:bCs/>
          <w:lang w:eastAsia="pl-PL"/>
        </w:rPr>
        <w:t>w</w:t>
      </w:r>
      <w:r>
        <w:rPr>
          <w:rFonts w:ascii="Cambria" w:hAnsi="Cambria" w:cs="Arial"/>
          <w:bCs/>
          <w:lang w:eastAsia="pl-PL"/>
        </w:rPr>
        <w:t> </w:t>
      </w:r>
      <w:r w:rsidRPr="00147678">
        <w:rPr>
          <w:rFonts w:ascii="Cambria" w:hAnsi="Cambria" w:cs="Arial"/>
          <w:bCs/>
          <w:lang w:eastAsia="pl-PL"/>
        </w:rPr>
        <w:t>przypadku, gdy wskutek wystąpienia z takimi roszczeniami Zamawiający lub osoby trzecie, którym Zamawiający udzieli prawa do korzystania z</w:t>
      </w:r>
      <w:r>
        <w:rPr>
          <w:rFonts w:ascii="Cambria" w:hAnsi="Cambria" w:cs="Arial"/>
          <w:bCs/>
          <w:lang w:eastAsia="pl-PL"/>
        </w:rPr>
        <w:t xml:space="preserve"> rozwiązania</w:t>
      </w:r>
      <w:r w:rsidRPr="00147678">
        <w:rPr>
          <w:rFonts w:ascii="Cambria" w:hAnsi="Cambria" w:cs="Arial"/>
          <w:bCs/>
          <w:lang w:eastAsia="pl-PL"/>
        </w:rPr>
        <w:t>, będą musiały zaniechać korzystania z</w:t>
      </w:r>
      <w:r>
        <w:rPr>
          <w:rFonts w:ascii="Cambria" w:hAnsi="Cambria" w:cs="Arial"/>
          <w:bCs/>
          <w:lang w:eastAsia="pl-PL"/>
        </w:rPr>
        <w:t> danego rozwiązania</w:t>
      </w:r>
      <w:r w:rsidRPr="00147678">
        <w:rPr>
          <w:rFonts w:ascii="Cambria" w:hAnsi="Cambria" w:cs="Arial"/>
          <w:bCs/>
          <w:lang w:eastAsia="pl-PL"/>
        </w:rPr>
        <w:t xml:space="preserve"> w całości lub w części lub wydane zostanie orzeczenie zobowiązujące do zapłaty z jakiegokolwiek tytułu na rzecz osób trzecich, Wykonawca naprawi szkody wynikające z</w:t>
      </w:r>
      <w:r>
        <w:rPr>
          <w:rFonts w:ascii="Cambria" w:hAnsi="Cambria" w:cs="Arial"/>
          <w:bCs/>
          <w:lang w:eastAsia="pl-PL"/>
        </w:rPr>
        <w:t> </w:t>
      </w:r>
      <w:r w:rsidRPr="00147678">
        <w:rPr>
          <w:rFonts w:ascii="Cambria" w:hAnsi="Cambria" w:cs="Arial"/>
          <w:bCs/>
          <w:lang w:eastAsia="pl-PL"/>
        </w:rPr>
        <w:t>roszczeń osób trzecich.</w:t>
      </w:r>
    </w:p>
    <w:p w14:paraId="358F9646" w14:textId="77777777" w:rsidR="00BA5556" w:rsidRPr="000668CC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Umowę sporządzono w 2 jednobrzmiących egzemplarzach, po jednym dla każdej ze stron.</w:t>
      </w:r>
    </w:p>
    <w:p w14:paraId="6084D80A" w14:textId="05CAC1CC" w:rsidR="00BA5556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Wymienione w umowie załączniki stanowią integralną część umowy</w:t>
      </w:r>
      <w:r w:rsidR="00DC31A2">
        <w:rPr>
          <w:rFonts w:ascii="Cambria" w:hAnsi="Cambria" w:cs="Arial"/>
          <w:bCs/>
          <w:lang w:eastAsia="pl-PL"/>
        </w:rPr>
        <w:t xml:space="preserve">. </w:t>
      </w:r>
      <w:r w:rsidR="003C3811">
        <w:rPr>
          <w:rFonts w:ascii="Cambria" w:hAnsi="Cambria" w:cs="Arial"/>
          <w:bCs/>
          <w:lang w:eastAsia="pl-PL"/>
        </w:rPr>
        <w:t>P</w:t>
      </w:r>
      <w:r w:rsidR="00DC31A2">
        <w:rPr>
          <w:rFonts w:ascii="Cambria" w:hAnsi="Cambria" w:cs="Arial"/>
          <w:bCs/>
          <w:lang w:eastAsia="pl-PL"/>
        </w:rPr>
        <w:t>owyższe załączniki</w:t>
      </w:r>
      <w:r w:rsidR="003C3811">
        <w:rPr>
          <w:rFonts w:ascii="Cambria" w:hAnsi="Cambria" w:cs="Arial"/>
          <w:bCs/>
          <w:lang w:eastAsia="pl-PL"/>
        </w:rPr>
        <w:t xml:space="preserve"> obejmują</w:t>
      </w:r>
      <w:r w:rsidR="00DC31A2">
        <w:rPr>
          <w:rFonts w:ascii="Cambria" w:hAnsi="Cambria" w:cs="Arial"/>
          <w:bCs/>
          <w:lang w:eastAsia="pl-PL"/>
        </w:rPr>
        <w:t>:</w:t>
      </w:r>
    </w:p>
    <w:p w14:paraId="5EA2EE84" w14:textId="6DB2C4A2" w:rsidR="00DC31A2" w:rsidRPr="00DC31A2" w:rsidRDefault="003C3811" w:rsidP="00DC31A2">
      <w:pPr>
        <w:pStyle w:val="Akapitzlist"/>
        <w:numPr>
          <w:ilvl w:val="0"/>
          <w:numId w:val="20"/>
        </w:numPr>
        <w:tabs>
          <w:tab w:val="left" w:pos="5954"/>
        </w:tabs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 xml:space="preserve">załącznik 1 - </w:t>
      </w:r>
      <w:r w:rsidR="00DC31A2" w:rsidRPr="00DC31A2">
        <w:rPr>
          <w:rFonts w:ascii="Cambria" w:eastAsia="Times New Roman" w:hAnsi="Cambria" w:cs="Arial"/>
          <w:lang w:eastAsia="pl-PL"/>
        </w:rPr>
        <w:t>formularz ofertowy Wykonawcy</w:t>
      </w:r>
      <w:r w:rsidR="00BE55DE">
        <w:rPr>
          <w:rFonts w:ascii="Cambria" w:eastAsia="Times New Roman" w:hAnsi="Cambria" w:cs="Arial"/>
          <w:lang w:eastAsia="pl-PL"/>
        </w:rPr>
        <w:t>,</w:t>
      </w:r>
    </w:p>
    <w:p w14:paraId="4E56D24A" w14:textId="63F8D7FC" w:rsidR="00DC31A2" w:rsidRDefault="003C3811" w:rsidP="00DC31A2">
      <w:pPr>
        <w:pStyle w:val="Akapitzlist"/>
        <w:numPr>
          <w:ilvl w:val="0"/>
          <w:numId w:val="20"/>
        </w:numPr>
        <w:tabs>
          <w:tab w:val="left" w:pos="5954"/>
        </w:tabs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 xml:space="preserve">załącznik 2 - </w:t>
      </w:r>
      <w:r w:rsidR="00DC31A2" w:rsidRPr="00DC31A2">
        <w:rPr>
          <w:rFonts w:ascii="Cambria" w:eastAsia="Times New Roman" w:hAnsi="Cambria" w:cs="Arial"/>
          <w:lang w:eastAsia="pl-PL"/>
        </w:rPr>
        <w:t>formularz cenowy Wykonawcy</w:t>
      </w:r>
      <w:r w:rsidR="00BE55DE">
        <w:rPr>
          <w:rFonts w:ascii="Cambria" w:eastAsia="Times New Roman" w:hAnsi="Cambria" w:cs="Arial"/>
          <w:lang w:eastAsia="pl-PL"/>
        </w:rPr>
        <w:t>,</w:t>
      </w:r>
    </w:p>
    <w:p w14:paraId="72FCF8A0" w14:textId="77412292" w:rsidR="00DC31A2" w:rsidRDefault="003C3811" w:rsidP="00DC31A2">
      <w:pPr>
        <w:pStyle w:val="Akapitzlist"/>
        <w:numPr>
          <w:ilvl w:val="0"/>
          <w:numId w:val="20"/>
        </w:numPr>
        <w:tabs>
          <w:tab w:val="left" w:pos="5954"/>
        </w:tabs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 xml:space="preserve">załącznik 3 - </w:t>
      </w:r>
      <w:r w:rsidR="00DC31A2">
        <w:rPr>
          <w:rFonts w:ascii="Cambria" w:eastAsia="Times New Roman" w:hAnsi="Cambria" w:cs="Arial"/>
          <w:lang w:eastAsia="pl-PL"/>
        </w:rPr>
        <w:t>opis przedmiotu zamówienia</w:t>
      </w:r>
      <w:r w:rsidR="00BE55DE">
        <w:rPr>
          <w:rFonts w:ascii="Cambria" w:eastAsia="Times New Roman" w:hAnsi="Cambria" w:cs="Arial"/>
          <w:lang w:eastAsia="pl-PL"/>
        </w:rPr>
        <w:t>,</w:t>
      </w:r>
    </w:p>
    <w:p w14:paraId="6AAB4396" w14:textId="71202ED7" w:rsidR="00DC31A2" w:rsidRPr="00DC31A2" w:rsidRDefault="003C3811" w:rsidP="00DC31A2">
      <w:pPr>
        <w:pStyle w:val="Akapitzlist"/>
        <w:numPr>
          <w:ilvl w:val="0"/>
          <w:numId w:val="20"/>
        </w:numPr>
        <w:tabs>
          <w:tab w:val="left" w:pos="5954"/>
        </w:tabs>
        <w:spacing w:after="0" w:line="240" w:lineRule="auto"/>
        <w:jc w:val="both"/>
        <w:rPr>
          <w:rFonts w:ascii="Cambria" w:eastAsia="Times New Roman" w:hAnsi="Cambria" w:cs="Arial"/>
          <w:lang w:eastAsia="pl-PL"/>
        </w:rPr>
      </w:pPr>
      <w:r>
        <w:rPr>
          <w:rFonts w:ascii="Cambria" w:eastAsia="Times New Roman" w:hAnsi="Cambria" w:cs="Arial"/>
          <w:lang w:eastAsia="pl-PL"/>
        </w:rPr>
        <w:t xml:space="preserve">załącznik 4 - </w:t>
      </w:r>
      <w:r w:rsidR="00DC31A2" w:rsidRPr="00DC31A2">
        <w:rPr>
          <w:rFonts w:ascii="Cambria" w:eastAsia="Times New Roman" w:hAnsi="Cambria" w:cs="Arial"/>
          <w:lang w:eastAsia="pl-PL"/>
        </w:rPr>
        <w:t>informacje wskazane w art. 207</w:t>
      </w:r>
      <w:r w:rsidR="00DC31A2" w:rsidRPr="00DC31A2">
        <w:rPr>
          <w:rFonts w:ascii="Cambria" w:eastAsia="Times New Roman" w:hAnsi="Cambria" w:cs="Arial"/>
          <w:vertAlign w:val="superscript"/>
          <w:lang w:eastAsia="pl-PL"/>
        </w:rPr>
        <w:t xml:space="preserve">1 </w:t>
      </w:r>
      <w:proofErr w:type="spellStart"/>
      <w:r w:rsidR="00DC31A2" w:rsidRPr="00DC31A2">
        <w:rPr>
          <w:rFonts w:ascii="Cambria" w:eastAsia="Times New Roman" w:hAnsi="Cambria" w:cs="Arial"/>
          <w:lang w:eastAsia="pl-PL"/>
        </w:rPr>
        <w:t>k.p</w:t>
      </w:r>
      <w:proofErr w:type="spellEnd"/>
      <w:r w:rsidR="00DC31A2" w:rsidRPr="00DC31A2">
        <w:rPr>
          <w:rFonts w:ascii="Cambria" w:eastAsia="Times New Roman" w:hAnsi="Cambria" w:cs="Arial"/>
          <w:lang w:eastAsia="pl-PL"/>
        </w:rPr>
        <w:t xml:space="preserve">.  </w:t>
      </w:r>
    </w:p>
    <w:p w14:paraId="6360E4F4" w14:textId="77777777" w:rsidR="00BA5556" w:rsidRPr="000668CC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  <w:bCs/>
          <w:lang w:eastAsia="pl-PL"/>
        </w:rPr>
        <w:t>Umowa wchodzi w życie z datą jej zawarcia.</w:t>
      </w:r>
    </w:p>
    <w:p w14:paraId="173C3F02" w14:textId="77777777" w:rsidR="00BA5556" w:rsidRPr="000668CC" w:rsidRDefault="00BA5556" w:rsidP="00BA5556">
      <w:pPr>
        <w:pStyle w:val="Akapitzlist"/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right="-1" w:hanging="284"/>
        <w:contextualSpacing w:val="0"/>
        <w:jc w:val="both"/>
        <w:rPr>
          <w:rFonts w:ascii="Cambria" w:hAnsi="Cambria" w:cs="Arial"/>
          <w:bCs/>
          <w:lang w:eastAsia="pl-PL"/>
        </w:rPr>
      </w:pPr>
      <w:r w:rsidRPr="000668CC">
        <w:rPr>
          <w:rFonts w:ascii="Cambria" w:hAnsi="Cambria" w:cs="Arial"/>
        </w:rPr>
        <w:t xml:space="preserve">Strony zgodnie postanawiają, że ogólne warunki umów (OWU) stosowane przez Wykonawcę nie mają zastosowania do niniejszej umowy. </w:t>
      </w: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BA5556" w:rsidRPr="000668CC" w14:paraId="5716FCF5" w14:textId="77777777" w:rsidTr="008B1D3C">
        <w:tc>
          <w:tcPr>
            <w:tcW w:w="4889" w:type="dxa"/>
          </w:tcPr>
          <w:p w14:paraId="7D49E572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</w:p>
          <w:p w14:paraId="16F44FAF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caps/>
                <w:lang w:eastAsia="pl-PL"/>
              </w:rPr>
              <w:t>zamawiającY</w:t>
            </w:r>
          </w:p>
          <w:p w14:paraId="35A1BD6C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......</w:t>
            </w:r>
            <w:r w:rsidRPr="000668CC">
              <w:rPr>
                <w:rFonts w:ascii="Cambria" w:eastAsia="Times New Roman" w:hAnsi="Cambria" w:cs="Arial"/>
                <w:bCs/>
                <w:caps/>
                <w:lang w:eastAsia="pl-PL"/>
              </w:rPr>
              <w:t>.................................................</w:t>
            </w:r>
          </w:p>
        </w:tc>
        <w:tc>
          <w:tcPr>
            <w:tcW w:w="4889" w:type="dxa"/>
          </w:tcPr>
          <w:p w14:paraId="18ECB1B4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</w:p>
          <w:p w14:paraId="4B69F538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caps/>
                <w:lang w:eastAsia="pl-PL"/>
              </w:rPr>
              <w:t>wykonawcA</w:t>
            </w:r>
          </w:p>
          <w:p w14:paraId="3AF15357" w14:textId="77777777" w:rsidR="00BA5556" w:rsidRPr="000668CC" w:rsidRDefault="00BA5556" w:rsidP="008B1D3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eastAsia="Times New Roman" w:hAnsi="Cambria" w:cs="Arial"/>
                <w:bCs/>
                <w:caps/>
                <w:lang w:eastAsia="pl-PL"/>
              </w:rPr>
            </w:pPr>
            <w:r w:rsidRPr="000668CC">
              <w:rPr>
                <w:rFonts w:ascii="Cambria" w:eastAsia="Times New Roman" w:hAnsi="Cambria" w:cs="Arial"/>
                <w:bCs/>
                <w:lang w:eastAsia="pl-PL"/>
              </w:rPr>
              <w:t>.......</w:t>
            </w:r>
            <w:r w:rsidRPr="000668CC">
              <w:rPr>
                <w:rFonts w:ascii="Cambria" w:eastAsia="Times New Roman" w:hAnsi="Cambria" w:cs="Arial"/>
                <w:bCs/>
                <w:caps/>
                <w:lang w:eastAsia="pl-PL"/>
              </w:rPr>
              <w:t>.................................................</w:t>
            </w:r>
          </w:p>
        </w:tc>
      </w:tr>
    </w:tbl>
    <w:p w14:paraId="27F3205E" w14:textId="77777777" w:rsidR="00BA5556" w:rsidRPr="000668CC" w:rsidRDefault="00BA5556" w:rsidP="00BA5556">
      <w:pPr>
        <w:rPr>
          <w:rFonts w:ascii="Cambria" w:hAnsi="Cambria"/>
        </w:rPr>
      </w:pPr>
    </w:p>
    <w:p w14:paraId="1865DAB5" w14:textId="77777777" w:rsidR="00842DE4" w:rsidRPr="000668CC" w:rsidRDefault="00842DE4">
      <w:pPr>
        <w:rPr>
          <w:rFonts w:ascii="Cambria" w:hAnsi="Cambria"/>
        </w:rPr>
      </w:pPr>
    </w:p>
    <w:sectPr w:rsidR="00842DE4" w:rsidRPr="000668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D661C"/>
    <w:multiLevelType w:val="hybridMultilevel"/>
    <w:tmpl w:val="FEF21E3A"/>
    <w:lvl w:ilvl="0" w:tplc="26ECA98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E2D5B46"/>
    <w:multiLevelType w:val="hybridMultilevel"/>
    <w:tmpl w:val="0ABAF2A8"/>
    <w:lvl w:ilvl="0" w:tplc="A9B2828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eastAsia="Times New Roman" w:hAnsi="Cambria" w:cs="Arial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C67E70"/>
    <w:multiLevelType w:val="hybridMultilevel"/>
    <w:tmpl w:val="C6A650DC"/>
    <w:lvl w:ilvl="0" w:tplc="4D60E23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8326ACD"/>
    <w:multiLevelType w:val="hybridMultilevel"/>
    <w:tmpl w:val="EC82C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94804EB"/>
    <w:multiLevelType w:val="hybridMultilevel"/>
    <w:tmpl w:val="D8C24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6D0410"/>
    <w:multiLevelType w:val="hybridMultilevel"/>
    <w:tmpl w:val="173A944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978246C"/>
    <w:multiLevelType w:val="hybridMultilevel"/>
    <w:tmpl w:val="6E7ADBF6"/>
    <w:lvl w:ilvl="0" w:tplc="256AD0A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E675B"/>
    <w:multiLevelType w:val="hybridMultilevel"/>
    <w:tmpl w:val="CE2AC6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4D6F44"/>
    <w:multiLevelType w:val="hybridMultilevel"/>
    <w:tmpl w:val="7972ABC2"/>
    <w:lvl w:ilvl="0" w:tplc="A37A1770">
      <w:start w:val="1"/>
      <w:numFmt w:val="decimal"/>
      <w:lvlText w:val="%1."/>
      <w:lvlJc w:val="left"/>
      <w:pPr>
        <w:ind w:left="1146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76CE1253"/>
    <w:multiLevelType w:val="hybridMultilevel"/>
    <w:tmpl w:val="42EA77D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6632D6"/>
    <w:multiLevelType w:val="hybridMultilevel"/>
    <w:tmpl w:val="E118D0FE"/>
    <w:lvl w:ilvl="0" w:tplc="256AD0A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3922504">
    <w:abstractNumId w:val="14"/>
  </w:num>
  <w:num w:numId="2" w16cid:durableId="1013805716">
    <w:abstractNumId w:val="10"/>
  </w:num>
  <w:num w:numId="3" w16cid:durableId="12849237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1587538">
    <w:abstractNumId w:val="6"/>
  </w:num>
  <w:num w:numId="5" w16cid:durableId="358943253">
    <w:abstractNumId w:val="18"/>
  </w:num>
  <w:num w:numId="6" w16cid:durableId="524053416">
    <w:abstractNumId w:val="4"/>
  </w:num>
  <w:num w:numId="7" w16cid:durableId="1548181817">
    <w:abstractNumId w:val="0"/>
  </w:num>
  <w:num w:numId="8" w16cid:durableId="1264073390">
    <w:abstractNumId w:val="15"/>
  </w:num>
  <w:num w:numId="9" w16cid:durableId="832330389">
    <w:abstractNumId w:val="12"/>
  </w:num>
  <w:num w:numId="10" w16cid:durableId="284893216">
    <w:abstractNumId w:val="3"/>
  </w:num>
  <w:num w:numId="11" w16cid:durableId="1248609877">
    <w:abstractNumId w:val="17"/>
  </w:num>
  <w:num w:numId="12" w16cid:durableId="363755810">
    <w:abstractNumId w:val="8"/>
  </w:num>
  <w:num w:numId="13" w16cid:durableId="1150906320">
    <w:abstractNumId w:val="1"/>
  </w:num>
  <w:num w:numId="14" w16cid:durableId="1873689194">
    <w:abstractNumId w:val="9"/>
  </w:num>
  <w:num w:numId="15" w16cid:durableId="1866677479">
    <w:abstractNumId w:val="13"/>
  </w:num>
  <w:num w:numId="16" w16cid:durableId="1186136500">
    <w:abstractNumId w:val="5"/>
  </w:num>
  <w:num w:numId="17" w16cid:durableId="2050647587">
    <w:abstractNumId w:val="11"/>
  </w:num>
  <w:num w:numId="18" w16cid:durableId="1962566842">
    <w:abstractNumId w:val="19"/>
  </w:num>
  <w:num w:numId="19" w16cid:durableId="2107922867">
    <w:abstractNumId w:val="16"/>
  </w:num>
  <w:num w:numId="20" w16cid:durableId="2030584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556"/>
    <w:rsid w:val="00015BF6"/>
    <w:rsid w:val="000668CC"/>
    <w:rsid w:val="00120A85"/>
    <w:rsid w:val="00147678"/>
    <w:rsid w:val="001B59A1"/>
    <w:rsid w:val="001F60EF"/>
    <w:rsid w:val="00217D61"/>
    <w:rsid w:val="002614CF"/>
    <w:rsid w:val="002F0778"/>
    <w:rsid w:val="003C3811"/>
    <w:rsid w:val="003F01EB"/>
    <w:rsid w:val="0040729E"/>
    <w:rsid w:val="004314A2"/>
    <w:rsid w:val="004B2C86"/>
    <w:rsid w:val="00535ED2"/>
    <w:rsid w:val="007544A8"/>
    <w:rsid w:val="00842DE4"/>
    <w:rsid w:val="0084796C"/>
    <w:rsid w:val="008D7B9F"/>
    <w:rsid w:val="009D5EF1"/>
    <w:rsid w:val="009E7735"/>
    <w:rsid w:val="00A35BC9"/>
    <w:rsid w:val="00B00344"/>
    <w:rsid w:val="00B77E9A"/>
    <w:rsid w:val="00BA5556"/>
    <w:rsid w:val="00BE55DE"/>
    <w:rsid w:val="00C12A51"/>
    <w:rsid w:val="00C92876"/>
    <w:rsid w:val="00CF6459"/>
    <w:rsid w:val="00DC31A2"/>
    <w:rsid w:val="00DF6941"/>
    <w:rsid w:val="00E76730"/>
    <w:rsid w:val="00EC2062"/>
    <w:rsid w:val="00EC3A37"/>
    <w:rsid w:val="00EE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02A87"/>
  <w15:chartTrackingRefBased/>
  <w15:docId w15:val="{C8591BA9-8E60-4674-8B85-96149B895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5556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A55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A55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A55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A55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A55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A55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A55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A55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A55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A55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A55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A55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A555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A555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A555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A555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A555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A555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A55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A55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A55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A55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A55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A5556"/>
    <w:rPr>
      <w:i/>
      <w:iCs/>
      <w:color w:val="404040" w:themeColor="text1" w:themeTint="BF"/>
    </w:rPr>
  </w:style>
  <w:style w:type="paragraph" w:styleId="Akapitzlist">
    <w:name w:val="List Paragraph"/>
    <w:aliases w:val="CW_Lista,Odstavec,Akapit z listą numerowaną,Podsis rysunku,lp1,Bullet List,FooterText,numbered,Paragraphe de liste1,Bulletr List Paragraph,列出段落,列出段落1,List Paragraph21,Listeafsnit1,Parágrafo da Lista1,Párrafo de lista1,リスト段落1,Bullet list"/>
    <w:basedOn w:val="Normalny"/>
    <w:link w:val="AkapitzlistZnak"/>
    <w:uiPriority w:val="34"/>
    <w:qFormat/>
    <w:rsid w:val="00BA555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A555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A55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A555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A5556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CW_Lista Znak,Odstavec Znak,Akapit z listą numerowaną Znak,Podsis rysunku Znak,lp1 Znak,Bullet List Znak,FooterText Znak,numbered Znak,Paragraphe de liste1 Znak,Bulletr List Paragraph Znak,列出段落 Znak,列出段落1 Znak,List Paragraph21 Znak"/>
    <w:link w:val="Akapitzlist"/>
    <w:uiPriority w:val="34"/>
    <w:qFormat/>
    <w:locked/>
    <w:rsid w:val="00BA5556"/>
  </w:style>
  <w:style w:type="character" w:styleId="Odwoaniedokomentarza">
    <w:name w:val="annotation reference"/>
    <w:basedOn w:val="Domylnaczcionkaakapitu"/>
    <w:uiPriority w:val="99"/>
    <w:semiHidden/>
    <w:unhideWhenUsed/>
    <w:rsid w:val="00B77E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77E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77E9A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77E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77E9A"/>
    <w:rPr>
      <w:b/>
      <w:bCs/>
      <w:kern w:val="0"/>
      <w:sz w:val="20"/>
      <w:szCs w:val="20"/>
      <w14:ligatures w14:val="none"/>
    </w:rPr>
  </w:style>
  <w:style w:type="paragraph" w:styleId="Poprawka">
    <w:name w:val="Revision"/>
    <w:hidden/>
    <w:uiPriority w:val="99"/>
    <w:semiHidden/>
    <w:rsid w:val="00B77E9A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2983</Words>
  <Characters>17900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dcterms:created xsi:type="dcterms:W3CDTF">2025-09-23T11:38:00Z</dcterms:created>
  <dcterms:modified xsi:type="dcterms:W3CDTF">2025-09-23T11:38:00Z</dcterms:modified>
</cp:coreProperties>
</file>