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58"/>
        <w:gridCol w:w="5341"/>
        <w:gridCol w:w="2179"/>
      </w:tblGrid>
      <w:tr w:rsidR="007F76F1" w:rsidTr="00CE6DE8">
        <w:trPr>
          <w:trHeight w:val="963"/>
        </w:trPr>
        <w:tc>
          <w:tcPr>
            <w:tcW w:w="1155" w:type="pct"/>
            <w:tcBorders>
              <w:top w:val="double" w:sz="4" w:space="0" w:color="auto"/>
              <w:left w:val="double" w:sz="4" w:space="0" w:color="auto"/>
              <w:bottom w:val="double" w:sz="4" w:space="0" w:color="auto"/>
              <w:right w:val="single" w:sz="4" w:space="0" w:color="auto"/>
            </w:tcBorders>
            <w:vAlign w:val="center"/>
          </w:tcPr>
          <w:p w:rsidR="007F76F1" w:rsidRDefault="00E70186" w:rsidP="004351BA">
            <w:pPr>
              <w:pStyle w:val="Nagwek"/>
              <w:tabs>
                <w:tab w:val="left" w:pos="708"/>
              </w:tabs>
              <w:rPr>
                <w:rFonts w:ascii="Arial Narrow" w:hAnsi="Arial Narrow" w:cs="Arial"/>
              </w:rPr>
            </w:pPr>
            <w:r w:rsidRPr="00E7018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95pt;margin-top:7.35pt;width:37.35pt;height:35.9pt;z-index:251657728;visibility:visible;mso-wrap-edited:f">
                  <v:imagedata r:id="rId8" o:title=""/>
                </v:shape>
                <o:OLEObject Type="Embed" ProgID="Word.Picture.8" ShapeID="_x0000_s1028" DrawAspect="Content" ObjectID="_1819779124" r:id="rId9"/>
              </w:pict>
            </w:r>
          </w:p>
          <w:p w:rsidR="007F76F1" w:rsidRDefault="007F76F1" w:rsidP="004351BA">
            <w:pPr>
              <w:jc w:val="center"/>
              <w:rPr>
                <w:rFonts w:ascii="Arial Narrow" w:hAnsi="Arial Narrow" w:cs="Arial"/>
              </w:rPr>
            </w:pPr>
          </w:p>
          <w:p w:rsidR="007F76F1" w:rsidRDefault="007F76F1" w:rsidP="004351BA">
            <w:pPr>
              <w:jc w:val="center"/>
              <w:rPr>
                <w:rFonts w:ascii="Arial Narrow" w:hAnsi="Arial Narrow" w:cs="Arial"/>
              </w:rPr>
            </w:pPr>
          </w:p>
        </w:tc>
        <w:tc>
          <w:tcPr>
            <w:tcW w:w="2731" w:type="pct"/>
            <w:tcBorders>
              <w:top w:val="double" w:sz="4" w:space="0" w:color="auto"/>
              <w:left w:val="single" w:sz="4" w:space="0" w:color="auto"/>
              <w:bottom w:val="double" w:sz="4" w:space="0" w:color="auto"/>
              <w:right w:val="single" w:sz="4" w:space="0" w:color="auto"/>
            </w:tcBorders>
            <w:vAlign w:val="center"/>
          </w:tcPr>
          <w:p w:rsidR="006F64B3" w:rsidRDefault="006F64B3" w:rsidP="006F64B3">
            <w:pPr>
              <w:jc w:val="center"/>
              <w:rPr>
                <w:rFonts w:ascii="Arial Narrow" w:hAnsi="Arial Narrow" w:cs="Arial"/>
                <w:bCs/>
                <w:sz w:val="22"/>
                <w:szCs w:val="22"/>
              </w:rPr>
            </w:pPr>
            <w:r w:rsidRPr="00B01D71">
              <w:rPr>
                <w:rFonts w:ascii="Arial Narrow" w:hAnsi="Arial Narrow" w:cs="Arial"/>
                <w:bCs/>
                <w:sz w:val="22"/>
                <w:szCs w:val="22"/>
              </w:rPr>
              <w:t xml:space="preserve"> Projekt - Umowa</w:t>
            </w:r>
            <w:r>
              <w:rPr>
                <w:rFonts w:ascii="Arial Narrow" w:hAnsi="Arial Narrow" w:cs="Arial"/>
                <w:bCs/>
                <w:sz w:val="22"/>
                <w:szCs w:val="22"/>
              </w:rPr>
              <w:t xml:space="preserve"> na dostawy</w:t>
            </w:r>
          </w:p>
          <w:p w:rsidR="007F76F1" w:rsidRPr="00BE5FB7" w:rsidRDefault="002F1032" w:rsidP="001C2B79">
            <w:pPr>
              <w:jc w:val="center"/>
              <w:rPr>
                <w:rFonts w:ascii="Arial Narrow" w:hAnsi="Arial Narrow" w:cs="Arial"/>
                <w:bCs/>
                <w:sz w:val="22"/>
                <w:szCs w:val="22"/>
              </w:rPr>
            </w:pPr>
            <w:r>
              <w:rPr>
                <w:rFonts w:ascii="Arial Narrow" w:hAnsi="Arial Narrow" w:cs="Arial"/>
                <w:bCs/>
                <w:sz w:val="22"/>
                <w:szCs w:val="22"/>
              </w:rPr>
              <w:t>2</w:t>
            </w:r>
            <w:r w:rsidR="001C2B79">
              <w:rPr>
                <w:rFonts w:ascii="Arial Narrow" w:hAnsi="Arial Narrow" w:cs="Arial"/>
                <w:bCs/>
                <w:sz w:val="22"/>
                <w:szCs w:val="22"/>
              </w:rPr>
              <w:t>1</w:t>
            </w:r>
            <w:r>
              <w:rPr>
                <w:rFonts w:ascii="Arial Narrow" w:hAnsi="Arial Narrow" w:cs="Arial"/>
                <w:bCs/>
                <w:sz w:val="22"/>
                <w:szCs w:val="22"/>
              </w:rPr>
              <w:t>.0</w:t>
            </w:r>
            <w:r w:rsidR="001C2B79">
              <w:rPr>
                <w:rFonts w:ascii="Arial Narrow" w:hAnsi="Arial Narrow" w:cs="Arial"/>
                <w:bCs/>
                <w:sz w:val="22"/>
                <w:szCs w:val="22"/>
              </w:rPr>
              <w:t>7</w:t>
            </w:r>
            <w:r w:rsidR="006F64B3">
              <w:rPr>
                <w:rFonts w:ascii="Arial Narrow" w:hAnsi="Arial Narrow" w:cs="Arial"/>
                <w:bCs/>
                <w:sz w:val="22"/>
                <w:szCs w:val="22"/>
              </w:rPr>
              <w:t>.202</w:t>
            </w:r>
            <w:r w:rsidR="001C2B79">
              <w:rPr>
                <w:rFonts w:ascii="Arial Narrow" w:hAnsi="Arial Narrow" w:cs="Arial"/>
                <w:bCs/>
                <w:sz w:val="22"/>
                <w:szCs w:val="22"/>
              </w:rPr>
              <w:t>5 r.</w:t>
            </w:r>
          </w:p>
        </w:tc>
        <w:tc>
          <w:tcPr>
            <w:tcW w:w="1114" w:type="pct"/>
            <w:tcBorders>
              <w:top w:val="double" w:sz="4" w:space="0" w:color="auto"/>
              <w:left w:val="single" w:sz="4" w:space="0" w:color="auto"/>
              <w:bottom w:val="double" w:sz="4" w:space="0" w:color="auto"/>
              <w:right w:val="double" w:sz="4" w:space="0" w:color="auto"/>
            </w:tcBorders>
            <w:vAlign w:val="center"/>
          </w:tcPr>
          <w:p w:rsidR="007F76F1" w:rsidRDefault="007F76F1" w:rsidP="004351BA">
            <w:pPr>
              <w:jc w:val="center"/>
              <w:rPr>
                <w:rFonts w:ascii="Arial Narrow" w:hAnsi="Arial Narrow" w:cs="Arial"/>
              </w:rPr>
            </w:pPr>
            <w:r>
              <w:rPr>
                <w:rFonts w:ascii="Arial Narrow" w:hAnsi="Arial Narrow" w:cs="Arial"/>
              </w:rPr>
              <w:t>PR25_P01_F21_W5</w:t>
            </w:r>
          </w:p>
        </w:tc>
      </w:tr>
    </w:tbl>
    <w:p w:rsidR="00E21205" w:rsidRPr="00C643FE" w:rsidRDefault="00C643FE" w:rsidP="00C643FE">
      <w:pPr>
        <w:pStyle w:val="Zwykytekst"/>
        <w:jc w:val="right"/>
        <w:rPr>
          <w:rFonts w:ascii="Arial Narrow" w:hAnsi="Arial Narrow"/>
          <w:i/>
          <w:spacing w:val="30"/>
        </w:rPr>
      </w:pPr>
      <w:r w:rsidRPr="00C643FE">
        <w:rPr>
          <w:rFonts w:ascii="Arial Narrow" w:hAnsi="Arial Narrow"/>
          <w:i/>
          <w:spacing w:val="30"/>
        </w:rPr>
        <w:t>Załącznik nr 7 do SWZ</w:t>
      </w:r>
    </w:p>
    <w:p w:rsidR="00CE6DE8" w:rsidRPr="0079024B" w:rsidRDefault="00CE6DE8" w:rsidP="00CE6DE8">
      <w:pPr>
        <w:overflowPunct w:val="0"/>
        <w:autoSpaceDE w:val="0"/>
        <w:jc w:val="center"/>
        <w:rPr>
          <w:rFonts w:ascii="Arial Narrow" w:hAnsi="Arial Narrow" w:cs="Arial Narrow"/>
          <w:i/>
        </w:rPr>
      </w:pPr>
      <w:r w:rsidRPr="0079024B">
        <w:rPr>
          <w:rFonts w:ascii="Arial Narrow" w:hAnsi="Arial Narrow" w:cs="Arial Narrow"/>
          <w:b/>
          <w:i/>
          <w:sz w:val="22"/>
          <w:szCs w:val="22"/>
        </w:rPr>
        <w:t xml:space="preserve">UMOWA nr </w:t>
      </w:r>
      <w:r w:rsidR="00C643FE">
        <w:rPr>
          <w:rFonts w:ascii="Arial Narrow" w:hAnsi="Arial Narrow" w:cs="Arial Narrow"/>
          <w:b/>
          <w:i/>
          <w:sz w:val="22"/>
          <w:szCs w:val="22"/>
        </w:rPr>
        <w:t>108/</w:t>
      </w:r>
      <w:r w:rsidRPr="0079024B">
        <w:rPr>
          <w:rFonts w:ascii="Arial Narrow" w:hAnsi="Arial Narrow" w:cs="Arial Narrow"/>
          <w:b/>
          <w:i/>
          <w:sz w:val="22"/>
          <w:szCs w:val="22"/>
        </w:rPr>
        <w:t>.............. /</w:t>
      </w:r>
      <w:r w:rsidRPr="00607EA0">
        <w:rPr>
          <w:rFonts w:ascii="Arial Narrow" w:hAnsi="Arial Narrow" w:cs="Arial Narrow"/>
          <w:b/>
          <w:i/>
          <w:sz w:val="22"/>
          <w:szCs w:val="22"/>
        </w:rPr>
        <w:t>202</w:t>
      </w:r>
      <w:r w:rsidR="001C2B79" w:rsidRPr="00607EA0">
        <w:rPr>
          <w:rFonts w:ascii="Arial Narrow" w:hAnsi="Arial Narrow" w:cs="Arial Narrow"/>
          <w:b/>
          <w:i/>
          <w:sz w:val="22"/>
          <w:szCs w:val="22"/>
        </w:rPr>
        <w:t>5</w:t>
      </w:r>
      <w:r w:rsidRPr="00607EA0">
        <w:rPr>
          <w:rFonts w:ascii="Arial Narrow" w:hAnsi="Arial Narrow" w:cs="Arial Narrow"/>
          <w:b/>
          <w:i/>
          <w:sz w:val="22"/>
          <w:szCs w:val="22"/>
        </w:rPr>
        <w:t>/</w:t>
      </w:r>
      <w:r w:rsidRPr="0079024B">
        <w:rPr>
          <w:rFonts w:ascii="Arial Narrow" w:hAnsi="Arial Narrow" w:cs="Arial Narrow"/>
          <w:b/>
          <w:i/>
          <w:sz w:val="22"/>
          <w:szCs w:val="22"/>
        </w:rPr>
        <w:t xml:space="preserve">TU   </w:t>
      </w:r>
    </w:p>
    <w:p w:rsidR="00E21205" w:rsidRPr="0079024B" w:rsidRDefault="00E21205" w:rsidP="00CE6DE8">
      <w:pPr>
        <w:overflowPunct w:val="0"/>
        <w:autoSpaceDE w:val="0"/>
        <w:autoSpaceDN w:val="0"/>
        <w:adjustRightInd w:val="0"/>
        <w:jc w:val="center"/>
        <w:rPr>
          <w:rFonts w:ascii="Arial Narrow" w:hAnsi="Arial Narrow"/>
          <w:sz w:val="24"/>
        </w:rPr>
      </w:pPr>
    </w:p>
    <w:p w:rsidR="001108B4" w:rsidRPr="0079024B" w:rsidRDefault="001108B4" w:rsidP="001108B4">
      <w:pPr>
        <w:widowControl w:val="0"/>
        <w:autoSpaceDE w:val="0"/>
        <w:autoSpaceDN w:val="0"/>
        <w:adjustRightInd w:val="0"/>
        <w:jc w:val="both"/>
        <w:rPr>
          <w:rFonts w:ascii="Arial Narrow" w:hAnsi="Arial Narrow" w:cs="Arial"/>
          <w:bCs/>
          <w:iCs/>
          <w:sz w:val="22"/>
          <w:szCs w:val="22"/>
        </w:rPr>
      </w:pPr>
      <w:r w:rsidRPr="0079024B">
        <w:rPr>
          <w:rFonts w:ascii="Arial Narrow" w:hAnsi="Arial Narrow" w:cs="Arial"/>
          <w:bCs/>
          <w:iCs/>
          <w:sz w:val="22"/>
          <w:szCs w:val="22"/>
        </w:rPr>
        <w:t xml:space="preserve">zawarta w dniu …………………….  w Bydgoszczy pomiędzy: </w:t>
      </w:r>
    </w:p>
    <w:p w:rsidR="001108B4" w:rsidRPr="0079024B" w:rsidRDefault="001108B4" w:rsidP="001108B4">
      <w:pPr>
        <w:widowControl w:val="0"/>
        <w:autoSpaceDE w:val="0"/>
        <w:autoSpaceDN w:val="0"/>
        <w:adjustRightInd w:val="0"/>
        <w:jc w:val="both"/>
        <w:rPr>
          <w:rFonts w:ascii="Arial Narrow" w:hAnsi="Arial Narrow" w:cs="Arial"/>
          <w:bCs/>
          <w:iCs/>
          <w:sz w:val="22"/>
          <w:szCs w:val="22"/>
        </w:rPr>
      </w:pPr>
    </w:p>
    <w:p w:rsidR="00BE5FB7" w:rsidRPr="0079024B" w:rsidRDefault="001108B4" w:rsidP="001108B4">
      <w:pPr>
        <w:overflowPunct w:val="0"/>
        <w:adjustRightInd w:val="0"/>
        <w:jc w:val="both"/>
        <w:rPr>
          <w:rFonts w:ascii="Arial Narrow" w:hAnsi="Arial Narrow" w:cs="Arial"/>
          <w:sz w:val="22"/>
          <w:szCs w:val="22"/>
        </w:rPr>
      </w:pPr>
      <w:r w:rsidRPr="0079024B">
        <w:rPr>
          <w:rFonts w:ascii="Arial Narrow" w:hAnsi="Arial Narrow" w:cs="Arial"/>
          <w:b/>
          <w:sz w:val="22"/>
          <w:szCs w:val="22"/>
        </w:rPr>
        <w:t xml:space="preserve">10 Wojskowym Szpitalem Klinicznym z Polikliniką Samodzielnym Publicznym Zakładem Opieki Zdrowotnej </w:t>
      </w:r>
      <w:r w:rsidR="00E37670" w:rsidRPr="0079024B">
        <w:rPr>
          <w:rFonts w:ascii="Arial Narrow" w:hAnsi="Arial Narrow" w:cs="Arial"/>
          <w:b/>
          <w:sz w:val="22"/>
          <w:szCs w:val="22"/>
        </w:rPr>
        <w:br/>
      </w:r>
      <w:r w:rsidRPr="0079024B">
        <w:rPr>
          <w:rFonts w:ascii="Arial Narrow" w:hAnsi="Arial Narrow" w:cs="Arial"/>
          <w:b/>
          <w:sz w:val="22"/>
          <w:szCs w:val="22"/>
        </w:rPr>
        <w:t>w Bydgoszczy</w:t>
      </w:r>
      <w:r w:rsidRPr="0079024B">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numerem KRS 0000007548, NIP 554-031-25-10, REGON  090538318, </w:t>
      </w:r>
    </w:p>
    <w:p w:rsidR="00BE5FB7" w:rsidRPr="0079024B" w:rsidRDefault="00BE5FB7" w:rsidP="001108B4">
      <w:pPr>
        <w:overflowPunct w:val="0"/>
        <w:adjustRightInd w:val="0"/>
        <w:jc w:val="both"/>
        <w:rPr>
          <w:rFonts w:ascii="Arial Narrow" w:hAnsi="Arial Narrow" w:cs="Arial"/>
          <w:sz w:val="22"/>
          <w:szCs w:val="22"/>
        </w:rPr>
      </w:pPr>
    </w:p>
    <w:p w:rsidR="001108B4" w:rsidRPr="0079024B" w:rsidRDefault="001108B4" w:rsidP="001108B4">
      <w:pPr>
        <w:overflowPunct w:val="0"/>
        <w:adjustRightInd w:val="0"/>
        <w:jc w:val="both"/>
        <w:rPr>
          <w:rFonts w:ascii="Arial Narrow" w:hAnsi="Arial Narrow" w:cs="Arial"/>
          <w:sz w:val="22"/>
          <w:szCs w:val="22"/>
        </w:rPr>
      </w:pPr>
      <w:r w:rsidRPr="0079024B">
        <w:rPr>
          <w:rFonts w:ascii="Arial Narrow" w:hAnsi="Arial Narrow" w:cs="Arial"/>
          <w:sz w:val="22"/>
          <w:szCs w:val="22"/>
        </w:rPr>
        <w:t xml:space="preserve"> reprezentowanym przez:</w:t>
      </w:r>
    </w:p>
    <w:p w:rsidR="001108B4" w:rsidRPr="0079024B" w:rsidRDefault="001108B4" w:rsidP="001108B4">
      <w:pPr>
        <w:overflowPunct w:val="0"/>
        <w:adjustRightInd w:val="0"/>
        <w:jc w:val="both"/>
        <w:rPr>
          <w:rFonts w:ascii="Arial Narrow" w:hAnsi="Arial Narrow" w:cs="Arial"/>
          <w:sz w:val="22"/>
          <w:szCs w:val="22"/>
        </w:rPr>
      </w:pPr>
    </w:p>
    <w:p w:rsidR="001108B4" w:rsidRPr="0079024B" w:rsidRDefault="00BE5FB7" w:rsidP="001108B4">
      <w:pPr>
        <w:jc w:val="both"/>
        <w:rPr>
          <w:rFonts w:ascii="Arial Narrow" w:hAnsi="Arial Narrow" w:cs="Arial"/>
          <w:b/>
          <w:sz w:val="22"/>
          <w:szCs w:val="22"/>
        </w:rPr>
      </w:pPr>
      <w:r w:rsidRPr="0079024B">
        <w:rPr>
          <w:rFonts w:ascii="Arial Narrow" w:hAnsi="Arial Narrow" w:cs="Arial"/>
          <w:b/>
          <w:sz w:val="22"/>
          <w:szCs w:val="22"/>
        </w:rPr>
        <w:tab/>
      </w:r>
      <w:r w:rsidR="001108B4" w:rsidRPr="0079024B">
        <w:rPr>
          <w:rFonts w:ascii="Arial Narrow" w:hAnsi="Arial Narrow" w:cs="Arial"/>
          <w:b/>
          <w:sz w:val="22"/>
          <w:szCs w:val="22"/>
        </w:rPr>
        <w:t xml:space="preserve">płk dr n. med. </w:t>
      </w:r>
      <w:r w:rsidR="001C2B79">
        <w:rPr>
          <w:rFonts w:ascii="Arial Narrow" w:hAnsi="Arial Narrow" w:cs="Arial"/>
          <w:b/>
          <w:sz w:val="22"/>
          <w:szCs w:val="22"/>
        </w:rPr>
        <w:t>Sławomira WAWRZYNIAKA</w:t>
      </w:r>
      <w:r w:rsidR="001108B4" w:rsidRPr="0079024B">
        <w:rPr>
          <w:rFonts w:ascii="Arial Narrow" w:hAnsi="Arial Narrow" w:cs="Arial"/>
          <w:b/>
          <w:sz w:val="22"/>
          <w:szCs w:val="22"/>
        </w:rPr>
        <w:t xml:space="preserve"> - KOMENDANTA SZPITALA,</w:t>
      </w:r>
    </w:p>
    <w:p w:rsidR="001108B4" w:rsidRPr="0079024B" w:rsidRDefault="001108B4" w:rsidP="001108B4">
      <w:pPr>
        <w:jc w:val="both"/>
        <w:rPr>
          <w:rFonts w:ascii="Arial Narrow" w:hAnsi="Arial Narrow" w:cs="Arial"/>
          <w:color w:val="FF0000"/>
          <w:sz w:val="22"/>
          <w:szCs w:val="22"/>
        </w:rPr>
      </w:pPr>
    </w:p>
    <w:p w:rsidR="001108B4" w:rsidRPr="0079024B" w:rsidRDefault="001108B4" w:rsidP="001108B4">
      <w:pPr>
        <w:jc w:val="both"/>
        <w:rPr>
          <w:rFonts w:ascii="Arial Narrow" w:hAnsi="Arial Narrow" w:cs="Arial"/>
          <w:sz w:val="22"/>
          <w:szCs w:val="22"/>
        </w:rPr>
      </w:pPr>
      <w:r w:rsidRPr="0079024B">
        <w:rPr>
          <w:rFonts w:ascii="Arial Narrow" w:hAnsi="Arial Narrow" w:cs="Arial"/>
          <w:sz w:val="22"/>
          <w:szCs w:val="22"/>
        </w:rPr>
        <w:t>zwanym dalej</w:t>
      </w:r>
      <w:r w:rsidRPr="0079024B">
        <w:rPr>
          <w:rFonts w:ascii="Arial Narrow" w:hAnsi="Arial Narrow" w:cs="Arial"/>
          <w:b/>
          <w:sz w:val="22"/>
          <w:szCs w:val="22"/>
        </w:rPr>
        <w:t xml:space="preserve"> </w:t>
      </w:r>
      <w:r w:rsidR="006F64B3" w:rsidRPr="0079024B">
        <w:rPr>
          <w:rFonts w:ascii="Arial Narrow" w:hAnsi="Arial Narrow" w:cs="Arial"/>
          <w:b/>
          <w:sz w:val="22"/>
          <w:szCs w:val="22"/>
        </w:rPr>
        <w:t>„</w:t>
      </w:r>
      <w:r w:rsidRPr="0079024B">
        <w:rPr>
          <w:rFonts w:ascii="Arial Narrow" w:hAnsi="Arial Narrow" w:cs="Arial"/>
          <w:b/>
          <w:sz w:val="22"/>
          <w:szCs w:val="22"/>
        </w:rPr>
        <w:t>Zamawiającym"</w:t>
      </w:r>
      <w:r w:rsidRPr="0079024B">
        <w:rPr>
          <w:rFonts w:ascii="Arial Narrow" w:hAnsi="Arial Narrow" w:cs="Arial"/>
          <w:sz w:val="22"/>
          <w:szCs w:val="22"/>
        </w:rPr>
        <w:t xml:space="preserve"> </w:t>
      </w:r>
    </w:p>
    <w:p w:rsidR="00E21205" w:rsidRPr="0079024B" w:rsidRDefault="00E21205">
      <w:pPr>
        <w:overflowPunct w:val="0"/>
        <w:autoSpaceDE w:val="0"/>
        <w:autoSpaceDN w:val="0"/>
        <w:adjustRightInd w:val="0"/>
        <w:jc w:val="both"/>
        <w:rPr>
          <w:rFonts w:ascii="Arial Narrow" w:hAnsi="Arial Narrow"/>
          <w:b/>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a</w:t>
      </w:r>
    </w:p>
    <w:p w:rsidR="000D2F32" w:rsidRPr="0079024B" w:rsidRDefault="00670D0F" w:rsidP="000D2F32">
      <w:pPr>
        <w:overflowPunct w:val="0"/>
        <w:autoSpaceDE w:val="0"/>
        <w:autoSpaceDN w:val="0"/>
        <w:adjustRightInd w:val="0"/>
        <w:ind w:right="-86"/>
        <w:jc w:val="both"/>
        <w:rPr>
          <w:rFonts w:ascii="Arial Narrow" w:hAnsi="Arial Narrow"/>
          <w:sz w:val="22"/>
          <w:szCs w:val="22"/>
        </w:rPr>
      </w:pPr>
      <w:r w:rsidRPr="0079024B">
        <w:rPr>
          <w:rFonts w:ascii="Arial Narrow" w:hAnsi="Arial Narrow"/>
          <w:sz w:val="22"/>
          <w:szCs w:val="22"/>
        </w:rPr>
        <w:t>………………..</w:t>
      </w:r>
      <w:r w:rsidR="000D2F32" w:rsidRPr="0079024B">
        <w:rPr>
          <w:rFonts w:ascii="Arial Narrow" w:hAnsi="Arial Narrow"/>
          <w:bCs/>
          <w:sz w:val="22"/>
          <w:szCs w:val="22"/>
        </w:rPr>
        <w:t xml:space="preserve">  </w:t>
      </w:r>
      <w:r w:rsidR="000D2F32" w:rsidRPr="0079024B">
        <w:rPr>
          <w:rFonts w:ascii="Arial Narrow" w:hAnsi="Arial Narrow"/>
          <w:sz w:val="22"/>
          <w:szCs w:val="22"/>
        </w:rPr>
        <w:t xml:space="preserve">z siedzibą </w:t>
      </w:r>
      <w:r w:rsidRPr="0079024B">
        <w:rPr>
          <w:rFonts w:ascii="Arial Narrow" w:hAnsi="Arial Narrow"/>
          <w:sz w:val="22"/>
          <w:szCs w:val="22"/>
        </w:rPr>
        <w:t>…………………….</w:t>
      </w:r>
      <w:r w:rsidR="000D2F32" w:rsidRPr="0079024B">
        <w:rPr>
          <w:rFonts w:ascii="Arial Narrow" w:hAnsi="Arial Narrow"/>
          <w:sz w:val="22"/>
          <w:szCs w:val="22"/>
        </w:rPr>
        <w:t xml:space="preserve"> ul. </w:t>
      </w:r>
      <w:r w:rsidRPr="0079024B">
        <w:rPr>
          <w:rFonts w:ascii="Arial Narrow" w:hAnsi="Arial Narrow"/>
          <w:sz w:val="22"/>
          <w:szCs w:val="22"/>
        </w:rPr>
        <w:t>……………….</w:t>
      </w:r>
      <w:r w:rsidR="000D2F32" w:rsidRPr="0079024B">
        <w:rPr>
          <w:rFonts w:ascii="Arial Narrow" w:hAnsi="Arial Narrow"/>
          <w:sz w:val="22"/>
          <w:szCs w:val="22"/>
        </w:rPr>
        <w:t xml:space="preserve">,   zarejestrowaną w Sądzie Rejonowym </w:t>
      </w:r>
      <w:r w:rsidRPr="0079024B">
        <w:rPr>
          <w:rFonts w:ascii="Arial Narrow" w:hAnsi="Arial Narrow"/>
          <w:sz w:val="22"/>
          <w:szCs w:val="22"/>
        </w:rPr>
        <w:t>………………….</w:t>
      </w:r>
      <w:r w:rsidR="000D2F32" w:rsidRPr="0079024B">
        <w:rPr>
          <w:rFonts w:ascii="Arial Narrow" w:hAnsi="Arial Narrow"/>
          <w:sz w:val="22"/>
          <w:szCs w:val="22"/>
        </w:rPr>
        <w:t xml:space="preserve"> w  </w:t>
      </w:r>
      <w:r w:rsidRPr="0079024B">
        <w:rPr>
          <w:rFonts w:ascii="Arial Narrow" w:hAnsi="Arial Narrow"/>
          <w:sz w:val="22"/>
          <w:szCs w:val="22"/>
        </w:rPr>
        <w:t xml:space="preserve">………….., </w:t>
      </w:r>
      <w:r w:rsidR="000D2F32" w:rsidRPr="0079024B">
        <w:rPr>
          <w:rFonts w:ascii="Arial Narrow" w:hAnsi="Arial Narrow"/>
          <w:sz w:val="22"/>
          <w:szCs w:val="22"/>
        </w:rPr>
        <w:t xml:space="preserve"> </w:t>
      </w:r>
      <w:r w:rsidRPr="0079024B">
        <w:rPr>
          <w:rFonts w:ascii="Arial Narrow" w:hAnsi="Arial Narrow"/>
          <w:sz w:val="22"/>
          <w:szCs w:val="22"/>
        </w:rPr>
        <w:t>……………</w:t>
      </w:r>
      <w:r w:rsidR="000D2F32" w:rsidRPr="0079024B">
        <w:rPr>
          <w:rFonts w:ascii="Arial Narrow" w:hAnsi="Arial Narrow"/>
          <w:sz w:val="22"/>
          <w:szCs w:val="22"/>
        </w:rPr>
        <w:t xml:space="preserve"> Wydział Gospodarczy Krajowego  Rejestru Sądowego pod nr </w:t>
      </w:r>
      <w:r w:rsidRPr="0079024B">
        <w:rPr>
          <w:rFonts w:ascii="Arial Narrow" w:hAnsi="Arial Narrow"/>
          <w:sz w:val="22"/>
          <w:szCs w:val="22"/>
        </w:rPr>
        <w:t>…………….</w:t>
      </w:r>
      <w:r w:rsidR="000D2F32" w:rsidRPr="0079024B">
        <w:rPr>
          <w:rFonts w:ascii="Arial Narrow" w:hAnsi="Arial Narrow"/>
          <w:sz w:val="22"/>
          <w:szCs w:val="22"/>
        </w:rPr>
        <w:t xml:space="preserve"> NIP </w:t>
      </w:r>
      <w:r w:rsidRPr="0079024B">
        <w:rPr>
          <w:rFonts w:ascii="Arial Narrow" w:hAnsi="Arial Narrow"/>
          <w:sz w:val="22"/>
          <w:szCs w:val="22"/>
        </w:rPr>
        <w:t>……………..</w:t>
      </w:r>
      <w:r w:rsidR="000D02B2" w:rsidRPr="0079024B">
        <w:rPr>
          <w:rFonts w:ascii="Arial Narrow" w:hAnsi="Arial Narrow"/>
          <w:sz w:val="22"/>
          <w:szCs w:val="22"/>
        </w:rPr>
        <w:t xml:space="preserve"> Regon  </w:t>
      </w:r>
      <w:r w:rsidRPr="0079024B">
        <w:rPr>
          <w:rFonts w:ascii="Arial Narrow" w:hAnsi="Arial Narrow"/>
          <w:sz w:val="22"/>
          <w:szCs w:val="22"/>
        </w:rPr>
        <w:t>………………..</w:t>
      </w:r>
      <w:r w:rsidR="000D2F32" w:rsidRPr="0079024B">
        <w:rPr>
          <w:rFonts w:ascii="Arial Narrow" w:hAnsi="Arial Narrow"/>
          <w:sz w:val="22"/>
          <w:szCs w:val="22"/>
        </w:rPr>
        <w:t xml:space="preserve">,  wysokość kapitału zakładowego </w:t>
      </w:r>
      <w:r w:rsidRPr="0079024B">
        <w:rPr>
          <w:rFonts w:ascii="Arial Narrow" w:hAnsi="Arial Narrow"/>
          <w:sz w:val="22"/>
          <w:szCs w:val="22"/>
        </w:rPr>
        <w:t>……………………..</w:t>
      </w:r>
      <w:r w:rsidR="000D2F32" w:rsidRPr="0079024B">
        <w:rPr>
          <w:rFonts w:ascii="Arial Narrow" w:hAnsi="Arial Narrow"/>
          <w:sz w:val="22"/>
          <w:szCs w:val="22"/>
        </w:rPr>
        <w:t xml:space="preserve"> zł. </w:t>
      </w:r>
    </w:p>
    <w:p w:rsidR="000D2F32" w:rsidRPr="0079024B" w:rsidRDefault="000D2F32" w:rsidP="000D2F32">
      <w:pPr>
        <w:overflowPunct w:val="0"/>
        <w:autoSpaceDE w:val="0"/>
        <w:autoSpaceDN w:val="0"/>
        <w:adjustRightInd w:val="0"/>
        <w:ind w:right="-86"/>
        <w:jc w:val="both"/>
        <w:rPr>
          <w:rFonts w:ascii="Arial Narrow" w:hAnsi="Arial Narrow"/>
          <w:sz w:val="22"/>
          <w:szCs w:val="22"/>
        </w:rPr>
      </w:pPr>
    </w:p>
    <w:p w:rsidR="000D2F32" w:rsidRPr="0079024B" w:rsidRDefault="000D2F32" w:rsidP="000D2F32">
      <w:pPr>
        <w:overflowPunct w:val="0"/>
        <w:autoSpaceDE w:val="0"/>
        <w:autoSpaceDN w:val="0"/>
        <w:adjustRightInd w:val="0"/>
        <w:ind w:right="-86"/>
        <w:jc w:val="both"/>
        <w:rPr>
          <w:rFonts w:ascii="Arial Narrow" w:hAnsi="Arial Narrow"/>
          <w:sz w:val="22"/>
          <w:szCs w:val="22"/>
        </w:rPr>
      </w:pPr>
      <w:r w:rsidRPr="0079024B">
        <w:rPr>
          <w:rFonts w:ascii="Arial Narrow" w:hAnsi="Arial Narrow"/>
          <w:sz w:val="22"/>
          <w:szCs w:val="22"/>
        </w:rPr>
        <w:t>reprezentowanym przez:</w:t>
      </w:r>
    </w:p>
    <w:p w:rsidR="000D2F32" w:rsidRPr="0079024B" w:rsidRDefault="000D2F32" w:rsidP="000D2F32">
      <w:pPr>
        <w:overflowPunct w:val="0"/>
        <w:autoSpaceDE w:val="0"/>
        <w:autoSpaceDN w:val="0"/>
        <w:adjustRightInd w:val="0"/>
        <w:ind w:right="-86"/>
        <w:jc w:val="both"/>
        <w:rPr>
          <w:rFonts w:ascii="Arial Narrow" w:hAnsi="Arial Narrow"/>
          <w:sz w:val="22"/>
          <w:szCs w:val="22"/>
        </w:rPr>
      </w:pPr>
    </w:p>
    <w:p w:rsidR="000D2F32" w:rsidRPr="0079024B" w:rsidRDefault="000D2F32" w:rsidP="000D2F32">
      <w:pPr>
        <w:tabs>
          <w:tab w:val="left" w:pos="360"/>
        </w:tabs>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p. ............................................. - ..........................................</w:t>
      </w:r>
    </w:p>
    <w:p w:rsidR="000D2F32" w:rsidRPr="0079024B" w:rsidRDefault="000D2F32" w:rsidP="000D2F32">
      <w:pPr>
        <w:overflowPunct w:val="0"/>
        <w:autoSpaceDE w:val="0"/>
        <w:autoSpaceDN w:val="0"/>
        <w:adjustRightInd w:val="0"/>
        <w:jc w:val="both"/>
        <w:rPr>
          <w:rFonts w:ascii="Arial Narrow" w:hAnsi="Arial Narrow"/>
          <w:b/>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 xml:space="preserve">zwanym dalej </w:t>
      </w:r>
      <w:r w:rsidR="0065444B" w:rsidRPr="0079024B">
        <w:rPr>
          <w:rFonts w:ascii="Arial Narrow" w:hAnsi="Arial Narrow"/>
          <w:b/>
          <w:sz w:val="22"/>
          <w:szCs w:val="22"/>
        </w:rPr>
        <w:t xml:space="preserve">Wykonawcą, </w:t>
      </w:r>
      <w:r w:rsidRPr="0079024B">
        <w:rPr>
          <w:rFonts w:ascii="Arial Narrow" w:hAnsi="Arial Narrow"/>
          <w:sz w:val="22"/>
          <w:szCs w:val="22"/>
        </w:rPr>
        <w:t>została zawarta umowa następującej treści :</w:t>
      </w:r>
    </w:p>
    <w:p w:rsidR="00E21205" w:rsidRPr="0079024B" w:rsidRDefault="00E21205">
      <w:pPr>
        <w:overflowPunct w:val="0"/>
        <w:autoSpaceDE w:val="0"/>
        <w:autoSpaceDN w:val="0"/>
        <w:adjustRightInd w:val="0"/>
        <w:rPr>
          <w:rFonts w:ascii="Arial Narrow" w:hAnsi="Arial Narrow"/>
          <w:sz w:val="24"/>
        </w:rPr>
      </w:pPr>
    </w:p>
    <w:p w:rsidR="001A57C9" w:rsidRPr="0079024B" w:rsidRDefault="001A57C9">
      <w:pPr>
        <w:jc w:val="both"/>
        <w:rPr>
          <w:rFonts w:ascii="Arial Narrow" w:hAnsi="Arial Narrow" w:cs="Arial Narrow"/>
          <w:sz w:val="22"/>
          <w:szCs w:val="22"/>
        </w:rPr>
      </w:pPr>
    </w:p>
    <w:p w:rsidR="00BE5FB7" w:rsidRPr="0079024B" w:rsidRDefault="000D02B2">
      <w:pPr>
        <w:jc w:val="both"/>
        <w:rPr>
          <w:rFonts w:ascii="Arial Narrow" w:hAnsi="Arial Narrow"/>
          <w:sz w:val="22"/>
          <w:szCs w:val="22"/>
        </w:rPr>
      </w:pPr>
      <w:r w:rsidRPr="0079024B">
        <w:rPr>
          <w:rFonts w:ascii="Arial Narrow" w:hAnsi="Arial Narrow" w:cs="Arial Narrow"/>
          <w:sz w:val="22"/>
          <w:szCs w:val="22"/>
        </w:rPr>
        <w:t>Działając na podstawie Ustawy z 11 września 2019 r. – Prawo Zamówień Publicznych (</w:t>
      </w:r>
      <w:proofErr w:type="spellStart"/>
      <w:r w:rsidRPr="0079024B">
        <w:rPr>
          <w:rFonts w:ascii="Arial Narrow" w:hAnsi="Arial Narrow" w:cs="Arial Narrow"/>
          <w:sz w:val="22"/>
          <w:szCs w:val="22"/>
        </w:rPr>
        <w:t>t</w:t>
      </w:r>
      <w:r w:rsidR="00EC5C0F" w:rsidRPr="0079024B">
        <w:rPr>
          <w:rFonts w:ascii="Arial Narrow" w:hAnsi="Arial Narrow" w:cs="Arial Narrow"/>
          <w:sz w:val="22"/>
          <w:szCs w:val="22"/>
        </w:rPr>
        <w:t>.</w:t>
      </w:r>
      <w:r w:rsidRPr="0079024B">
        <w:rPr>
          <w:rFonts w:ascii="Arial Narrow" w:hAnsi="Arial Narrow" w:cs="Arial Narrow"/>
          <w:sz w:val="22"/>
          <w:szCs w:val="22"/>
        </w:rPr>
        <w:t>j</w:t>
      </w:r>
      <w:proofErr w:type="spellEnd"/>
      <w:r w:rsidRPr="0079024B">
        <w:rPr>
          <w:rFonts w:ascii="Arial Narrow" w:hAnsi="Arial Narrow" w:cs="Arial Narrow"/>
          <w:sz w:val="22"/>
          <w:szCs w:val="22"/>
        </w:rPr>
        <w:t xml:space="preserve">. Dz. U. z 2022 r. poz. 1710  </w:t>
      </w:r>
      <w:r w:rsidRPr="0079024B">
        <w:rPr>
          <w:rFonts w:ascii="Arial Narrow" w:hAnsi="Arial Narrow" w:cs="Arial Narrow"/>
          <w:sz w:val="22"/>
          <w:szCs w:val="22"/>
        </w:rPr>
        <w:br/>
        <w:t xml:space="preserve">z </w:t>
      </w:r>
      <w:proofErr w:type="spellStart"/>
      <w:r w:rsidRPr="0079024B">
        <w:rPr>
          <w:rFonts w:ascii="Arial Narrow" w:hAnsi="Arial Narrow" w:cs="Arial Narrow"/>
          <w:sz w:val="22"/>
          <w:szCs w:val="22"/>
        </w:rPr>
        <w:t>późn</w:t>
      </w:r>
      <w:proofErr w:type="spellEnd"/>
      <w:r w:rsidRPr="0079024B">
        <w:rPr>
          <w:rFonts w:ascii="Arial Narrow" w:hAnsi="Arial Narrow" w:cs="Arial Narrow"/>
          <w:sz w:val="22"/>
          <w:szCs w:val="22"/>
        </w:rPr>
        <w:t>. zm.) w trybie przetargu nieograniczonego ogłoszonego w ………..</w:t>
      </w:r>
      <w:r w:rsidRPr="0079024B">
        <w:rPr>
          <w:rFonts w:ascii="Arial Narrow" w:hAnsi="Arial Narrow" w:cs="Arial Narrow"/>
          <w:b/>
          <w:bCs/>
          <w:sz w:val="22"/>
          <w:szCs w:val="22"/>
        </w:rPr>
        <w:t xml:space="preserve"> </w:t>
      </w:r>
      <w:r w:rsidRPr="0079024B">
        <w:rPr>
          <w:rFonts w:ascii="Arial Narrow" w:hAnsi="Arial Narrow" w:cs="Arial Narrow"/>
          <w:bCs/>
          <w:sz w:val="22"/>
          <w:szCs w:val="22"/>
        </w:rPr>
        <w:t xml:space="preserve">nr ………… data publikacji …………….. r. sprawa nr </w:t>
      </w:r>
      <w:r w:rsidR="00900EDC">
        <w:rPr>
          <w:rFonts w:ascii="Arial Narrow" w:hAnsi="Arial Narrow" w:cs="Arial Narrow"/>
          <w:bCs/>
          <w:sz w:val="22"/>
          <w:szCs w:val="22"/>
        </w:rPr>
        <w:t xml:space="preserve">108/2025 </w:t>
      </w:r>
      <w:r w:rsidR="006F64B3" w:rsidRPr="0079024B">
        <w:rPr>
          <w:rFonts w:ascii="Arial Narrow" w:hAnsi="Arial Narrow"/>
          <w:sz w:val="22"/>
          <w:szCs w:val="22"/>
        </w:rPr>
        <w:t>n</w:t>
      </w:r>
      <w:r w:rsidR="00E21205" w:rsidRPr="0079024B">
        <w:rPr>
          <w:rFonts w:ascii="Arial Narrow" w:hAnsi="Arial Narrow"/>
          <w:sz w:val="22"/>
          <w:szCs w:val="22"/>
        </w:rPr>
        <w:t>a</w:t>
      </w:r>
      <w:r w:rsidR="006F64B3" w:rsidRPr="0079024B">
        <w:rPr>
          <w:rFonts w:ascii="Arial Narrow" w:hAnsi="Arial Narrow"/>
          <w:sz w:val="22"/>
          <w:szCs w:val="22"/>
        </w:rPr>
        <w:t xml:space="preserve">: </w:t>
      </w:r>
    </w:p>
    <w:p w:rsidR="00CE6DE8" w:rsidRPr="0079024B" w:rsidRDefault="00CE6DE8">
      <w:pPr>
        <w:jc w:val="both"/>
        <w:rPr>
          <w:rFonts w:ascii="Arial Narrow" w:hAnsi="Arial Narrow"/>
          <w:sz w:val="22"/>
          <w:szCs w:val="22"/>
        </w:rPr>
      </w:pPr>
    </w:p>
    <w:p w:rsidR="00CE6DE8" w:rsidRPr="0079024B" w:rsidRDefault="00A311A8">
      <w:pPr>
        <w:jc w:val="both"/>
        <w:rPr>
          <w:rFonts w:ascii="Arial Narrow" w:hAnsi="Arial Narrow"/>
          <w:sz w:val="22"/>
          <w:szCs w:val="22"/>
        </w:rPr>
      </w:pPr>
      <w:r w:rsidRPr="0079024B">
        <w:rPr>
          <w:rFonts w:ascii="Arial Narrow" w:hAnsi="Arial Narrow"/>
          <w:b/>
          <w:sz w:val="22"/>
          <w:szCs w:val="22"/>
        </w:rPr>
        <w:t>D</w:t>
      </w:r>
      <w:r w:rsidR="00E21205" w:rsidRPr="0079024B">
        <w:rPr>
          <w:rFonts w:ascii="Arial Narrow" w:hAnsi="Arial Narrow"/>
          <w:b/>
          <w:sz w:val="22"/>
          <w:szCs w:val="22"/>
        </w:rPr>
        <w:t>ostawę energii elektrycznej dla kompleksu 10 Wojskowego Szpitala Klinicznego z Polikliniką SPZOZ</w:t>
      </w:r>
      <w:r w:rsidR="00BE5FB7" w:rsidRPr="0079024B">
        <w:rPr>
          <w:rFonts w:ascii="Arial Narrow" w:hAnsi="Arial Narrow"/>
          <w:b/>
          <w:sz w:val="22"/>
          <w:szCs w:val="22"/>
        </w:rPr>
        <w:t xml:space="preserve"> </w:t>
      </w:r>
      <w:r w:rsidR="00BE5FB7" w:rsidRPr="0079024B">
        <w:rPr>
          <w:rFonts w:ascii="Arial Narrow" w:hAnsi="Arial Narrow"/>
          <w:b/>
          <w:sz w:val="22"/>
          <w:szCs w:val="22"/>
        </w:rPr>
        <w:br/>
        <w:t>w Bydgoszczy</w:t>
      </w:r>
      <w:r w:rsidR="00E21205" w:rsidRPr="0079024B">
        <w:rPr>
          <w:rFonts w:ascii="Arial Narrow" w:hAnsi="Arial Narrow"/>
          <w:b/>
          <w:sz w:val="22"/>
          <w:szCs w:val="22"/>
        </w:rPr>
        <w:t xml:space="preserve"> </w:t>
      </w:r>
      <w:r w:rsidR="009031B4" w:rsidRPr="0079024B">
        <w:rPr>
          <w:rFonts w:ascii="Arial Narrow" w:hAnsi="Arial Narrow"/>
          <w:b/>
          <w:sz w:val="22"/>
          <w:szCs w:val="22"/>
        </w:rPr>
        <w:t>(</w:t>
      </w:r>
      <w:r w:rsidR="006F64B3" w:rsidRPr="0079024B">
        <w:rPr>
          <w:rFonts w:ascii="Arial Narrow" w:hAnsi="Arial Narrow"/>
          <w:b/>
          <w:sz w:val="22"/>
          <w:szCs w:val="22"/>
        </w:rPr>
        <w:t xml:space="preserve"> </w:t>
      </w:r>
      <w:r w:rsidR="009031B4" w:rsidRPr="0079024B">
        <w:rPr>
          <w:rFonts w:ascii="Arial Narrow" w:hAnsi="Arial Narrow"/>
          <w:b/>
          <w:sz w:val="22"/>
          <w:szCs w:val="22"/>
        </w:rPr>
        <w:t>zadanie 1</w:t>
      </w:r>
      <w:r w:rsidR="006F64B3" w:rsidRPr="0079024B">
        <w:rPr>
          <w:rFonts w:ascii="Arial Narrow" w:hAnsi="Arial Narrow"/>
          <w:b/>
          <w:sz w:val="22"/>
          <w:szCs w:val="22"/>
        </w:rPr>
        <w:t xml:space="preserve"> </w:t>
      </w:r>
      <w:r w:rsidR="009031B4" w:rsidRPr="0079024B">
        <w:rPr>
          <w:rFonts w:ascii="Arial Narrow" w:hAnsi="Arial Narrow"/>
          <w:b/>
          <w:sz w:val="22"/>
          <w:szCs w:val="22"/>
        </w:rPr>
        <w:t xml:space="preserve">) </w:t>
      </w:r>
      <w:r w:rsidR="00E21205" w:rsidRPr="0079024B">
        <w:rPr>
          <w:rFonts w:ascii="Arial Narrow" w:hAnsi="Arial Narrow"/>
          <w:b/>
          <w:sz w:val="22"/>
          <w:szCs w:val="22"/>
        </w:rPr>
        <w:t xml:space="preserve">oraz </w:t>
      </w:r>
      <w:r w:rsidR="00EA7931" w:rsidRPr="0079024B">
        <w:rPr>
          <w:rFonts w:ascii="Arial Narrow" w:hAnsi="Arial Narrow"/>
          <w:b/>
          <w:sz w:val="22"/>
          <w:szCs w:val="22"/>
        </w:rPr>
        <w:t xml:space="preserve">Domu Medyka </w:t>
      </w:r>
      <w:r w:rsidR="00E21205" w:rsidRPr="0079024B">
        <w:rPr>
          <w:rFonts w:ascii="Arial Narrow" w:hAnsi="Arial Narrow"/>
          <w:b/>
          <w:sz w:val="22"/>
          <w:szCs w:val="22"/>
        </w:rPr>
        <w:t>w Bydgoszczy</w:t>
      </w:r>
      <w:r w:rsidR="009031B4" w:rsidRPr="0079024B">
        <w:rPr>
          <w:rFonts w:ascii="Arial Narrow" w:hAnsi="Arial Narrow"/>
          <w:b/>
          <w:sz w:val="22"/>
          <w:szCs w:val="22"/>
        </w:rPr>
        <w:t xml:space="preserve"> (</w:t>
      </w:r>
      <w:r w:rsidR="006F64B3" w:rsidRPr="0079024B">
        <w:rPr>
          <w:rFonts w:ascii="Arial Narrow" w:hAnsi="Arial Narrow"/>
          <w:b/>
          <w:sz w:val="22"/>
          <w:szCs w:val="22"/>
        </w:rPr>
        <w:t xml:space="preserve"> </w:t>
      </w:r>
      <w:r w:rsidR="009031B4" w:rsidRPr="0079024B">
        <w:rPr>
          <w:rFonts w:ascii="Arial Narrow" w:hAnsi="Arial Narrow"/>
          <w:b/>
          <w:sz w:val="22"/>
          <w:szCs w:val="22"/>
        </w:rPr>
        <w:t>zadanie 2</w:t>
      </w:r>
      <w:r w:rsidR="006F64B3" w:rsidRPr="0079024B">
        <w:rPr>
          <w:rFonts w:ascii="Arial Narrow" w:hAnsi="Arial Narrow"/>
          <w:b/>
          <w:sz w:val="22"/>
          <w:szCs w:val="22"/>
        </w:rPr>
        <w:t xml:space="preserve"> </w:t>
      </w:r>
      <w:r w:rsidR="009031B4" w:rsidRPr="0079024B">
        <w:rPr>
          <w:rFonts w:ascii="Arial Narrow" w:hAnsi="Arial Narrow"/>
          <w:b/>
          <w:sz w:val="22"/>
          <w:szCs w:val="22"/>
        </w:rPr>
        <w:t>)</w:t>
      </w:r>
      <w:r w:rsidR="00E21205" w:rsidRPr="0079024B">
        <w:rPr>
          <w:rFonts w:ascii="Arial Narrow" w:hAnsi="Arial Narrow"/>
          <w:sz w:val="22"/>
          <w:szCs w:val="22"/>
        </w:rPr>
        <w:t xml:space="preserve">, </w:t>
      </w:r>
    </w:p>
    <w:p w:rsidR="00CE6DE8" w:rsidRPr="0079024B" w:rsidRDefault="00CE6DE8">
      <w:pPr>
        <w:jc w:val="both"/>
        <w:rPr>
          <w:rFonts w:ascii="Arial Narrow" w:hAnsi="Arial Narrow"/>
          <w:sz w:val="22"/>
          <w:szCs w:val="22"/>
        </w:rPr>
      </w:pPr>
    </w:p>
    <w:p w:rsidR="00E21205" w:rsidRPr="0079024B" w:rsidRDefault="00E21205">
      <w:pPr>
        <w:jc w:val="both"/>
        <w:rPr>
          <w:rFonts w:ascii="Arial Narrow" w:hAnsi="Arial Narrow"/>
          <w:sz w:val="22"/>
          <w:szCs w:val="22"/>
        </w:rPr>
      </w:pPr>
      <w:r w:rsidRPr="0079024B">
        <w:rPr>
          <w:rFonts w:ascii="Arial Narrow" w:hAnsi="Arial Narrow"/>
          <w:b/>
          <w:sz w:val="22"/>
          <w:szCs w:val="22"/>
        </w:rPr>
        <w:t>Zamawiający</w:t>
      </w:r>
      <w:r w:rsidRPr="0079024B">
        <w:rPr>
          <w:rFonts w:ascii="Arial Narrow" w:hAnsi="Arial Narrow"/>
          <w:sz w:val="22"/>
          <w:szCs w:val="22"/>
        </w:rPr>
        <w:t xml:space="preserve"> dokonał </w:t>
      </w:r>
      <w:r w:rsidRPr="0079024B">
        <w:rPr>
          <w:rFonts w:ascii="Arial Narrow" w:hAnsi="Arial Narrow"/>
          <w:b/>
          <w:bCs/>
          <w:sz w:val="22"/>
          <w:szCs w:val="22"/>
        </w:rPr>
        <w:t xml:space="preserve"> </w:t>
      </w:r>
      <w:r w:rsidRPr="0079024B">
        <w:rPr>
          <w:rFonts w:ascii="Arial Narrow" w:hAnsi="Arial Narrow"/>
          <w:sz w:val="22"/>
          <w:szCs w:val="22"/>
        </w:rPr>
        <w:t xml:space="preserve">wyboru </w:t>
      </w:r>
      <w:r w:rsidR="0065444B" w:rsidRPr="0079024B">
        <w:rPr>
          <w:rFonts w:ascii="Arial Narrow" w:hAnsi="Arial Narrow"/>
          <w:b/>
          <w:sz w:val="22"/>
          <w:szCs w:val="22"/>
        </w:rPr>
        <w:t>Wykonawcy</w:t>
      </w:r>
      <w:r w:rsidR="0065444B" w:rsidRPr="0079024B">
        <w:rPr>
          <w:rFonts w:ascii="Arial Narrow" w:hAnsi="Arial Narrow"/>
          <w:sz w:val="22"/>
          <w:szCs w:val="22"/>
        </w:rPr>
        <w:t>,</w:t>
      </w:r>
      <w:r w:rsidR="0065444B" w:rsidRPr="0079024B">
        <w:rPr>
          <w:rFonts w:ascii="Arial Narrow" w:hAnsi="Arial Narrow"/>
          <w:b/>
          <w:sz w:val="22"/>
          <w:szCs w:val="22"/>
        </w:rPr>
        <w:t xml:space="preserve"> </w:t>
      </w:r>
      <w:r w:rsidRPr="0079024B">
        <w:rPr>
          <w:rFonts w:ascii="Arial Narrow" w:hAnsi="Arial Narrow"/>
          <w:b/>
          <w:sz w:val="22"/>
          <w:szCs w:val="22"/>
        </w:rPr>
        <w:t xml:space="preserve"> </w:t>
      </w:r>
      <w:r w:rsidR="00E37670" w:rsidRPr="0079024B">
        <w:rPr>
          <w:rFonts w:ascii="Arial Narrow" w:hAnsi="Arial Narrow"/>
          <w:sz w:val="22"/>
          <w:szCs w:val="22"/>
        </w:rPr>
        <w:t>w celu realizacji ww. dostaw</w:t>
      </w:r>
      <w:r w:rsidRPr="0079024B">
        <w:rPr>
          <w:rFonts w:ascii="Arial Narrow" w:hAnsi="Arial Narrow"/>
          <w:sz w:val="22"/>
          <w:szCs w:val="22"/>
        </w:rPr>
        <w:t xml:space="preserve"> na rzecz </w:t>
      </w:r>
      <w:r w:rsidRPr="0079024B">
        <w:rPr>
          <w:rFonts w:ascii="Arial Narrow" w:hAnsi="Arial Narrow"/>
          <w:b/>
          <w:sz w:val="22"/>
          <w:szCs w:val="22"/>
        </w:rPr>
        <w:t xml:space="preserve">Zamawiającego.  </w:t>
      </w:r>
    </w:p>
    <w:p w:rsidR="00D25847" w:rsidRPr="0079024B" w:rsidRDefault="00E21205">
      <w:pPr>
        <w:pStyle w:val="Zwykytekst"/>
        <w:spacing w:line="200" w:lineRule="exact"/>
        <w:jc w:val="center"/>
        <w:rPr>
          <w:rFonts w:ascii="Arial Narrow" w:hAnsi="Arial Narrow"/>
          <w:sz w:val="22"/>
          <w:szCs w:val="22"/>
        </w:rPr>
      </w:pPr>
      <w:r w:rsidRPr="0079024B">
        <w:rPr>
          <w:rFonts w:ascii="Arial Narrow" w:hAnsi="Arial Narrow"/>
          <w:sz w:val="22"/>
          <w:szCs w:val="22"/>
        </w:rPr>
        <w:cr/>
      </w:r>
    </w:p>
    <w:p w:rsidR="00E21205" w:rsidRPr="0079024B" w:rsidRDefault="00E37670" w:rsidP="00A5471E">
      <w:pPr>
        <w:pStyle w:val="Zwykytekst"/>
        <w:spacing w:line="200" w:lineRule="exact"/>
        <w:jc w:val="center"/>
        <w:rPr>
          <w:rFonts w:ascii="Arial Narrow" w:hAnsi="Arial Narrow"/>
          <w:b/>
          <w:sz w:val="22"/>
          <w:szCs w:val="22"/>
        </w:rPr>
      </w:pPr>
      <w:r w:rsidRPr="0079024B">
        <w:rPr>
          <w:rFonts w:ascii="Arial Narrow" w:hAnsi="Arial Narrow"/>
          <w:b/>
          <w:sz w:val="22"/>
          <w:szCs w:val="22"/>
        </w:rPr>
        <w:t>§ 1</w:t>
      </w:r>
    </w:p>
    <w:p w:rsidR="00E37670" w:rsidRPr="0079024B" w:rsidRDefault="00E37670" w:rsidP="00A5471E">
      <w:pPr>
        <w:pStyle w:val="Zwykytekst"/>
        <w:spacing w:line="200" w:lineRule="exact"/>
        <w:jc w:val="center"/>
        <w:rPr>
          <w:rFonts w:ascii="Arial Narrow" w:hAnsi="Arial Narrow"/>
          <w:b/>
          <w:sz w:val="22"/>
          <w:szCs w:val="22"/>
        </w:rPr>
      </w:pPr>
    </w:p>
    <w:p w:rsidR="00E21205" w:rsidRDefault="00E21205" w:rsidP="00D256BC">
      <w:pPr>
        <w:pStyle w:val="Akapitzlist"/>
        <w:numPr>
          <w:ilvl w:val="0"/>
          <w:numId w:val="28"/>
        </w:numPr>
        <w:tabs>
          <w:tab w:val="left" w:pos="-2552"/>
        </w:tabs>
        <w:suppressAutoHyphens/>
        <w:ind w:left="284" w:hanging="284"/>
        <w:jc w:val="both"/>
        <w:rPr>
          <w:rFonts w:ascii="Arial Narrow" w:hAnsi="Arial Narrow"/>
          <w:sz w:val="22"/>
          <w:szCs w:val="22"/>
          <w:lang w:eastAsia="ar-SA"/>
        </w:rPr>
      </w:pPr>
      <w:r w:rsidRPr="00D256BC">
        <w:rPr>
          <w:rFonts w:ascii="Arial Narrow" w:hAnsi="Arial Narrow"/>
          <w:sz w:val="22"/>
          <w:szCs w:val="22"/>
          <w:lang w:eastAsia="ar-SA"/>
        </w:rPr>
        <w:t>Przedmiotem Umowy jest określenie praw i obowiązków stron, związanych ze sprzedażą energii elektrycznej na potrzeby eksploatacji budynków i lokali użytkowych na zasada</w:t>
      </w:r>
      <w:r w:rsidR="00BE5FB7" w:rsidRPr="00D256BC">
        <w:rPr>
          <w:rFonts w:ascii="Arial Narrow" w:hAnsi="Arial Narrow"/>
          <w:sz w:val="22"/>
          <w:szCs w:val="22"/>
          <w:lang w:eastAsia="ar-SA"/>
        </w:rPr>
        <w:t>ch określonych w ustawie Prawo E</w:t>
      </w:r>
      <w:r w:rsidRPr="00D256BC">
        <w:rPr>
          <w:rFonts w:ascii="Arial Narrow" w:hAnsi="Arial Narrow"/>
          <w:sz w:val="22"/>
          <w:szCs w:val="22"/>
          <w:lang w:eastAsia="ar-SA"/>
        </w:rPr>
        <w:t>nergetyczne z dnia 10 kwietnia 1997</w:t>
      </w:r>
      <w:r w:rsidR="00D16EA1" w:rsidRPr="00D256BC">
        <w:rPr>
          <w:rFonts w:ascii="Arial Narrow" w:hAnsi="Arial Narrow"/>
          <w:sz w:val="22"/>
          <w:szCs w:val="22"/>
          <w:lang w:eastAsia="ar-SA"/>
        </w:rPr>
        <w:t xml:space="preserve">r. </w:t>
      </w:r>
      <w:r w:rsidRPr="00D256BC">
        <w:rPr>
          <w:rFonts w:ascii="Arial Narrow" w:hAnsi="Arial Narrow"/>
          <w:sz w:val="22"/>
          <w:szCs w:val="22"/>
          <w:lang w:eastAsia="ar-SA"/>
        </w:rPr>
        <w:t>(</w:t>
      </w:r>
      <w:proofErr w:type="spellStart"/>
      <w:r w:rsidR="00BE5FB7" w:rsidRPr="00D256BC">
        <w:rPr>
          <w:rFonts w:ascii="Arial Narrow" w:hAnsi="Arial Narrow"/>
          <w:sz w:val="22"/>
          <w:szCs w:val="22"/>
          <w:lang w:eastAsia="ar-SA"/>
        </w:rPr>
        <w:t>t</w:t>
      </w:r>
      <w:r w:rsidR="00EC5C0F" w:rsidRPr="00D256BC">
        <w:rPr>
          <w:rFonts w:ascii="Arial Narrow" w:hAnsi="Arial Narrow"/>
          <w:sz w:val="22"/>
          <w:szCs w:val="22"/>
          <w:lang w:eastAsia="ar-SA"/>
        </w:rPr>
        <w:t>.</w:t>
      </w:r>
      <w:r w:rsidR="00BE5FB7" w:rsidRPr="00D256BC">
        <w:rPr>
          <w:rFonts w:ascii="Arial Narrow" w:hAnsi="Arial Narrow"/>
          <w:sz w:val="22"/>
          <w:szCs w:val="22"/>
          <w:lang w:eastAsia="ar-SA"/>
        </w:rPr>
        <w:t>j</w:t>
      </w:r>
      <w:proofErr w:type="spellEnd"/>
      <w:r w:rsidR="00BE5FB7" w:rsidRPr="00D256BC">
        <w:rPr>
          <w:rFonts w:ascii="Arial Narrow" w:hAnsi="Arial Narrow"/>
          <w:sz w:val="22"/>
          <w:szCs w:val="22"/>
          <w:lang w:eastAsia="ar-SA"/>
        </w:rPr>
        <w:t>.</w:t>
      </w:r>
      <w:r w:rsidR="00ED2E8F" w:rsidRPr="00D256BC">
        <w:rPr>
          <w:rFonts w:ascii="Arial Narrow" w:hAnsi="Arial Narrow"/>
          <w:sz w:val="22"/>
          <w:szCs w:val="22"/>
          <w:lang w:eastAsia="ar-SA"/>
        </w:rPr>
        <w:t xml:space="preserve"> </w:t>
      </w:r>
      <w:r w:rsidRPr="00D256BC">
        <w:rPr>
          <w:rFonts w:ascii="Arial Narrow" w:hAnsi="Arial Narrow"/>
          <w:sz w:val="22"/>
          <w:szCs w:val="22"/>
          <w:lang w:eastAsia="ar-SA"/>
        </w:rPr>
        <w:t xml:space="preserve">Dz. U. </w:t>
      </w:r>
      <w:r w:rsidR="00BE5FB7" w:rsidRPr="00D256BC">
        <w:rPr>
          <w:rFonts w:ascii="Arial Narrow" w:hAnsi="Arial Narrow"/>
          <w:sz w:val="22"/>
          <w:szCs w:val="22"/>
          <w:lang w:eastAsia="ar-SA"/>
        </w:rPr>
        <w:t>202</w:t>
      </w:r>
      <w:r w:rsidR="00EC5C0F" w:rsidRPr="00D256BC">
        <w:rPr>
          <w:rFonts w:ascii="Arial Narrow" w:hAnsi="Arial Narrow"/>
          <w:sz w:val="22"/>
          <w:szCs w:val="22"/>
          <w:lang w:eastAsia="ar-SA"/>
        </w:rPr>
        <w:t xml:space="preserve">2.1385 ze </w:t>
      </w:r>
      <w:r w:rsidR="00D16EA1" w:rsidRPr="00D256BC">
        <w:rPr>
          <w:rFonts w:ascii="Arial Narrow" w:hAnsi="Arial Narrow"/>
          <w:sz w:val="22"/>
          <w:szCs w:val="22"/>
          <w:lang w:eastAsia="ar-SA"/>
        </w:rPr>
        <w:t>zm.</w:t>
      </w:r>
      <w:r w:rsidR="00E63AE1" w:rsidRPr="00D256BC">
        <w:rPr>
          <w:rFonts w:ascii="Arial Narrow" w:hAnsi="Arial Narrow"/>
          <w:sz w:val="22"/>
          <w:szCs w:val="22"/>
          <w:lang w:eastAsia="ar-SA"/>
        </w:rPr>
        <w:t xml:space="preserve">) </w:t>
      </w:r>
      <w:r w:rsidRPr="00D256BC">
        <w:rPr>
          <w:rFonts w:ascii="Arial Narrow" w:hAnsi="Arial Narrow"/>
          <w:sz w:val="22"/>
          <w:szCs w:val="22"/>
          <w:lang w:eastAsia="ar-SA"/>
        </w:rPr>
        <w:t>oraz w wydanych na jej podstawie aktach wykonawczych. Umowa nie obejmuje spraw związanych z dystrybucją energii elektrycznej, przyłączeniem</w:t>
      </w:r>
      <w:r w:rsidR="000D02B2" w:rsidRPr="00D256BC">
        <w:rPr>
          <w:rFonts w:ascii="Arial Narrow" w:hAnsi="Arial Narrow"/>
          <w:sz w:val="22"/>
          <w:szCs w:val="22"/>
          <w:lang w:eastAsia="ar-SA"/>
        </w:rPr>
        <w:t xml:space="preserve"> </w:t>
      </w:r>
      <w:r w:rsidRPr="00D256BC">
        <w:rPr>
          <w:rFonts w:ascii="Arial Narrow" w:hAnsi="Arial Narrow"/>
          <w:sz w:val="22"/>
          <w:szCs w:val="22"/>
          <w:lang w:eastAsia="ar-SA"/>
        </w:rPr>
        <w:t xml:space="preserve">i </w:t>
      </w:r>
      <w:proofErr w:type="spellStart"/>
      <w:r w:rsidRPr="00D256BC">
        <w:rPr>
          <w:rFonts w:ascii="Arial Narrow" w:hAnsi="Arial Narrow"/>
          <w:sz w:val="22"/>
          <w:szCs w:val="22"/>
          <w:lang w:eastAsia="ar-SA"/>
        </w:rPr>
        <w:t>opomiarowaniem</w:t>
      </w:r>
      <w:proofErr w:type="spellEnd"/>
      <w:r w:rsidRPr="00D256BC">
        <w:rPr>
          <w:rFonts w:ascii="Arial Narrow" w:hAnsi="Arial Narrow"/>
          <w:sz w:val="22"/>
          <w:szCs w:val="22"/>
          <w:lang w:eastAsia="ar-SA"/>
        </w:rPr>
        <w:t xml:space="preserve"> energii</w:t>
      </w:r>
      <w:r w:rsidR="00E37670" w:rsidRPr="00D256BC">
        <w:rPr>
          <w:rFonts w:ascii="Arial Narrow" w:hAnsi="Arial Narrow"/>
          <w:sz w:val="22"/>
          <w:szCs w:val="22"/>
          <w:lang w:eastAsia="ar-SA"/>
        </w:rPr>
        <w:t xml:space="preserve"> elektrycznej</w:t>
      </w:r>
      <w:r w:rsidRPr="00D256BC">
        <w:rPr>
          <w:rFonts w:ascii="Arial Narrow" w:hAnsi="Arial Narrow"/>
          <w:sz w:val="22"/>
          <w:szCs w:val="22"/>
          <w:lang w:eastAsia="ar-SA"/>
        </w:rPr>
        <w:t>.</w:t>
      </w:r>
    </w:p>
    <w:p w:rsidR="00E21205" w:rsidRPr="00D256BC" w:rsidRDefault="00D256BC" w:rsidP="00D256BC">
      <w:pPr>
        <w:pStyle w:val="Akapitzlist"/>
        <w:numPr>
          <w:ilvl w:val="0"/>
          <w:numId w:val="28"/>
        </w:numPr>
        <w:tabs>
          <w:tab w:val="left" w:pos="-2552"/>
        </w:tabs>
        <w:suppressAutoHyphens/>
        <w:ind w:left="284" w:hanging="284"/>
        <w:jc w:val="both"/>
        <w:rPr>
          <w:rFonts w:ascii="Arial Narrow" w:hAnsi="Arial Narrow"/>
          <w:sz w:val="22"/>
          <w:szCs w:val="22"/>
          <w:lang w:eastAsia="ar-SA"/>
        </w:rPr>
      </w:pPr>
      <w:r w:rsidRPr="00D256BC">
        <w:rPr>
          <w:rFonts w:ascii="Arial Narrow" w:hAnsi="Arial Narrow"/>
          <w:sz w:val="22"/>
          <w:szCs w:val="22"/>
          <w:lang w:eastAsia="ar-SA"/>
        </w:rPr>
        <w:t>J</w:t>
      </w:r>
      <w:r w:rsidR="00E21205" w:rsidRPr="00D256BC">
        <w:rPr>
          <w:rFonts w:ascii="Arial Narrow" w:hAnsi="Arial Narrow"/>
          <w:sz w:val="22"/>
          <w:szCs w:val="22"/>
          <w:lang w:eastAsia="ar-SA"/>
        </w:rPr>
        <w:t>eżeli nic innego nie wynika z postanowień Umowy użyte w niej pojęcia oznaczają:</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Operator systemu dystrybucyjnego (OSD) - przedsiębiorstwo energetyczne zajmujące się dystrybucją energii elektrycznej;</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xml:space="preserve">Umowa dystrybucyjna – </w:t>
      </w:r>
      <w:r w:rsidR="00BE5FB7" w:rsidRPr="0079024B">
        <w:rPr>
          <w:rFonts w:ascii="Arial Narrow" w:hAnsi="Arial Narrow"/>
          <w:sz w:val="22"/>
          <w:szCs w:val="22"/>
          <w:lang w:eastAsia="ar-SA"/>
        </w:rPr>
        <w:t xml:space="preserve">umowa zawarta pomiędzy </w:t>
      </w:r>
      <w:r w:rsidR="0065444B" w:rsidRPr="0079024B">
        <w:rPr>
          <w:rFonts w:ascii="Arial Narrow" w:hAnsi="Arial Narrow"/>
          <w:sz w:val="22"/>
          <w:szCs w:val="22"/>
        </w:rPr>
        <w:t>Wykonawcą</w:t>
      </w:r>
      <w:r w:rsidRPr="0079024B">
        <w:rPr>
          <w:rFonts w:ascii="Arial Narrow" w:hAnsi="Arial Narrow"/>
          <w:sz w:val="22"/>
          <w:szCs w:val="22"/>
          <w:lang w:eastAsia="ar-SA"/>
        </w:rPr>
        <w:t xml:space="preserve"> a OSD określająca ich wzajemne prawa </w:t>
      </w:r>
      <w:r w:rsidR="000D02B2" w:rsidRPr="0079024B">
        <w:rPr>
          <w:rFonts w:ascii="Arial Narrow" w:hAnsi="Arial Narrow"/>
          <w:sz w:val="22"/>
          <w:szCs w:val="22"/>
          <w:lang w:eastAsia="ar-SA"/>
        </w:rPr>
        <w:br/>
      </w:r>
      <w:r w:rsidR="00BE5FB7" w:rsidRPr="0079024B">
        <w:rPr>
          <w:rFonts w:ascii="Arial Narrow" w:hAnsi="Arial Narrow"/>
          <w:sz w:val="22"/>
          <w:szCs w:val="22"/>
          <w:lang w:eastAsia="ar-SA"/>
        </w:rPr>
        <w:t>i obowiązki związane ze</w:t>
      </w:r>
      <w:r w:rsidRPr="0079024B">
        <w:rPr>
          <w:rFonts w:ascii="Arial Narrow" w:hAnsi="Arial Narrow"/>
          <w:sz w:val="22"/>
          <w:szCs w:val="22"/>
          <w:lang w:eastAsia="ar-SA"/>
        </w:rPr>
        <w:t xml:space="preserve"> świadczeniem usługi dystrybucyjnej w celu realizacji niniejszej Umowy;</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Standardowy profil zużycia – zbiór danych o przeciętnym zużyciu energii elektrycznej zużytej przez dany rodzaj odbioru;</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lastRenderedPageBreak/>
        <w:t xml:space="preserve">Umowa o świadczenie usług dystrybucji – umowa zawarta pomiędzy Zamawiającym a OSD określająca prawa </w:t>
      </w:r>
      <w:r w:rsidR="000D02B2" w:rsidRPr="0079024B">
        <w:rPr>
          <w:rFonts w:ascii="Arial Narrow" w:hAnsi="Arial Narrow"/>
          <w:sz w:val="22"/>
          <w:szCs w:val="22"/>
          <w:lang w:eastAsia="ar-SA"/>
        </w:rPr>
        <w:br/>
      </w:r>
      <w:r w:rsidRPr="0079024B">
        <w:rPr>
          <w:rFonts w:ascii="Arial Narrow" w:hAnsi="Arial Narrow"/>
          <w:sz w:val="22"/>
          <w:szCs w:val="22"/>
          <w:lang w:eastAsia="ar-SA"/>
        </w:rPr>
        <w:t xml:space="preserve">i obowiązki związane  ze świadczeniem przez OSD </w:t>
      </w:r>
      <w:r w:rsidRPr="0079024B">
        <w:rPr>
          <w:rStyle w:val="Uwydatnienie"/>
          <w:rFonts w:ascii="Arial Narrow" w:hAnsi="Arial Narrow"/>
          <w:i w:val="0"/>
          <w:sz w:val="22"/>
          <w:szCs w:val="22"/>
        </w:rPr>
        <w:t>usługi</w:t>
      </w:r>
      <w:r w:rsidRPr="0079024B">
        <w:rPr>
          <w:rFonts w:ascii="Arial Narrow" w:hAnsi="Arial Narrow"/>
          <w:i/>
          <w:sz w:val="22"/>
          <w:szCs w:val="22"/>
          <w:lang w:eastAsia="ar-SA"/>
        </w:rPr>
        <w:t xml:space="preserve"> </w:t>
      </w:r>
      <w:r w:rsidRPr="0079024B">
        <w:rPr>
          <w:rFonts w:ascii="Arial Narrow" w:hAnsi="Arial Narrow"/>
          <w:sz w:val="22"/>
          <w:szCs w:val="22"/>
          <w:lang w:eastAsia="ar-SA"/>
        </w:rPr>
        <w:t>dystrybucji energii elektrycznej;</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P</w:t>
      </w:r>
      <w:r w:rsidR="00E21205" w:rsidRPr="0079024B">
        <w:rPr>
          <w:rFonts w:ascii="Arial Narrow" w:hAnsi="Arial Narrow"/>
          <w:sz w:val="22"/>
          <w:szCs w:val="22"/>
          <w:lang w:eastAsia="ar-SA"/>
        </w:rPr>
        <w:t>unkt poboru – miejsce dostarczania energii elektrycznej – zgodne z miejscem dostarczania energii elektrycznej zapisanym w umowie o świadczenie usług dystrybucji;</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F</w:t>
      </w:r>
      <w:r w:rsidR="00E21205" w:rsidRPr="0079024B">
        <w:rPr>
          <w:rFonts w:ascii="Arial Narrow" w:hAnsi="Arial Narrow"/>
          <w:sz w:val="22"/>
          <w:szCs w:val="22"/>
          <w:lang w:eastAsia="ar-SA"/>
        </w:rPr>
        <w:t xml:space="preserve">aktura rozliczeniowa – faktura, </w:t>
      </w:r>
      <w:r w:rsidR="00BE5FB7" w:rsidRPr="0079024B">
        <w:rPr>
          <w:rFonts w:ascii="Arial Narrow" w:hAnsi="Arial Narrow"/>
          <w:sz w:val="22"/>
          <w:szCs w:val="22"/>
          <w:lang w:eastAsia="ar-SA"/>
        </w:rPr>
        <w:t xml:space="preserve">w której należność dla </w:t>
      </w:r>
      <w:r w:rsidR="0065444B" w:rsidRPr="0079024B">
        <w:rPr>
          <w:rFonts w:ascii="Arial Narrow" w:hAnsi="Arial Narrow"/>
          <w:sz w:val="22"/>
          <w:szCs w:val="22"/>
        </w:rPr>
        <w:t>Wykonawcy</w:t>
      </w:r>
      <w:r w:rsidR="00E21205" w:rsidRPr="0079024B">
        <w:rPr>
          <w:rFonts w:ascii="Arial Narrow" w:hAnsi="Arial Narrow"/>
          <w:sz w:val="22"/>
          <w:szCs w:val="22"/>
          <w:lang w:eastAsia="ar-SA"/>
        </w:rPr>
        <w:t xml:space="preserve"> określana jest na podstawie odczytów układów pomiarowych;</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O</w:t>
      </w:r>
      <w:r w:rsidR="00E21205" w:rsidRPr="0079024B">
        <w:rPr>
          <w:rFonts w:ascii="Arial Narrow" w:hAnsi="Arial Narrow"/>
          <w:sz w:val="22"/>
          <w:szCs w:val="22"/>
          <w:lang w:eastAsia="ar-SA"/>
        </w:rPr>
        <w:t xml:space="preserve">kres rozliczeniowy – okres pomiędzy dwoma kolejnymi rozliczeniowymi odczytami urządzeń do pomiaru mocy </w:t>
      </w:r>
      <w:r w:rsidR="00A5471E" w:rsidRPr="0079024B">
        <w:rPr>
          <w:rFonts w:ascii="Arial Narrow" w:hAnsi="Arial Narrow"/>
          <w:sz w:val="22"/>
          <w:szCs w:val="22"/>
          <w:lang w:eastAsia="ar-SA"/>
        </w:rPr>
        <w:br/>
      </w:r>
      <w:r w:rsidR="00E21205" w:rsidRPr="0079024B">
        <w:rPr>
          <w:rFonts w:ascii="Arial Narrow" w:hAnsi="Arial Narrow"/>
          <w:sz w:val="22"/>
          <w:szCs w:val="22"/>
          <w:lang w:eastAsia="ar-SA"/>
        </w:rPr>
        <w:t>i energii elektrycznej -</w:t>
      </w:r>
      <w:r w:rsidR="00BE5FB7"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zgodnie z okresem rozliczeniowym stosowanym przez OSD;</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Ustawa – ustawa z dnia 10 kwietnia 1997</w:t>
      </w:r>
      <w:r w:rsidR="00D16EA1" w:rsidRPr="0079024B">
        <w:rPr>
          <w:rFonts w:ascii="Arial Narrow" w:hAnsi="Arial Narrow"/>
          <w:sz w:val="22"/>
          <w:szCs w:val="22"/>
          <w:lang w:eastAsia="ar-SA"/>
        </w:rPr>
        <w:t xml:space="preserve"> r.</w:t>
      </w:r>
      <w:r w:rsidR="00BE5FB7" w:rsidRPr="0079024B">
        <w:rPr>
          <w:rFonts w:ascii="Arial Narrow" w:hAnsi="Arial Narrow"/>
          <w:sz w:val="22"/>
          <w:szCs w:val="22"/>
          <w:lang w:eastAsia="ar-SA"/>
        </w:rPr>
        <w:t xml:space="preserve"> Prawo E</w:t>
      </w:r>
      <w:r w:rsidRPr="0079024B">
        <w:rPr>
          <w:rFonts w:ascii="Arial Narrow" w:hAnsi="Arial Narrow"/>
          <w:sz w:val="22"/>
          <w:szCs w:val="22"/>
          <w:lang w:eastAsia="ar-SA"/>
        </w:rPr>
        <w:t>nergetyczne (</w:t>
      </w:r>
      <w:proofErr w:type="spellStart"/>
      <w:r w:rsidR="00BE5FB7" w:rsidRPr="0079024B">
        <w:rPr>
          <w:rFonts w:ascii="Arial Narrow" w:hAnsi="Arial Narrow"/>
          <w:sz w:val="22"/>
          <w:szCs w:val="22"/>
          <w:lang w:eastAsia="ar-SA"/>
        </w:rPr>
        <w:t>t</w:t>
      </w:r>
      <w:r w:rsidR="00EC5C0F" w:rsidRPr="0079024B">
        <w:rPr>
          <w:rFonts w:ascii="Arial Narrow" w:hAnsi="Arial Narrow"/>
          <w:sz w:val="22"/>
          <w:szCs w:val="22"/>
          <w:lang w:eastAsia="ar-SA"/>
        </w:rPr>
        <w:t>.</w:t>
      </w:r>
      <w:r w:rsidR="00D16EA1" w:rsidRPr="0079024B">
        <w:rPr>
          <w:rFonts w:ascii="Arial Narrow" w:hAnsi="Arial Narrow"/>
          <w:sz w:val="22"/>
          <w:szCs w:val="22"/>
          <w:lang w:eastAsia="ar-SA"/>
        </w:rPr>
        <w:t>j</w:t>
      </w:r>
      <w:proofErr w:type="spellEnd"/>
      <w:r w:rsidR="00D16EA1" w:rsidRPr="0079024B">
        <w:rPr>
          <w:rFonts w:ascii="Arial Narrow" w:hAnsi="Arial Narrow"/>
          <w:sz w:val="22"/>
          <w:szCs w:val="22"/>
          <w:lang w:eastAsia="ar-SA"/>
        </w:rPr>
        <w:t>.</w:t>
      </w:r>
      <w:r w:rsidR="00ED2E8F"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Dz.</w:t>
      </w:r>
      <w:r w:rsidR="00BE5FB7"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U.</w:t>
      </w:r>
      <w:r w:rsidR="00A30794"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 xml:space="preserve"> </w:t>
      </w:r>
      <w:r w:rsidR="00A30794" w:rsidRPr="0079024B">
        <w:rPr>
          <w:rFonts w:ascii="Arial Narrow" w:hAnsi="Arial Narrow"/>
          <w:sz w:val="22"/>
          <w:szCs w:val="22"/>
          <w:lang w:eastAsia="ar-SA"/>
        </w:rPr>
        <w:t>202</w:t>
      </w:r>
      <w:r w:rsidR="00EC5C0F" w:rsidRPr="0079024B">
        <w:rPr>
          <w:rFonts w:ascii="Arial Narrow" w:hAnsi="Arial Narrow"/>
          <w:sz w:val="22"/>
          <w:szCs w:val="22"/>
          <w:lang w:eastAsia="ar-SA"/>
        </w:rPr>
        <w:t>2.1385</w:t>
      </w:r>
      <w:r w:rsidR="00D16EA1" w:rsidRPr="0079024B">
        <w:rPr>
          <w:rFonts w:ascii="Arial Narrow" w:hAnsi="Arial Narrow"/>
          <w:sz w:val="22"/>
          <w:szCs w:val="22"/>
          <w:lang w:eastAsia="ar-SA"/>
        </w:rPr>
        <w:t xml:space="preserve"> </w:t>
      </w:r>
      <w:r w:rsidR="00A30794" w:rsidRPr="0079024B">
        <w:rPr>
          <w:rFonts w:ascii="Arial Narrow" w:hAnsi="Arial Narrow"/>
          <w:sz w:val="22"/>
          <w:szCs w:val="22"/>
          <w:lang w:eastAsia="ar-SA"/>
        </w:rPr>
        <w:t>ze</w:t>
      </w:r>
      <w:r w:rsidR="00D16EA1" w:rsidRPr="0079024B">
        <w:rPr>
          <w:rFonts w:ascii="Arial Narrow" w:hAnsi="Arial Narrow"/>
          <w:sz w:val="22"/>
          <w:szCs w:val="22"/>
          <w:lang w:eastAsia="ar-SA"/>
        </w:rPr>
        <w:t xml:space="preserve"> zm.</w:t>
      </w:r>
      <w:r w:rsidRPr="0079024B">
        <w:rPr>
          <w:rFonts w:ascii="Arial Narrow" w:hAnsi="Arial Narrow"/>
          <w:sz w:val="22"/>
          <w:szCs w:val="22"/>
          <w:lang w:eastAsia="ar-SA"/>
        </w:rPr>
        <w:t>)</w:t>
      </w:r>
    </w:p>
    <w:p w:rsidR="00E21205" w:rsidRPr="0079024B" w:rsidRDefault="00E21205" w:rsidP="00D256BC">
      <w:pPr>
        <w:pStyle w:val="Zwykytekst"/>
        <w:numPr>
          <w:ilvl w:val="0"/>
          <w:numId w:val="1"/>
        </w:numPr>
        <w:tabs>
          <w:tab w:val="clear" w:pos="720"/>
          <w:tab w:val="left" w:pos="-1985"/>
          <w:tab w:val="num" w:pos="-1843"/>
        </w:tabs>
        <w:ind w:left="284" w:hanging="284"/>
        <w:jc w:val="both"/>
        <w:rPr>
          <w:rFonts w:ascii="Arial Narrow" w:hAnsi="Arial Narrow"/>
          <w:sz w:val="22"/>
          <w:szCs w:val="22"/>
        </w:rPr>
      </w:pPr>
      <w:r w:rsidRPr="0079024B">
        <w:rPr>
          <w:rFonts w:ascii="Arial Narrow" w:hAnsi="Arial Narrow"/>
          <w:sz w:val="22"/>
          <w:szCs w:val="22"/>
        </w:rPr>
        <w:t>Przedmiot umowy szczegółowo określa „Specyfikacja Warunków Zamówienia”, stanowiąca integralną część umowy.</w:t>
      </w:r>
    </w:p>
    <w:p w:rsidR="00E21205" w:rsidRPr="0079024B" w:rsidRDefault="00E21205" w:rsidP="00A5471E">
      <w:pPr>
        <w:pStyle w:val="Zwykytekst"/>
        <w:jc w:val="both"/>
        <w:rPr>
          <w:rFonts w:ascii="Arial Narrow" w:hAnsi="Arial Narrow"/>
          <w:sz w:val="22"/>
          <w:szCs w:val="22"/>
        </w:rPr>
      </w:pPr>
    </w:p>
    <w:p w:rsidR="00E21205" w:rsidRPr="0079024B" w:rsidRDefault="00D25847" w:rsidP="00A5471E">
      <w:pPr>
        <w:pStyle w:val="Zwykytekst"/>
        <w:jc w:val="center"/>
        <w:rPr>
          <w:rFonts w:ascii="Arial Narrow" w:hAnsi="Arial Narrow"/>
          <w:b/>
          <w:sz w:val="22"/>
          <w:szCs w:val="22"/>
        </w:rPr>
      </w:pPr>
      <w:r w:rsidRPr="0079024B">
        <w:rPr>
          <w:rFonts w:ascii="Arial Narrow" w:hAnsi="Arial Narrow"/>
          <w:b/>
          <w:sz w:val="22"/>
          <w:szCs w:val="22"/>
        </w:rPr>
        <w:t>§ 2</w:t>
      </w:r>
    </w:p>
    <w:p w:rsidR="00E21205" w:rsidRPr="0079024B" w:rsidRDefault="00E21205" w:rsidP="00E37670">
      <w:pPr>
        <w:pStyle w:val="Zwykytekst"/>
        <w:jc w:val="center"/>
        <w:rPr>
          <w:rFonts w:ascii="Arial Narrow" w:hAnsi="Arial Narrow"/>
          <w:b/>
          <w:sz w:val="22"/>
          <w:szCs w:val="22"/>
        </w:rPr>
      </w:pPr>
    </w:p>
    <w:p w:rsidR="00E21205" w:rsidRPr="0079024B" w:rsidRDefault="0065444B"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E21205" w:rsidRPr="0079024B">
        <w:rPr>
          <w:rFonts w:ascii="Arial Narrow" w:hAnsi="Arial Narrow"/>
          <w:sz w:val="22"/>
          <w:szCs w:val="22"/>
          <w:lang w:eastAsia="ar-SA"/>
        </w:rPr>
        <w:t xml:space="preserve"> zobowiązuje się do sprzedaży, a </w:t>
      </w:r>
      <w:r w:rsidR="00E21205" w:rsidRPr="0079024B">
        <w:rPr>
          <w:rFonts w:ascii="Arial Narrow" w:hAnsi="Arial Narrow"/>
          <w:b/>
          <w:sz w:val="22"/>
          <w:szCs w:val="22"/>
          <w:lang w:eastAsia="ar-SA"/>
        </w:rPr>
        <w:t>Zamawiający</w:t>
      </w:r>
      <w:r w:rsidR="00E21205" w:rsidRPr="0079024B">
        <w:rPr>
          <w:rFonts w:ascii="Arial Narrow" w:hAnsi="Arial Narrow"/>
          <w:sz w:val="22"/>
          <w:szCs w:val="22"/>
          <w:lang w:eastAsia="ar-SA"/>
        </w:rPr>
        <w:t xml:space="preserve"> zobowiązuje się do kupna energii elektrycznej dla punktów poboru określonych w Załączniku nr 1 do umowy.</w:t>
      </w:r>
    </w:p>
    <w:p w:rsidR="00E21205" w:rsidRPr="0079024B" w:rsidRDefault="0065444B"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będzie dostarczał w okresie obowiązywania umowy energię elektryczną w ilości odpowiadającej zapotrzebowaniu </w:t>
      </w:r>
      <w:r w:rsidR="00E21205" w:rsidRPr="0079024B">
        <w:rPr>
          <w:rFonts w:ascii="Arial Narrow" w:hAnsi="Arial Narrow"/>
          <w:b/>
          <w:sz w:val="22"/>
          <w:szCs w:val="22"/>
          <w:lang w:eastAsia="ar-SA"/>
        </w:rPr>
        <w:t>Zamawiającego</w:t>
      </w:r>
      <w:r w:rsidR="00E21205" w:rsidRPr="0079024B">
        <w:rPr>
          <w:rFonts w:ascii="Arial Narrow" w:hAnsi="Arial Narrow"/>
          <w:sz w:val="22"/>
          <w:szCs w:val="22"/>
          <w:lang w:eastAsia="ar-SA"/>
        </w:rPr>
        <w:t xml:space="preserve"> niezależnie od szacunkowych prognoz jej zużycia. </w:t>
      </w:r>
    </w:p>
    <w:p w:rsidR="00EA7931" w:rsidRPr="00607EA0"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Łączną ilość energii elektrycznej która będzie dostarczona w okresie obowiązywania umowy do punktów poboru określanych w Załączniku nr 1 do umowy szacuje się w wysokości</w:t>
      </w:r>
      <w:r w:rsidR="00670D0F" w:rsidRPr="0079024B">
        <w:rPr>
          <w:rFonts w:ascii="Arial Narrow" w:hAnsi="Arial Narrow"/>
          <w:sz w:val="22"/>
          <w:szCs w:val="22"/>
          <w:lang w:eastAsia="ar-SA"/>
        </w:rPr>
        <w:t xml:space="preserve"> </w:t>
      </w:r>
      <w:r w:rsidR="00670D0F" w:rsidRPr="0079024B">
        <w:rPr>
          <w:rFonts w:ascii="Arial Narrow" w:hAnsi="Arial Narrow"/>
          <w:b/>
          <w:sz w:val="22"/>
          <w:szCs w:val="22"/>
          <w:lang w:eastAsia="ar-SA"/>
        </w:rPr>
        <w:t>zadanie 1</w:t>
      </w:r>
      <w:r w:rsidR="00670D0F" w:rsidRPr="00607EA0">
        <w:rPr>
          <w:rFonts w:ascii="Arial Narrow" w:hAnsi="Arial Narrow"/>
          <w:b/>
          <w:sz w:val="22"/>
          <w:szCs w:val="22"/>
          <w:lang w:eastAsia="ar-SA"/>
        </w:rPr>
        <w:t xml:space="preserve">: </w:t>
      </w:r>
      <w:r w:rsidRPr="00607EA0">
        <w:rPr>
          <w:rFonts w:ascii="Arial Narrow" w:hAnsi="Arial Narrow"/>
          <w:b/>
          <w:sz w:val="22"/>
          <w:szCs w:val="22"/>
          <w:lang w:eastAsia="ar-SA"/>
        </w:rPr>
        <w:t xml:space="preserve"> </w:t>
      </w:r>
      <w:r w:rsidR="00FA3205" w:rsidRPr="00607EA0">
        <w:rPr>
          <w:rFonts w:ascii="Arial Narrow" w:hAnsi="Arial Narrow"/>
          <w:b/>
          <w:bCs/>
          <w:sz w:val="22"/>
          <w:szCs w:val="22"/>
          <w:lang w:eastAsia="ar-SA"/>
        </w:rPr>
        <w:t>11 485,188</w:t>
      </w:r>
      <w:r w:rsidR="001B4669" w:rsidRPr="00607EA0">
        <w:rPr>
          <w:rFonts w:ascii="Arial Narrow" w:hAnsi="Arial Narrow"/>
          <w:b/>
          <w:bCs/>
          <w:sz w:val="22"/>
          <w:szCs w:val="22"/>
          <w:lang w:eastAsia="ar-SA"/>
        </w:rPr>
        <w:t xml:space="preserve">  </w:t>
      </w:r>
      <w:proofErr w:type="spellStart"/>
      <w:r w:rsidR="000D2F32" w:rsidRPr="00607EA0">
        <w:rPr>
          <w:rFonts w:ascii="Arial Narrow" w:hAnsi="Arial Narrow"/>
          <w:b/>
          <w:bCs/>
          <w:sz w:val="22"/>
          <w:szCs w:val="22"/>
          <w:lang w:eastAsia="ar-SA"/>
        </w:rPr>
        <w:t>MWh</w:t>
      </w:r>
      <w:proofErr w:type="spellEnd"/>
      <w:r w:rsidR="00670D0F" w:rsidRPr="00607EA0">
        <w:rPr>
          <w:rFonts w:ascii="Arial Narrow" w:hAnsi="Arial Narrow"/>
          <w:b/>
          <w:sz w:val="22"/>
          <w:szCs w:val="22"/>
          <w:lang w:eastAsia="ar-SA"/>
        </w:rPr>
        <w:t xml:space="preserve">; </w:t>
      </w:r>
      <w:r w:rsidR="00FA3205" w:rsidRPr="00607EA0">
        <w:rPr>
          <w:rFonts w:ascii="Arial Narrow" w:hAnsi="Arial Narrow"/>
          <w:b/>
          <w:sz w:val="22"/>
          <w:szCs w:val="22"/>
          <w:lang w:eastAsia="ar-SA"/>
        </w:rPr>
        <w:t xml:space="preserve"> </w:t>
      </w:r>
      <w:r w:rsidR="00C8567F" w:rsidRPr="00607EA0">
        <w:rPr>
          <w:rFonts w:ascii="Arial Narrow" w:hAnsi="Arial Narrow"/>
          <w:b/>
          <w:sz w:val="22"/>
          <w:szCs w:val="22"/>
          <w:lang w:eastAsia="ar-SA"/>
        </w:rPr>
        <w:br/>
      </w:r>
      <w:r w:rsidR="00670D0F" w:rsidRPr="00607EA0">
        <w:rPr>
          <w:rFonts w:ascii="Arial Narrow" w:hAnsi="Arial Narrow"/>
          <w:b/>
          <w:sz w:val="22"/>
          <w:szCs w:val="22"/>
          <w:lang w:eastAsia="ar-SA"/>
        </w:rPr>
        <w:t xml:space="preserve">zadanie 2: </w:t>
      </w:r>
      <w:r w:rsidR="00FA3205" w:rsidRPr="00607EA0">
        <w:rPr>
          <w:rFonts w:ascii="Arial Narrow" w:hAnsi="Arial Narrow"/>
          <w:b/>
          <w:sz w:val="22"/>
          <w:szCs w:val="22"/>
          <w:lang w:eastAsia="ar-SA"/>
        </w:rPr>
        <w:t xml:space="preserve">  357 685,00</w:t>
      </w:r>
      <w:r w:rsidR="001B4669" w:rsidRPr="00607EA0">
        <w:rPr>
          <w:rFonts w:ascii="Arial Narrow" w:hAnsi="Arial Narrow"/>
          <w:b/>
          <w:sz w:val="22"/>
          <w:szCs w:val="22"/>
          <w:lang w:eastAsia="ar-SA"/>
        </w:rPr>
        <w:t xml:space="preserve"> </w:t>
      </w:r>
      <w:proofErr w:type="spellStart"/>
      <w:r w:rsidR="00670D0F" w:rsidRPr="00607EA0">
        <w:rPr>
          <w:rFonts w:ascii="Arial Narrow" w:hAnsi="Arial Narrow"/>
          <w:b/>
          <w:sz w:val="22"/>
          <w:szCs w:val="22"/>
          <w:lang w:eastAsia="ar-SA"/>
        </w:rPr>
        <w:t>kWh</w:t>
      </w:r>
      <w:proofErr w:type="spellEnd"/>
      <w:r w:rsidR="00670D0F" w:rsidRPr="00607EA0">
        <w:rPr>
          <w:rFonts w:ascii="Arial Narrow" w:hAnsi="Arial Narrow"/>
          <w:sz w:val="22"/>
          <w:szCs w:val="22"/>
          <w:lang w:eastAsia="ar-SA"/>
        </w:rPr>
        <w:t xml:space="preserve"> </w:t>
      </w:r>
    </w:p>
    <w:p w:rsidR="00E21205" w:rsidRPr="0079024B" w:rsidRDefault="00E21205"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sz w:val="22"/>
          <w:szCs w:val="22"/>
          <w:lang w:eastAsia="ar-SA"/>
        </w:rPr>
        <w:t>Moc umowna, grupa taryfowa i warunki ich zmian oraz miejsce dostarczenia energii elektrycznej dla punktów poboru wymienionych w Załączniku nr 1 określane są każdorazowo w Umowie o świadczenie usług dystrybucji zawartej pomiędzy Zamawiającym a OSD.</w:t>
      </w:r>
    </w:p>
    <w:p w:rsidR="00E21205" w:rsidRPr="0079024B" w:rsidRDefault="0065444B"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zobowiązuje się również do pełnienia funkcji podmiotu odpowiedzialnego za bilansowanie handlowe dla energii elektrycznej sprzedanej w ramach Umowy. </w:t>
      </w: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dokonywać będzie bilansowania hand</w:t>
      </w:r>
      <w:r w:rsidR="00444F90" w:rsidRPr="0079024B">
        <w:rPr>
          <w:rFonts w:ascii="Arial Narrow" w:hAnsi="Arial Narrow"/>
          <w:sz w:val="22"/>
          <w:szCs w:val="22"/>
          <w:lang w:eastAsia="ar-SA"/>
        </w:rPr>
        <w:t xml:space="preserve">lowego energii zakupionej przez </w:t>
      </w:r>
      <w:r w:rsidR="00D16EA1" w:rsidRPr="0079024B">
        <w:rPr>
          <w:rFonts w:ascii="Arial Narrow" w:hAnsi="Arial Narrow"/>
          <w:b/>
          <w:sz w:val="22"/>
          <w:szCs w:val="22"/>
          <w:lang w:eastAsia="ar-SA"/>
        </w:rPr>
        <w:t>Zamawiającego</w:t>
      </w:r>
      <w:r w:rsidR="00D56DA1"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na podstawie standardowego profilu zużycia odpowiedniego dla odbiorów </w:t>
      </w:r>
      <w:r w:rsidR="00D25847" w:rsidRPr="0079024B">
        <w:rPr>
          <w:rFonts w:ascii="Arial Narrow" w:hAnsi="Arial Narrow"/>
          <w:sz w:val="22"/>
          <w:szCs w:val="22"/>
          <w:lang w:eastAsia="ar-SA"/>
        </w:rPr>
        <w:br/>
      </w:r>
      <w:r w:rsidR="00E21205" w:rsidRPr="0079024B">
        <w:rPr>
          <w:rFonts w:ascii="Arial Narrow" w:hAnsi="Arial Narrow"/>
          <w:sz w:val="22"/>
          <w:szCs w:val="22"/>
          <w:lang w:eastAsia="ar-SA"/>
        </w:rPr>
        <w:t>w grupach taryfowych i przy mocach umownych określonych w Załączniku nr 1 lub wskazań układów pomiarowych.</w:t>
      </w:r>
    </w:p>
    <w:p w:rsidR="00A5471E" w:rsidRPr="0079024B" w:rsidRDefault="0065444B"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z</w:t>
      </w:r>
      <w:r w:rsidR="00A5471E" w:rsidRPr="0079024B">
        <w:rPr>
          <w:rFonts w:ascii="Arial Narrow" w:hAnsi="Arial Narrow"/>
          <w:sz w:val="22"/>
          <w:szCs w:val="22"/>
          <w:lang w:eastAsia="ar-SA"/>
        </w:rPr>
        <w:t xml:space="preserve">obowiązany jest zawiadomić </w:t>
      </w:r>
      <w:r w:rsidR="00A5471E" w:rsidRPr="0079024B">
        <w:rPr>
          <w:rFonts w:ascii="Arial Narrow" w:hAnsi="Arial Narrow"/>
          <w:b/>
          <w:sz w:val="22"/>
          <w:szCs w:val="22"/>
          <w:lang w:eastAsia="ar-SA"/>
        </w:rPr>
        <w:t>Zamawiającego</w:t>
      </w:r>
      <w:r w:rsidR="00A5471E" w:rsidRPr="0079024B">
        <w:rPr>
          <w:rFonts w:ascii="Arial Narrow" w:hAnsi="Arial Narrow"/>
          <w:sz w:val="22"/>
          <w:szCs w:val="22"/>
          <w:lang w:eastAsia="ar-SA"/>
        </w:rPr>
        <w:t xml:space="preserve"> o utraci</w:t>
      </w:r>
      <w:r w:rsidR="005E24B9" w:rsidRPr="0079024B">
        <w:rPr>
          <w:rFonts w:ascii="Arial Narrow" w:hAnsi="Arial Narrow"/>
          <w:sz w:val="22"/>
          <w:szCs w:val="22"/>
          <w:lang w:eastAsia="ar-SA"/>
        </w:rPr>
        <w:t>e</w:t>
      </w:r>
      <w:r w:rsidR="00A5471E" w:rsidRPr="0079024B">
        <w:rPr>
          <w:rFonts w:ascii="Arial Narrow" w:hAnsi="Arial Narrow"/>
          <w:sz w:val="22"/>
          <w:szCs w:val="22"/>
          <w:lang w:eastAsia="ar-SA"/>
        </w:rPr>
        <w:t xml:space="preserve"> statusu podmiotu odpowiedzialnego </w:t>
      </w:r>
      <w:r w:rsidR="00A5471E" w:rsidRPr="0079024B">
        <w:rPr>
          <w:rFonts w:ascii="Arial Narrow" w:hAnsi="Arial Narrow"/>
          <w:sz w:val="22"/>
          <w:szCs w:val="22"/>
          <w:lang w:eastAsia="ar-SA"/>
        </w:rPr>
        <w:br/>
        <w:t>za bilansowanie handlowe lub o wstrzymaniu realizacji umowy o świadczenie usług dystrybucji zawartej pomiędzy OSD a Podmiotem Odpowiedzialnym za Bilansowanie Handlowe ( POB ) w terminie 7 dni od dnia wystąpienia tejże okoliczności.</w:t>
      </w:r>
    </w:p>
    <w:p w:rsidR="00E21205" w:rsidRPr="0079024B"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Koszty wynikające z dokonania bilansowania uwzględnione są w cenie energii elektrycznej określonej w §</w:t>
      </w:r>
      <w:r w:rsidR="005E24B9" w:rsidRPr="0079024B">
        <w:rPr>
          <w:rFonts w:ascii="Arial Narrow" w:hAnsi="Arial Narrow"/>
          <w:sz w:val="22"/>
          <w:szCs w:val="22"/>
          <w:lang w:eastAsia="ar-SA"/>
        </w:rPr>
        <w:t xml:space="preserve"> </w:t>
      </w:r>
      <w:r w:rsidR="00D81A44">
        <w:rPr>
          <w:rFonts w:ascii="Arial Narrow" w:hAnsi="Arial Narrow"/>
          <w:sz w:val="22"/>
          <w:szCs w:val="22"/>
          <w:lang w:eastAsia="ar-SA"/>
        </w:rPr>
        <w:t>6</w:t>
      </w:r>
      <w:r w:rsidRPr="0079024B">
        <w:rPr>
          <w:rFonts w:ascii="Arial Narrow" w:hAnsi="Arial Narrow"/>
          <w:sz w:val="22"/>
          <w:szCs w:val="22"/>
          <w:lang w:eastAsia="ar-SA"/>
        </w:rPr>
        <w:t xml:space="preserve"> ust. 1.</w:t>
      </w:r>
    </w:p>
    <w:p w:rsidR="00E21205" w:rsidRPr="0079024B"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Energia elektryczna kupowana na podstawie niniejszej </w:t>
      </w:r>
      <w:r w:rsidR="00D16EA1" w:rsidRPr="0079024B">
        <w:rPr>
          <w:rFonts w:ascii="Arial Narrow" w:hAnsi="Arial Narrow"/>
          <w:sz w:val="22"/>
          <w:szCs w:val="22"/>
          <w:lang w:eastAsia="ar-SA"/>
        </w:rPr>
        <w:t>U</w:t>
      </w:r>
      <w:r w:rsidRPr="0079024B">
        <w:rPr>
          <w:rFonts w:ascii="Arial Narrow" w:hAnsi="Arial Narrow"/>
          <w:sz w:val="22"/>
          <w:szCs w:val="22"/>
          <w:lang w:eastAsia="ar-SA"/>
        </w:rPr>
        <w:t>mowy zużywana będzie na potrzeby odbiorcy końcowego.</w:t>
      </w:r>
    </w:p>
    <w:p w:rsidR="00E21205" w:rsidRPr="0079024B" w:rsidRDefault="00E21205">
      <w:pPr>
        <w:pStyle w:val="Zwykytekst"/>
        <w:tabs>
          <w:tab w:val="num" w:pos="426"/>
        </w:tabs>
        <w:ind w:left="425" w:hanging="425"/>
        <w:jc w:val="both"/>
        <w:rPr>
          <w:rFonts w:ascii="Arial Narrow" w:hAnsi="Arial Narrow"/>
          <w:sz w:val="22"/>
          <w:szCs w:val="22"/>
        </w:rPr>
      </w:pP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w:t>
      </w:r>
      <w:r w:rsidR="0079024B" w:rsidRPr="0079024B">
        <w:rPr>
          <w:rFonts w:ascii="Arial Narrow" w:hAnsi="Arial Narrow"/>
          <w:b/>
          <w:sz w:val="22"/>
          <w:szCs w:val="22"/>
          <w:lang w:eastAsia="ar-SA"/>
        </w:rPr>
        <w:t xml:space="preserve"> </w:t>
      </w:r>
      <w:r w:rsidRPr="0079024B">
        <w:rPr>
          <w:rFonts w:ascii="Arial Narrow" w:hAnsi="Arial Narrow"/>
          <w:b/>
          <w:sz w:val="22"/>
          <w:szCs w:val="22"/>
          <w:lang w:eastAsia="ar-SA"/>
        </w:rPr>
        <w:t>3</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Standardy jakości obsługi</w:t>
      </w:r>
    </w:p>
    <w:p w:rsidR="00E21205" w:rsidRPr="0079024B" w:rsidRDefault="00E21205" w:rsidP="00E37670">
      <w:pPr>
        <w:jc w:val="center"/>
        <w:rPr>
          <w:rFonts w:ascii="Arial Narrow" w:hAnsi="Arial Narrow"/>
          <w:sz w:val="22"/>
          <w:szCs w:val="22"/>
          <w:lang w:eastAsia="ar-SA"/>
        </w:rPr>
      </w:pPr>
    </w:p>
    <w:p w:rsidR="00E21205" w:rsidRPr="0079024B" w:rsidRDefault="00E21205" w:rsidP="00D256BC">
      <w:pPr>
        <w:numPr>
          <w:ilvl w:val="0"/>
          <w:numId w:val="9"/>
        </w:numPr>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Standardy jakości obsługi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zostały określone w obowiązujących przepisach wykonawczych wydanych na podstawie Ustawy.</w:t>
      </w:r>
    </w:p>
    <w:p w:rsidR="00BD7E61" w:rsidRPr="00BD7E61" w:rsidRDefault="00BD7E61" w:rsidP="00BD7E61">
      <w:pPr>
        <w:pStyle w:val="Akapitzlist"/>
        <w:numPr>
          <w:ilvl w:val="0"/>
          <w:numId w:val="9"/>
        </w:numPr>
        <w:ind w:left="284" w:hanging="284"/>
        <w:jc w:val="both"/>
        <w:rPr>
          <w:rFonts w:ascii="Arial Narrow" w:hAnsi="Arial Narrow" w:cs="Segoe UI"/>
          <w:color w:val="000000"/>
          <w:sz w:val="22"/>
          <w:szCs w:val="22"/>
        </w:rPr>
      </w:pPr>
      <w:r w:rsidRPr="00BD7E61">
        <w:rPr>
          <w:rFonts w:ascii="Arial Narrow" w:hAnsi="Arial Narrow" w:cs="Segoe UI"/>
          <w:color w:val="000000"/>
          <w:sz w:val="22"/>
          <w:szCs w:val="22"/>
        </w:rPr>
        <w:t>W przypadku niedotrzymania standardów jakościowych obsługi, w tym sprzedaży w zakresie przedmiotu Umowy Wykonawca zobowiązany jest do udzielania Zamawiającemu bonifikat na zasadach i w wysokościach określonych ustawą Prawo energetyczne oraz zgodnie z obowiązującymi przepisami wykonawczymi wydanymi na podstawie tej ustawy tj. między innymi Rozporządzeniu Ministra Klimatu  i Środowiska z dnia 29 listopada 2022 r. w sprawie szczegółowych zasad kształtowania i kalkulacji taryf oraz rozliczeń w obrocie energią elektryczną lub w każdym później wydanym akcie prawnym określającym te stawki i w każdym innym akcie prawnym dotyczącym standardów jakościowych obsługi, obowiązującym w chwili zaistnienia przywołanej okoliczności.</w:t>
      </w:r>
    </w:p>
    <w:p w:rsidR="00BD7E61" w:rsidRPr="00BD7E61" w:rsidRDefault="00BD7E61" w:rsidP="00BD7E61">
      <w:pPr>
        <w:pStyle w:val="Akapitzlist"/>
        <w:rPr>
          <w:rFonts w:ascii="Segoe UI" w:hAnsi="Segoe UI" w:cs="Segoe UI"/>
          <w:color w:val="000000"/>
          <w:sz w:val="14"/>
          <w:szCs w:val="14"/>
        </w:rPr>
      </w:pPr>
    </w:p>
    <w:p w:rsidR="00A5471E" w:rsidRPr="0079024B" w:rsidRDefault="00A5471E" w:rsidP="00E37670">
      <w:pPr>
        <w:ind w:left="284"/>
        <w:jc w:val="center"/>
        <w:rPr>
          <w:rFonts w:ascii="Arial Narrow" w:hAnsi="Arial Narrow"/>
          <w:sz w:val="22"/>
          <w:szCs w:val="22"/>
          <w:lang w:eastAsia="ar-SA"/>
        </w:rPr>
      </w:pPr>
    </w:p>
    <w:p w:rsidR="00E21205" w:rsidRPr="0079024B" w:rsidRDefault="00D87582" w:rsidP="00E37670">
      <w:pPr>
        <w:pStyle w:val="Zwykytekst"/>
        <w:jc w:val="center"/>
        <w:rPr>
          <w:rFonts w:ascii="Arial Narrow" w:hAnsi="Arial Narrow"/>
          <w:b/>
          <w:sz w:val="22"/>
          <w:szCs w:val="22"/>
        </w:rPr>
      </w:pPr>
      <w:r w:rsidRPr="0079024B">
        <w:rPr>
          <w:rFonts w:ascii="Arial Narrow" w:hAnsi="Arial Narrow"/>
          <w:b/>
          <w:sz w:val="22"/>
          <w:szCs w:val="22"/>
        </w:rPr>
        <w:t>§ 4</w:t>
      </w:r>
    </w:p>
    <w:p w:rsidR="00E37670" w:rsidRPr="0079024B" w:rsidRDefault="00E37670" w:rsidP="00E37670">
      <w:pPr>
        <w:pStyle w:val="Zwykytekst"/>
        <w:jc w:val="center"/>
        <w:rPr>
          <w:rFonts w:ascii="Arial Narrow" w:hAnsi="Arial Narrow"/>
          <w:b/>
          <w:sz w:val="22"/>
          <w:szCs w:val="22"/>
        </w:rPr>
      </w:pPr>
    </w:p>
    <w:p w:rsidR="00E21205" w:rsidRPr="0079024B" w:rsidRDefault="00E21205" w:rsidP="00D256BC">
      <w:pPr>
        <w:numPr>
          <w:ilvl w:val="1"/>
          <w:numId w:val="8"/>
        </w:numPr>
        <w:ind w:left="284" w:hanging="284"/>
        <w:rPr>
          <w:sz w:val="22"/>
          <w:szCs w:val="22"/>
        </w:rPr>
      </w:pPr>
      <w:r w:rsidRPr="0079024B">
        <w:rPr>
          <w:rFonts w:ascii="Arial Narrow" w:hAnsi="Arial Narrow"/>
          <w:sz w:val="22"/>
          <w:szCs w:val="22"/>
        </w:rPr>
        <w:t xml:space="preserve">Do obowiązków </w:t>
      </w:r>
      <w:r w:rsidRPr="0079024B">
        <w:rPr>
          <w:rFonts w:ascii="Arial Narrow" w:hAnsi="Arial Narrow"/>
          <w:b/>
          <w:sz w:val="22"/>
          <w:szCs w:val="22"/>
        </w:rPr>
        <w:t>Zamawiającego</w:t>
      </w:r>
      <w:r w:rsidRPr="0079024B">
        <w:rPr>
          <w:rFonts w:ascii="Arial Narrow" w:hAnsi="Arial Narrow"/>
          <w:sz w:val="22"/>
          <w:szCs w:val="22"/>
        </w:rPr>
        <w:t xml:space="preserve"> należy:</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p</w:t>
      </w:r>
      <w:r w:rsidR="00E21205" w:rsidRPr="0079024B">
        <w:rPr>
          <w:rFonts w:ascii="Arial Narrow" w:hAnsi="Arial Narrow"/>
          <w:sz w:val="22"/>
          <w:szCs w:val="22"/>
          <w:lang w:eastAsia="ar-SA"/>
        </w:rPr>
        <w:t xml:space="preserve">obieranie energii elektrycznej zgodnie z warunkami Umowy oraz </w:t>
      </w:r>
      <w:r w:rsidRPr="0079024B">
        <w:rPr>
          <w:rFonts w:ascii="Arial Narrow" w:hAnsi="Arial Narrow"/>
          <w:sz w:val="22"/>
          <w:szCs w:val="22"/>
          <w:lang w:eastAsia="ar-SA"/>
        </w:rPr>
        <w:t>obowiązującymi przepisami prawa,</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t</w:t>
      </w:r>
      <w:r w:rsidR="00E21205" w:rsidRPr="0079024B">
        <w:rPr>
          <w:rFonts w:ascii="Arial Narrow" w:hAnsi="Arial Narrow"/>
          <w:sz w:val="22"/>
          <w:szCs w:val="22"/>
          <w:lang w:eastAsia="ar-SA"/>
        </w:rPr>
        <w:t>erminowe regulowanie należności za zakupion</w:t>
      </w:r>
      <w:r w:rsidRPr="0079024B">
        <w:rPr>
          <w:rFonts w:ascii="Arial Narrow" w:hAnsi="Arial Narrow"/>
          <w:sz w:val="22"/>
          <w:szCs w:val="22"/>
          <w:lang w:eastAsia="ar-SA"/>
        </w:rPr>
        <w:t>ą energię elektryczną,</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p</w:t>
      </w:r>
      <w:r w:rsidR="002E4DB2" w:rsidRPr="0079024B">
        <w:rPr>
          <w:rFonts w:ascii="Arial Narrow" w:hAnsi="Arial Narrow"/>
          <w:sz w:val="22"/>
          <w:szCs w:val="22"/>
          <w:lang w:eastAsia="ar-SA"/>
        </w:rPr>
        <w:t xml:space="preserve">owiadamianie </w:t>
      </w:r>
      <w:r w:rsidR="0065444B" w:rsidRPr="0079024B">
        <w:rPr>
          <w:rFonts w:ascii="Arial Narrow" w:hAnsi="Arial Narrow"/>
          <w:b/>
          <w:sz w:val="22"/>
          <w:szCs w:val="22"/>
        </w:rPr>
        <w:t>Wykonawcy</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o zmianie planowanej wielkości zużycia energii elektrycznej w przypadku zmian </w:t>
      </w:r>
      <w:r w:rsidR="00A5471E" w:rsidRPr="0079024B">
        <w:rPr>
          <w:rFonts w:ascii="Arial Narrow" w:hAnsi="Arial Narrow"/>
          <w:sz w:val="22"/>
          <w:szCs w:val="22"/>
          <w:lang w:eastAsia="ar-SA"/>
        </w:rPr>
        <w:br/>
      </w:r>
      <w:r w:rsidR="00E21205" w:rsidRPr="0079024B">
        <w:rPr>
          <w:rFonts w:ascii="Arial Narrow" w:hAnsi="Arial Narrow"/>
          <w:sz w:val="22"/>
          <w:szCs w:val="22"/>
          <w:lang w:eastAsia="ar-SA"/>
        </w:rPr>
        <w:t>w sposobie wykorzystania urządzeń i instalacji elektrycznych w poszczególnych punktach poboru.</w:t>
      </w:r>
    </w:p>
    <w:p w:rsidR="00E21205" w:rsidRDefault="00E21205">
      <w:pPr>
        <w:tabs>
          <w:tab w:val="left" w:pos="0"/>
          <w:tab w:val="left" w:pos="360"/>
        </w:tabs>
        <w:jc w:val="both"/>
        <w:rPr>
          <w:rFonts w:ascii="Arial Narrow" w:hAnsi="Arial Narrow"/>
          <w:sz w:val="22"/>
          <w:szCs w:val="22"/>
          <w:lang w:eastAsia="ar-SA"/>
        </w:rPr>
      </w:pPr>
    </w:p>
    <w:p w:rsidR="00BD7E61" w:rsidRPr="0079024B" w:rsidRDefault="00BD7E61">
      <w:pPr>
        <w:tabs>
          <w:tab w:val="left" w:pos="0"/>
          <w:tab w:val="left" w:pos="360"/>
        </w:tabs>
        <w:jc w:val="both"/>
        <w:rPr>
          <w:rFonts w:ascii="Arial Narrow" w:hAnsi="Arial Narrow"/>
          <w:sz w:val="22"/>
          <w:szCs w:val="22"/>
          <w:lang w:eastAsia="ar-SA"/>
        </w:rPr>
      </w:pPr>
    </w:p>
    <w:p w:rsidR="00E21205" w:rsidRPr="0079024B" w:rsidRDefault="00E21205" w:rsidP="00D256BC">
      <w:pPr>
        <w:numPr>
          <w:ilvl w:val="1"/>
          <w:numId w:val="8"/>
        </w:numPr>
        <w:tabs>
          <w:tab w:val="left" w:pos="-1985"/>
          <w:tab w:val="left" w:pos="-1843"/>
        </w:tabs>
        <w:ind w:left="284" w:hanging="284"/>
        <w:jc w:val="both"/>
        <w:rPr>
          <w:rFonts w:ascii="Arial Narrow" w:hAnsi="Arial Narrow"/>
          <w:sz w:val="22"/>
          <w:szCs w:val="22"/>
        </w:rPr>
      </w:pPr>
      <w:r w:rsidRPr="0079024B">
        <w:rPr>
          <w:rFonts w:ascii="Arial Narrow" w:hAnsi="Arial Narrow"/>
          <w:sz w:val="22"/>
          <w:szCs w:val="22"/>
        </w:rPr>
        <w:lastRenderedPageBreak/>
        <w:t xml:space="preserve">Do obowiązków </w:t>
      </w:r>
      <w:r w:rsidR="0065444B" w:rsidRPr="0079024B">
        <w:rPr>
          <w:rFonts w:ascii="Arial Narrow" w:hAnsi="Arial Narrow"/>
          <w:b/>
          <w:sz w:val="22"/>
          <w:szCs w:val="22"/>
        </w:rPr>
        <w:t>Wykonawcy</w:t>
      </w:r>
      <w:r w:rsidR="005E24B9" w:rsidRPr="0079024B">
        <w:rPr>
          <w:rFonts w:ascii="Arial Narrow" w:hAnsi="Arial Narrow"/>
          <w:sz w:val="22"/>
          <w:szCs w:val="22"/>
        </w:rPr>
        <w:t xml:space="preserve"> </w:t>
      </w:r>
      <w:r w:rsidRPr="0079024B">
        <w:rPr>
          <w:rFonts w:ascii="Arial Narrow" w:hAnsi="Arial Narrow"/>
          <w:sz w:val="22"/>
          <w:szCs w:val="22"/>
        </w:rPr>
        <w:t>należy:</w:t>
      </w:r>
    </w:p>
    <w:p w:rsidR="00E26C20"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p</w:t>
      </w:r>
      <w:r w:rsidR="00E21205" w:rsidRPr="0079024B">
        <w:rPr>
          <w:rFonts w:ascii="Arial Narrow" w:hAnsi="Arial Narrow"/>
          <w:sz w:val="22"/>
          <w:szCs w:val="22"/>
        </w:rPr>
        <w:t>rzestrzeganie standardów</w:t>
      </w:r>
      <w:r w:rsidRPr="0079024B">
        <w:rPr>
          <w:rFonts w:ascii="Arial Narrow" w:hAnsi="Arial Narrow"/>
          <w:sz w:val="22"/>
          <w:szCs w:val="22"/>
        </w:rPr>
        <w:t xml:space="preserve"> jakościowych obsługi odbiorców,</w:t>
      </w:r>
    </w:p>
    <w:p w:rsidR="00E26C20"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p</w:t>
      </w:r>
      <w:r w:rsidR="00E21205" w:rsidRPr="0079024B">
        <w:rPr>
          <w:rFonts w:ascii="Arial Narrow" w:hAnsi="Arial Narrow"/>
          <w:sz w:val="22"/>
          <w:szCs w:val="22"/>
        </w:rPr>
        <w:t xml:space="preserve">rzyjmowanie od </w:t>
      </w:r>
      <w:r w:rsidR="00E21205" w:rsidRPr="0079024B">
        <w:rPr>
          <w:rFonts w:ascii="Arial Narrow" w:hAnsi="Arial Narrow"/>
          <w:b/>
          <w:sz w:val="22"/>
          <w:szCs w:val="22"/>
        </w:rPr>
        <w:t>Zamawiającego</w:t>
      </w:r>
      <w:r w:rsidR="00E21205" w:rsidRPr="0079024B">
        <w:rPr>
          <w:rFonts w:ascii="Arial Narrow" w:hAnsi="Arial Narrow"/>
          <w:sz w:val="22"/>
          <w:szCs w:val="22"/>
        </w:rPr>
        <w:t>, w uzgodnionym czasie, zgłoszeń i reklamacji, dotyczących do</w:t>
      </w:r>
      <w:r w:rsidRPr="0079024B">
        <w:rPr>
          <w:rFonts w:ascii="Arial Narrow" w:hAnsi="Arial Narrow"/>
          <w:sz w:val="22"/>
          <w:szCs w:val="22"/>
        </w:rPr>
        <w:t>starczanej energii elektrycznej,</w:t>
      </w:r>
    </w:p>
    <w:p w:rsidR="00E26C20"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p</w:t>
      </w:r>
      <w:r w:rsidR="0072020D" w:rsidRPr="0079024B">
        <w:rPr>
          <w:rFonts w:ascii="Arial Narrow" w:hAnsi="Arial Narrow"/>
          <w:sz w:val="22"/>
          <w:szCs w:val="22"/>
        </w:rPr>
        <w:t>owiadamiani</w:t>
      </w:r>
      <w:r w:rsidR="00B52343" w:rsidRPr="0079024B">
        <w:rPr>
          <w:rFonts w:ascii="Arial Narrow" w:hAnsi="Arial Narrow"/>
          <w:sz w:val="22"/>
          <w:szCs w:val="22"/>
        </w:rPr>
        <w:t>e</w:t>
      </w:r>
      <w:r w:rsidR="0072020D" w:rsidRPr="0079024B">
        <w:rPr>
          <w:rFonts w:ascii="Arial Narrow" w:hAnsi="Arial Narrow"/>
          <w:sz w:val="22"/>
          <w:szCs w:val="22"/>
        </w:rPr>
        <w:t xml:space="preserve"> </w:t>
      </w:r>
      <w:r w:rsidR="0072020D" w:rsidRPr="0079024B">
        <w:rPr>
          <w:rFonts w:ascii="Arial Narrow" w:hAnsi="Arial Narrow"/>
          <w:b/>
          <w:sz w:val="22"/>
          <w:szCs w:val="22"/>
        </w:rPr>
        <w:t>Zamawiającego</w:t>
      </w:r>
      <w:r w:rsidR="0072020D" w:rsidRPr="0079024B">
        <w:rPr>
          <w:rFonts w:ascii="Arial Narrow" w:hAnsi="Arial Narrow"/>
          <w:sz w:val="22"/>
          <w:szCs w:val="22"/>
        </w:rPr>
        <w:t xml:space="preserve"> o terminach i czasie planowanych przerw w dostarczania energii elektrycznej</w:t>
      </w:r>
      <w:r w:rsidRPr="0079024B">
        <w:rPr>
          <w:rFonts w:ascii="Arial Narrow" w:hAnsi="Arial Narrow"/>
          <w:sz w:val="22"/>
          <w:szCs w:val="22"/>
        </w:rPr>
        <w:t xml:space="preserve"> </w:t>
      </w:r>
      <w:r w:rsidR="00FE3E5C">
        <w:rPr>
          <w:rFonts w:ascii="Arial Narrow" w:hAnsi="Arial Narrow"/>
          <w:sz w:val="22"/>
          <w:szCs w:val="22"/>
        </w:rPr>
        <w:br/>
      </w:r>
      <w:r w:rsidRPr="0079024B">
        <w:rPr>
          <w:rFonts w:ascii="Arial Narrow" w:hAnsi="Arial Narrow"/>
          <w:sz w:val="22"/>
          <w:szCs w:val="22"/>
        </w:rPr>
        <w:t>z 14 dniowym wyprzedzeniem,</w:t>
      </w:r>
    </w:p>
    <w:p w:rsidR="00096D78"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b</w:t>
      </w:r>
      <w:r w:rsidR="0072020D" w:rsidRPr="0079024B">
        <w:rPr>
          <w:rFonts w:ascii="Arial Narrow" w:hAnsi="Arial Narrow"/>
          <w:sz w:val="22"/>
          <w:szCs w:val="22"/>
        </w:rPr>
        <w:t>ezzwłoczne przystąpienia do usuwania zakłóceń w dostarczaniu energii elektrycznej, spowodowanych nieprawidłową pracą sieci</w:t>
      </w:r>
      <w:r w:rsidR="00FE3B7F" w:rsidRPr="0079024B">
        <w:rPr>
          <w:rFonts w:ascii="Arial Narrow" w:hAnsi="Arial Narrow"/>
          <w:sz w:val="22"/>
          <w:szCs w:val="22"/>
        </w:rPr>
        <w:t>.</w:t>
      </w:r>
    </w:p>
    <w:p w:rsidR="00BD7E61" w:rsidRDefault="00BD7E61" w:rsidP="00FE3B7F">
      <w:pPr>
        <w:tabs>
          <w:tab w:val="left" w:pos="-1985"/>
        </w:tabs>
        <w:jc w:val="center"/>
        <w:rPr>
          <w:rFonts w:ascii="Arial Narrow" w:hAnsi="Arial Narrow"/>
          <w:b/>
          <w:sz w:val="22"/>
          <w:szCs w:val="22"/>
        </w:rPr>
      </w:pPr>
    </w:p>
    <w:p w:rsidR="00096D78" w:rsidRPr="0079024B" w:rsidRDefault="00096D78" w:rsidP="00FE3B7F">
      <w:pPr>
        <w:tabs>
          <w:tab w:val="left" w:pos="-1985"/>
        </w:tabs>
        <w:jc w:val="center"/>
        <w:rPr>
          <w:rFonts w:ascii="Arial Narrow" w:hAnsi="Arial Narrow"/>
          <w:sz w:val="22"/>
          <w:szCs w:val="22"/>
        </w:rPr>
      </w:pPr>
      <w:r w:rsidRPr="0079024B">
        <w:rPr>
          <w:rFonts w:ascii="Arial Narrow" w:hAnsi="Arial Narrow"/>
          <w:b/>
          <w:sz w:val="22"/>
          <w:szCs w:val="22"/>
        </w:rPr>
        <w:t>§ 5</w:t>
      </w:r>
    </w:p>
    <w:p w:rsidR="00096D78" w:rsidRPr="0079024B" w:rsidRDefault="00096D78" w:rsidP="00FE3B7F">
      <w:pPr>
        <w:pStyle w:val="Zwykytekst"/>
        <w:jc w:val="center"/>
        <w:rPr>
          <w:rFonts w:ascii="Arial Narrow" w:hAnsi="Arial Narrow"/>
          <w:sz w:val="22"/>
          <w:szCs w:val="22"/>
        </w:rPr>
      </w:pPr>
    </w:p>
    <w:p w:rsidR="00A30794" w:rsidRPr="0079024B" w:rsidRDefault="00096D78" w:rsidP="00D256BC">
      <w:pPr>
        <w:pStyle w:val="Zwykytekst"/>
        <w:numPr>
          <w:ilvl w:val="0"/>
          <w:numId w:val="16"/>
        </w:numPr>
        <w:ind w:left="284" w:hanging="284"/>
        <w:jc w:val="both"/>
        <w:rPr>
          <w:rFonts w:ascii="Arial Narrow" w:hAnsi="Arial Narrow"/>
          <w:sz w:val="22"/>
          <w:szCs w:val="22"/>
        </w:rPr>
      </w:pPr>
      <w:r w:rsidRPr="0079024B">
        <w:rPr>
          <w:rFonts w:ascii="Arial Narrow" w:hAnsi="Arial Narrow"/>
          <w:sz w:val="22"/>
          <w:szCs w:val="22"/>
        </w:rPr>
        <w:t xml:space="preserve">Nadzór ze strony Zamawiającego nad realizacją przedmiotu umowy będzie pełnić: </w:t>
      </w:r>
      <w:r w:rsidR="00E21205" w:rsidRPr="0079024B">
        <w:rPr>
          <w:rFonts w:ascii="Arial Narrow" w:hAnsi="Arial Narrow"/>
          <w:sz w:val="22"/>
          <w:szCs w:val="22"/>
        </w:rPr>
        <w:t xml:space="preserve"> </w:t>
      </w:r>
      <w:r w:rsidR="00444F90" w:rsidRPr="0079024B">
        <w:rPr>
          <w:rFonts w:ascii="Arial Narrow" w:hAnsi="Arial Narrow"/>
          <w:sz w:val="22"/>
          <w:szCs w:val="22"/>
        </w:rPr>
        <w:t xml:space="preserve">p. </w:t>
      </w:r>
      <w:r w:rsidR="00AB0B9A">
        <w:rPr>
          <w:rFonts w:ascii="Arial Narrow" w:hAnsi="Arial Narrow"/>
          <w:sz w:val="22"/>
          <w:szCs w:val="22"/>
        </w:rPr>
        <w:t>Dariusz Ruciński</w:t>
      </w:r>
      <w:r w:rsidR="00444F90" w:rsidRPr="0079024B">
        <w:rPr>
          <w:rFonts w:ascii="Arial Narrow" w:hAnsi="Arial Narrow"/>
          <w:sz w:val="22"/>
          <w:szCs w:val="22"/>
        </w:rPr>
        <w:t xml:space="preserve"> </w:t>
      </w:r>
      <w:r w:rsidR="00AB0B9A">
        <w:rPr>
          <w:rFonts w:ascii="Arial Narrow" w:hAnsi="Arial Narrow"/>
          <w:sz w:val="22"/>
          <w:szCs w:val="22"/>
        </w:rPr>
        <w:t xml:space="preserve">                    </w:t>
      </w:r>
      <w:r w:rsidR="00444F90" w:rsidRPr="0079024B">
        <w:rPr>
          <w:rFonts w:ascii="Arial Narrow" w:hAnsi="Arial Narrow"/>
          <w:sz w:val="22"/>
          <w:szCs w:val="22"/>
        </w:rPr>
        <w:t xml:space="preserve">tel.  </w:t>
      </w:r>
      <w:r w:rsidR="00AB0B9A">
        <w:rPr>
          <w:rFonts w:ascii="Arial Narrow" w:hAnsi="Arial Narrow"/>
          <w:sz w:val="22"/>
          <w:szCs w:val="22"/>
        </w:rPr>
        <w:t>661 956 065</w:t>
      </w:r>
      <w:r w:rsidR="00A30794" w:rsidRPr="0079024B">
        <w:rPr>
          <w:rFonts w:ascii="Arial Narrow" w:hAnsi="Arial Narrow"/>
          <w:sz w:val="22"/>
          <w:szCs w:val="22"/>
        </w:rPr>
        <w:t xml:space="preserve"> email.</w:t>
      </w:r>
      <w:r w:rsidR="00B67BEB" w:rsidRPr="0079024B">
        <w:rPr>
          <w:rFonts w:ascii="Arial Narrow" w:hAnsi="Arial Narrow"/>
          <w:sz w:val="22"/>
          <w:szCs w:val="22"/>
        </w:rPr>
        <w:t>:</w:t>
      </w:r>
      <w:r w:rsidR="00A30794" w:rsidRPr="0079024B">
        <w:rPr>
          <w:rFonts w:ascii="Arial Narrow" w:hAnsi="Arial Narrow"/>
          <w:sz w:val="22"/>
          <w:szCs w:val="22"/>
        </w:rPr>
        <w:t xml:space="preserve"> </w:t>
      </w:r>
      <w:r w:rsidR="00AB0B9A">
        <w:rPr>
          <w:rFonts w:ascii="Arial Narrow" w:hAnsi="Arial Narrow"/>
          <w:sz w:val="22"/>
          <w:szCs w:val="22"/>
        </w:rPr>
        <w:t>dariusz.rucinski@10wsk.mil.pl</w:t>
      </w:r>
    </w:p>
    <w:p w:rsidR="00096D78" w:rsidRPr="0079024B" w:rsidRDefault="00456C6E" w:rsidP="00D256BC">
      <w:pPr>
        <w:pStyle w:val="Zwykytekst"/>
        <w:numPr>
          <w:ilvl w:val="0"/>
          <w:numId w:val="16"/>
        </w:numPr>
        <w:ind w:left="284" w:hanging="284"/>
        <w:jc w:val="both"/>
        <w:rPr>
          <w:rFonts w:ascii="Arial Narrow" w:hAnsi="Arial Narrow"/>
          <w:sz w:val="22"/>
          <w:szCs w:val="22"/>
        </w:rPr>
      </w:pPr>
      <w:r>
        <w:rPr>
          <w:rFonts w:ascii="Arial Narrow" w:hAnsi="Arial Narrow"/>
          <w:sz w:val="22"/>
          <w:szCs w:val="22"/>
        </w:rPr>
        <w:t>Nadzór ze strony Wykonawcy</w:t>
      </w:r>
      <w:r w:rsidR="00096D78" w:rsidRPr="0079024B">
        <w:rPr>
          <w:rFonts w:ascii="Arial Narrow" w:hAnsi="Arial Narrow"/>
          <w:sz w:val="22"/>
          <w:szCs w:val="22"/>
        </w:rPr>
        <w:t xml:space="preserve"> nad realizacją przedmiotu umowy będzie pełnić:  p. ……………………….. tel.  ……………………. email.: …………………………</w:t>
      </w:r>
    </w:p>
    <w:p w:rsidR="00FE3B7F" w:rsidRPr="0079024B" w:rsidRDefault="00FE3B7F" w:rsidP="00D256BC">
      <w:pPr>
        <w:numPr>
          <w:ilvl w:val="0"/>
          <w:numId w:val="16"/>
        </w:numPr>
        <w:suppressAutoHyphens/>
        <w:spacing w:line="276" w:lineRule="auto"/>
        <w:ind w:left="284" w:hanging="284"/>
        <w:jc w:val="both"/>
        <w:rPr>
          <w:sz w:val="22"/>
          <w:szCs w:val="22"/>
        </w:rPr>
      </w:pPr>
      <w:r w:rsidRPr="0079024B">
        <w:rPr>
          <w:rFonts w:ascii="Arial Narrow" w:hAnsi="Arial Narrow"/>
          <w:sz w:val="22"/>
          <w:szCs w:val="22"/>
        </w:rPr>
        <w:t>Strony dopuszczają możliwość zmiany osób wymienionych w ust. 1 i ust. 2. Zmiana tych osób nie wymaga sporządzenia aneksu do umowy ( nie jest zmianą umowy ), pod warunkiem, że zostania zgłoszona na piśmie.</w:t>
      </w:r>
    </w:p>
    <w:p w:rsidR="00FE3B7F" w:rsidRPr="0079024B" w:rsidRDefault="00FE3B7F" w:rsidP="00FE3B7F">
      <w:pPr>
        <w:suppressAutoHyphens/>
        <w:spacing w:line="276" w:lineRule="auto"/>
        <w:ind w:left="284"/>
        <w:jc w:val="both"/>
        <w:rPr>
          <w:sz w:val="22"/>
          <w:szCs w:val="22"/>
        </w:rPr>
      </w:pPr>
    </w:p>
    <w:p w:rsidR="00E21205" w:rsidRPr="0079024B" w:rsidRDefault="00096D78" w:rsidP="00B67BEB">
      <w:pPr>
        <w:pStyle w:val="Zwykytekst"/>
        <w:jc w:val="center"/>
        <w:rPr>
          <w:rFonts w:ascii="Arial Narrow" w:hAnsi="Arial Narrow"/>
          <w:b/>
          <w:sz w:val="22"/>
          <w:szCs w:val="22"/>
        </w:rPr>
      </w:pPr>
      <w:r w:rsidRPr="0079024B">
        <w:rPr>
          <w:rFonts w:ascii="Arial Narrow" w:hAnsi="Arial Narrow"/>
          <w:b/>
          <w:sz w:val="22"/>
          <w:szCs w:val="22"/>
        </w:rPr>
        <w:t>§ 6</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Zasady rozliczeń</w:t>
      </w:r>
    </w:p>
    <w:p w:rsidR="00E21205" w:rsidRPr="0079024B" w:rsidRDefault="00E21205">
      <w:pPr>
        <w:jc w:val="center"/>
        <w:rPr>
          <w:rFonts w:ascii="Arial Narrow" w:hAnsi="Arial Narrow"/>
          <w:b/>
          <w:sz w:val="22"/>
          <w:szCs w:val="22"/>
          <w:lang w:eastAsia="ar-SA"/>
        </w:rPr>
      </w:pPr>
    </w:p>
    <w:p w:rsidR="00D87582" w:rsidRPr="0079024B" w:rsidRDefault="00E21205" w:rsidP="00D256BC">
      <w:pPr>
        <w:numPr>
          <w:ilvl w:val="0"/>
          <w:numId w:val="11"/>
        </w:numPr>
        <w:tabs>
          <w:tab w:val="left" w:pos="-1985"/>
        </w:tabs>
        <w:ind w:left="284" w:hanging="284"/>
        <w:jc w:val="both"/>
        <w:rPr>
          <w:rFonts w:ascii="Arial Narrow" w:hAnsi="Arial Narrow"/>
          <w:sz w:val="22"/>
          <w:szCs w:val="22"/>
          <w:lang w:eastAsia="ar-SA"/>
        </w:rPr>
      </w:pPr>
      <w:r w:rsidRPr="0079024B">
        <w:rPr>
          <w:rFonts w:ascii="Arial Narrow" w:hAnsi="Arial Narrow"/>
          <w:sz w:val="22"/>
          <w:szCs w:val="22"/>
          <w:lang w:eastAsia="ar-SA"/>
        </w:rPr>
        <w:t>Sprzedawana energia elektryczna będzie rozliczana według ceny jednostkowej energii elektrycznej netto określonej w ofercie przetargowej, która wynosi</w:t>
      </w:r>
      <w:r w:rsidR="00873ED3" w:rsidRPr="0079024B">
        <w:rPr>
          <w:rFonts w:ascii="Arial Narrow" w:hAnsi="Arial Narrow"/>
          <w:sz w:val="22"/>
          <w:szCs w:val="22"/>
          <w:lang w:eastAsia="ar-SA"/>
        </w:rPr>
        <w:t xml:space="preserve">: </w:t>
      </w:r>
    </w:p>
    <w:p w:rsidR="005E24B9" w:rsidRDefault="005E24B9" w:rsidP="00D256BC">
      <w:pPr>
        <w:tabs>
          <w:tab w:val="left" w:pos="-1985"/>
        </w:tabs>
        <w:ind w:left="426"/>
        <w:jc w:val="both"/>
        <w:rPr>
          <w:rFonts w:ascii="Arial Narrow" w:hAnsi="Arial Narrow"/>
          <w:sz w:val="22"/>
          <w:szCs w:val="22"/>
          <w:lang w:eastAsia="ar-SA"/>
        </w:rPr>
      </w:pPr>
    </w:p>
    <w:p w:rsidR="00BD7E61" w:rsidRPr="0079024B" w:rsidRDefault="00BD7E61" w:rsidP="00D256BC">
      <w:pPr>
        <w:tabs>
          <w:tab w:val="left" w:pos="-1985"/>
        </w:tabs>
        <w:ind w:left="426"/>
        <w:jc w:val="both"/>
        <w:rPr>
          <w:rFonts w:ascii="Arial Narrow" w:hAnsi="Arial Narrow"/>
          <w:sz w:val="22"/>
          <w:szCs w:val="22"/>
          <w:lang w:eastAsia="ar-SA"/>
        </w:rPr>
      </w:pPr>
    </w:p>
    <w:p w:rsidR="00E21205" w:rsidRPr="0079024B" w:rsidRDefault="00D87582" w:rsidP="00D256BC">
      <w:pPr>
        <w:tabs>
          <w:tab w:val="left" w:pos="-1985"/>
        </w:tabs>
        <w:ind w:left="426"/>
        <w:jc w:val="both"/>
        <w:rPr>
          <w:rFonts w:ascii="Arial Narrow" w:hAnsi="Arial Narrow"/>
          <w:sz w:val="22"/>
          <w:szCs w:val="22"/>
          <w:lang w:eastAsia="ar-SA"/>
        </w:rPr>
      </w:pPr>
      <w:r w:rsidRPr="0079024B">
        <w:rPr>
          <w:rFonts w:ascii="Arial Narrow" w:hAnsi="Arial Narrow"/>
          <w:sz w:val="22"/>
          <w:szCs w:val="22"/>
          <w:lang w:eastAsia="ar-SA"/>
        </w:rPr>
        <w:tab/>
      </w:r>
      <w:r w:rsidR="00BD7E61">
        <w:rPr>
          <w:rFonts w:ascii="Arial Narrow" w:hAnsi="Arial Narrow"/>
          <w:sz w:val="22"/>
          <w:szCs w:val="22"/>
          <w:lang w:eastAsia="ar-SA"/>
        </w:rPr>
        <w:tab/>
      </w:r>
      <w:r w:rsidR="00670D0F" w:rsidRPr="0079024B">
        <w:rPr>
          <w:rFonts w:ascii="Arial Narrow" w:hAnsi="Arial Narrow"/>
          <w:b/>
          <w:sz w:val="22"/>
          <w:szCs w:val="22"/>
          <w:lang w:eastAsia="ar-SA"/>
        </w:rPr>
        <w:t>(</w:t>
      </w:r>
      <w:r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ZADANIE 1</w:t>
      </w:r>
      <w:r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 xml:space="preserve">) </w:t>
      </w:r>
      <w:r w:rsidRPr="0079024B">
        <w:rPr>
          <w:rFonts w:ascii="Arial Narrow" w:hAnsi="Arial Narrow"/>
          <w:b/>
          <w:sz w:val="22"/>
          <w:szCs w:val="22"/>
          <w:lang w:eastAsia="ar-SA"/>
        </w:rPr>
        <w:tab/>
      </w:r>
      <w:r w:rsidRPr="0079024B">
        <w:rPr>
          <w:rFonts w:ascii="Arial Narrow" w:hAnsi="Arial Narrow"/>
          <w:b/>
          <w:sz w:val="22"/>
          <w:szCs w:val="22"/>
          <w:lang w:eastAsia="ar-SA"/>
        </w:rPr>
        <w:tab/>
      </w:r>
      <w:r w:rsidR="00873ED3" w:rsidRPr="0079024B">
        <w:rPr>
          <w:rFonts w:ascii="Arial Narrow" w:hAnsi="Arial Narrow"/>
          <w:b/>
          <w:sz w:val="22"/>
          <w:szCs w:val="22"/>
          <w:lang w:eastAsia="ar-SA"/>
        </w:rPr>
        <w:t xml:space="preserve">szczyt przedpołudniowy: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873ED3" w:rsidRPr="0079024B">
        <w:rPr>
          <w:rFonts w:ascii="Arial Narrow" w:hAnsi="Arial Narrow"/>
          <w:b/>
          <w:sz w:val="22"/>
          <w:szCs w:val="22"/>
          <w:lang w:eastAsia="ar-SA"/>
        </w:rPr>
        <w:t xml:space="preserve"> zł</w:t>
      </w:r>
      <w:r w:rsidR="001B6993">
        <w:rPr>
          <w:rFonts w:ascii="Arial Narrow" w:hAnsi="Arial Narrow"/>
          <w:b/>
          <w:sz w:val="22"/>
          <w:szCs w:val="22"/>
          <w:lang w:eastAsia="ar-SA"/>
        </w:rPr>
        <w:t>/</w:t>
      </w:r>
      <w:proofErr w:type="spellStart"/>
      <w:r w:rsidR="001B6993">
        <w:rPr>
          <w:rFonts w:ascii="Arial Narrow" w:hAnsi="Arial Narrow"/>
          <w:b/>
          <w:sz w:val="22"/>
          <w:szCs w:val="22"/>
          <w:lang w:eastAsia="ar-SA"/>
        </w:rPr>
        <w:t>Mwh</w:t>
      </w:r>
      <w:proofErr w:type="spellEnd"/>
    </w:p>
    <w:p w:rsidR="00D87582" w:rsidRPr="0079024B" w:rsidRDefault="00BD7E61" w:rsidP="00D256BC">
      <w:pPr>
        <w:tabs>
          <w:tab w:val="left" w:pos="0"/>
          <w:tab w:val="left" w:pos="360"/>
        </w:tabs>
        <w:ind w:left="426"/>
        <w:jc w:val="both"/>
        <w:rPr>
          <w:rFonts w:ascii="Arial Narrow" w:hAnsi="Arial Narrow"/>
          <w:b/>
          <w:sz w:val="22"/>
          <w:szCs w:val="22"/>
          <w:lang w:eastAsia="ar-SA"/>
        </w:rPr>
      </w:pPr>
      <w:r>
        <w:rPr>
          <w:rFonts w:ascii="Arial Narrow" w:hAnsi="Arial Narrow"/>
          <w:b/>
          <w:sz w:val="22"/>
          <w:szCs w:val="22"/>
          <w:lang w:eastAsia="ar-SA"/>
        </w:rPr>
        <w:t xml:space="preserve">       </w:t>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sidR="00873ED3" w:rsidRPr="0079024B">
        <w:rPr>
          <w:rFonts w:ascii="Arial Narrow" w:hAnsi="Arial Narrow"/>
          <w:b/>
          <w:sz w:val="22"/>
          <w:szCs w:val="22"/>
          <w:lang w:eastAsia="ar-SA"/>
        </w:rPr>
        <w:t xml:space="preserve">szczyt popołudniowy: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873ED3" w:rsidRPr="0079024B">
        <w:rPr>
          <w:rFonts w:ascii="Arial Narrow" w:hAnsi="Arial Narrow"/>
          <w:b/>
          <w:sz w:val="22"/>
          <w:szCs w:val="22"/>
          <w:lang w:eastAsia="ar-SA"/>
        </w:rPr>
        <w:t xml:space="preserve"> </w:t>
      </w:r>
      <w:r w:rsidR="005E24B9" w:rsidRPr="0079024B">
        <w:rPr>
          <w:rFonts w:ascii="Arial Narrow" w:hAnsi="Arial Narrow"/>
          <w:b/>
          <w:sz w:val="22"/>
          <w:szCs w:val="22"/>
          <w:lang w:eastAsia="ar-SA"/>
        </w:rPr>
        <w:t>z</w:t>
      </w:r>
      <w:r w:rsidR="00873ED3" w:rsidRPr="0079024B">
        <w:rPr>
          <w:rFonts w:ascii="Arial Narrow" w:hAnsi="Arial Narrow"/>
          <w:b/>
          <w:sz w:val="22"/>
          <w:szCs w:val="22"/>
          <w:lang w:eastAsia="ar-SA"/>
        </w:rPr>
        <w:t>ł</w:t>
      </w:r>
      <w:r w:rsidR="001B6993">
        <w:rPr>
          <w:rFonts w:ascii="Arial Narrow" w:hAnsi="Arial Narrow"/>
          <w:b/>
          <w:sz w:val="22"/>
          <w:szCs w:val="22"/>
          <w:lang w:eastAsia="ar-SA"/>
        </w:rPr>
        <w:t>/</w:t>
      </w:r>
      <w:proofErr w:type="spellStart"/>
      <w:r w:rsidR="001B6993">
        <w:rPr>
          <w:rFonts w:ascii="Arial Narrow" w:hAnsi="Arial Narrow"/>
          <w:b/>
          <w:sz w:val="22"/>
          <w:szCs w:val="22"/>
          <w:lang w:eastAsia="ar-SA"/>
        </w:rPr>
        <w:t>MWh</w:t>
      </w:r>
      <w:proofErr w:type="spellEnd"/>
    </w:p>
    <w:p w:rsidR="00D87582" w:rsidRDefault="00D87582" w:rsidP="00D256BC">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00873ED3" w:rsidRPr="0079024B">
        <w:rPr>
          <w:rFonts w:ascii="Arial Narrow" w:hAnsi="Arial Narrow"/>
          <w:b/>
          <w:sz w:val="22"/>
          <w:szCs w:val="22"/>
          <w:lang w:eastAsia="ar-SA"/>
        </w:rPr>
        <w:t xml:space="preserve">pozostałe godziny doby: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 xml:space="preserve"> zł</w:t>
      </w:r>
      <w:r w:rsidR="001B6993">
        <w:rPr>
          <w:rFonts w:ascii="Arial Narrow" w:hAnsi="Arial Narrow"/>
          <w:b/>
          <w:sz w:val="22"/>
          <w:szCs w:val="22"/>
          <w:lang w:eastAsia="ar-SA"/>
        </w:rPr>
        <w:t>/</w:t>
      </w:r>
      <w:proofErr w:type="spellStart"/>
      <w:r w:rsidR="001B6993">
        <w:rPr>
          <w:rFonts w:ascii="Arial Narrow" w:hAnsi="Arial Narrow"/>
          <w:b/>
          <w:sz w:val="22"/>
          <w:szCs w:val="22"/>
          <w:lang w:eastAsia="ar-SA"/>
        </w:rPr>
        <w:t>MWh</w:t>
      </w:r>
      <w:proofErr w:type="spellEnd"/>
    </w:p>
    <w:p w:rsidR="00AB0B9A" w:rsidRPr="00607EA0" w:rsidRDefault="00AB0B9A" w:rsidP="00D256BC">
      <w:pPr>
        <w:tabs>
          <w:tab w:val="left" w:pos="0"/>
          <w:tab w:val="left" w:pos="360"/>
        </w:tabs>
        <w:ind w:left="426"/>
        <w:jc w:val="both"/>
        <w:rPr>
          <w:rFonts w:ascii="Arial Narrow" w:hAnsi="Arial Narrow"/>
          <w:b/>
          <w:sz w:val="22"/>
          <w:szCs w:val="22"/>
          <w:lang w:eastAsia="ar-SA"/>
        </w:rPr>
      </w:pP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sidR="001B6993" w:rsidRPr="00607EA0">
        <w:rPr>
          <w:rFonts w:ascii="Arial Narrow" w:hAnsi="Arial Narrow"/>
          <w:b/>
          <w:sz w:val="22"/>
          <w:szCs w:val="22"/>
          <w:lang w:eastAsia="ar-SA"/>
        </w:rPr>
        <w:t>g</w:t>
      </w:r>
      <w:r w:rsidRPr="00607EA0">
        <w:rPr>
          <w:rFonts w:ascii="Arial Narrow" w:hAnsi="Arial Narrow"/>
          <w:b/>
          <w:sz w:val="22"/>
          <w:szCs w:val="22"/>
          <w:lang w:eastAsia="ar-SA"/>
        </w:rPr>
        <w:t xml:space="preserve">rupa taryfowa:               </w:t>
      </w:r>
      <w:r w:rsidR="001B6993" w:rsidRPr="00607EA0">
        <w:rPr>
          <w:rFonts w:ascii="Arial Narrow" w:hAnsi="Arial Narrow"/>
          <w:b/>
          <w:sz w:val="22"/>
          <w:szCs w:val="22"/>
          <w:lang w:eastAsia="ar-SA"/>
        </w:rPr>
        <w:t xml:space="preserve"> </w:t>
      </w:r>
      <w:r w:rsidRPr="00607EA0">
        <w:rPr>
          <w:rFonts w:ascii="Arial Narrow" w:hAnsi="Arial Narrow"/>
          <w:b/>
          <w:sz w:val="22"/>
          <w:szCs w:val="22"/>
          <w:lang w:eastAsia="ar-SA"/>
        </w:rPr>
        <w:t>…………………</w:t>
      </w:r>
    </w:p>
    <w:p w:rsidR="001B6993" w:rsidRPr="00607EA0" w:rsidRDefault="001B6993" w:rsidP="00D256BC">
      <w:pPr>
        <w:tabs>
          <w:tab w:val="left" w:pos="0"/>
          <w:tab w:val="left" w:pos="360"/>
        </w:tabs>
        <w:ind w:left="426"/>
        <w:jc w:val="both"/>
        <w:rPr>
          <w:rFonts w:ascii="Arial Narrow" w:hAnsi="Arial Narrow"/>
          <w:b/>
          <w:sz w:val="22"/>
          <w:szCs w:val="22"/>
          <w:lang w:eastAsia="ar-SA"/>
        </w:rPr>
      </w:pPr>
    </w:p>
    <w:p w:rsidR="00013AF2" w:rsidRPr="0079024B" w:rsidRDefault="00D87582" w:rsidP="00D256BC">
      <w:pPr>
        <w:tabs>
          <w:tab w:val="left" w:pos="0"/>
          <w:tab w:val="left" w:pos="360"/>
        </w:tabs>
        <w:ind w:left="426"/>
        <w:jc w:val="both"/>
        <w:rPr>
          <w:rFonts w:ascii="Arial Narrow" w:hAnsi="Arial Narrow"/>
          <w:b/>
          <w:sz w:val="22"/>
          <w:szCs w:val="22"/>
          <w:lang w:eastAsia="ar-SA"/>
        </w:rPr>
      </w:pPr>
      <w:r w:rsidRPr="00607EA0">
        <w:rPr>
          <w:rFonts w:ascii="Arial Narrow" w:hAnsi="Arial Narrow"/>
          <w:b/>
          <w:sz w:val="22"/>
          <w:szCs w:val="22"/>
          <w:lang w:eastAsia="ar-SA"/>
        </w:rPr>
        <w:tab/>
      </w:r>
      <w:r w:rsidRPr="00607EA0">
        <w:rPr>
          <w:rFonts w:ascii="Arial Narrow" w:hAnsi="Arial Narrow"/>
          <w:b/>
          <w:sz w:val="22"/>
          <w:szCs w:val="22"/>
          <w:lang w:eastAsia="ar-SA"/>
        </w:rPr>
        <w:tab/>
      </w:r>
      <w:r w:rsidR="00670D0F" w:rsidRPr="00607EA0">
        <w:rPr>
          <w:rFonts w:ascii="Arial Narrow" w:hAnsi="Arial Narrow"/>
          <w:b/>
          <w:sz w:val="22"/>
          <w:szCs w:val="22"/>
          <w:lang w:eastAsia="ar-SA"/>
        </w:rPr>
        <w:t>(</w:t>
      </w:r>
      <w:r w:rsidRPr="00607EA0">
        <w:rPr>
          <w:rFonts w:ascii="Arial Narrow" w:hAnsi="Arial Narrow"/>
          <w:b/>
          <w:sz w:val="22"/>
          <w:szCs w:val="22"/>
          <w:lang w:eastAsia="ar-SA"/>
        </w:rPr>
        <w:t xml:space="preserve"> </w:t>
      </w:r>
      <w:r w:rsidR="00670D0F" w:rsidRPr="00607EA0">
        <w:rPr>
          <w:rFonts w:ascii="Arial Narrow" w:hAnsi="Arial Narrow"/>
          <w:b/>
          <w:sz w:val="22"/>
          <w:szCs w:val="22"/>
          <w:lang w:eastAsia="ar-SA"/>
        </w:rPr>
        <w:t>ZADANIE 2</w:t>
      </w:r>
      <w:r w:rsidRPr="00607EA0">
        <w:rPr>
          <w:rFonts w:ascii="Arial Narrow" w:hAnsi="Arial Narrow"/>
          <w:b/>
          <w:sz w:val="22"/>
          <w:szCs w:val="22"/>
          <w:lang w:eastAsia="ar-SA"/>
        </w:rPr>
        <w:t xml:space="preserve"> </w:t>
      </w:r>
      <w:r w:rsidR="00670D0F" w:rsidRPr="00607EA0">
        <w:rPr>
          <w:rFonts w:ascii="Arial Narrow" w:hAnsi="Arial Narrow"/>
          <w:b/>
          <w:sz w:val="22"/>
          <w:szCs w:val="22"/>
          <w:lang w:eastAsia="ar-SA"/>
        </w:rPr>
        <w:t xml:space="preserve">) </w:t>
      </w:r>
      <w:r w:rsidRPr="00607EA0">
        <w:rPr>
          <w:rFonts w:ascii="Arial Narrow" w:hAnsi="Arial Narrow"/>
          <w:b/>
          <w:sz w:val="22"/>
          <w:szCs w:val="22"/>
          <w:lang w:eastAsia="ar-SA"/>
        </w:rPr>
        <w:tab/>
      </w:r>
      <w:r w:rsidRPr="00607EA0">
        <w:rPr>
          <w:rFonts w:ascii="Arial Narrow" w:hAnsi="Arial Narrow"/>
          <w:b/>
          <w:sz w:val="22"/>
          <w:szCs w:val="22"/>
          <w:lang w:eastAsia="ar-SA"/>
        </w:rPr>
        <w:tab/>
      </w:r>
      <w:r w:rsidR="00670D0F" w:rsidRPr="00607EA0">
        <w:rPr>
          <w:rFonts w:ascii="Arial Narrow" w:hAnsi="Arial Narrow"/>
          <w:b/>
          <w:sz w:val="22"/>
          <w:szCs w:val="22"/>
          <w:lang w:eastAsia="ar-SA"/>
        </w:rPr>
        <w:t xml:space="preserve">energia </w:t>
      </w:r>
      <w:r w:rsidR="0014006B" w:rsidRPr="00607EA0">
        <w:rPr>
          <w:rFonts w:ascii="Arial Narrow" w:hAnsi="Arial Narrow"/>
          <w:b/>
          <w:sz w:val="22"/>
          <w:szCs w:val="22"/>
          <w:lang w:eastAsia="ar-SA"/>
        </w:rPr>
        <w:t xml:space="preserve">całodobowa </w:t>
      </w:r>
      <w:r w:rsidR="005E24B9" w:rsidRPr="00607EA0">
        <w:rPr>
          <w:rFonts w:ascii="Arial Narrow" w:hAnsi="Arial Narrow"/>
          <w:b/>
          <w:sz w:val="22"/>
          <w:szCs w:val="22"/>
          <w:lang w:eastAsia="ar-SA"/>
        </w:rPr>
        <w:t xml:space="preserve">       </w:t>
      </w:r>
      <w:r w:rsidR="001B6993" w:rsidRPr="00607EA0">
        <w:rPr>
          <w:rFonts w:ascii="Arial Narrow" w:hAnsi="Arial Narrow"/>
          <w:b/>
          <w:sz w:val="22"/>
          <w:szCs w:val="22"/>
          <w:lang w:eastAsia="ar-SA"/>
        </w:rPr>
        <w:t xml:space="preserve"> </w:t>
      </w:r>
      <w:r w:rsidR="005E24B9" w:rsidRPr="00607EA0">
        <w:rPr>
          <w:rFonts w:ascii="Arial Narrow" w:hAnsi="Arial Narrow"/>
          <w:b/>
          <w:sz w:val="22"/>
          <w:szCs w:val="22"/>
          <w:lang w:eastAsia="ar-SA"/>
        </w:rPr>
        <w:t>….….…………. zł</w:t>
      </w:r>
      <w:r w:rsidR="001B6993" w:rsidRPr="00607EA0">
        <w:rPr>
          <w:rFonts w:ascii="Arial Narrow" w:hAnsi="Arial Narrow"/>
          <w:b/>
          <w:sz w:val="22"/>
          <w:szCs w:val="22"/>
          <w:lang w:eastAsia="ar-SA"/>
        </w:rPr>
        <w:t>/</w:t>
      </w:r>
      <w:proofErr w:type="spellStart"/>
      <w:r w:rsidR="00232DC8" w:rsidRPr="00607EA0">
        <w:rPr>
          <w:rFonts w:ascii="Arial Narrow" w:hAnsi="Arial Narrow"/>
          <w:b/>
          <w:sz w:val="22"/>
          <w:szCs w:val="22"/>
          <w:lang w:eastAsia="ar-SA"/>
        </w:rPr>
        <w:t>k</w:t>
      </w:r>
      <w:r w:rsidR="001B6993" w:rsidRPr="00607EA0">
        <w:rPr>
          <w:rFonts w:ascii="Arial Narrow" w:hAnsi="Arial Narrow"/>
          <w:b/>
          <w:sz w:val="22"/>
          <w:szCs w:val="22"/>
          <w:lang w:eastAsia="ar-SA"/>
        </w:rPr>
        <w:t>Wh</w:t>
      </w:r>
      <w:proofErr w:type="spellEnd"/>
    </w:p>
    <w:p w:rsidR="001B6993" w:rsidRPr="0079024B" w:rsidRDefault="00D87582" w:rsidP="001B6993">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001B6993" w:rsidRPr="00607EA0">
        <w:rPr>
          <w:rFonts w:ascii="Arial Narrow" w:hAnsi="Arial Narrow"/>
          <w:b/>
          <w:sz w:val="22"/>
          <w:szCs w:val="22"/>
          <w:lang w:eastAsia="ar-SA"/>
        </w:rPr>
        <w:t>grupa taryfowa:                …………………</w:t>
      </w:r>
    </w:p>
    <w:p w:rsidR="001B6993" w:rsidRPr="0079024B" w:rsidRDefault="001B6993" w:rsidP="00D256BC">
      <w:pPr>
        <w:tabs>
          <w:tab w:val="left" w:pos="0"/>
          <w:tab w:val="left" w:pos="360"/>
        </w:tabs>
        <w:ind w:left="426"/>
        <w:jc w:val="both"/>
        <w:rPr>
          <w:rFonts w:ascii="Arial Narrow" w:hAnsi="Arial Narrow"/>
          <w:b/>
          <w:sz w:val="22"/>
          <w:szCs w:val="22"/>
          <w:lang w:eastAsia="ar-SA"/>
        </w:rPr>
      </w:pPr>
    </w:p>
    <w:p w:rsidR="00670D0F" w:rsidRPr="0079024B" w:rsidRDefault="00670D0F" w:rsidP="00D256BC">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 xml:space="preserve"> </w:t>
      </w:r>
    </w:p>
    <w:p w:rsidR="00B67BEB" w:rsidRDefault="008C3D8C" w:rsidP="00D256BC">
      <w:pPr>
        <w:tabs>
          <w:tab w:val="left" w:pos="-1985"/>
        </w:tabs>
        <w:ind w:left="426"/>
        <w:jc w:val="both"/>
        <w:rPr>
          <w:rFonts w:ascii="Arial Narrow" w:hAnsi="Arial Narrow"/>
          <w:sz w:val="22"/>
          <w:szCs w:val="22"/>
          <w:lang w:eastAsia="ar-SA"/>
        </w:rPr>
      </w:pPr>
      <w:r w:rsidRPr="0079024B">
        <w:rPr>
          <w:rFonts w:ascii="Arial Narrow" w:hAnsi="Arial Narrow"/>
          <w:sz w:val="22"/>
          <w:szCs w:val="22"/>
          <w:lang w:eastAsia="ar-SA"/>
        </w:rPr>
        <w:t>Ł</w:t>
      </w:r>
      <w:r w:rsidR="00FE3B7F" w:rsidRPr="0079024B">
        <w:rPr>
          <w:rFonts w:ascii="Arial Narrow" w:hAnsi="Arial Narrow"/>
          <w:sz w:val="22"/>
          <w:szCs w:val="22"/>
          <w:lang w:eastAsia="ar-SA"/>
        </w:rPr>
        <w:t>ączna w</w:t>
      </w:r>
      <w:r w:rsidR="00B67BEB" w:rsidRPr="0079024B">
        <w:rPr>
          <w:rFonts w:ascii="Arial Narrow" w:hAnsi="Arial Narrow"/>
          <w:sz w:val="22"/>
          <w:szCs w:val="22"/>
          <w:lang w:eastAsia="ar-SA"/>
        </w:rPr>
        <w:t xml:space="preserve">artość brutto umowy wynosi : ……………………………… ( słownie : ………………………………), w tym podatek VAT w wysokości ….%, tj. ………………….. (słownie : ……………… ), wartość netto : ………………….. </w:t>
      </w:r>
      <w:r w:rsidR="00FE3B7F" w:rsidRPr="0079024B">
        <w:rPr>
          <w:rFonts w:ascii="Arial Narrow" w:hAnsi="Arial Narrow"/>
          <w:sz w:val="22"/>
          <w:szCs w:val="22"/>
          <w:lang w:eastAsia="ar-SA"/>
        </w:rPr>
        <w:br/>
      </w:r>
      <w:r w:rsidR="00B67BEB" w:rsidRPr="0079024B">
        <w:rPr>
          <w:rFonts w:ascii="Arial Narrow" w:hAnsi="Arial Narrow"/>
          <w:sz w:val="22"/>
          <w:szCs w:val="22"/>
          <w:lang w:eastAsia="ar-SA"/>
        </w:rPr>
        <w:t>( słownie : ……………)</w:t>
      </w:r>
      <w:r w:rsidRPr="0079024B">
        <w:rPr>
          <w:rFonts w:ascii="Arial Narrow" w:hAnsi="Arial Narrow"/>
          <w:sz w:val="22"/>
          <w:szCs w:val="22"/>
          <w:lang w:eastAsia="ar-SA"/>
        </w:rPr>
        <w:t xml:space="preserve">. </w:t>
      </w:r>
    </w:p>
    <w:p w:rsidR="00BD7E61" w:rsidRPr="0079024B" w:rsidRDefault="00BD7E61" w:rsidP="00D256BC">
      <w:pPr>
        <w:tabs>
          <w:tab w:val="left" w:pos="-1985"/>
        </w:tabs>
        <w:ind w:left="426"/>
        <w:jc w:val="both"/>
        <w:rPr>
          <w:rFonts w:ascii="Arial Narrow" w:hAnsi="Arial Narrow"/>
          <w:sz w:val="22"/>
          <w:szCs w:val="22"/>
          <w:lang w:eastAsia="ar-SA"/>
        </w:rPr>
      </w:pP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Należność </w:t>
      </w:r>
      <w:r w:rsidR="0065444B" w:rsidRPr="0079024B">
        <w:rPr>
          <w:rFonts w:ascii="Arial Narrow" w:hAnsi="Arial Narrow"/>
          <w:b/>
          <w:sz w:val="22"/>
          <w:szCs w:val="22"/>
        </w:rPr>
        <w:t>Wykonawcy</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za zużytą energię elektryczną w okresach rozliczeniowych obliczana będzie indywidualnie dla każdego punktu poboru jako iloczyn ilości sprzedanej energii elektrycznej ustalonej na podstawie wskazań urządzeń pomiarowych zainstalowanych w układach pomiarowo</w:t>
      </w:r>
      <w:r w:rsidR="00D87582" w:rsidRPr="0079024B">
        <w:rPr>
          <w:rFonts w:ascii="Arial Narrow" w:hAnsi="Arial Narrow"/>
          <w:sz w:val="22"/>
          <w:szCs w:val="22"/>
          <w:lang w:eastAsia="ar-SA"/>
        </w:rPr>
        <w:t xml:space="preserve"> </w:t>
      </w:r>
      <w:r w:rsidRPr="0079024B">
        <w:rPr>
          <w:rFonts w:ascii="Arial Narrow" w:hAnsi="Arial Narrow"/>
          <w:sz w:val="22"/>
          <w:szCs w:val="22"/>
          <w:lang w:eastAsia="ar-SA"/>
        </w:rPr>
        <w:t>-</w:t>
      </w:r>
      <w:r w:rsidR="00B67BEB"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rozliczeniowych lub ustalonego ryczałtu zużycia </w:t>
      </w:r>
      <w:r w:rsidR="00D87582" w:rsidRPr="0079024B">
        <w:rPr>
          <w:rFonts w:ascii="Arial Narrow" w:hAnsi="Arial Narrow"/>
          <w:sz w:val="22"/>
          <w:szCs w:val="22"/>
          <w:lang w:eastAsia="ar-SA"/>
        </w:rPr>
        <w:br/>
      </w:r>
      <w:r w:rsidRPr="0079024B">
        <w:rPr>
          <w:rFonts w:ascii="Arial Narrow" w:hAnsi="Arial Narrow"/>
          <w:sz w:val="22"/>
          <w:szCs w:val="22"/>
          <w:lang w:eastAsia="ar-SA"/>
        </w:rPr>
        <w:t>i ceny jednostkowej energii elektrycznej określonej w §</w:t>
      </w:r>
      <w:r w:rsidR="005E24B9" w:rsidRPr="0079024B">
        <w:rPr>
          <w:rFonts w:ascii="Arial Narrow" w:hAnsi="Arial Narrow"/>
          <w:sz w:val="22"/>
          <w:szCs w:val="22"/>
          <w:lang w:eastAsia="ar-SA"/>
        </w:rPr>
        <w:t xml:space="preserve"> </w:t>
      </w:r>
      <w:r w:rsidR="00BD7E61">
        <w:rPr>
          <w:rFonts w:ascii="Arial Narrow" w:hAnsi="Arial Narrow"/>
          <w:sz w:val="22"/>
          <w:szCs w:val="22"/>
          <w:lang w:eastAsia="ar-SA"/>
        </w:rPr>
        <w:t>6</w:t>
      </w:r>
      <w:r w:rsidRPr="0079024B">
        <w:rPr>
          <w:rFonts w:ascii="Arial Narrow" w:hAnsi="Arial Narrow"/>
          <w:sz w:val="22"/>
          <w:szCs w:val="22"/>
          <w:lang w:eastAsia="ar-SA"/>
        </w:rPr>
        <w:t xml:space="preserve"> ust. 1 </w:t>
      </w:r>
      <w:r w:rsidR="00444F90" w:rsidRPr="0079024B">
        <w:rPr>
          <w:rFonts w:ascii="Arial Narrow" w:hAnsi="Arial Narrow"/>
          <w:sz w:val="22"/>
          <w:szCs w:val="22"/>
          <w:lang w:eastAsia="ar-SA"/>
        </w:rPr>
        <w:t xml:space="preserve">Umowy. Do wyliczonej należności </w:t>
      </w:r>
      <w:r w:rsidR="0065444B"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doliczy podatek VAT według obowiązującej stawki.</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Rozliczenia kosztów sprzedanej energii odbywać się będą na podstawie odczytów rozliczeniowych układów pomiarowo</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rozliczeniowych dokonywanych przez </w:t>
      </w:r>
      <w:r w:rsidR="0063066B" w:rsidRPr="0079024B">
        <w:rPr>
          <w:rFonts w:ascii="Arial Narrow" w:hAnsi="Arial Narrow"/>
          <w:sz w:val="22"/>
          <w:szCs w:val="22"/>
          <w:lang w:eastAsia="ar-SA"/>
        </w:rPr>
        <w:t>OSD</w:t>
      </w:r>
      <w:r w:rsidR="00444F90" w:rsidRPr="0079024B">
        <w:rPr>
          <w:rFonts w:ascii="Arial Narrow" w:hAnsi="Arial Narrow"/>
          <w:sz w:val="22"/>
          <w:szCs w:val="22"/>
          <w:lang w:eastAsia="ar-SA"/>
        </w:rPr>
        <w:t xml:space="preserve"> z</w:t>
      </w:r>
      <w:r w:rsidRPr="0079024B">
        <w:rPr>
          <w:rFonts w:ascii="Arial Narrow" w:hAnsi="Arial Narrow"/>
          <w:sz w:val="22"/>
          <w:szCs w:val="22"/>
          <w:lang w:eastAsia="ar-SA"/>
        </w:rPr>
        <w:t>godnie z okresem rozliczeniowym stosowanym przez OSD lub przyjętych ryczałtów zużycia energii.</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Należności za energię elektryczną regulowane będą na podstawie faktur VAT wystawianych przez</w:t>
      </w:r>
      <w:r w:rsidR="005E24B9" w:rsidRPr="0079024B">
        <w:rPr>
          <w:rFonts w:ascii="Arial Narrow" w:hAnsi="Arial Narrow"/>
          <w:sz w:val="22"/>
          <w:szCs w:val="22"/>
          <w:lang w:eastAsia="ar-SA"/>
        </w:rPr>
        <w:t xml:space="preserve"> </w:t>
      </w:r>
      <w:r w:rsidR="0065444B" w:rsidRPr="0079024B">
        <w:rPr>
          <w:rFonts w:ascii="Arial Narrow" w:hAnsi="Arial Narrow"/>
          <w:b/>
          <w:sz w:val="22"/>
          <w:szCs w:val="22"/>
        </w:rPr>
        <w:t>Wykonawcę</w:t>
      </w:r>
      <w:r w:rsidRPr="0079024B">
        <w:rPr>
          <w:rFonts w:ascii="Arial Narrow" w:hAnsi="Arial Narrow"/>
          <w:sz w:val="22"/>
          <w:szCs w:val="22"/>
          <w:lang w:eastAsia="ar-SA"/>
        </w:rPr>
        <w:t>.</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Faktury rozliczeniowe wystawiane będą na koniec okresu rozliczeniowego w terminie do 14 dni od otrzymania przez </w:t>
      </w:r>
      <w:r w:rsidR="00FE3B7F" w:rsidRPr="0079024B">
        <w:rPr>
          <w:rFonts w:ascii="Arial Narrow" w:hAnsi="Arial Narrow"/>
          <w:b/>
          <w:sz w:val="22"/>
          <w:szCs w:val="22"/>
        </w:rPr>
        <w:t>Wykonawcę</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odczytów liczników pomiarowych od </w:t>
      </w:r>
      <w:r w:rsidR="0063066B" w:rsidRPr="0079024B">
        <w:rPr>
          <w:rFonts w:ascii="Arial Narrow" w:hAnsi="Arial Narrow"/>
          <w:sz w:val="22"/>
          <w:szCs w:val="22"/>
          <w:lang w:eastAsia="ar-SA"/>
        </w:rPr>
        <w:t>OSD</w:t>
      </w:r>
      <w:r w:rsidR="00444F90" w:rsidRPr="0079024B">
        <w:rPr>
          <w:rFonts w:ascii="Arial Narrow" w:hAnsi="Arial Narrow"/>
          <w:sz w:val="22"/>
          <w:szCs w:val="22"/>
          <w:lang w:eastAsia="ar-SA"/>
        </w:rPr>
        <w:t>.</w:t>
      </w:r>
    </w:p>
    <w:p w:rsidR="00B67BEB" w:rsidRPr="0079024B" w:rsidRDefault="00B67BEB" w:rsidP="00D256BC">
      <w:pPr>
        <w:numPr>
          <w:ilvl w:val="0"/>
          <w:numId w:val="11"/>
        </w:numPr>
        <w:shd w:val="clear" w:color="auto" w:fill="FFFFFF"/>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Faktury będą obejmować wynagrodzenie jedynie za rzeczywiście pobraną energię elektryczną w danym okresie rozliczeniowym, ustaloną na podstawie wskazań układu pomiarowo – rozliczeniowego lub danych pomiarowo – rozliczeniowych, udostępnionych </w:t>
      </w:r>
      <w:r w:rsidR="0065444B" w:rsidRPr="0079024B">
        <w:rPr>
          <w:rFonts w:ascii="Arial Narrow" w:hAnsi="Arial Narrow"/>
          <w:b/>
          <w:sz w:val="22"/>
          <w:szCs w:val="22"/>
        </w:rPr>
        <w:t>Wykonawcy</w:t>
      </w:r>
      <w:r w:rsidR="00816BDD" w:rsidRPr="0079024B">
        <w:rPr>
          <w:rFonts w:ascii="Arial Narrow" w:hAnsi="Arial Narrow"/>
          <w:sz w:val="22"/>
          <w:szCs w:val="22"/>
          <w:shd w:val="clear" w:color="auto" w:fill="FFFFFF"/>
          <w:lang w:eastAsia="ar-SA"/>
        </w:rPr>
        <w:t xml:space="preserve"> przez OSD.</w:t>
      </w:r>
    </w:p>
    <w:p w:rsidR="008C3D8C" w:rsidRPr="0079024B" w:rsidRDefault="008C3D8C" w:rsidP="00D256BC">
      <w:pPr>
        <w:numPr>
          <w:ilvl w:val="0"/>
          <w:numId w:val="11"/>
        </w:numPr>
        <w:shd w:val="clear" w:color="auto" w:fill="FFFFFF"/>
        <w:tabs>
          <w:tab w:val="left" w:pos="-1985"/>
        </w:tabs>
        <w:ind w:left="284" w:hanging="284"/>
        <w:jc w:val="both"/>
        <w:rPr>
          <w:rFonts w:ascii="Arial Narrow" w:hAnsi="Arial Narrow"/>
          <w:b/>
          <w:sz w:val="22"/>
          <w:szCs w:val="22"/>
          <w:lang w:eastAsia="ar-SA"/>
        </w:rPr>
      </w:pPr>
      <w:r w:rsidRPr="0079024B">
        <w:rPr>
          <w:rFonts w:ascii="Arial Narrow" w:hAnsi="Arial Narrow" w:cs="Arial"/>
          <w:b/>
          <w:sz w:val="22"/>
          <w:szCs w:val="22"/>
        </w:rPr>
        <w:t>Zamawiający</w:t>
      </w:r>
      <w:r w:rsidRPr="0079024B">
        <w:rPr>
          <w:rFonts w:ascii="Arial Narrow" w:hAnsi="Arial Narrow" w:cs="Arial"/>
          <w:sz w:val="22"/>
          <w:szCs w:val="22"/>
        </w:rPr>
        <w:t xml:space="preserve"> dopuszcza możliwość ograniczenia zakresu zamówienia, zobowiązując się jednocześnie </w:t>
      </w:r>
      <w:r w:rsidRPr="0079024B">
        <w:rPr>
          <w:rFonts w:ascii="Arial Narrow" w:hAnsi="Arial Narrow" w:cs="Arial"/>
          <w:sz w:val="22"/>
          <w:szCs w:val="22"/>
        </w:rPr>
        <w:br/>
        <w:t>do zrealizowania co najmniej 70% wartości netto umowy.</w:t>
      </w:r>
    </w:p>
    <w:p w:rsidR="00D64E74" w:rsidRDefault="00D64E74" w:rsidP="00D256BC">
      <w:pPr>
        <w:tabs>
          <w:tab w:val="left" w:pos="720"/>
        </w:tabs>
        <w:ind w:hanging="426"/>
        <w:rPr>
          <w:rFonts w:ascii="Arial Narrow" w:hAnsi="Arial Narrow"/>
          <w:sz w:val="22"/>
          <w:szCs w:val="22"/>
          <w:lang w:eastAsia="ar-SA"/>
        </w:rPr>
      </w:pPr>
    </w:p>
    <w:p w:rsidR="00BD7E61" w:rsidRDefault="00BD7E61" w:rsidP="00D256BC">
      <w:pPr>
        <w:tabs>
          <w:tab w:val="left" w:pos="720"/>
        </w:tabs>
        <w:ind w:hanging="426"/>
        <w:rPr>
          <w:rFonts w:ascii="Arial Narrow" w:hAnsi="Arial Narrow"/>
          <w:sz w:val="22"/>
          <w:szCs w:val="22"/>
          <w:lang w:eastAsia="ar-SA"/>
        </w:rPr>
      </w:pPr>
    </w:p>
    <w:p w:rsidR="00BD7E61" w:rsidRDefault="00BD7E61" w:rsidP="00D256BC">
      <w:pPr>
        <w:tabs>
          <w:tab w:val="left" w:pos="720"/>
        </w:tabs>
        <w:ind w:hanging="426"/>
        <w:rPr>
          <w:rFonts w:ascii="Arial Narrow" w:hAnsi="Arial Narrow"/>
          <w:sz w:val="22"/>
          <w:szCs w:val="22"/>
          <w:lang w:eastAsia="ar-SA"/>
        </w:rPr>
      </w:pPr>
    </w:p>
    <w:p w:rsidR="00BD7E61" w:rsidRDefault="00BD7E61" w:rsidP="00D256BC">
      <w:pPr>
        <w:tabs>
          <w:tab w:val="left" w:pos="720"/>
        </w:tabs>
        <w:ind w:hanging="426"/>
        <w:rPr>
          <w:rFonts w:ascii="Arial Narrow" w:hAnsi="Arial Narrow"/>
          <w:sz w:val="22"/>
          <w:szCs w:val="22"/>
          <w:lang w:eastAsia="ar-SA"/>
        </w:rPr>
      </w:pPr>
    </w:p>
    <w:p w:rsidR="00BD7E61" w:rsidRPr="0079024B" w:rsidRDefault="00BD7E61" w:rsidP="00D256BC">
      <w:pPr>
        <w:tabs>
          <w:tab w:val="left" w:pos="720"/>
        </w:tabs>
        <w:ind w:hanging="426"/>
        <w:rPr>
          <w:rFonts w:ascii="Arial Narrow" w:hAnsi="Arial Narrow"/>
          <w:sz w:val="22"/>
          <w:szCs w:val="22"/>
          <w:lang w:eastAsia="ar-SA"/>
        </w:rPr>
      </w:pPr>
    </w:p>
    <w:p w:rsidR="00D87582" w:rsidRPr="0079024B" w:rsidRDefault="00096D78">
      <w:pPr>
        <w:pStyle w:val="Zwykytekst"/>
        <w:jc w:val="center"/>
        <w:rPr>
          <w:rFonts w:ascii="Arial Narrow" w:hAnsi="Arial Narrow"/>
          <w:b/>
          <w:sz w:val="22"/>
          <w:szCs w:val="22"/>
        </w:rPr>
      </w:pPr>
      <w:r w:rsidRPr="0079024B">
        <w:rPr>
          <w:rFonts w:ascii="Arial Narrow" w:hAnsi="Arial Narrow"/>
          <w:b/>
          <w:sz w:val="22"/>
          <w:szCs w:val="22"/>
        </w:rPr>
        <w:t>§ 7</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Płatności</w:t>
      </w:r>
    </w:p>
    <w:p w:rsidR="00212FA8" w:rsidRPr="0079024B" w:rsidRDefault="00212FA8">
      <w:pPr>
        <w:jc w:val="center"/>
        <w:rPr>
          <w:rFonts w:ascii="Arial Narrow" w:hAnsi="Arial Narrow"/>
          <w:b/>
          <w:sz w:val="22"/>
          <w:szCs w:val="22"/>
          <w:lang w:eastAsia="ar-SA"/>
        </w:rPr>
      </w:pPr>
    </w:p>
    <w:p w:rsidR="00FE3B7F" w:rsidRPr="0079024B" w:rsidRDefault="00E21205" w:rsidP="00D256BC">
      <w:pPr>
        <w:numPr>
          <w:ilvl w:val="0"/>
          <w:numId w:val="15"/>
        </w:numPr>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Należności wynikające z faktur VAT będą płatne w </w:t>
      </w:r>
      <w:r w:rsidRPr="0079024B">
        <w:rPr>
          <w:rFonts w:ascii="Arial Narrow" w:hAnsi="Arial Narrow"/>
          <w:b/>
          <w:sz w:val="22"/>
          <w:szCs w:val="22"/>
          <w:u w:val="single"/>
          <w:lang w:eastAsia="ar-SA"/>
        </w:rPr>
        <w:t xml:space="preserve">terminie </w:t>
      </w:r>
      <w:r w:rsidR="001B6993">
        <w:rPr>
          <w:rFonts w:ascii="Arial Narrow" w:hAnsi="Arial Narrow"/>
          <w:b/>
          <w:bCs/>
          <w:sz w:val="22"/>
          <w:szCs w:val="22"/>
          <w:u w:val="single"/>
          <w:lang w:eastAsia="ar-SA"/>
        </w:rPr>
        <w:t>30</w:t>
      </w:r>
      <w:r w:rsidRPr="0079024B">
        <w:rPr>
          <w:rFonts w:ascii="Arial Narrow" w:hAnsi="Arial Narrow"/>
          <w:b/>
          <w:sz w:val="22"/>
          <w:szCs w:val="22"/>
          <w:u w:val="single"/>
          <w:lang w:eastAsia="ar-SA"/>
        </w:rPr>
        <w:t xml:space="preserve"> dni</w:t>
      </w:r>
      <w:r w:rsidRPr="0079024B">
        <w:rPr>
          <w:rFonts w:ascii="Arial Narrow" w:hAnsi="Arial Narrow"/>
          <w:sz w:val="22"/>
          <w:szCs w:val="22"/>
          <w:lang w:eastAsia="ar-SA"/>
        </w:rPr>
        <w:t xml:space="preserve"> </w:t>
      </w:r>
      <w:r w:rsidRPr="0079024B">
        <w:rPr>
          <w:rFonts w:ascii="Arial Narrow" w:hAnsi="Arial Narrow"/>
          <w:bCs/>
          <w:sz w:val="22"/>
          <w:szCs w:val="22"/>
          <w:lang w:eastAsia="ar-SA"/>
        </w:rPr>
        <w:t>od daty wystawienia faktury, jedna</w:t>
      </w:r>
      <w:r w:rsidR="00D87582" w:rsidRPr="0079024B">
        <w:rPr>
          <w:rFonts w:ascii="Arial Narrow" w:hAnsi="Arial Narrow"/>
          <w:bCs/>
          <w:sz w:val="22"/>
          <w:szCs w:val="22"/>
          <w:lang w:eastAsia="ar-SA"/>
        </w:rPr>
        <w:t xml:space="preserve">k nie krótszym </w:t>
      </w:r>
      <w:r w:rsidRPr="0079024B">
        <w:rPr>
          <w:rFonts w:ascii="Arial Narrow" w:hAnsi="Arial Narrow"/>
          <w:bCs/>
          <w:sz w:val="22"/>
          <w:szCs w:val="22"/>
          <w:lang w:eastAsia="ar-SA"/>
        </w:rPr>
        <w:t xml:space="preserve">niż 14 dni od daty doręczenia </w:t>
      </w:r>
      <w:r w:rsidRPr="0079024B">
        <w:rPr>
          <w:rFonts w:ascii="Arial Narrow" w:hAnsi="Arial Narrow"/>
          <w:b/>
          <w:bCs/>
          <w:sz w:val="22"/>
          <w:szCs w:val="22"/>
          <w:lang w:eastAsia="ar-SA"/>
        </w:rPr>
        <w:t>Zamawiającemu</w:t>
      </w:r>
      <w:r w:rsidRPr="0079024B">
        <w:rPr>
          <w:rFonts w:ascii="Arial Narrow" w:hAnsi="Arial Narrow"/>
          <w:bCs/>
          <w:sz w:val="22"/>
          <w:szCs w:val="22"/>
          <w:lang w:eastAsia="ar-SA"/>
        </w:rPr>
        <w:t xml:space="preserve"> prawidłowo wystawionej faktury</w:t>
      </w:r>
      <w:r w:rsidRPr="0079024B">
        <w:rPr>
          <w:rFonts w:ascii="Arial Narrow" w:hAnsi="Arial Narrow"/>
          <w:sz w:val="22"/>
          <w:szCs w:val="22"/>
          <w:lang w:eastAsia="ar-SA"/>
        </w:rPr>
        <w:t xml:space="preserve">. </w:t>
      </w:r>
      <w:r w:rsidR="00FE3B7F" w:rsidRPr="0079024B">
        <w:rPr>
          <w:rFonts w:ascii="Arial Narrow" w:hAnsi="Arial Narrow"/>
          <w:sz w:val="22"/>
          <w:szCs w:val="22"/>
          <w:lang w:eastAsia="ar-SA"/>
        </w:rPr>
        <w:t xml:space="preserve">Za dzień zapłaty uważa się dzień obciążenia rachunku bankowego </w:t>
      </w:r>
      <w:r w:rsidR="00FE3B7F" w:rsidRPr="0079024B">
        <w:rPr>
          <w:rFonts w:ascii="Arial Narrow" w:hAnsi="Arial Narrow"/>
          <w:b/>
          <w:sz w:val="22"/>
          <w:szCs w:val="22"/>
          <w:lang w:eastAsia="ar-SA"/>
        </w:rPr>
        <w:t>Zamawiającego</w:t>
      </w:r>
      <w:r w:rsidR="00FE3B7F" w:rsidRPr="0079024B">
        <w:rPr>
          <w:rFonts w:ascii="Arial Narrow" w:hAnsi="Arial Narrow"/>
          <w:sz w:val="22"/>
          <w:szCs w:val="22"/>
          <w:lang w:eastAsia="ar-SA"/>
        </w:rPr>
        <w:t>.</w:t>
      </w:r>
    </w:p>
    <w:p w:rsidR="005C7EA0" w:rsidRPr="00BD7E61" w:rsidRDefault="00E21205" w:rsidP="005C7EA0">
      <w:pPr>
        <w:numPr>
          <w:ilvl w:val="0"/>
          <w:numId w:val="15"/>
        </w:numPr>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W przypadku uzasadnionych wątpliwości co do prawidłowości wystawionej faktury </w:t>
      </w:r>
      <w:r w:rsidR="0063066B" w:rsidRPr="0079024B">
        <w:rPr>
          <w:rFonts w:ascii="Arial Narrow" w:hAnsi="Arial Narrow"/>
          <w:b/>
          <w:sz w:val="22"/>
          <w:szCs w:val="22"/>
          <w:lang w:eastAsia="ar-SA"/>
        </w:rPr>
        <w:t>Zamawiający</w:t>
      </w:r>
      <w:r w:rsidR="00444F90"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złoży pisemną reklamację, dołączając jednocześnie sporną fakturę. Reklamacja winna być rozpatrzona przez </w:t>
      </w:r>
      <w:r w:rsidR="0065444B" w:rsidRPr="0079024B">
        <w:rPr>
          <w:rFonts w:ascii="Arial Narrow" w:hAnsi="Arial Narrow"/>
          <w:b/>
          <w:sz w:val="22"/>
          <w:szCs w:val="22"/>
        </w:rPr>
        <w:t>Wykonawcę</w:t>
      </w:r>
      <w:r w:rsidR="00266A9F" w:rsidRPr="0079024B">
        <w:rPr>
          <w:rFonts w:ascii="Arial Narrow" w:hAnsi="Arial Narrow"/>
          <w:sz w:val="22"/>
          <w:szCs w:val="22"/>
          <w:lang w:eastAsia="ar-SA"/>
        </w:rPr>
        <w:br/>
      </w:r>
      <w:r w:rsidRPr="0079024B">
        <w:rPr>
          <w:rFonts w:ascii="Arial Narrow" w:hAnsi="Arial Narrow"/>
          <w:sz w:val="22"/>
          <w:szCs w:val="22"/>
          <w:lang w:eastAsia="ar-SA"/>
        </w:rPr>
        <w:t xml:space="preserve">w terminie do </w:t>
      </w:r>
      <w:r w:rsidR="003845B6" w:rsidRPr="0079024B">
        <w:rPr>
          <w:rFonts w:ascii="Arial Narrow" w:hAnsi="Arial Narrow"/>
          <w:sz w:val="22"/>
          <w:szCs w:val="22"/>
          <w:lang w:eastAsia="ar-SA"/>
        </w:rPr>
        <w:t>14</w:t>
      </w:r>
      <w:r w:rsidRPr="0079024B">
        <w:rPr>
          <w:rFonts w:ascii="Arial Narrow" w:hAnsi="Arial Narrow"/>
          <w:sz w:val="22"/>
          <w:szCs w:val="22"/>
          <w:lang w:eastAsia="ar-SA"/>
        </w:rPr>
        <w:t xml:space="preserve"> dni.</w:t>
      </w:r>
      <w:r w:rsidR="00AD4A1F" w:rsidRPr="0079024B">
        <w:rPr>
          <w:rFonts w:ascii="Arial Narrow" w:hAnsi="Arial Narrow"/>
          <w:sz w:val="22"/>
          <w:szCs w:val="22"/>
          <w:lang w:eastAsia="ar-SA"/>
        </w:rPr>
        <w:t xml:space="preserve"> Złożenie reklamacji nie zwalnia z obowiązku zapłaty faktury.</w:t>
      </w:r>
    </w:p>
    <w:p w:rsidR="00BD7E61" w:rsidRDefault="00BD7E61">
      <w:pPr>
        <w:pStyle w:val="Zwykytekst"/>
        <w:jc w:val="center"/>
        <w:rPr>
          <w:rFonts w:ascii="Arial Narrow" w:hAnsi="Arial Narrow"/>
          <w:b/>
          <w:sz w:val="22"/>
          <w:szCs w:val="22"/>
          <w:lang w:eastAsia="ar-SA"/>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8</w:t>
      </w:r>
    </w:p>
    <w:p w:rsidR="00EA5F16" w:rsidRDefault="00E21205">
      <w:pPr>
        <w:jc w:val="center"/>
        <w:rPr>
          <w:rFonts w:ascii="Arial Narrow" w:hAnsi="Arial Narrow"/>
          <w:b/>
          <w:sz w:val="22"/>
          <w:szCs w:val="22"/>
          <w:lang w:eastAsia="ar-SA"/>
        </w:rPr>
      </w:pPr>
      <w:r w:rsidRPr="0079024B">
        <w:rPr>
          <w:rFonts w:ascii="Arial Narrow" w:hAnsi="Arial Narrow"/>
          <w:b/>
          <w:sz w:val="22"/>
          <w:szCs w:val="22"/>
          <w:lang w:eastAsia="ar-SA"/>
        </w:rPr>
        <w:t>Płatności</w:t>
      </w:r>
      <w:r w:rsidR="008B5B11" w:rsidRPr="0079024B">
        <w:rPr>
          <w:rFonts w:ascii="Arial Narrow" w:hAnsi="Arial Narrow"/>
          <w:b/>
          <w:sz w:val="22"/>
          <w:szCs w:val="22"/>
          <w:lang w:eastAsia="ar-SA"/>
        </w:rPr>
        <w:t>,</w:t>
      </w:r>
      <w:r w:rsidR="00EA5F16">
        <w:rPr>
          <w:rFonts w:ascii="Arial Narrow" w:hAnsi="Arial Narrow"/>
          <w:b/>
          <w:sz w:val="22"/>
          <w:szCs w:val="22"/>
          <w:lang w:eastAsia="ar-SA"/>
        </w:rPr>
        <w:t xml:space="preserve"> </w:t>
      </w:r>
      <w:r w:rsidR="008B5B11" w:rsidRPr="0079024B">
        <w:rPr>
          <w:rFonts w:ascii="Arial Narrow" w:hAnsi="Arial Narrow"/>
          <w:b/>
          <w:sz w:val="22"/>
          <w:szCs w:val="22"/>
          <w:lang w:eastAsia="ar-SA"/>
        </w:rPr>
        <w:t>o</w:t>
      </w:r>
      <w:r w:rsidRPr="0079024B">
        <w:rPr>
          <w:rFonts w:ascii="Arial Narrow" w:hAnsi="Arial Narrow"/>
          <w:b/>
          <w:sz w:val="22"/>
          <w:szCs w:val="22"/>
          <w:lang w:eastAsia="ar-SA"/>
        </w:rPr>
        <w:t xml:space="preserve">bowiązywanie Umowy, wypowiedzenie Umowy, </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wstrzymanie dostaw</w:t>
      </w:r>
      <w:r w:rsidR="00205EB5" w:rsidRPr="0079024B">
        <w:rPr>
          <w:rFonts w:ascii="Arial Narrow" w:hAnsi="Arial Narrow"/>
          <w:b/>
          <w:sz w:val="22"/>
          <w:szCs w:val="22"/>
          <w:lang w:eastAsia="ar-SA"/>
        </w:rPr>
        <w:t>, odstąpienie od umowy</w:t>
      </w:r>
    </w:p>
    <w:p w:rsidR="00E21205" w:rsidRPr="0079024B" w:rsidRDefault="00E21205" w:rsidP="00096D78">
      <w:pPr>
        <w:jc w:val="center"/>
        <w:rPr>
          <w:rFonts w:ascii="Arial Narrow" w:hAnsi="Arial Narrow"/>
          <w:b/>
          <w:sz w:val="22"/>
          <w:szCs w:val="22"/>
          <w:lang w:eastAsia="ar-SA"/>
        </w:rPr>
      </w:pPr>
    </w:p>
    <w:p w:rsidR="00205EB5"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Umowa wchodzi w życie w zakresie punktów poboru z dniem </w:t>
      </w:r>
      <w:r w:rsidR="00A72C8F" w:rsidRPr="0079024B">
        <w:rPr>
          <w:rFonts w:ascii="Arial Narrow" w:hAnsi="Arial Narrow"/>
          <w:b/>
          <w:bCs/>
          <w:sz w:val="22"/>
          <w:szCs w:val="22"/>
          <w:lang w:eastAsia="ar-SA"/>
        </w:rPr>
        <w:t>1 lutego 202</w:t>
      </w:r>
      <w:r w:rsidR="009E2E33">
        <w:rPr>
          <w:rFonts w:ascii="Arial Narrow" w:hAnsi="Arial Narrow"/>
          <w:b/>
          <w:bCs/>
          <w:sz w:val="22"/>
          <w:szCs w:val="22"/>
          <w:lang w:eastAsia="ar-SA"/>
        </w:rPr>
        <w:t>6</w:t>
      </w:r>
      <w:r w:rsidR="00266A9F" w:rsidRPr="0079024B">
        <w:rPr>
          <w:rFonts w:ascii="Arial Narrow" w:hAnsi="Arial Narrow"/>
          <w:b/>
          <w:bCs/>
          <w:sz w:val="22"/>
          <w:szCs w:val="22"/>
          <w:lang w:eastAsia="ar-SA"/>
        </w:rPr>
        <w:t xml:space="preserve"> </w:t>
      </w:r>
      <w:r w:rsidR="000D2F32" w:rsidRPr="0079024B">
        <w:rPr>
          <w:rFonts w:ascii="Arial Narrow" w:hAnsi="Arial Narrow"/>
          <w:b/>
          <w:bCs/>
          <w:sz w:val="22"/>
          <w:szCs w:val="22"/>
          <w:lang w:eastAsia="ar-SA"/>
        </w:rPr>
        <w:t>r.</w:t>
      </w:r>
    </w:p>
    <w:p w:rsidR="00205EB5" w:rsidRPr="0079024B" w:rsidRDefault="00205EB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cs="Arial"/>
        </w:rPr>
        <w:t xml:space="preserve">Termin realizacji przedmiotu umowy: </w:t>
      </w:r>
      <w:r w:rsidRPr="0079024B">
        <w:rPr>
          <w:rFonts w:ascii="Arial Narrow" w:hAnsi="Arial Narrow" w:cs="Arial"/>
          <w:b/>
        </w:rPr>
        <w:t>24 miesiące</w:t>
      </w:r>
      <w:r w:rsidRPr="0079024B">
        <w:rPr>
          <w:rFonts w:ascii="Arial Narrow" w:hAnsi="Arial Narrow" w:cs="Arial"/>
        </w:rPr>
        <w:t xml:space="preserve"> </w:t>
      </w:r>
      <w:r w:rsidR="008C3D8C" w:rsidRPr="0079024B">
        <w:rPr>
          <w:rFonts w:ascii="Arial Narrow" w:hAnsi="Arial Narrow" w:cs="Arial"/>
        </w:rPr>
        <w:t>(</w:t>
      </w:r>
      <w:r w:rsidR="00BD7E61">
        <w:rPr>
          <w:rFonts w:ascii="Arial Narrow" w:hAnsi="Arial Narrow" w:cs="Arial"/>
        </w:rPr>
        <w:t xml:space="preserve"> </w:t>
      </w:r>
      <w:r w:rsidR="008C3D8C" w:rsidRPr="0079024B">
        <w:rPr>
          <w:rFonts w:ascii="Arial Narrow" w:hAnsi="Arial Narrow"/>
          <w:sz w:val="22"/>
          <w:szCs w:val="22"/>
          <w:lang w:eastAsia="ar-SA"/>
        </w:rPr>
        <w:t>licząc od dnia określonego w ust. 1</w:t>
      </w:r>
      <w:r w:rsidR="00BD7E61">
        <w:rPr>
          <w:rFonts w:ascii="Arial Narrow" w:hAnsi="Arial Narrow"/>
          <w:sz w:val="22"/>
          <w:szCs w:val="22"/>
          <w:lang w:eastAsia="ar-SA"/>
        </w:rPr>
        <w:t xml:space="preserve"> </w:t>
      </w:r>
      <w:r w:rsidR="008C3D8C" w:rsidRPr="0079024B">
        <w:rPr>
          <w:rFonts w:ascii="Arial Narrow" w:hAnsi="Arial Narrow"/>
          <w:sz w:val="22"/>
          <w:szCs w:val="22"/>
          <w:lang w:eastAsia="ar-SA"/>
        </w:rPr>
        <w:t xml:space="preserve">) </w:t>
      </w:r>
      <w:r w:rsidRPr="0079024B">
        <w:rPr>
          <w:rFonts w:ascii="Arial Narrow" w:hAnsi="Arial Narrow" w:cs="Arial"/>
        </w:rPr>
        <w:t>lub do wyczerpania środków finansowych</w:t>
      </w:r>
      <w:r w:rsidR="008C3D8C" w:rsidRPr="0079024B">
        <w:rPr>
          <w:rFonts w:ascii="Arial Narrow" w:hAnsi="Arial Narrow" w:cs="Arial"/>
        </w:rPr>
        <w:t>, o których mowa w § 6</w:t>
      </w:r>
      <w:r w:rsidRPr="0079024B">
        <w:rPr>
          <w:rFonts w:ascii="Arial Narrow" w:hAnsi="Arial Narrow" w:cs="Arial"/>
        </w:rPr>
        <w:t xml:space="preserve"> ust. </w:t>
      </w:r>
      <w:r w:rsidR="008C3D8C" w:rsidRPr="0079024B">
        <w:rPr>
          <w:rFonts w:ascii="Arial Narrow" w:hAnsi="Arial Narrow" w:cs="Arial"/>
        </w:rPr>
        <w:t>1</w:t>
      </w:r>
      <w:r w:rsidRPr="0079024B">
        <w:rPr>
          <w:rFonts w:ascii="Arial Narrow" w:hAnsi="Arial Narrow" w:cs="Arial"/>
        </w:rPr>
        <w:t>.</w:t>
      </w:r>
    </w:p>
    <w:p w:rsidR="00266A9F"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Umowa zostaje zawarta na czas oznaczony </w:t>
      </w:r>
      <w:r w:rsidR="00212FA8" w:rsidRPr="0079024B">
        <w:rPr>
          <w:rFonts w:ascii="Arial Narrow" w:hAnsi="Arial Narrow"/>
          <w:sz w:val="22"/>
          <w:szCs w:val="22"/>
          <w:lang w:eastAsia="ar-SA"/>
        </w:rPr>
        <w:t>24 miesiące</w:t>
      </w:r>
      <w:r w:rsidR="00BD7E61">
        <w:rPr>
          <w:rFonts w:ascii="Arial Narrow" w:hAnsi="Arial Narrow"/>
          <w:sz w:val="22"/>
          <w:szCs w:val="22"/>
          <w:lang w:eastAsia="ar-SA"/>
        </w:rPr>
        <w:t>.</w:t>
      </w:r>
      <w:r w:rsidR="00266A9F" w:rsidRPr="0079024B">
        <w:rPr>
          <w:rFonts w:ascii="Arial Narrow" w:hAnsi="Arial Narrow"/>
          <w:sz w:val="22"/>
          <w:szCs w:val="22"/>
          <w:lang w:eastAsia="ar-SA"/>
        </w:rPr>
        <w:t xml:space="preserve"> </w:t>
      </w:r>
      <w:r w:rsidR="00AD4A1F" w:rsidRPr="0079024B">
        <w:rPr>
          <w:rFonts w:ascii="Arial Narrow" w:hAnsi="Arial Narrow"/>
          <w:sz w:val="22"/>
          <w:szCs w:val="22"/>
          <w:lang w:eastAsia="ar-SA"/>
        </w:rPr>
        <w:t>Termin rozpoczęcia sprzedaży jak i jej zakończenia mogą ulec przesunięciu wyłącznie w wypadku przedłużającej się procedury zmiany sprzedawcy</w:t>
      </w:r>
      <w:r w:rsidR="00E26C20" w:rsidRPr="0079024B">
        <w:rPr>
          <w:rFonts w:ascii="Arial Narrow" w:hAnsi="Arial Narrow"/>
          <w:sz w:val="22"/>
          <w:szCs w:val="22"/>
          <w:lang w:eastAsia="ar-SA"/>
        </w:rPr>
        <w:t xml:space="preserve"> </w:t>
      </w:r>
      <w:r w:rsidR="0063066B" w:rsidRPr="0079024B">
        <w:rPr>
          <w:rFonts w:ascii="Arial Narrow" w:hAnsi="Arial Narrow"/>
          <w:sz w:val="22"/>
          <w:szCs w:val="22"/>
          <w:lang w:eastAsia="ar-SA"/>
        </w:rPr>
        <w:t>energii elektrycznej</w:t>
      </w:r>
      <w:r w:rsidR="00AD4A1F" w:rsidRPr="0079024B">
        <w:rPr>
          <w:rFonts w:ascii="Arial Narrow" w:hAnsi="Arial Narrow"/>
          <w:sz w:val="22"/>
          <w:szCs w:val="22"/>
          <w:lang w:eastAsia="ar-SA"/>
        </w:rPr>
        <w:t>.</w:t>
      </w:r>
    </w:p>
    <w:p w:rsidR="00444F90"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Dzień wejścia Umowy w życie</w:t>
      </w:r>
      <w:r w:rsidR="00E26C20" w:rsidRPr="0079024B">
        <w:rPr>
          <w:rFonts w:ascii="Arial Narrow" w:hAnsi="Arial Narrow"/>
          <w:sz w:val="22"/>
          <w:szCs w:val="22"/>
          <w:lang w:eastAsia="ar-SA"/>
        </w:rPr>
        <w:t xml:space="preserve"> </w:t>
      </w:r>
      <w:r w:rsidR="0063066B" w:rsidRPr="0079024B">
        <w:rPr>
          <w:rFonts w:ascii="Arial Narrow" w:hAnsi="Arial Narrow"/>
          <w:sz w:val="22"/>
          <w:szCs w:val="22"/>
          <w:lang w:eastAsia="ar-SA"/>
        </w:rPr>
        <w:t xml:space="preserve">wskazany w </w:t>
      </w:r>
      <w:r w:rsidR="0063066B" w:rsidRPr="0079024B">
        <w:rPr>
          <w:rFonts w:ascii="Arial Narrow" w:hAnsi="Arial Narrow" w:cs="Calibri"/>
          <w:sz w:val="22"/>
          <w:szCs w:val="22"/>
          <w:lang w:eastAsia="ar-SA"/>
        </w:rPr>
        <w:t>§</w:t>
      </w:r>
      <w:r w:rsidR="00D81A44">
        <w:rPr>
          <w:rFonts w:ascii="Arial Narrow" w:hAnsi="Arial Narrow"/>
          <w:sz w:val="22"/>
          <w:szCs w:val="22"/>
          <w:lang w:eastAsia="ar-SA"/>
        </w:rPr>
        <w:t xml:space="preserve"> 8</w:t>
      </w:r>
      <w:r w:rsidR="0063066B" w:rsidRPr="0079024B">
        <w:rPr>
          <w:rFonts w:ascii="Arial Narrow" w:hAnsi="Arial Narrow"/>
          <w:sz w:val="22"/>
          <w:szCs w:val="22"/>
          <w:lang w:eastAsia="ar-SA"/>
        </w:rPr>
        <w:t xml:space="preserve"> ust. 1</w:t>
      </w:r>
      <w:r w:rsidRPr="0079024B">
        <w:rPr>
          <w:rFonts w:ascii="Arial Narrow" w:hAnsi="Arial Narrow"/>
          <w:sz w:val="22"/>
          <w:szCs w:val="22"/>
          <w:lang w:eastAsia="ar-SA"/>
        </w:rPr>
        <w:t xml:space="preserve"> jest dniem rozpoczynającym sprze</w:t>
      </w:r>
      <w:r w:rsidR="00212FA8" w:rsidRPr="0079024B">
        <w:rPr>
          <w:rFonts w:ascii="Arial Narrow" w:hAnsi="Arial Narrow"/>
          <w:sz w:val="22"/>
          <w:szCs w:val="22"/>
          <w:lang w:eastAsia="ar-SA"/>
        </w:rPr>
        <w:t xml:space="preserve">daż energii elektrycznej przez </w:t>
      </w:r>
      <w:r w:rsidR="0065444B" w:rsidRPr="0079024B">
        <w:rPr>
          <w:rFonts w:ascii="Arial Narrow" w:hAnsi="Arial Narrow"/>
          <w:b/>
          <w:sz w:val="22"/>
          <w:szCs w:val="22"/>
        </w:rPr>
        <w:t>Wykonawcę</w:t>
      </w:r>
      <w:r w:rsidRPr="0079024B">
        <w:rPr>
          <w:rFonts w:ascii="Arial Narrow" w:hAnsi="Arial Narrow"/>
          <w:sz w:val="22"/>
          <w:szCs w:val="22"/>
          <w:lang w:eastAsia="ar-SA"/>
        </w:rPr>
        <w:t>.</w:t>
      </w:r>
    </w:p>
    <w:p w:rsidR="00266A9F"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Sprzedaż energii elektrycznej dla nowego punktu poboru nie objętego Załącznikiem Nr 1 do Umowy lub dla punktu, w którym nastąpił znaczący przyrost mocy w związku z dokonaną rozbudową, będzie dokonywana </w:t>
      </w:r>
      <w:r w:rsidR="00C421D3" w:rsidRPr="0079024B">
        <w:rPr>
          <w:rFonts w:ascii="Arial Narrow" w:hAnsi="Arial Narrow"/>
          <w:sz w:val="22"/>
          <w:szCs w:val="22"/>
          <w:lang w:eastAsia="ar-SA"/>
        </w:rPr>
        <w:t>w postaci</w:t>
      </w:r>
      <w:r w:rsidRPr="0079024B">
        <w:rPr>
          <w:rFonts w:ascii="Arial Narrow" w:hAnsi="Arial Narrow"/>
          <w:sz w:val="22"/>
          <w:szCs w:val="22"/>
          <w:lang w:eastAsia="ar-SA"/>
        </w:rPr>
        <w:t xml:space="preserve"> </w:t>
      </w:r>
      <w:r w:rsidR="00C421D3" w:rsidRPr="0079024B">
        <w:rPr>
          <w:rFonts w:ascii="Arial Narrow" w:hAnsi="Arial Narrow"/>
          <w:sz w:val="22"/>
          <w:szCs w:val="22"/>
          <w:lang w:eastAsia="ar-SA"/>
        </w:rPr>
        <w:t xml:space="preserve">pisemnej, wraz ze </w:t>
      </w:r>
      <w:r w:rsidRPr="0079024B">
        <w:rPr>
          <w:rFonts w:ascii="Arial Narrow" w:hAnsi="Arial Narrow"/>
          <w:sz w:val="22"/>
          <w:szCs w:val="22"/>
          <w:lang w:eastAsia="ar-SA"/>
        </w:rPr>
        <w:t>zmian</w:t>
      </w:r>
      <w:r w:rsidR="00C421D3" w:rsidRPr="0079024B">
        <w:rPr>
          <w:rFonts w:ascii="Arial Narrow" w:hAnsi="Arial Narrow"/>
          <w:sz w:val="22"/>
          <w:szCs w:val="22"/>
          <w:lang w:eastAsia="ar-SA"/>
        </w:rPr>
        <w:t>ą</w:t>
      </w:r>
      <w:r w:rsidRPr="0079024B">
        <w:rPr>
          <w:rFonts w:ascii="Arial Narrow" w:hAnsi="Arial Narrow"/>
          <w:sz w:val="22"/>
          <w:szCs w:val="22"/>
          <w:lang w:eastAsia="ar-SA"/>
        </w:rPr>
        <w:t xml:space="preserve"> przedmiotowego Załącznika bez konieczności renegocjowania warunków Umowy.</w:t>
      </w:r>
      <w:r w:rsidR="00266A9F" w:rsidRPr="0079024B">
        <w:rPr>
          <w:rFonts w:ascii="Arial Narrow" w:hAnsi="Arial Narrow"/>
          <w:sz w:val="22"/>
          <w:szCs w:val="22"/>
          <w:lang w:eastAsia="ar-SA"/>
        </w:rPr>
        <w:t xml:space="preserve"> Zwiększenie punktów poboru, lub zmiana grupy taryfowej możliwa jest w obrębie grup taryfowych, które zostały ujęte, oraz wycenione w formularzu ofertowym.</w:t>
      </w:r>
    </w:p>
    <w:p w:rsidR="00E21205" w:rsidRPr="0079024B" w:rsidRDefault="00E21205" w:rsidP="00EA5F16">
      <w:pPr>
        <w:numPr>
          <w:ilvl w:val="0"/>
          <w:numId w:val="2"/>
        </w:numPr>
        <w:tabs>
          <w:tab w:val="clear" w:pos="0"/>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Dla realizacji Umowy w zakresie każdego punktu poboru konieczne jest jednoczesne obowiązywanie umów:</w:t>
      </w:r>
    </w:p>
    <w:p w:rsidR="00E21205" w:rsidRPr="0079024B" w:rsidRDefault="00E21205" w:rsidP="00EA5F16">
      <w:pPr>
        <w:numPr>
          <w:ilvl w:val="1"/>
          <w:numId w:val="3"/>
        </w:numPr>
        <w:tabs>
          <w:tab w:val="clear" w:pos="0"/>
          <w:tab w:val="num"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xml:space="preserve"> Umowy o świadczenie usług dystrybucji zawartej pomiędzy </w:t>
      </w:r>
      <w:r w:rsidRPr="0079024B">
        <w:rPr>
          <w:rFonts w:ascii="Arial Narrow" w:hAnsi="Arial Narrow"/>
          <w:b/>
          <w:sz w:val="22"/>
          <w:szCs w:val="22"/>
          <w:lang w:eastAsia="ar-SA"/>
        </w:rPr>
        <w:t>Zamawiającym</w:t>
      </w:r>
      <w:r w:rsidRPr="0079024B">
        <w:rPr>
          <w:rFonts w:ascii="Arial Narrow" w:hAnsi="Arial Narrow"/>
          <w:sz w:val="22"/>
          <w:szCs w:val="22"/>
          <w:lang w:eastAsia="ar-SA"/>
        </w:rPr>
        <w:t xml:space="preserve"> a OSD,</w:t>
      </w:r>
    </w:p>
    <w:p w:rsidR="00E21205" w:rsidRPr="0079024B" w:rsidRDefault="00E21205" w:rsidP="00EA5F16">
      <w:pPr>
        <w:numPr>
          <w:ilvl w:val="1"/>
          <w:numId w:val="3"/>
        </w:numPr>
        <w:tabs>
          <w:tab w:val="clear" w:pos="0"/>
          <w:tab w:val="num"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Umowy dystrybucyjnej zawartej pomiędzy</w:t>
      </w:r>
      <w:r w:rsidR="0065444B" w:rsidRPr="0079024B">
        <w:rPr>
          <w:rFonts w:ascii="Arial Narrow" w:hAnsi="Arial Narrow"/>
          <w:sz w:val="22"/>
          <w:szCs w:val="22"/>
        </w:rPr>
        <w:t xml:space="preserve"> </w:t>
      </w:r>
      <w:r w:rsidR="0065444B" w:rsidRPr="0079024B">
        <w:rPr>
          <w:rFonts w:ascii="Arial Narrow" w:hAnsi="Arial Narrow"/>
          <w:b/>
          <w:sz w:val="22"/>
          <w:szCs w:val="22"/>
        </w:rPr>
        <w:t>Wykonawcą</w:t>
      </w:r>
      <w:r w:rsidR="0065444B" w:rsidRPr="0079024B">
        <w:rPr>
          <w:rFonts w:ascii="Arial Narrow" w:hAnsi="Arial Narrow"/>
          <w:sz w:val="22"/>
          <w:szCs w:val="22"/>
          <w:lang w:eastAsia="ar-SA"/>
        </w:rPr>
        <w:t xml:space="preserve"> </w:t>
      </w:r>
      <w:r w:rsidRPr="0079024B">
        <w:rPr>
          <w:rFonts w:ascii="Arial Narrow" w:hAnsi="Arial Narrow"/>
          <w:sz w:val="22"/>
          <w:szCs w:val="22"/>
          <w:lang w:eastAsia="ar-SA"/>
        </w:rPr>
        <w:t>a OSD.</w:t>
      </w:r>
    </w:p>
    <w:p w:rsidR="00266A9F" w:rsidRPr="0079024B" w:rsidRDefault="00E21205"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oświadcza, że Umowa o świadczenie usług d</w:t>
      </w:r>
      <w:r w:rsidR="00BE7C95" w:rsidRPr="0079024B">
        <w:rPr>
          <w:rFonts w:ascii="Arial Narrow" w:hAnsi="Arial Narrow"/>
          <w:sz w:val="22"/>
          <w:szCs w:val="22"/>
          <w:lang w:eastAsia="ar-SA"/>
        </w:rPr>
        <w:t>ystrybucji, o której mowa w §</w:t>
      </w:r>
      <w:r w:rsidR="00647ADA" w:rsidRPr="0079024B">
        <w:rPr>
          <w:rFonts w:ascii="Arial Narrow" w:hAnsi="Arial Narrow"/>
          <w:sz w:val="22"/>
          <w:szCs w:val="22"/>
          <w:lang w:eastAsia="ar-SA"/>
        </w:rPr>
        <w:t xml:space="preserve"> </w:t>
      </w:r>
      <w:r w:rsidR="004B71F2" w:rsidRPr="0079024B">
        <w:rPr>
          <w:rFonts w:ascii="Arial Narrow" w:hAnsi="Arial Narrow"/>
          <w:sz w:val="22"/>
          <w:szCs w:val="22"/>
          <w:lang w:eastAsia="ar-SA"/>
        </w:rPr>
        <w:t>8</w:t>
      </w:r>
      <w:r w:rsidR="00BE7C95" w:rsidRPr="0079024B">
        <w:rPr>
          <w:rFonts w:ascii="Arial Narrow" w:hAnsi="Arial Narrow"/>
          <w:sz w:val="22"/>
          <w:szCs w:val="22"/>
          <w:lang w:eastAsia="ar-SA"/>
        </w:rPr>
        <w:t xml:space="preserve"> </w:t>
      </w:r>
      <w:r w:rsidRPr="0079024B">
        <w:rPr>
          <w:rFonts w:ascii="Arial Narrow" w:hAnsi="Arial Narrow"/>
          <w:sz w:val="22"/>
          <w:szCs w:val="22"/>
          <w:lang w:eastAsia="ar-SA"/>
        </w:rPr>
        <w:t>ust.</w:t>
      </w:r>
      <w:r w:rsidR="00266A9F" w:rsidRPr="0079024B">
        <w:rPr>
          <w:rFonts w:ascii="Arial Narrow" w:hAnsi="Arial Narrow"/>
          <w:sz w:val="22"/>
          <w:szCs w:val="22"/>
          <w:lang w:eastAsia="ar-SA"/>
        </w:rPr>
        <w:t xml:space="preserve"> </w:t>
      </w:r>
      <w:r w:rsidR="00647ADA" w:rsidRPr="0079024B">
        <w:rPr>
          <w:rFonts w:ascii="Arial Narrow" w:hAnsi="Arial Narrow"/>
          <w:sz w:val="22"/>
          <w:szCs w:val="22"/>
          <w:lang w:eastAsia="ar-SA"/>
        </w:rPr>
        <w:t>5</w:t>
      </w:r>
      <w:r w:rsidRPr="0079024B">
        <w:rPr>
          <w:rFonts w:ascii="Arial Narrow" w:hAnsi="Arial Narrow"/>
          <w:sz w:val="22"/>
          <w:szCs w:val="22"/>
          <w:lang w:eastAsia="ar-SA"/>
        </w:rPr>
        <w:t xml:space="preserve"> lit. a, pozostanie ważna przez cały okres obowiązywania Umowy, a w przypadku jej rozwiązania,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zobowiązany jest poinformować o tym </w:t>
      </w:r>
      <w:r w:rsidR="0065444B" w:rsidRPr="0079024B">
        <w:rPr>
          <w:rFonts w:ascii="Arial Narrow" w:hAnsi="Arial Narrow"/>
          <w:b/>
          <w:sz w:val="22"/>
          <w:szCs w:val="22"/>
        </w:rPr>
        <w:t>Wykonawcę</w:t>
      </w:r>
      <w:r w:rsidR="008B5B11" w:rsidRPr="0079024B">
        <w:rPr>
          <w:rFonts w:ascii="Arial Narrow" w:hAnsi="Arial Narrow"/>
          <w:sz w:val="22"/>
          <w:szCs w:val="22"/>
          <w:lang w:eastAsia="ar-SA"/>
        </w:rPr>
        <w:t xml:space="preserve"> </w:t>
      </w:r>
      <w:r w:rsidRPr="0079024B">
        <w:rPr>
          <w:rFonts w:ascii="Arial Narrow" w:hAnsi="Arial Narrow"/>
          <w:sz w:val="22"/>
          <w:szCs w:val="22"/>
          <w:lang w:eastAsia="ar-SA"/>
        </w:rPr>
        <w:t>w formie pisemnej w terminie 7 dni od momentu złożenia oświadczenia o wypowiedzeniu umowy o świadczenie usług dystrybucji.</w:t>
      </w:r>
    </w:p>
    <w:p w:rsidR="00E21205" w:rsidRPr="0079024B" w:rsidRDefault="00E21205"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W każdym z przypadków określonych w §</w:t>
      </w:r>
      <w:r w:rsidR="00647ADA" w:rsidRPr="0079024B">
        <w:rPr>
          <w:rFonts w:ascii="Arial Narrow" w:hAnsi="Arial Narrow"/>
          <w:sz w:val="22"/>
          <w:szCs w:val="22"/>
          <w:lang w:eastAsia="ar-SA"/>
        </w:rPr>
        <w:t xml:space="preserve"> </w:t>
      </w:r>
      <w:r w:rsidR="004B71F2" w:rsidRPr="0079024B">
        <w:rPr>
          <w:rFonts w:ascii="Arial Narrow" w:hAnsi="Arial Narrow"/>
          <w:sz w:val="22"/>
          <w:szCs w:val="22"/>
          <w:lang w:eastAsia="ar-SA"/>
        </w:rPr>
        <w:t>8</w:t>
      </w:r>
      <w:r w:rsidRPr="0079024B">
        <w:rPr>
          <w:rFonts w:ascii="Arial Narrow" w:hAnsi="Arial Narrow"/>
          <w:sz w:val="22"/>
          <w:szCs w:val="22"/>
          <w:lang w:eastAsia="ar-SA"/>
        </w:rPr>
        <w:t xml:space="preserve"> ust.</w:t>
      </w:r>
      <w:r w:rsidR="00647ADA" w:rsidRPr="0079024B">
        <w:rPr>
          <w:rFonts w:ascii="Arial Narrow" w:hAnsi="Arial Narrow"/>
          <w:sz w:val="22"/>
          <w:szCs w:val="22"/>
          <w:lang w:eastAsia="ar-SA"/>
        </w:rPr>
        <w:t xml:space="preserve"> 6</w:t>
      </w:r>
      <w:r w:rsidRPr="0079024B">
        <w:rPr>
          <w:rFonts w:ascii="Arial Narrow" w:hAnsi="Arial Narrow"/>
          <w:sz w:val="22"/>
          <w:szCs w:val="22"/>
          <w:lang w:eastAsia="ar-SA"/>
        </w:rPr>
        <w:t xml:space="preserve"> Umowy,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zobowiązany jest uregulować zobowiązania za zużytą energię elektryczną oraz inne należności wynikające ze wzajemnych rozliczeń.</w:t>
      </w:r>
    </w:p>
    <w:p w:rsidR="00647ADA" w:rsidRPr="0079024B" w:rsidRDefault="00E21205" w:rsidP="00EA5F16">
      <w:pPr>
        <w:numPr>
          <w:ilvl w:val="0"/>
          <w:numId w:val="13"/>
        </w:numPr>
        <w:tabs>
          <w:tab w:val="clear" w:pos="0"/>
          <w:tab w:val="num" w:pos="-1985"/>
        </w:tabs>
        <w:suppressAutoHyphen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W razie wystąpienia istotnej zmiany okoliczności powodującej, że wykonanie Umowy nie leży w interesie publicznym, czego nie można było przewidzieć w chwili zawarcia Umowy,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może wypowiedzieć Umowę </w:t>
      </w:r>
      <w:r w:rsidR="00647ADA" w:rsidRPr="0079024B">
        <w:rPr>
          <w:rFonts w:ascii="Arial Narrow" w:hAnsi="Arial Narrow"/>
          <w:sz w:val="22"/>
          <w:szCs w:val="22"/>
          <w:lang w:eastAsia="ar-SA"/>
        </w:rPr>
        <w:br/>
      </w:r>
      <w:r w:rsidRPr="0079024B">
        <w:rPr>
          <w:rFonts w:ascii="Arial Narrow" w:hAnsi="Arial Narrow"/>
          <w:sz w:val="22"/>
          <w:szCs w:val="22"/>
          <w:lang w:eastAsia="ar-SA"/>
        </w:rPr>
        <w:t xml:space="preserve">w terminie 30 dni od powzięcia wiadomości o powyższych okolicznościach. </w:t>
      </w:r>
    </w:p>
    <w:p w:rsidR="00BA5A44" w:rsidRPr="0079024B" w:rsidRDefault="00B52343"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może odstąpić od umowy z przyczyn leżących po stronie</w:t>
      </w:r>
      <w:r w:rsidR="008B5B11" w:rsidRPr="0079024B">
        <w:rPr>
          <w:rFonts w:ascii="Arial Narrow" w:hAnsi="Arial Narrow"/>
          <w:b/>
          <w:sz w:val="22"/>
          <w:szCs w:val="22"/>
          <w:lang w:eastAsia="ar-SA"/>
        </w:rPr>
        <w:t xml:space="preserve"> </w:t>
      </w:r>
      <w:r w:rsidR="0065444B" w:rsidRPr="0079024B">
        <w:rPr>
          <w:rFonts w:ascii="Arial Narrow" w:hAnsi="Arial Narrow"/>
          <w:b/>
          <w:sz w:val="22"/>
          <w:szCs w:val="22"/>
        </w:rPr>
        <w:t>Wykonawc</w:t>
      </w:r>
      <w:r w:rsidR="0065444B" w:rsidRPr="0079024B">
        <w:rPr>
          <w:rFonts w:ascii="Arial Narrow" w:hAnsi="Arial Narrow"/>
          <w:b/>
          <w:sz w:val="22"/>
          <w:szCs w:val="22"/>
          <w:lang w:eastAsia="ar-SA"/>
        </w:rPr>
        <w:t>y</w:t>
      </w:r>
      <w:r w:rsidRPr="0079024B">
        <w:rPr>
          <w:rFonts w:ascii="Arial Narrow" w:hAnsi="Arial Narrow"/>
          <w:sz w:val="22"/>
          <w:szCs w:val="22"/>
          <w:lang w:eastAsia="ar-SA"/>
        </w:rPr>
        <w:t xml:space="preserve">, </w:t>
      </w:r>
      <w:r w:rsidR="00BA5A44" w:rsidRPr="0079024B">
        <w:rPr>
          <w:rFonts w:ascii="Arial Narrow" w:hAnsi="Arial Narrow"/>
          <w:sz w:val="22"/>
          <w:szCs w:val="22"/>
          <w:lang w:eastAsia="ar-SA"/>
        </w:rPr>
        <w:t xml:space="preserve">w terminie 30 dni od powzięcia wiadomości o okolicznościach uzasadniających odstąpienie, </w:t>
      </w:r>
      <w:r w:rsidRPr="0079024B">
        <w:rPr>
          <w:rFonts w:ascii="Arial Narrow" w:hAnsi="Arial Narrow"/>
          <w:sz w:val="22"/>
          <w:szCs w:val="22"/>
          <w:lang w:eastAsia="ar-SA"/>
        </w:rPr>
        <w:t xml:space="preserve">w </w:t>
      </w:r>
      <w:r w:rsidR="00BA5A44" w:rsidRPr="0079024B">
        <w:rPr>
          <w:rFonts w:ascii="Arial Narrow" w:hAnsi="Arial Narrow"/>
          <w:sz w:val="22"/>
          <w:szCs w:val="22"/>
          <w:lang w:eastAsia="ar-SA"/>
        </w:rPr>
        <w:t>przypadku, gdy</w:t>
      </w:r>
      <w:r w:rsidRPr="0079024B">
        <w:rPr>
          <w:rFonts w:ascii="Arial Narrow" w:hAnsi="Arial Narrow"/>
          <w:sz w:val="22"/>
          <w:szCs w:val="22"/>
          <w:lang w:eastAsia="ar-SA"/>
        </w:rPr>
        <w:t xml:space="preserve">: </w:t>
      </w:r>
    </w:p>
    <w:p w:rsidR="00444F90" w:rsidRPr="0079024B" w:rsidRDefault="00B52343" w:rsidP="00425EE7">
      <w:pPr>
        <w:numPr>
          <w:ilvl w:val="0"/>
          <w:numId w:val="6"/>
        </w:numPr>
        <w:tabs>
          <w:tab w:val="left" w:pos="-1985"/>
          <w:tab w:val="left" w:pos="-1843"/>
        </w:tabs>
        <w:suppressAutoHyphens/>
        <w:ind w:left="567" w:hanging="283"/>
        <w:jc w:val="both"/>
        <w:rPr>
          <w:rFonts w:ascii="Arial Narrow" w:hAnsi="Arial Narrow"/>
          <w:sz w:val="22"/>
          <w:szCs w:val="22"/>
        </w:rPr>
      </w:pPr>
      <w:r w:rsidRPr="0079024B">
        <w:rPr>
          <w:rFonts w:ascii="Arial Narrow" w:hAnsi="Arial Narrow"/>
          <w:sz w:val="22"/>
          <w:szCs w:val="22"/>
          <w:lang w:eastAsia="ar-SA"/>
        </w:rPr>
        <w:t>złożono wniosek o otwarcie postępowania upadłościowego, naprawczego lub otwarto likwidację</w:t>
      </w:r>
      <w:r w:rsidR="008B5B11" w:rsidRPr="0079024B">
        <w:rPr>
          <w:rFonts w:ascii="Arial Narrow" w:hAnsi="Arial Narrow"/>
          <w:sz w:val="22"/>
          <w:szCs w:val="22"/>
          <w:lang w:eastAsia="ar-SA"/>
        </w:rPr>
        <w:t xml:space="preserve"> </w:t>
      </w:r>
      <w:r w:rsidR="0065444B" w:rsidRPr="0079024B">
        <w:rPr>
          <w:rFonts w:ascii="Arial Narrow" w:hAnsi="Arial Narrow"/>
          <w:b/>
          <w:sz w:val="22"/>
          <w:szCs w:val="22"/>
        </w:rPr>
        <w:t>Wykonawcy</w:t>
      </w:r>
      <w:r w:rsidRPr="0079024B">
        <w:rPr>
          <w:rFonts w:ascii="Arial Narrow" w:hAnsi="Arial Narrow"/>
          <w:sz w:val="22"/>
          <w:szCs w:val="22"/>
          <w:lang w:eastAsia="ar-SA"/>
        </w:rPr>
        <w:t xml:space="preserve">, </w:t>
      </w:r>
    </w:p>
    <w:p w:rsidR="00444F90" w:rsidRPr="0079024B" w:rsidRDefault="0065444B" w:rsidP="00425EE7">
      <w:pPr>
        <w:numPr>
          <w:ilvl w:val="0"/>
          <w:numId w:val="6"/>
        </w:numPr>
        <w:suppressAutoHyphens/>
        <w:ind w:left="567" w:hanging="283"/>
        <w:jc w:val="both"/>
        <w:rPr>
          <w:rFonts w:ascii="Arial Narrow" w:hAnsi="Arial Narrow"/>
          <w:sz w:val="22"/>
          <w:szCs w:val="22"/>
        </w:rPr>
      </w:pPr>
      <w:r w:rsidRPr="0079024B">
        <w:rPr>
          <w:rFonts w:ascii="Arial Narrow" w:hAnsi="Arial Narrow"/>
          <w:sz w:val="22"/>
          <w:szCs w:val="22"/>
        </w:rPr>
        <w:t>Wykonawca</w:t>
      </w:r>
      <w:r w:rsidR="008B5B11" w:rsidRPr="0079024B">
        <w:rPr>
          <w:rFonts w:ascii="Arial Narrow" w:hAnsi="Arial Narrow"/>
          <w:sz w:val="22"/>
          <w:szCs w:val="22"/>
          <w:lang w:eastAsia="ar-SA"/>
        </w:rPr>
        <w:t xml:space="preserve"> </w:t>
      </w:r>
      <w:r w:rsidR="00B52343" w:rsidRPr="0079024B">
        <w:rPr>
          <w:rFonts w:ascii="Arial Narrow" w:hAnsi="Arial Narrow"/>
          <w:sz w:val="22"/>
          <w:szCs w:val="22"/>
          <w:lang w:eastAsia="ar-SA"/>
        </w:rPr>
        <w:t xml:space="preserve">przed zakończeniem realizacji umowy utraci uprawnienia, koncesję, generalną umowę dystrybucyjną lub zezwolenia niezbędne do wykonania przedmiotu zamówienia i nie przekaże </w:t>
      </w:r>
      <w:r w:rsidR="00B52343" w:rsidRPr="0079024B">
        <w:rPr>
          <w:rFonts w:ascii="Arial Narrow" w:hAnsi="Arial Narrow"/>
          <w:b/>
          <w:sz w:val="22"/>
          <w:szCs w:val="22"/>
          <w:lang w:eastAsia="ar-SA"/>
        </w:rPr>
        <w:t>Zamawiającemu</w:t>
      </w:r>
      <w:r w:rsidR="00B52343" w:rsidRPr="0079024B">
        <w:rPr>
          <w:rFonts w:ascii="Arial Narrow" w:hAnsi="Arial Narrow"/>
          <w:sz w:val="22"/>
          <w:szCs w:val="22"/>
          <w:lang w:eastAsia="ar-SA"/>
        </w:rPr>
        <w:t xml:space="preserve"> dokumentów potwierdzających przywrócenie uprawnień, koncesji zapewniających nieprzerwane dostawy energii elektrycznej, </w:t>
      </w:r>
    </w:p>
    <w:p w:rsidR="00B52343" w:rsidRPr="0079024B" w:rsidRDefault="0065444B" w:rsidP="00425EE7">
      <w:pPr>
        <w:numPr>
          <w:ilvl w:val="0"/>
          <w:numId w:val="6"/>
        </w:numPr>
        <w:tabs>
          <w:tab w:val="left" w:pos="-1985"/>
        </w:tabs>
        <w:suppressAutoHyphens/>
        <w:ind w:left="567" w:hanging="283"/>
        <w:jc w:val="both"/>
        <w:rPr>
          <w:rFonts w:ascii="Arial Narrow" w:hAnsi="Arial Narrow"/>
          <w:sz w:val="22"/>
          <w:szCs w:val="22"/>
        </w:rPr>
      </w:pPr>
      <w:r w:rsidRPr="0079024B">
        <w:rPr>
          <w:rFonts w:ascii="Arial Narrow" w:hAnsi="Arial Narrow"/>
          <w:b/>
          <w:sz w:val="22"/>
          <w:szCs w:val="22"/>
        </w:rPr>
        <w:t>Wykonawca</w:t>
      </w:r>
      <w:r w:rsidR="008B5B11" w:rsidRPr="0079024B">
        <w:rPr>
          <w:rFonts w:ascii="Arial Narrow" w:hAnsi="Arial Narrow"/>
          <w:sz w:val="22"/>
          <w:szCs w:val="22"/>
          <w:lang w:eastAsia="ar-SA"/>
        </w:rPr>
        <w:t xml:space="preserve"> </w:t>
      </w:r>
      <w:r w:rsidR="00B52343" w:rsidRPr="0079024B">
        <w:rPr>
          <w:rFonts w:ascii="Arial Narrow" w:hAnsi="Arial Narrow"/>
          <w:sz w:val="22"/>
          <w:szCs w:val="22"/>
          <w:lang w:eastAsia="ar-SA"/>
        </w:rPr>
        <w:t>z innych przyczyn zaprzestał świadczenia usługi sprzedaży energii elektrycznej.</w:t>
      </w:r>
    </w:p>
    <w:p w:rsidR="00205EB5" w:rsidRPr="0079024B" w:rsidRDefault="00205EB5" w:rsidP="00EA5F16">
      <w:pPr>
        <w:numPr>
          <w:ilvl w:val="0"/>
          <w:numId w:val="24"/>
        </w:numPr>
        <w:tabs>
          <w:tab w:val="left" w:pos="0"/>
        </w:tabs>
        <w:ind w:left="284" w:hanging="284"/>
        <w:jc w:val="both"/>
        <w:rPr>
          <w:rFonts w:ascii="Arial Narrow" w:hAnsi="Arial Narrow" w:cs="Arial Narrow"/>
          <w:sz w:val="22"/>
          <w:szCs w:val="22"/>
        </w:rPr>
      </w:pPr>
      <w:r w:rsidRPr="0079024B">
        <w:rPr>
          <w:rFonts w:ascii="Arial Narrow" w:hAnsi="Arial Narrow" w:cs="Arial Narrow"/>
          <w:sz w:val="22"/>
          <w:szCs w:val="22"/>
        </w:rPr>
        <w:t>Odstąpienie od umowy powinno nastąpić w formie pisemnej z podaniem uzasadnienia, w terminie 30 dni od dnia powzięcia wiadomości o okolicznościach uzasadniających odstąpienie od umowy.</w:t>
      </w:r>
    </w:p>
    <w:p w:rsidR="00205EB5" w:rsidRPr="0079024B" w:rsidRDefault="00205EB5" w:rsidP="00EA5F16">
      <w:pPr>
        <w:numPr>
          <w:ilvl w:val="0"/>
          <w:numId w:val="24"/>
        </w:numPr>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W przypadku odstąpienia od umowy </w:t>
      </w:r>
      <w:r w:rsidRPr="0079024B">
        <w:rPr>
          <w:rFonts w:ascii="Arial Narrow" w:hAnsi="Arial Narrow"/>
          <w:b/>
          <w:sz w:val="22"/>
          <w:szCs w:val="22"/>
        </w:rPr>
        <w:t>Wykonawca</w:t>
      </w:r>
      <w:r w:rsidRPr="0079024B">
        <w:rPr>
          <w:rFonts w:ascii="Arial Narrow" w:hAnsi="Arial Narrow"/>
          <w:sz w:val="22"/>
          <w:szCs w:val="22"/>
          <w:lang w:eastAsia="ar-SA"/>
        </w:rPr>
        <w:t xml:space="preserve"> może żądać jedynie wynagrodzenia należnego mu z tytułu wykonania części umowy.</w:t>
      </w:r>
    </w:p>
    <w:p w:rsidR="00205EB5" w:rsidRPr="0079024B" w:rsidRDefault="00205EB5" w:rsidP="00EA5F16">
      <w:pPr>
        <w:pStyle w:val="Tekstpodstawowy"/>
        <w:numPr>
          <w:ilvl w:val="0"/>
          <w:numId w:val="24"/>
        </w:numPr>
        <w:tabs>
          <w:tab w:val="left" w:pos="0"/>
        </w:tabs>
        <w:ind w:left="284" w:hanging="284"/>
        <w:rPr>
          <w:rFonts w:ascii="Arial Narrow" w:hAnsi="Arial Narrow" w:cs="Arial Narrow"/>
          <w:sz w:val="22"/>
          <w:szCs w:val="22"/>
        </w:rPr>
      </w:pPr>
      <w:r w:rsidRPr="0079024B">
        <w:rPr>
          <w:rFonts w:ascii="Arial Narrow" w:hAnsi="Arial Narrow" w:cs="Arial Narrow"/>
          <w:sz w:val="22"/>
          <w:szCs w:val="22"/>
        </w:rPr>
        <w:t xml:space="preserve">Jeżeli </w:t>
      </w:r>
      <w:r w:rsidRPr="0079024B">
        <w:rPr>
          <w:rFonts w:ascii="Arial Narrow" w:hAnsi="Arial Narrow" w:cs="Arial Narrow"/>
          <w:b/>
          <w:sz w:val="22"/>
          <w:szCs w:val="22"/>
        </w:rPr>
        <w:t>Wykonawca</w:t>
      </w:r>
      <w:r w:rsidRPr="0079024B">
        <w:rPr>
          <w:rFonts w:ascii="Arial Narrow" w:hAnsi="Arial Narrow" w:cs="Arial Narrow"/>
          <w:sz w:val="22"/>
          <w:szCs w:val="22"/>
        </w:rPr>
        <w:t xml:space="preserve"> będzie wykonywał przedmiot umowy wadliwie, albo sprzecznie z umową </w:t>
      </w:r>
      <w:r w:rsidRPr="0079024B">
        <w:rPr>
          <w:rFonts w:ascii="Arial Narrow" w:hAnsi="Arial Narrow" w:cs="Arial Narrow"/>
          <w:b/>
          <w:sz w:val="22"/>
          <w:szCs w:val="22"/>
        </w:rPr>
        <w:t>Zamawiający</w:t>
      </w:r>
      <w:r w:rsidRPr="0079024B">
        <w:rPr>
          <w:rFonts w:ascii="Arial Narrow" w:hAnsi="Arial Narrow" w:cs="Arial Narrow"/>
          <w:sz w:val="22"/>
          <w:szCs w:val="22"/>
        </w:rPr>
        <w:t xml:space="preserve"> może wezwać go do zmiany sposobu wykonywania umowy i wyznaczyć mu w tym celu odpowiedni termin, po bezskutecznym upływie wyznaczonego terminu </w:t>
      </w:r>
      <w:r w:rsidRPr="0079024B">
        <w:rPr>
          <w:rFonts w:ascii="Arial Narrow" w:hAnsi="Arial Narrow" w:cs="Arial Narrow"/>
          <w:b/>
          <w:sz w:val="22"/>
          <w:szCs w:val="22"/>
        </w:rPr>
        <w:t>Zamawiający</w:t>
      </w:r>
      <w:r w:rsidRPr="0079024B">
        <w:rPr>
          <w:rFonts w:ascii="Arial Narrow" w:hAnsi="Arial Narrow" w:cs="Arial Narrow"/>
          <w:sz w:val="22"/>
          <w:szCs w:val="22"/>
        </w:rPr>
        <w:t xml:space="preserve"> może od umowy odstąpić, lub powierzyć dalsze wykonanie przedmiotu umowy innemu podmiotowi na koszt </w:t>
      </w:r>
      <w:r w:rsidRPr="0079024B">
        <w:rPr>
          <w:rFonts w:ascii="Arial Narrow" w:hAnsi="Arial Narrow" w:cs="Arial Narrow"/>
          <w:b/>
          <w:sz w:val="22"/>
          <w:szCs w:val="22"/>
        </w:rPr>
        <w:t>Wykonawcy</w:t>
      </w:r>
      <w:r w:rsidRPr="0079024B">
        <w:rPr>
          <w:rFonts w:ascii="Arial Narrow" w:hAnsi="Arial Narrow" w:cs="Arial Narrow"/>
          <w:sz w:val="22"/>
          <w:szCs w:val="22"/>
        </w:rPr>
        <w:t>.</w:t>
      </w:r>
    </w:p>
    <w:p w:rsidR="00205EB5" w:rsidRDefault="00205EB5" w:rsidP="00205EB5">
      <w:pPr>
        <w:tabs>
          <w:tab w:val="left" w:pos="0"/>
        </w:tabs>
        <w:ind w:left="360"/>
        <w:jc w:val="both"/>
        <w:rPr>
          <w:rFonts w:ascii="Arial Narrow" w:hAnsi="Arial Narrow" w:cs="Arial Narrow"/>
          <w:sz w:val="22"/>
          <w:szCs w:val="22"/>
        </w:rPr>
      </w:pPr>
    </w:p>
    <w:p w:rsidR="00485EDF" w:rsidRDefault="00485EDF" w:rsidP="00205EB5">
      <w:pPr>
        <w:tabs>
          <w:tab w:val="left" w:pos="0"/>
        </w:tabs>
        <w:ind w:left="360"/>
        <w:jc w:val="both"/>
        <w:rPr>
          <w:rFonts w:ascii="Arial Narrow" w:hAnsi="Arial Narrow" w:cs="Arial Narrow"/>
          <w:sz w:val="22"/>
          <w:szCs w:val="22"/>
        </w:rPr>
      </w:pPr>
    </w:p>
    <w:p w:rsidR="00485EDF" w:rsidRDefault="00485EDF" w:rsidP="00205EB5">
      <w:pPr>
        <w:tabs>
          <w:tab w:val="left" w:pos="0"/>
        </w:tabs>
        <w:ind w:left="360"/>
        <w:jc w:val="both"/>
        <w:rPr>
          <w:rFonts w:ascii="Arial Narrow" w:hAnsi="Arial Narrow" w:cs="Arial Narrow"/>
          <w:sz w:val="22"/>
          <w:szCs w:val="22"/>
        </w:rPr>
      </w:pPr>
    </w:p>
    <w:p w:rsidR="00485EDF" w:rsidRPr="0079024B" w:rsidRDefault="00485EDF" w:rsidP="00205EB5">
      <w:pPr>
        <w:tabs>
          <w:tab w:val="left" w:pos="0"/>
        </w:tabs>
        <w:ind w:left="360"/>
        <w:jc w:val="both"/>
        <w:rPr>
          <w:rFonts w:ascii="Arial Narrow" w:hAnsi="Arial Narrow" w:cs="Arial Narrow"/>
          <w:sz w:val="22"/>
          <w:szCs w:val="22"/>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9</w:t>
      </w:r>
    </w:p>
    <w:p w:rsidR="008C3D8C" w:rsidRPr="0079024B" w:rsidRDefault="008C3D8C">
      <w:pPr>
        <w:pStyle w:val="Zwykytekst"/>
        <w:jc w:val="center"/>
        <w:rPr>
          <w:rFonts w:ascii="Arial Narrow" w:hAnsi="Arial Narrow"/>
          <w:b/>
          <w:sz w:val="22"/>
          <w:szCs w:val="22"/>
        </w:rPr>
      </w:pPr>
      <w:r w:rsidRPr="0079024B">
        <w:rPr>
          <w:rFonts w:ascii="Arial Narrow" w:hAnsi="Arial Narrow"/>
          <w:b/>
          <w:sz w:val="22"/>
          <w:szCs w:val="22"/>
        </w:rPr>
        <w:t>Kary umowne</w:t>
      </w:r>
    </w:p>
    <w:p w:rsidR="008C3D8C" w:rsidRPr="0079024B" w:rsidRDefault="008C3D8C">
      <w:pPr>
        <w:pStyle w:val="Zwykytekst"/>
        <w:jc w:val="center"/>
        <w:rPr>
          <w:rFonts w:ascii="Arial Narrow" w:hAnsi="Arial Narrow"/>
          <w:b/>
          <w:sz w:val="22"/>
          <w:szCs w:val="22"/>
        </w:rPr>
      </w:pPr>
    </w:p>
    <w:p w:rsidR="005A6680" w:rsidRPr="0079024B" w:rsidRDefault="0065444B" w:rsidP="00EA5F16">
      <w:pPr>
        <w:numPr>
          <w:ilvl w:val="1"/>
          <w:numId w:val="4"/>
        </w:numPr>
        <w:tabs>
          <w:tab w:val="clear" w:pos="0"/>
          <w:tab w:val="left" w:pos="-1985"/>
        </w:tabs>
        <w:suppressAutoHyphens/>
        <w:spacing w:line="200" w:lineRule="atLeast"/>
        <w:ind w:left="284" w:hanging="284"/>
        <w:jc w:val="both"/>
        <w:rPr>
          <w:rFonts w:ascii="Arial Narrow" w:hAnsi="Arial Narrow"/>
          <w:b/>
          <w:sz w:val="22"/>
          <w:szCs w:val="22"/>
        </w:rPr>
      </w:pPr>
      <w:r w:rsidRPr="0079024B">
        <w:rPr>
          <w:rFonts w:ascii="Arial Narrow" w:hAnsi="Arial Narrow"/>
          <w:b/>
          <w:sz w:val="22"/>
          <w:szCs w:val="22"/>
        </w:rPr>
        <w:t>Wykonawca</w:t>
      </w:r>
      <w:r w:rsidR="00E21205" w:rsidRPr="0079024B">
        <w:rPr>
          <w:rFonts w:ascii="Arial Narrow" w:hAnsi="Arial Narrow"/>
          <w:sz w:val="22"/>
          <w:szCs w:val="22"/>
          <w:lang w:eastAsia="ar-SA"/>
        </w:rPr>
        <w:t> </w:t>
      </w:r>
      <w:r w:rsidR="00647ADA" w:rsidRPr="0079024B">
        <w:rPr>
          <w:rFonts w:ascii="Arial Narrow" w:hAnsi="Arial Narrow"/>
          <w:sz w:val="22"/>
          <w:szCs w:val="22"/>
          <w:lang w:eastAsia="ar-SA"/>
        </w:rPr>
        <w:t xml:space="preserve">zapłaci </w:t>
      </w:r>
      <w:r w:rsidR="00647ADA" w:rsidRPr="0079024B">
        <w:rPr>
          <w:rFonts w:ascii="Arial Narrow" w:hAnsi="Arial Narrow"/>
          <w:b/>
          <w:sz w:val="22"/>
          <w:szCs w:val="22"/>
          <w:lang w:eastAsia="ar-SA"/>
        </w:rPr>
        <w:t>Zamawiającemu</w:t>
      </w:r>
      <w:r w:rsidR="00647ADA" w:rsidRPr="0079024B">
        <w:rPr>
          <w:rFonts w:ascii="Arial Narrow" w:hAnsi="Arial Narrow"/>
          <w:sz w:val="22"/>
          <w:szCs w:val="22"/>
          <w:lang w:eastAsia="ar-SA"/>
        </w:rPr>
        <w:t xml:space="preserve"> karę umowną</w:t>
      </w:r>
      <w:r w:rsidR="005A6680" w:rsidRPr="0079024B">
        <w:rPr>
          <w:rFonts w:ascii="Arial Narrow" w:hAnsi="Arial Narrow"/>
          <w:sz w:val="22"/>
          <w:szCs w:val="22"/>
          <w:lang w:eastAsia="ar-SA"/>
        </w:rPr>
        <w:t>:</w:t>
      </w:r>
    </w:p>
    <w:p w:rsidR="00E21205" w:rsidRPr="0079024B" w:rsidRDefault="00647ADA"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za odstąpienie od Umowy przez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z przyczyn leżących po stronie</w:t>
      </w:r>
      <w:r w:rsidR="008B5B11" w:rsidRPr="0079024B">
        <w:rPr>
          <w:rFonts w:ascii="Arial Narrow" w:hAnsi="Arial Narrow"/>
          <w:sz w:val="22"/>
          <w:szCs w:val="22"/>
          <w:lang w:eastAsia="ar-SA"/>
        </w:rPr>
        <w:t xml:space="preserve"> </w:t>
      </w:r>
      <w:r w:rsidR="0065444B" w:rsidRPr="0079024B">
        <w:rPr>
          <w:rFonts w:ascii="Arial Narrow" w:hAnsi="Arial Narrow"/>
          <w:b/>
          <w:sz w:val="22"/>
          <w:szCs w:val="22"/>
        </w:rPr>
        <w:t>Wykonawcy</w:t>
      </w:r>
      <w:r w:rsidRPr="0079024B">
        <w:rPr>
          <w:rFonts w:ascii="Arial Narrow" w:hAnsi="Arial Narrow"/>
          <w:sz w:val="22"/>
          <w:szCs w:val="22"/>
          <w:lang w:eastAsia="ar-SA"/>
        </w:rPr>
        <w:t xml:space="preserve">, w wysokości 5 % wartości brutto oferty wyliczonej jako iloczyn planowanej wysokości zużycia energii określonej w § 2 ust. 3 i ceny jednostkowej ( szczyt przedpołudniowy ) określonej w § </w:t>
      </w:r>
      <w:r w:rsidR="008C3D8C" w:rsidRPr="0079024B">
        <w:rPr>
          <w:rFonts w:ascii="Arial Narrow" w:hAnsi="Arial Narrow"/>
          <w:sz w:val="22"/>
          <w:szCs w:val="22"/>
          <w:lang w:eastAsia="ar-SA"/>
        </w:rPr>
        <w:t>6</w:t>
      </w:r>
      <w:r w:rsidRPr="0079024B">
        <w:rPr>
          <w:rFonts w:ascii="Arial Narrow" w:hAnsi="Arial Narrow"/>
          <w:sz w:val="22"/>
          <w:szCs w:val="22"/>
          <w:lang w:eastAsia="ar-SA"/>
        </w:rPr>
        <w:t xml:space="preserve"> ust. 1 umowy, za każdy punkt poboru w stosunku, do którego następuje odstąpienie od Umowy</w:t>
      </w:r>
      <w:r w:rsidR="005A6680" w:rsidRPr="0079024B">
        <w:rPr>
          <w:rFonts w:ascii="Arial Narrow" w:hAnsi="Arial Narrow"/>
          <w:sz w:val="22"/>
          <w:szCs w:val="22"/>
          <w:lang w:eastAsia="ar-SA"/>
        </w:rPr>
        <w:t>;</w:t>
      </w:r>
    </w:p>
    <w:p w:rsidR="00647ADA" w:rsidRPr="0079024B" w:rsidRDefault="00647ADA"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przypadku gdy podmiot Odpowiedzialny za Bilansowanie handlowe utraci status Podmiotu odpowiedzialnego za Bilansowanie Handlowe ( tzw. PBO ), w wysokości 0,1 % </w:t>
      </w:r>
      <w:r w:rsidR="001B4700" w:rsidRPr="0079024B">
        <w:rPr>
          <w:rFonts w:ascii="Arial Narrow" w:hAnsi="Arial Narrow"/>
          <w:sz w:val="22"/>
          <w:szCs w:val="22"/>
          <w:lang w:eastAsia="ar-SA"/>
        </w:rPr>
        <w:t xml:space="preserve">łącznej </w:t>
      </w:r>
      <w:r w:rsidRPr="0079024B">
        <w:rPr>
          <w:rFonts w:ascii="Arial Narrow" w:hAnsi="Arial Narrow"/>
          <w:sz w:val="22"/>
          <w:szCs w:val="22"/>
          <w:lang w:eastAsia="ar-SA"/>
        </w:rPr>
        <w:t>wartości brutto umowy</w:t>
      </w:r>
      <w:r w:rsidR="005A6680" w:rsidRPr="0079024B">
        <w:rPr>
          <w:rFonts w:ascii="Arial Narrow" w:hAnsi="Arial Narrow"/>
          <w:sz w:val="22"/>
          <w:szCs w:val="22"/>
          <w:lang w:eastAsia="ar-SA"/>
        </w:rPr>
        <w:t>;</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sytuacji, gdy realizacja Umowy o świadczenie usług zawarta pomiędzy Podmiotem Odpowiedzialnym za Bilansowanie Handlowe ( POB ) a OSD została wstrzymana z winy </w:t>
      </w:r>
      <w:r w:rsidR="0065444B" w:rsidRPr="0079024B">
        <w:rPr>
          <w:rFonts w:ascii="Arial Narrow" w:hAnsi="Arial Narrow"/>
          <w:b/>
          <w:sz w:val="22"/>
          <w:szCs w:val="22"/>
        </w:rPr>
        <w:t>Wykonawcy</w:t>
      </w:r>
      <w:r w:rsidRPr="0079024B">
        <w:rPr>
          <w:rFonts w:ascii="Arial Narrow" w:hAnsi="Arial Narrow"/>
          <w:sz w:val="22"/>
          <w:szCs w:val="22"/>
          <w:lang w:eastAsia="ar-SA"/>
        </w:rPr>
        <w:t>, w wysoko</w:t>
      </w:r>
      <w:r w:rsidR="005A6680" w:rsidRPr="0079024B">
        <w:rPr>
          <w:rFonts w:ascii="Arial Narrow" w:hAnsi="Arial Narrow"/>
          <w:sz w:val="22"/>
          <w:szCs w:val="22"/>
          <w:lang w:eastAsia="ar-SA"/>
        </w:rPr>
        <w:t>ści 0,1 % wartości brutto umowy;</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wysokości 500,00 zł za każdy dzień zwłoki powyżej 14 dni w odpowiedzi na złożoną przez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reklamację, o której mowa w § </w:t>
      </w:r>
      <w:r w:rsidR="008C3D8C" w:rsidRPr="0079024B">
        <w:rPr>
          <w:rFonts w:ascii="Arial Narrow" w:hAnsi="Arial Narrow"/>
          <w:sz w:val="22"/>
          <w:szCs w:val="22"/>
          <w:lang w:eastAsia="ar-SA"/>
        </w:rPr>
        <w:t>7</w:t>
      </w:r>
      <w:r w:rsidRPr="0079024B">
        <w:rPr>
          <w:rFonts w:ascii="Arial Narrow" w:hAnsi="Arial Narrow"/>
          <w:sz w:val="22"/>
          <w:szCs w:val="22"/>
          <w:lang w:eastAsia="ar-SA"/>
        </w:rPr>
        <w:t xml:space="preserve"> ust. 2 Umowy</w:t>
      </w:r>
      <w:r w:rsidR="005A6680" w:rsidRPr="0079024B">
        <w:rPr>
          <w:rFonts w:ascii="Arial Narrow" w:hAnsi="Arial Narrow"/>
          <w:sz w:val="22"/>
          <w:szCs w:val="22"/>
          <w:lang w:eastAsia="ar-SA"/>
        </w:rPr>
        <w:t>;</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w wysokości 500,00 zł za każdy dzień zwłoki w przekazaniu informacji o utracie statusu Podmiotu Odpowiedzialnego za Bilansowanie Handlowe lub o wstrzymaniu realizacji umowy o świadczenie usług dystrybucji zawartej pomiędzy OSD a Podmiotem odpowiedzialnym za Bilansowanie Handlowe ( POB ), o którym mowa w § 2 ust. 6.</w:t>
      </w:r>
    </w:p>
    <w:p w:rsidR="005A6680" w:rsidRPr="0079024B" w:rsidRDefault="005A6680" w:rsidP="005A6680">
      <w:pPr>
        <w:pStyle w:val="Bezodstpw"/>
        <w:suppressAutoHyphens w:val="0"/>
        <w:ind w:left="0" w:firstLine="0"/>
        <w:rPr>
          <w:rFonts w:ascii="Arial Narrow" w:hAnsi="Arial Narrow" w:cs="Arial"/>
        </w:rPr>
      </w:pPr>
    </w:p>
    <w:p w:rsidR="001B470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cs="Arial"/>
          <w:b/>
        </w:rPr>
        <w:t>Zamawiającemu</w:t>
      </w:r>
      <w:r w:rsidRPr="0079024B">
        <w:rPr>
          <w:rFonts w:ascii="Arial Narrow" w:hAnsi="Arial Narrow" w:cs="Arial"/>
        </w:rPr>
        <w:t xml:space="preserve"> przysługuje prawo do dokonania potrącenia kar umownych z objętych fakturą należności przysługujących </w:t>
      </w:r>
      <w:r w:rsidRPr="0079024B">
        <w:rPr>
          <w:rFonts w:ascii="Arial Narrow" w:hAnsi="Arial Narrow" w:cs="Arial"/>
          <w:b/>
        </w:rPr>
        <w:t>Wykonawcy</w:t>
      </w:r>
      <w:r w:rsidRPr="0079024B">
        <w:rPr>
          <w:rFonts w:ascii="Arial Narrow" w:hAnsi="Arial Narrow" w:cs="Arial"/>
        </w:rPr>
        <w:t xml:space="preserve">. </w:t>
      </w:r>
      <w:r w:rsidR="001B4700" w:rsidRPr="0079024B">
        <w:rPr>
          <w:rFonts w:ascii="Arial Narrow" w:hAnsi="Arial Narrow"/>
        </w:rPr>
        <w:t xml:space="preserve">Przy zapłacie należności </w:t>
      </w:r>
      <w:r w:rsidR="0065444B" w:rsidRPr="0079024B">
        <w:rPr>
          <w:rFonts w:ascii="Arial Narrow" w:hAnsi="Arial Narrow"/>
          <w:b/>
        </w:rPr>
        <w:t>Wykonawcy</w:t>
      </w:r>
      <w:r w:rsidR="00237547" w:rsidRPr="0079024B">
        <w:rPr>
          <w:rFonts w:ascii="Arial Narrow" w:hAnsi="Arial Narrow"/>
        </w:rPr>
        <w:t xml:space="preserve">, </w:t>
      </w:r>
      <w:r w:rsidR="00237547" w:rsidRPr="0079024B">
        <w:rPr>
          <w:rFonts w:ascii="Arial Narrow" w:hAnsi="Arial Narrow"/>
          <w:b/>
        </w:rPr>
        <w:t>Zamawiający</w:t>
      </w:r>
      <w:r w:rsidR="00237547" w:rsidRPr="0079024B">
        <w:rPr>
          <w:rFonts w:ascii="Arial Narrow" w:hAnsi="Arial Narrow"/>
        </w:rPr>
        <w:t xml:space="preserve"> potrą</w:t>
      </w:r>
      <w:r w:rsidR="001B4700" w:rsidRPr="0079024B">
        <w:rPr>
          <w:rFonts w:ascii="Arial Narrow" w:hAnsi="Arial Narrow"/>
        </w:rPr>
        <w:t xml:space="preserve">ci wszelkie kary umowne na podstawie noty księgowej wystawionej przez </w:t>
      </w:r>
      <w:r w:rsidR="001B4700" w:rsidRPr="0079024B">
        <w:rPr>
          <w:rFonts w:ascii="Arial Narrow" w:hAnsi="Arial Narrow"/>
          <w:b/>
        </w:rPr>
        <w:t>Zamawiającego</w:t>
      </w:r>
      <w:r w:rsidR="001B4700" w:rsidRPr="0079024B">
        <w:rPr>
          <w:rFonts w:ascii="Arial Narrow" w:hAnsi="Arial Narrow"/>
        </w:rPr>
        <w:t>.</w:t>
      </w:r>
    </w:p>
    <w:p w:rsidR="005A6680" w:rsidRPr="00D81A44"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rPr>
        <w:t>Łączna maksymalna wysokość kar umownych przewidzianych w niniejszym paragrafie nie może przekroczyć 30 % wartości brutto umowy.</w:t>
      </w:r>
    </w:p>
    <w:p w:rsidR="00D81A44" w:rsidRPr="0079024B" w:rsidRDefault="00D81A44" w:rsidP="00EA5F16">
      <w:pPr>
        <w:pStyle w:val="Bezodstpw"/>
        <w:numPr>
          <w:ilvl w:val="0"/>
          <w:numId w:val="26"/>
        </w:numPr>
        <w:suppressAutoHyphens w:val="0"/>
        <w:ind w:left="284" w:hanging="284"/>
        <w:rPr>
          <w:rFonts w:ascii="Arial Narrow" w:hAnsi="Arial Narrow" w:cs="Arial"/>
        </w:rPr>
      </w:pPr>
      <w:r>
        <w:rPr>
          <w:rFonts w:ascii="Arial Narrow" w:hAnsi="Arial Narrow"/>
        </w:rPr>
        <w:t>Kary umowne są od siebie niezależne i mogą się kumulować, a odstąpienie od Umowy nie ma wpływu na możliwość dochodzenia kar umownych naliczanych do dnia odstąpienie.</w:t>
      </w:r>
    </w:p>
    <w:p w:rsidR="005A668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cs="Arial"/>
          <w:b/>
        </w:rPr>
        <w:t xml:space="preserve">Zamawiający </w:t>
      </w:r>
      <w:r w:rsidRPr="0079024B">
        <w:rPr>
          <w:rFonts w:ascii="Arial Narrow" w:hAnsi="Arial Narrow" w:cs="Arial"/>
        </w:rPr>
        <w:t xml:space="preserve">zastrzega sobie prawo dochodzenia od </w:t>
      </w:r>
      <w:r w:rsidRPr="0079024B">
        <w:rPr>
          <w:rFonts w:ascii="Arial Narrow" w:hAnsi="Arial Narrow" w:cs="Arial"/>
          <w:b/>
        </w:rPr>
        <w:t>Wykonawcy</w:t>
      </w:r>
      <w:r w:rsidRPr="0079024B">
        <w:rPr>
          <w:rFonts w:ascii="Arial Narrow" w:hAnsi="Arial Narrow" w:cs="Arial"/>
        </w:rPr>
        <w:t xml:space="preserve"> odszkodowania na zasadach ogólnych w przypadku, gdy określone w umowie kary umowne nie pokrywają rzeczywiście wyrządzonej szkody wskutek niewykonania lub nienależytego wykonania przez </w:t>
      </w:r>
      <w:r w:rsidRPr="0079024B">
        <w:rPr>
          <w:rFonts w:ascii="Arial Narrow" w:hAnsi="Arial Narrow" w:cs="Arial"/>
          <w:b/>
        </w:rPr>
        <w:t>Wykonawcę</w:t>
      </w:r>
      <w:r w:rsidRPr="0079024B">
        <w:rPr>
          <w:rFonts w:ascii="Arial Narrow" w:hAnsi="Arial Narrow" w:cs="Arial"/>
        </w:rPr>
        <w:t xml:space="preserve"> niniejszej umowy. </w:t>
      </w:r>
    </w:p>
    <w:p w:rsidR="005A668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eastAsia="Calibri" w:hAnsi="Arial Narrow" w:cs="Times New Roman"/>
          <w:b/>
          <w:lang w:eastAsia="en-US"/>
        </w:rPr>
        <w:t>Wykonawca</w:t>
      </w:r>
      <w:r w:rsidRPr="0079024B">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79024B">
        <w:rPr>
          <w:rFonts w:ascii="Arial Narrow" w:eastAsia="Calibri" w:hAnsi="Arial Narrow" w:cs="Times New Roman"/>
          <w:b/>
          <w:lang w:eastAsia="en-US"/>
        </w:rPr>
        <w:t>Zamawiający</w:t>
      </w:r>
      <w:r w:rsidRPr="0079024B">
        <w:rPr>
          <w:rFonts w:ascii="Arial Narrow" w:eastAsia="Calibri" w:hAnsi="Arial Narrow" w:cs="Times New Roman"/>
          <w:lang w:eastAsia="en-US"/>
        </w:rPr>
        <w:t>.</w:t>
      </w:r>
    </w:p>
    <w:p w:rsidR="00DA3330" w:rsidRPr="0079024B" w:rsidRDefault="00DA3330" w:rsidP="005A6680">
      <w:pPr>
        <w:pStyle w:val="Zwykytekst"/>
        <w:rPr>
          <w:rFonts w:ascii="Arial Narrow" w:hAnsi="Arial Narrow"/>
          <w:b/>
          <w:sz w:val="22"/>
          <w:szCs w:val="22"/>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10</w:t>
      </w:r>
    </w:p>
    <w:p w:rsidR="00DA3330" w:rsidRPr="0079024B" w:rsidRDefault="00DA3330">
      <w:pPr>
        <w:pStyle w:val="Zwykytekst"/>
        <w:jc w:val="center"/>
        <w:rPr>
          <w:rFonts w:ascii="Arial Narrow" w:hAnsi="Arial Narrow"/>
          <w:b/>
          <w:sz w:val="22"/>
          <w:szCs w:val="22"/>
        </w:rPr>
      </w:pPr>
    </w:p>
    <w:p w:rsidR="0020488E" w:rsidRPr="0079024B" w:rsidRDefault="0020488E" w:rsidP="00EA5F16">
      <w:pPr>
        <w:pStyle w:val="Akapitzlist"/>
        <w:numPr>
          <w:ilvl w:val="0"/>
          <w:numId w:val="21"/>
        </w:numPr>
        <w:ind w:left="284" w:hanging="284"/>
        <w:jc w:val="both"/>
        <w:rPr>
          <w:rFonts w:ascii="Arial Narrow" w:hAnsi="Arial Narrow" w:cs="Arial"/>
          <w:sz w:val="22"/>
          <w:szCs w:val="22"/>
        </w:rPr>
      </w:pPr>
      <w:r w:rsidRPr="0079024B">
        <w:rPr>
          <w:rFonts w:ascii="Arial Narrow" w:hAnsi="Arial Narrow" w:cs="Arial"/>
          <w:sz w:val="22"/>
          <w:szCs w:val="22"/>
        </w:rPr>
        <w:t>Wszelkie zmiany niniejszej umowy wymagają formy pisemnej w postaci aneksu pod rygorem nieważności.</w:t>
      </w:r>
    </w:p>
    <w:p w:rsidR="00DA3330" w:rsidRPr="0079024B" w:rsidRDefault="0020488E" w:rsidP="00EA5F16">
      <w:pPr>
        <w:pStyle w:val="Akapitzlist"/>
        <w:numPr>
          <w:ilvl w:val="0"/>
          <w:numId w:val="21"/>
        </w:numPr>
        <w:ind w:left="284" w:hanging="284"/>
        <w:jc w:val="both"/>
        <w:rPr>
          <w:rFonts w:ascii="Arial Narrow" w:hAnsi="Arial Narrow" w:cs="Arial"/>
          <w:sz w:val="22"/>
          <w:szCs w:val="22"/>
        </w:rPr>
      </w:pPr>
      <w:r w:rsidRPr="0079024B">
        <w:rPr>
          <w:rStyle w:val="Uwydatnienie"/>
          <w:rFonts w:ascii="Arial Narrow" w:hAnsi="Arial Narrow" w:cs="Segoe UI"/>
          <w:i w:val="0"/>
          <w:sz w:val="22"/>
          <w:szCs w:val="22"/>
        </w:rPr>
        <w:t xml:space="preserve">Zmiany umowy są dopuszczalne bez ograniczeń w zakresie dozwolonym przez art. 455 ust.1 </w:t>
      </w:r>
      <w:proofErr w:type="spellStart"/>
      <w:r w:rsidRPr="0079024B">
        <w:rPr>
          <w:rStyle w:val="Uwydatnienie"/>
          <w:rFonts w:ascii="Arial Narrow" w:hAnsi="Arial Narrow" w:cs="Segoe UI"/>
          <w:i w:val="0"/>
          <w:sz w:val="22"/>
          <w:szCs w:val="22"/>
        </w:rPr>
        <w:t>pkt</w:t>
      </w:r>
      <w:proofErr w:type="spellEnd"/>
      <w:r w:rsidRPr="0079024B">
        <w:rPr>
          <w:rStyle w:val="Uwydatnienie"/>
          <w:rFonts w:ascii="Arial Narrow" w:hAnsi="Arial Narrow" w:cs="Segoe UI"/>
          <w:i w:val="0"/>
          <w:sz w:val="22"/>
          <w:szCs w:val="22"/>
        </w:rPr>
        <w:t xml:space="preserve"> 2-4 i ust. 2   ustawy</w:t>
      </w:r>
      <w:r w:rsidR="00EA5F16">
        <w:rPr>
          <w:rStyle w:val="Uwydatnienie"/>
          <w:rFonts w:ascii="Arial Narrow" w:hAnsi="Arial Narrow" w:cs="Segoe UI"/>
          <w:i w:val="0"/>
          <w:sz w:val="22"/>
          <w:szCs w:val="22"/>
        </w:rPr>
        <w:t xml:space="preserve"> z dnia 11.09.2022 r. ( tj. Dz. U. z 2022 r. poz. 1710 ze zm. )</w:t>
      </w:r>
      <w:r w:rsidRPr="0079024B">
        <w:rPr>
          <w:rStyle w:val="Uwydatnienie"/>
          <w:rFonts w:ascii="Arial Narrow" w:hAnsi="Arial Narrow" w:cs="Segoe UI"/>
          <w:i w:val="0"/>
          <w:sz w:val="22"/>
          <w:szCs w:val="22"/>
        </w:rPr>
        <w:t xml:space="preserve"> Prawo Zamówień Publicznych. W szczególności </w:t>
      </w:r>
      <w:r w:rsidR="00DA3330" w:rsidRPr="0079024B">
        <w:rPr>
          <w:rFonts w:ascii="Arial Narrow" w:hAnsi="Arial Narrow"/>
          <w:sz w:val="22"/>
          <w:szCs w:val="22"/>
        </w:rPr>
        <w:t xml:space="preserve">dopuszcza </w:t>
      </w:r>
      <w:r w:rsidRPr="0079024B">
        <w:rPr>
          <w:rFonts w:ascii="Arial Narrow" w:hAnsi="Arial Narrow"/>
          <w:sz w:val="22"/>
          <w:szCs w:val="22"/>
        </w:rPr>
        <w:t>się</w:t>
      </w:r>
      <w:r w:rsidR="00DA3330" w:rsidRPr="0079024B">
        <w:rPr>
          <w:rFonts w:ascii="Arial Narrow" w:hAnsi="Arial Narrow"/>
          <w:sz w:val="22"/>
          <w:szCs w:val="22"/>
        </w:rPr>
        <w:t xml:space="preserve"> zmiany w umowie</w:t>
      </w:r>
      <w:r w:rsidRPr="0079024B">
        <w:rPr>
          <w:rFonts w:ascii="Arial Narrow" w:hAnsi="Arial Narrow"/>
          <w:sz w:val="22"/>
          <w:szCs w:val="22"/>
        </w:rPr>
        <w:t xml:space="preserve"> w przypadku </w:t>
      </w:r>
      <w:r w:rsidR="004B71F2" w:rsidRPr="0079024B">
        <w:rPr>
          <w:rFonts w:ascii="Arial Narrow" w:hAnsi="Arial Narrow"/>
          <w:sz w:val="22"/>
          <w:szCs w:val="22"/>
        </w:rPr>
        <w:t>z</w:t>
      </w:r>
      <w:r w:rsidR="00DA3330" w:rsidRPr="0079024B">
        <w:rPr>
          <w:rFonts w:ascii="Arial Narrow" w:hAnsi="Arial Narrow"/>
          <w:sz w:val="22"/>
          <w:szCs w:val="22"/>
        </w:rPr>
        <w:t>mian</w:t>
      </w:r>
      <w:r w:rsidRPr="0079024B">
        <w:rPr>
          <w:rFonts w:ascii="Arial Narrow" w:hAnsi="Arial Narrow"/>
          <w:sz w:val="22"/>
          <w:szCs w:val="22"/>
        </w:rPr>
        <w:t>y</w:t>
      </w:r>
      <w:r w:rsidR="00DA3330" w:rsidRPr="0079024B">
        <w:rPr>
          <w:rFonts w:ascii="Arial Narrow" w:hAnsi="Arial Narrow"/>
          <w:sz w:val="22"/>
          <w:szCs w:val="22"/>
        </w:rPr>
        <w:t xml:space="preserve"> jednostkowej stawki / lub ceny za 1kWh </w:t>
      </w:r>
      <w:r w:rsidR="005A6680" w:rsidRPr="0079024B">
        <w:rPr>
          <w:rFonts w:ascii="Arial Narrow" w:hAnsi="Arial Narrow"/>
          <w:sz w:val="22"/>
          <w:szCs w:val="22"/>
        </w:rPr>
        <w:t>związanej z</w:t>
      </w:r>
      <w:r w:rsidR="00DA3330" w:rsidRPr="0079024B">
        <w:rPr>
          <w:rFonts w:ascii="Arial Narrow" w:hAnsi="Arial Narrow"/>
          <w:sz w:val="22"/>
          <w:szCs w:val="22"/>
        </w:rPr>
        <w:t xml:space="preserve"> :</w:t>
      </w:r>
    </w:p>
    <w:p w:rsidR="00DA3330" w:rsidRPr="0079024B" w:rsidRDefault="00DA3330" w:rsidP="00EA5F16">
      <w:pPr>
        <w:pStyle w:val="Zwykytekst"/>
        <w:numPr>
          <w:ilvl w:val="0"/>
          <w:numId w:val="14"/>
        </w:numPr>
        <w:ind w:left="567" w:hanging="283"/>
        <w:jc w:val="both"/>
        <w:rPr>
          <w:rFonts w:ascii="Arial Narrow" w:hAnsi="Arial Narrow"/>
          <w:sz w:val="22"/>
          <w:szCs w:val="22"/>
        </w:rPr>
      </w:pPr>
      <w:r w:rsidRPr="0079024B">
        <w:rPr>
          <w:rFonts w:ascii="Arial Narrow" w:hAnsi="Arial Narrow"/>
          <w:sz w:val="22"/>
          <w:szCs w:val="22"/>
        </w:rPr>
        <w:t>ustawow</w:t>
      </w:r>
      <w:r w:rsidR="005A6680" w:rsidRPr="0079024B">
        <w:rPr>
          <w:rFonts w:ascii="Arial Narrow" w:hAnsi="Arial Narrow"/>
          <w:sz w:val="22"/>
          <w:szCs w:val="22"/>
        </w:rPr>
        <w:t>ą</w:t>
      </w:r>
      <w:r w:rsidRPr="0079024B">
        <w:rPr>
          <w:rFonts w:ascii="Arial Narrow" w:hAnsi="Arial Narrow"/>
          <w:sz w:val="22"/>
          <w:szCs w:val="22"/>
        </w:rPr>
        <w:t xml:space="preserve"> zmian</w:t>
      </w:r>
      <w:r w:rsidR="005A6680" w:rsidRPr="0079024B">
        <w:rPr>
          <w:rFonts w:ascii="Arial Narrow" w:hAnsi="Arial Narrow"/>
          <w:sz w:val="22"/>
          <w:szCs w:val="22"/>
        </w:rPr>
        <w:t>ą</w:t>
      </w:r>
      <w:r w:rsidRPr="0079024B">
        <w:rPr>
          <w:rFonts w:ascii="Arial Narrow" w:hAnsi="Arial Narrow"/>
          <w:sz w:val="22"/>
          <w:szCs w:val="22"/>
        </w:rPr>
        <w:t xml:space="preserve"> stawki podatku VAT,</w:t>
      </w:r>
    </w:p>
    <w:p w:rsidR="00D81A44" w:rsidRPr="00D81A44" w:rsidRDefault="00DA3330" w:rsidP="00EA5F16">
      <w:pPr>
        <w:pStyle w:val="Zwykytekst"/>
        <w:numPr>
          <w:ilvl w:val="0"/>
          <w:numId w:val="14"/>
        </w:numPr>
        <w:ind w:left="567" w:hanging="283"/>
        <w:jc w:val="both"/>
        <w:rPr>
          <w:rFonts w:ascii="Arial Narrow" w:hAnsi="Arial Narrow"/>
          <w:sz w:val="22"/>
          <w:szCs w:val="22"/>
        </w:rPr>
      </w:pPr>
      <w:r w:rsidRPr="0079024B">
        <w:rPr>
          <w:rFonts w:ascii="Arial Narrow" w:hAnsi="Arial Narrow"/>
          <w:sz w:val="22"/>
          <w:szCs w:val="22"/>
        </w:rPr>
        <w:t>ustawow</w:t>
      </w:r>
      <w:r w:rsidR="005A6680" w:rsidRPr="0079024B">
        <w:rPr>
          <w:rFonts w:ascii="Arial Narrow" w:hAnsi="Arial Narrow"/>
          <w:sz w:val="22"/>
          <w:szCs w:val="22"/>
        </w:rPr>
        <w:t>ą</w:t>
      </w:r>
      <w:r w:rsidRPr="0079024B">
        <w:rPr>
          <w:rFonts w:ascii="Arial Narrow" w:hAnsi="Arial Narrow"/>
          <w:sz w:val="22"/>
          <w:szCs w:val="22"/>
        </w:rPr>
        <w:t xml:space="preserve"> zmian</w:t>
      </w:r>
      <w:r w:rsidR="005A6680" w:rsidRPr="0079024B">
        <w:rPr>
          <w:rFonts w:ascii="Arial Narrow" w:hAnsi="Arial Narrow"/>
          <w:sz w:val="22"/>
          <w:szCs w:val="22"/>
        </w:rPr>
        <w:t xml:space="preserve">ą </w:t>
      </w:r>
      <w:r w:rsidRPr="0079024B">
        <w:rPr>
          <w:rFonts w:ascii="Arial Narrow" w:hAnsi="Arial Narrow"/>
          <w:sz w:val="22"/>
          <w:szCs w:val="22"/>
        </w:rPr>
        <w:t>opodatkowania energii elektryczne</w:t>
      </w:r>
      <w:r w:rsidR="0020488E" w:rsidRPr="0079024B">
        <w:rPr>
          <w:rFonts w:ascii="Arial Narrow" w:hAnsi="Arial Narrow"/>
          <w:sz w:val="22"/>
          <w:szCs w:val="22"/>
        </w:rPr>
        <w:t>j podatkiem akcyzowym.</w:t>
      </w:r>
    </w:p>
    <w:p w:rsidR="0020488E" w:rsidRPr="0079024B" w:rsidRDefault="0020488E" w:rsidP="00EA5F16">
      <w:pPr>
        <w:pStyle w:val="Zwykytekst"/>
        <w:numPr>
          <w:ilvl w:val="0"/>
          <w:numId w:val="15"/>
        </w:numPr>
        <w:ind w:left="284" w:hanging="284"/>
        <w:jc w:val="both"/>
        <w:rPr>
          <w:rFonts w:ascii="Arial Narrow" w:hAnsi="Arial Narrow"/>
          <w:sz w:val="22"/>
          <w:szCs w:val="22"/>
        </w:rPr>
      </w:pPr>
      <w:r w:rsidRPr="0079024B">
        <w:rPr>
          <w:rFonts w:ascii="Arial Narrow" w:hAnsi="Arial Narrow"/>
          <w:sz w:val="22"/>
          <w:szCs w:val="22"/>
        </w:rPr>
        <w:t>Zmiany, o których mowa w ust. 2 pkt. 1) litera a i b obowiązywać będą od dnia wejścia w życie stosownych przepisów i nie wymagają zmian Umowy ( Aneksu ).</w:t>
      </w:r>
    </w:p>
    <w:p w:rsidR="002A51EF" w:rsidRPr="0079024B" w:rsidRDefault="00FE3E5C" w:rsidP="00EA5F16">
      <w:pPr>
        <w:pStyle w:val="Zwykytekst"/>
        <w:numPr>
          <w:ilvl w:val="0"/>
          <w:numId w:val="15"/>
        </w:numPr>
        <w:ind w:left="284" w:hanging="284"/>
        <w:jc w:val="both"/>
        <w:rPr>
          <w:rFonts w:ascii="Arial Narrow" w:hAnsi="Arial Narrow"/>
          <w:sz w:val="22"/>
          <w:szCs w:val="22"/>
        </w:rPr>
      </w:pPr>
      <w:r>
        <w:rPr>
          <w:rFonts w:ascii="Arial Narrow" w:hAnsi="Arial Narrow"/>
          <w:sz w:val="22"/>
          <w:szCs w:val="22"/>
        </w:rPr>
        <w:t>Dopuszcza się zmianę</w:t>
      </w:r>
      <w:r w:rsidR="002A51EF" w:rsidRPr="0079024B">
        <w:rPr>
          <w:rFonts w:ascii="Arial Narrow" w:hAnsi="Arial Narrow"/>
          <w:sz w:val="22"/>
          <w:szCs w:val="22"/>
        </w:rPr>
        <w:t xml:space="preserve"> terminu rozpoczęcia dostaw energii elektrycznej, jeżeli zmiana ta wynika z okoliczności niezależnych od stron.</w:t>
      </w:r>
    </w:p>
    <w:p w:rsidR="002A51EF" w:rsidRPr="0079024B" w:rsidRDefault="00FE3E5C" w:rsidP="00EA5F16">
      <w:pPr>
        <w:pStyle w:val="Zwykytekst"/>
        <w:numPr>
          <w:ilvl w:val="0"/>
          <w:numId w:val="15"/>
        </w:numPr>
        <w:ind w:left="284" w:hanging="284"/>
        <w:jc w:val="both"/>
        <w:rPr>
          <w:rFonts w:ascii="Arial Narrow" w:hAnsi="Arial Narrow"/>
          <w:sz w:val="22"/>
          <w:szCs w:val="22"/>
        </w:rPr>
      </w:pPr>
      <w:r>
        <w:rPr>
          <w:rFonts w:ascii="Arial Narrow" w:hAnsi="Arial Narrow"/>
          <w:sz w:val="22"/>
          <w:szCs w:val="22"/>
        </w:rPr>
        <w:t>Dopuszcza się z</w:t>
      </w:r>
      <w:r w:rsidR="002A51EF" w:rsidRPr="0079024B">
        <w:rPr>
          <w:rFonts w:ascii="Arial Narrow" w:hAnsi="Arial Narrow"/>
          <w:sz w:val="22"/>
          <w:szCs w:val="22"/>
        </w:rPr>
        <w:t>miany obowiązujących przepisów, jeżeli zgodnie z nimi konieczne będzie dostosowanie treści Umowy do aktualnego stanu prawnego.</w:t>
      </w:r>
    </w:p>
    <w:p w:rsidR="004B71F2" w:rsidRPr="0079024B" w:rsidRDefault="004B71F2" w:rsidP="0020488E">
      <w:pPr>
        <w:overflowPunct w:val="0"/>
        <w:autoSpaceDE w:val="0"/>
        <w:autoSpaceDN w:val="0"/>
        <w:adjustRightInd w:val="0"/>
        <w:rPr>
          <w:rFonts w:ascii="Arial Narrow" w:hAnsi="Arial Narrow"/>
          <w:b/>
          <w:sz w:val="22"/>
          <w:szCs w:val="22"/>
        </w:rPr>
      </w:pPr>
    </w:p>
    <w:p w:rsidR="004B71F2" w:rsidRPr="0079024B" w:rsidRDefault="004B71F2" w:rsidP="00FE3E5C">
      <w:pPr>
        <w:pStyle w:val="Tekstpodstawowy"/>
        <w:jc w:val="center"/>
        <w:rPr>
          <w:rStyle w:val="Uwydatnienie"/>
          <w:rFonts w:ascii="Arial Narrow" w:hAnsi="Arial Narrow" w:cs="Arial Narrow"/>
          <w:b/>
          <w:i w:val="0"/>
          <w:iCs w:val="0"/>
          <w:sz w:val="22"/>
          <w:szCs w:val="22"/>
        </w:rPr>
      </w:pPr>
      <w:r w:rsidRPr="0079024B">
        <w:rPr>
          <w:rFonts w:ascii="Arial Narrow" w:hAnsi="Arial Narrow" w:cs="Arial Narrow"/>
          <w:b/>
          <w:sz w:val="22"/>
          <w:szCs w:val="22"/>
        </w:rPr>
        <w:t>§ 1</w:t>
      </w:r>
      <w:r w:rsidR="0079024B" w:rsidRPr="0079024B">
        <w:rPr>
          <w:rFonts w:ascii="Arial Narrow" w:hAnsi="Arial Narrow" w:cs="Arial Narrow"/>
          <w:b/>
          <w:sz w:val="22"/>
          <w:szCs w:val="22"/>
        </w:rPr>
        <w:t>1</w:t>
      </w:r>
    </w:p>
    <w:p w:rsidR="004B71F2" w:rsidRPr="0079024B" w:rsidRDefault="004B71F2" w:rsidP="004B71F2">
      <w:pPr>
        <w:rPr>
          <w:rStyle w:val="Uwydatnienie"/>
          <w:rFonts w:ascii="Arial Narrow" w:hAnsi="Arial Narrow" w:cs="Segoe UI"/>
          <w:i w:val="0"/>
          <w:sz w:val="22"/>
          <w:szCs w:val="22"/>
        </w:rPr>
      </w:pPr>
    </w:p>
    <w:p w:rsidR="004B71F2" w:rsidRPr="0079024B" w:rsidRDefault="004B71F2" w:rsidP="00EA5F16">
      <w:pPr>
        <w:numPr>
          <w:ilvl w:val="0"/>
          <w:numId w:val="20"/>
        </w:numPr>
        <w:suppressAutoHyphens/>
        <w:ind w:left="284" w:hanging="284"/>
        <w:jc w:val="both"/>
        <w:rPr>
          <w:rFonts w:ascii="Arial Narrow" w:hAnsi="Arial Narrow" w:cs="Segoe UI"/>
          <w:color w:val="000000"/>
          <w:sz w:val="22"/>
          <w:szCs w:val="22"/>
        </w:rPr>
      </w:pP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dopuszcza również zmianę umowy w przypadku zmiany ceny materiałów lub kosztów związanych </w:t>
      </w:r>
      <w:r w:rsidR="00FE3E5C">
        <w:rPr>
          <w:rFonts w:ascii="Arial Narrow" w:hAnsi="Arial Narrow" w:cs="Segoe UI"/>
          <w:color w:val="000000"/>
          <w:sz w:val="22"/>
          <w:szCs w:val="22"/>
        </w:rPr>
        <w:br/>
      </w:r>
      <w:r w:rsidRPr="0079024B">
        <w:rPr>
          <w:rFonts w:ascii="Arial Narrow" w:hAnsi="Arial Narrow" w:cs="Segoe UI"/>
          <w:color w:val="000000"/>
          <w:sz w:val="22"/>
          <w:szCs w:val="22"/>
        </w:rPr>
        <w:t>z realizacją zamówienia. Poziom zmiany ceny materiałów lub</w:t>
      </w:r>
      <w:r w:rsidR="0020488E" w:rsidRPr="0079024B">
        <w:rPr>
          <w:rFonts w:ascii="Arial Narrow" w:hAnsi="Arial Narrow" w:cs="Segoe UI"/>
          <w:color w:val="000000"/>
          <w:sz w:val="22"/>
          <w:szCs w:val="22"/>
        </w:rPr>
        <w:t xml:space="preserve"> kosztów związanych z realizacją</w:t>
      </w:r>
      <w:r w:rsidRPr="0079024B">
        <w:rPr>
          <w:rFonts w:ascii="Arial Narrow" w:hAnsi="Arial Narrow" w:cs="Segoe UI"/>
          <w:color w:val="000000"/>
          <w:sz w:val="22"/>
          <w:szCs w:val="22"/>
        </w:rPr>
        <w:t xml:space="preserve"> zamówienia uprawniający Strony Umowy do żądania zmia</w:t>
      </w:r>
      <w:r w:rsidR="00FE3E5C">
        <w:rPr>
          <w:rFonts w:ascii="Arial Narrow" w:hAnsi="Arial Narrow" w:cs="Segoe UI"/>
          <w:color w:val="000000"/>
          <w:sz w:val="22"/>
          <w:szCs w:val="22"/>
        </w:rPr>
        <w:t>ny wynagrodzenia ustala się na 1</w:t>
      </w:r>
      <w:r w:rsidRPr="0079024B">
        <w:rPr>
          <w:rFonts w:ascii="Arial Narrow" w:hAnsi="Arial Narrow" w:cs="Segoe UI"/>
          <w:color w:val="000000"/>
          <w:sz w:val="22"/>
          <w:szCs w:val="22"/>
        </w:rPr>
        <w:t>5</w:t>
      </w:r>
      <w:r w:rsidR="00FE3E5C">
        <w:rPr>
          <w:rFonts w:ascii="Arial Narrow" w:hAnsi="Arial Narrow" w:cs="Segoe UI"/>
          <w:color w:val="000000"/>
          <w:sz w:val="22"/>
          <w:szCs w:val="22"/>
        </w:rPr>
        <w:t xml:space="preserve"> </w:t>
      </w:r>
      <w:r w:rsidRPr="0079024B">
        <w:rPr>
          <w:rFonts w:ascii="Arial Narrow" w:hAnsi="Arial Narrow" w:cs="Segoe UI"/>
          <w:color w:val="000000"/>
          <w:sz w:val="22"/>
          <w:szCs w:val="22"/>
        </w:rPr>
        <w:t xml:space="preserve">% w stosunku do poziomu cen tych samych materiałów lub kosztów z dnia zawarcia umowy. Początkowy termin ustalenia zmiany wynagrodzenia ustala </w:t>
      </w:r>
      <w:r w:rsidRPr="0079024B">
        <w:rPr>
          <w:rFonts w:ascii="Arial Narrow" w:hAnsi="Arial Narrow" w:cs="Segoe UI"/>
          <w:color w:val="000000"/>
          <w:sz w:val="22"/>
          <w:szCs w:val="22"/>
        </w:rPr>
        <w:lastRenderedPageBreak/>
        <w:t xml:space="preserve">się na dzień zaistnienia przesłanki w postaci wzrostu wynagrodzenia ceny materiałów lub kosztów związanych </w:t>
      </w:r>
      <w:r w:rsidRPr="0079024B">
        <w:rPr>
          <w:rFonts w:ascii="Arial Narrow" w:hAnsi="Arial Narrow" w:cs="Segoe UI"/>
          <w:color w:val="000000"/>
          <w:sz w:val="22"/>
          <w:szCs w:val="22"/>
        </w:rPr>
        <w:br/>
        <w:t>z realizacją zamówienia o</w:t>
      </w:r>
      <w:r w:rsidR="00105036">
        <w:rPr>
          <w:rFonts w:ascii="Arial Narrow" w:hAnsi="Arial Narrow" w:cs="Segoe UI"/>
          <w:color w:val="000000"/>
          <w:sz w:val="22"/>
          <w:szCs w:val="22"/>
        </w:rPr>
        <w:t>15</w:t>
      </w:r>
      <w:r w:rsidRPr="0079024B">
        <w:rPr>
          <w:rFonts w:ascii="Arial Narrow" w:hAnsi="Arial Narrow" w:cs="Segoe UI"/>
          <w:color w:val="000000"/>
          <w:sz w:val="22"/>
          <w:szCs w:val="22"/>
        </w:rPr>
        <w:t xml:space="preserve">%. </w:t>
      </w:r>
    </w:p>
    <w:p w:rsidR="004B71F2" w:rsidRPr="0079024B" w:rsidRDefault="004B71F2" w:rsidP="00EA5F16">
      <w:pPr>
        <w:numPr>
          <w:ilvl w:val="0"/>
          <w:numId w:val="20"/>
        </w:numPr>
        <w:suppressAutoHyphens/>
        <w:ind w:left="284" w:hanging="284"/>
        <w:jc w:val="both"/>
        <w:rPr>
          <w:rFonts w:ascii="Arial Narrow" w:hAnsi="Arial Narrow" w:cs="Segoe UI"/>
          <w:iCs/>
          <w:sz w:val="22"/>
          <w:szCs w:val="22"/>
        </w:rPr>
      </w:pPr>
      <w:r w:rsidRPr="0079024B">
        <w:rPr>
          <w:rFonts w:ascii="Arial Narrow" w:hAnsi="Arial Narrow" w:cs="Segoe UI"/>
          <w:color w:val="000000"/>
          <w:sz w:val="22"/>
          <w:szCs w:val="22"/>
        </w:rPr>
        <w:t xml:space="preserve">W przypadku zaistnienia przesłanki będącej podstawą zmiany wynagrodzenia, określa się następujące okresy, </w:t>
      </w:r>
      <w:r w:rsidRPr="0079024B">
        <w:rPr>
          <w:rFonts w:ascii="Arial Narrow" w:hAnsi="Arial Narrow" w:cs="Segoe UI"/>
          <w:color w:val="000000"/>
          <w:sz w:val="22"/>
          <w:szCs w:val="22"/>
        </w:rPr>
        <w:br/>
        <w:t xml:space="preserve">w których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może zwrócić się w formie pisemnej do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o zmianę wynagrodzenia nie wcześniej niż po upływie 12 miesięcy licząc od dnia zawarcia umowy, przy czym zmiana wynagrodzenia nie może być dokonywana częściej niż co </w:t>
      </w:r>
      <w:r w:rsidR="0020488E" w:rsidRPr="0079024B">
        <w:rPr>
          <w:rFonts w:ascii="Arial Narrow" w:hAnsi="Arial Narrow" w:cs="Segoe UI"/>
          <w:color w:val="000000"/>
          <w:sz w:val="22"/>
          <w:szCs w:val="22"/>
        </w:rPr>
        <w:t>6</w:t>
      </w:r>
      <w:r w:rsidRPr="0079024B">
        <w:rPr>
          <w:rFonts w:ascii="Arial Narrow" w:hAnsi="Arial Narrow" w:cs="Segoe UI"/>
          <w:color w:val="000000"/>
          <w:sz w:val="22"/>
          <w:szCs w:val="22"/>
        </w:rPr>
        <w:t xml:space="preserve"> miesięcy. </w:t>
      </w:r>
    </w:p>
    <w:p w:rsidR="004B71F2" w:rsidRPr="0079024B" w:rsidRDefault="004B71F2" w:rsidP="00EA5F16">
      <w:pPr>
        <w:numPr>
          <w:ilvl w:val="0"/>
          <w:numId w:val="20"/>
        </w:numPr>
        <w:suppressAutoHyphens/>
        <w:ind w:left="284" w:hanging="284"/>
        <w:jc w:val="both"/>
        <w:rPr>
          <w:rFonts w:ascii="Arial Narrow" w:hAnsi="Arial Narrow" w:cs="Segoe UI"/>
          <w:iCs/>
          <w:sz w:val="22"/>
          <w:szCs w:val="22"/>
        </w:rPr>
      </w:pPr>
      <w:r w:rsidRPr="0079024B">
        <w:rPr>
          <w:rFonts w:ascii="Arial Narrow" w:hAnsi="Arial Narrow" w:cs="Segoe UI"/>
          <w:color w:val="000000"/>
          <w:sz w:val="22"/>
          <w:szCs w:val="22"/>
        </w:rPr>
        <w:t>Wysokość zmiany wynagrodzenia będzie ustalona w oparciu o średnioroczny wskaźnik cen towarów i usług za rok poprzedni ogłaszany w komunikacie Prezesa Głównego Urzędu Statystycznego. Maksymalna łączna wartość zmiany wynagrodzenia, jaką dopuszcza Zamawiający w efekcie zastosowania postanowień o zasadach wprowadzenia zmian wy</w:t>
      </w:r>
      <w:r w:rsidR="00FE3E5C">
        <w:rPr>
          <w:rFonts w:ascii="Arial Narrow" w:hAnsi="Arial Narrow" w:cs="Segoe UI"/>
          <w:color w:val="000000"/>
          <w:sz w:val="22"/>
          <w:szCs w:val="22"/>
        </w:rPr>
        <w:t xml:space="preserve">sokości wynagrodzenia stanowi 15 </w:t>
      </w:r>
      <w:r w:rsidRPr="0079024B">
        <w:rPr>
          <w:rFonts w:ascii="Arial Narrow" w:hAnsi="Arial Narrow" w:cs="Segoe UI"/>
          <w:color w:val="000000"/>
          <w:sz w:val="22"/>
          <w:szCs w:val="22"/>
        </w:rPr>
        <w:t xml:space="preserve">% wartości umowy brutto, o którym mowa w </w:t>
      </w:r>
      <w:r w:rsidRPr="0079024B">
        <w:rPr>
          <w:rFonts w:ascii="Arial Narrow" w:hAnsi="Arial Narrow" w:cs="Arial"/>
          <w:color w:val="000000"/>
          <w:sz w:val="22"/>
          <w:szCs w:val="22"/>
        </w:rPr>
        <w:t>§</w:t>
      </w:r>
      <w:r w:rsidRPr="0079024B">
        <w:rPr>
          <w:rFonts w:ascii="Arial Narrow" w:hAnsi="Arial Narrow" w:cs="Segoe UI"/>
          <w:color w:val="000000"/>
          <w:sz w:val="22"/>
          <w:szCs w:val="22"/>
        </w:rPr>
        <w:t xml:space="preserve"> </w:t>
      </w:r>
      <w:r w:rsidR="0020488E" w:rsidRPr="0079024B">
        <w:rPr>
          <w:rFonts w:ascii="Arial Narrow" w:hAnsi="Arial Narrow" w:cs="Segoe UI"/>
          <w:color w:val="000000"/>
          <w:sz w:val="22"/>
          <w:szCs w:val="22"/>
        </w:rPr>
        <w:t>6</w:t>
      </w:r>
      <w:r w:rsidRPr="0079024B">
        <w:rPr>
          <w:rFonts w:ascii="Arial Narrow" w:hAnsi="Arial Narrow" w:cs="Segoe UI"/>
          <w:color w:val="000000"/>
          <w:sz w:val="22"/>
          <w:szCs w:val="22"/>
        </w:rPr>
        <w:t xml:space="preserve"> ust. 1.</w:t>
      </w:r>
    </w:p>
    <w:p w:rsidR="004B71F2" w:rsidRPr="0079024B" w:rsidRDefault="004B71F2" w:rsidP="00EA5F16">
      <w:pPr>
        <w:numPr>
          <w:ilvl w:val="0"/>
          <w:numId w:val="20"/>
        </w:numPr>
        <w:suppressAutoHyphens/>
        <w:ind w:left="284" w:hanging="284"/>
        <w:jc w:val="both"/>
        <w:rPr>
          <w:rFonts w:ascii="Arial Narrow" w:hAnsi="Arial Narrow" w:cs="Segoe UI"/>
          <w:iCs/>
          <w:sz w:val="22"/>
          <w:szCs w:val="22"/>
        </w:rPr>
      </w:pPr>
      <w:r w:rsidRPr="0079024B">
        <w:rPr>
          <w:rFonts w:ascii="Arial Narrow" w:hAnsi="Arial Narrow" w:cs="Segoe UI"/>
          <w:color w:val="000000"/>
          <w:sz w:val="22"/>
          <w:szCs w:val="22"/>
        </w:rPr>
        <w:t xml:space="preserve">W przypadku gdy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realizuje przedmiot umowy z pomocą Podwykonawców, w sytuacji zmiany wynagrodzenia opisanej w ust. 1-3 niniejszego paragrafu,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do zmiany wynagrodzenia przysługującego podwykonawcy, z którym zawarł umowę, w zakresie odpowiadającym zmianom cen materiałów lub kosztów dotyczących zobowiązania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jeżeli łącznie spełnione są następujące warunki: </w:t>
      </w:r>
    </w:p>
    <w:p w:rsidR="004B71F2" w:rsidRPr="0079024B" w:rsidRDefault="004B71F2" w:rsidP="00EA5F16">
      <w:p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1) przedmiotem umowy są </w:t>
      </w:r>
      <w:r w:rsidR="0020488E" w:rsidRPr="0079024B">
        <w:rPr>
          <w:rFonts w:ascii="Arial Narrow" w:hAnsi="Arial Narrow" w:cs="Segoe UI"/>
          <w:color w:val="000000"/>
          <w:sz w:val="22"/>
          <w:szCs w:val="22"/>
        </w:rPr>
        <w:t>dostawy</w:t>
      </w:r>
      <w:r w:rsidRPr="0079024B">
        <w:rPr>
          <w:rFonts w:ascii="Arial Narrow" w:hAnsi="Arial Narrow" w:cs="Segoe UI"/>
          <w:color w:val="000000"/>
          <w:sz w:val="22"/>
          <w:szCs w:val="22"/>
        </w:rPr>
        <w:t xml:space="preserve">, </w:t>
      </w:r>
    </w:p>
    <w:p w:rsidR="004B71F2" w:rsidRPr="0079024B" w:rsidRDefault="004B71F2" w:rsidP="00EA5F16">
      <w:pPr>
        <w:ind w:left="567" w:hanging="283"/>
        <w:rPr>
          <w:rFonts w:ascii="Arial Narrow" w:hAnsi="Arial Narrow" w:cs="Segoe UI"/>
          <w:color w:val="000000"/>
          <w:sz w:val="22"/>
          <w:szCs w:val="22"/>
        </w:rPr>
      </w:pPr>
      <w:r w:rsidRPr="0079024B">
        <w:rPr>
          <w:rFonts w:ascii="Arial Narrow" w:hAnsi="Arial Narrow" w:cs="Segoe UI"/>
          <w:color w:val="000000"/>
          <w:sz w:val="22"/>
          <w:szCs w:val="22"/>
        </w:rPr>
        <w:t>2) okres obowiązywania umowy przekracza 6 miesięcy. </w:t>
      </w:r>
    </w:p>
    <w:p w:rsidR="004B71F2" w:rsidRPr="0079024B" w:rsidRDefault="004B71F2" w:rsidP="00EA5F16">
      <w:pPr>
        <w:pStyle w:val="Akapitzlist"/>
        <w:numPr>
          <w:ilvl w:val="0"/>
          <w:numId w:val="20"/>
        </w:numPr>
        <w:ind w:left="284" w:hanging="284"/>
        <w:jc w:val="both"/>
        <w:rPr>
          <w:rFonts w:ascii="Arial Narrow" w:hAnsi="Arial Narrow" w:cs="Segoe UI"/>
          <w:color w:val="000000"/>
          <w:sz w:val="22"/>
          <w:szCs w:val="22"/>
        </w:rPr>
      </w:pPr>
      <w:r w:rsidRPr="0079024B">
        <w:rPr>
          <w:rFonts w:ascii="Arial Narrow" w:hAnsi="Arial Narrow" w:cs="Segoe UI"/>
          <w:color w:val="000000"/>
          <w:sz w:val="22"/>
          <w:szCs w:val="22"/>
        </w:rPr>
        <w:t xml:space="preserve">W celu zmiany wynagrodzenia, o którym mowa w ust. 1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winien zwrócić się do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w:t>
      </w:r>
      <w:r w:rsidRPr="0079024B">
        <w:rPr>
          <w:rFonts w:ascii="Arial Narrow" w:hAnsi="Arial Narrow" w:cs="Segoe UI"/>
          <w:color w:val="000000"/>
          <w:sz w:val="22"/>
          <w:szCs w:val="22"/>
        </w:rPr>
        <w:br/>
        <w:t>z pisemnym wnioskiem o zmianę wynagrodzenia. Do wniosku należy dołączyć:</w:t>
      </w:r>
    </w:p>
    <w:p w:rsidR="004B71F2" w:rsidRPr="0079024B" w:rsidRDefault="004B71F2" w:rsidP="00EA5F16">
      <w:pPr>
        <w:pStyle w:val="Akapitzlist"/>
        <w:numPr>
          <w:ilvl w:val="0"/>
          <w:numId w:val="22"/>
        </w:numPr>
        <w:ind w:left="567" w:hanging="283"/>
        <w:jc w:val="both"/>
        <w:rPr>
          <w:rFonts w:ascii="Arial Narrow" w:hAnsi="Arial Narrow" w:cs="Segoe UI"/>
          <w:color w:val="000000"/>
          <w:sz w:val="22"/>
          <w:szCs w:val="22"/>
        </w:rPr>
      </w:pPr>
      <w:r w:rsidRPr="0079024B">
        <w:rPr>
          <w:rFonts w:ascii="Arial Narrow" w:hAnsi="Arial Narrow" w:cs="Segoe UI"/>
          <w:color w:val="000000"/>
          <w:sz w:val="22"/>
          <w:szCs w:val="22"/>
        </w:rPr>
        <w:t>szczegółowy opis i wyliczenie wpływu zmian na cenę jednostkową, o której mowa w formularzu cenowym stanowiącym załącznik do umowy, wraz ze wskazaniem terminu ich zaistnienia;</w:t>
      </w:r>
    </w:p>
    <w:p w:rsidR="004B71F2" w:rsidRPr="0079024B" w:rsidRDefault="004B71F2" w:rsidP="00EA5F16">
      <w:pPr>
        <w:pStyle w:val="Akapitzlist"/>
        <w:numPr>
          <w:ilvl w:val="0"/>
          <w:numId w:val="22"/>
        </w:numPr>
        <w:ind w:left="567" w:hanging="283"/>
        <w:jc w:val="both"/>
        <w:rPr>
          <w:rFonts w:ascii="Arial Narrow" w:hAnsi="Arial Narrow" w:cs="Segoe UI"/>
          <w:color w:val="000000"/>
          <w:sz w:val="22"/>
          <w:szCs w:val="22"/>
        </w:rPr>
      </w:pPr>
      <w:r w:rsidRPr="0079024B">
        <w:rPr>
          <w:rFonts w:ascii="Arial Narrow" w:hAnsi="Arial Narrow" w:cs="Segoe UI"/>
          <w:color w:val="000000"/>
          <w:sz w:val="22"/>
          <w:szCs w:val="22"/>
        </w:rPr>
        <w:t>dowody na to, że wyliczona do wniosku wartość materiałów i innych kosztów nie obejmuje kosztów materiałów, usług i dostaw zakontraktowanych lub nabytych przed okresem objętym wnioskiem;</w:t>
      </w:r>
    </w:p>
    <w:p w:rsidR="004B71F2" w:rsidRPr="0079024B" w:rsidRDefault="004B71F2" w:rsidP="00EA5F16">
      <w:pPr>
        <w:pStyle w:val="Akapitzlist"/>
        <w:numPr>
          <w:ilvl w:val="0"/>
          <w:numId w:val="22"/>
        </w:numPr>
        <w:ind w:left="567" w:hanging="283"/>
        <w:jc w:val="both"/>
        <w:rPr>
          <w:rFonts w:ascii="Arial Narrow" w:hAnsi="Arial Narrow" w:cs="Segoe UI"/>
          <w:color w:val="000000"/>
          <w:sz w:val="22"/>
          <w:szCs w:val="22"/>
        </w:rPr>
      </w:pPr>
      <w:r w:rsidRPr="0079024B">
        <w:rPr>
          <w:rFonts w:ascii="Arial Narrow" w:hAnsi="Arial Narrow" w:cs="Segoe UI"/>
          <w:color w:val="000000"/>
          <w:sz w:val="22"/>
          <w:szCs w:val="22"/>
        </w:rPr>
        <w:t>dowody na to, że wzrost kosztów materiałów, dostaw lub usług ma wpływ na koszty realizacji zamówienia.</w:t>
      </w:r>
    </w:p>
    <w:p w:rsidR="004B71F2" w:rsidRPr="0079024B" w:rsidRDefault="004B71F2" w:rsidP="00EA5F16">
      <w:pPr>
        <w:pStyle w:val="Akapitzlist"/>
        <w:numPr>
          <w:ilvl w:val="0"/>
          <w:numId w:val="23"/>
        </w:numPr>
        <w:ind w:left="284" w:hanging="284"/>
        <w:jc w:val="both"/>
        <w:rPr>
          <w:rFonts w:ascii="Arial Narrow" w:hAnsi="Arial Narrow" w:cs="Segoe UI"/>
          <w:color w:val="000000"/>
          <w:sz w:val="22"/>
          <w:szCs w:val="22"/>
        </w:rPr>
      </w:pP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zastrzega sobie prawo do żądania od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dodatkowych wyjaśnień odnośnie wyliczonych kosztów oraz weryfikacji wyliczeń dokonanych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we własnym zakresie.</w:t>
      </w:r>
    </w:p>
    <w:p w:rsidR="004B71F2" w:rsidRPr="0079024B" w:rsidRDefault="004B71F2" w:rsidP="00EA5F16">
      <w:pPr>
        <w:pStyle w:val="Akapitzlist"/>
        <w:numPr>
          <w:ilvl w:val="0"/>
          <w:numId w:val="23"/>
        </w:numPr>
        <w:ind w:left="284" w:hanging="284"/>
        <w:jc w:val="both"/>
        <w:rPr>
          <w:rFonts w:ascii="Arial Narrow" w:hAnsi="Arial Narrow" w:cs="Segoe UI"/>
          <w:color w:val="000000"/>
          <w:sz w:val="22"/>
          <w:szCs w:val="22"/>
        </w:rPr>
      </w:pPr>
      <w:r w:rsidRPr="0079024B">
        <w:rPr>
          <w:rFonts w:ascii="Arial Narrow" w:eastAsia="Calibri" w:hAnsi="Arial Narrow"/>
          <w:b/>
          <w:sz w:val="22"/>
          <w:szCs w:val="22"/>
          <w:lang w:eastAsia="en-US"/>
        </w:rPr>
        <w:t>Zamawiającemu</w:t>
      </w:r>
      <w:r w:rsidRPr="0079024B">
        <w:rPr>
          <w:rFonts w:ascii="Arial Narrow" w:eastAsia="Calibri" w:hAnsi="Arial Narrow"/>
          <w:sz w:val="22"/>
          <w:szCs w:val="22"/>
          <w:lang w:eastAsia="en-US"/>
        </w:rPr>
        <w:t xml:space="preserve"> przysługuje prawo wystąpienia do </w:t>
      </w:r>
      <w:r w:rsidRPr="0079024B">
        <w:rPr>
          <w:rFonts w:ascii="Arial Narrow" w:eastAsia="Calibri" w:hAnsi="Arial Narrow"/>
          <w:b/>
          <w:sz w:val="22"/>
          <w:szCs w:val="22"/>
          <w:lang w:eastAsia="en-US"/>
        </w:rPr>
        <w:t>Wykonawcy</w:t>
      </w:r>
      <w:r w:rsidRPr="0079024B">
        <w:rPr>
          <w:rFonts w:ascii="Arial Narrow" w:eastAsia="Calibri" w:hAnsi="Arial Narrow"/>
          <w:sz w:val="22"/>
          <w:szCs w:val="22"/>
          <w:lang w:eastAsia="en-US"/>
        </w:rPr>
        <w:t xml:space="preserve"> z wnioskiem o zmianę wynagrodzenia </w:t>
      </w:r>
      <w:r w:rsidRPr="0079024B">
        <w:rPr>
          <w:rFonts w:ascii="Arial Narrow" w:eastAsia="Calibri" w:hAnsi="Arial Narrow"/>
          <w:sz w:val="22"/>
          <w:szCs w:val="22"/>
          <w:lang w:eastAsia="en-US"/>
        </w:rPr>
        <w:br/>
        <w:t>w przypadku obniżenia cen materiałów lub kosztów związanych z reali</w:t>
      </w:r>
      <w:r w:rsidR="00FE3E5C">
        <w:rPr>
          <w:rFonts w:ascii="Arial Narrow" w:eastAsia="Calibri" w:hAnsi="Arial Narrow"/>
          <w:sz w:val="22"/>
          <w:szCs w:val="22"/>
          <w:lang w:eastAsia="en-US"/>
        </w:rPr>
        <w:t>zacją zamówienia o co najmniej 1</w:t>
      </w:r>
      <w:r w:rsidRPr="0079024B">
        <w:rPr>
          <w:rFonts w:ascii="Arial Narrow" w:eastAsia="Calibri" w:hAnsi="Arial Narrow"/>
          <w:sz w:val="22"/>
          <w:szCs w:val="22"/>
          <w:lang w:eastAsia="en-US"/>
        </w:rPr>
        <w:t>5</w:t>
      </w:r>
      <w:r w:rsidR="00FE3E5C">
        <w:rPr>
          <w:rFonts w:ascii="Arial Narrow" w:eastAsia="Calibri" w:hAnsi="Arial Narrow"/>
          <w:sz w:val="22"/>
          <w:szCs w:val="22"/>
          <w:lang w:eastAsia="en-US"/>
        </w:rPr>
        <w:t xml:space="preserve"> </w:t>
      </w:r>
      <w:r w:rsidRPr="0079024B">
        <w:rPr>
          <w:rFonts w:ascii="Arial Narrow" w:eastAsia="Calibri" w:hAnsi="Arial Narrow"/>
          <w:sz w:val="22"/>
          <w:szCs w:val="22"/>
          <w:lang w:eastAsia="en-US"/>
        </w:rPr>
        <w:t xml:space="preserve">% </w:t>
      </w:r>
      <w:r w:rsidRPr="0079024B">
        <w:rPr>
          <w:rFonts w:ascii="Arial Narrow" w:eastAsia="Calibri" w:hAnsi="Arial Narrow"/>
          <w:sz w:val="22"/>
          <w:szCs w:val="22"/>
          <w:lang w:eastAsia="en-US"/>
        </w:rPr>
        <w:br/>
        <w:t xml:space="preserve">w stosunku do poziomu cen tych samych materiałów lub kosztów z dnia zawarcia umowy. Zastosowanie mają zapisy ust. 1-5 niniejszego paragrafu. </w:t>
      </w:r>
    </w:p>
    <w:p w:rsidR="004B71F2" w:rsidRPr="0079024B" w:rsidRDefault="004B71F2" w:rsidP="004B71F2">
      <w:pPr>
        <w:overflowPunct w:val="0"/>
        <w:autoSpaceDE w:val="0"/>
        <w:autoSpaceDN w:val="0"/>
        <w:adjustRightInd w:val="0"/>
        <w:rPr>
          <w:rFonts w:ascii="Arial Narrow" w:hAnsi="Arial Narrow"/>
          <w:sz w:val="22"/>
          <w:szCs w:val="22"/>
        </w:rPr>
      </w:pPr>
    </w:p>
    <w:p w:rsidR="004B71F2" w:rsidRPr="0079024B" w:rsidRDefault="004B71F2" w:rsidP="004B71F2">
      <w:pPr>
        <w:overflowPunct w:val="0"/>
        <w:autoSpaceDE w:val="0"/>
        <w:autoSpaceDN w:val="0"/>
        <w:adjustRightInd w:val="0"/>
        <w:jc w:val="center"/>
        <w:rPr>
          <w:rFonts w:ascii="Arial Narrow" w:hAnsi="Arial Narrow"/>
          <w:b/>
          <w:sz w:val="22"/>
          <w:szCs w:val="22"/>
        </w:rPr>
      </w:pPr>
      <w:r w:rsidRPr="0079024B">
        <w:rPr>
          <w:rFonts w:ascii="Arial Narrow" w:hAnsi="Arial Narrow"/>
          <w:b/>
          <w:sz w:val="22"/>
          <w:szCs w:val="22"/>
        </w:rPr>
        <w:t>§ 1</w:t>
      </w:r>
      <w:r w:rsidR="0079024B" w:rsidRPr="0079024B">
        <w:rPr>
          <w:rFonts w:ascii="Arial Narrow" w:hAnsi="Arial Narrow"/>
          <w:b/>
          <w:sz w:val="22"/>
          <w:szCs w:val="22"/>
        </w:rPr>
        <w:t>2</w:t>
      </w:r>
    </w:p>
    <w:p w:rsidR="004B71F2" w:rsidRPr="0079024B" w:rsidRDefault="004B71F2" w:rsidP="004B71F2">
      <w:pPr>
        <w:overflowPunct w:val="0"/>
        <w:autoSpaceDE w:val="0"/>
        <w:autoSpaceDN w:val="0"/>
        <w:adjustRightInd w:val="0"/>
        <w:jc w:val="center"/>
        <w:rPr>
          <w:rFonts w:ascii="Arial Narrow" w:hAnsi="Arial Narrow"/>
          <w:sz w:val="22"/>
          <w:szCs w:val="22"/>
        </w:rPr>
      </w:pP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określa następujące zasady zmian umowy w zakresie wynagrodzenia należnego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w:t>
      </w:r>
      <w:r w:rsidRPr="0079024B">
        <w:rPr>
          <w:rFonts w:ascii="Arial Narrow" w:hAnsi="Arial Narrow" w:cs="Segoe UI"/>
          <w:color w:val="000000"/>
          <w:sz w:val="22"/>
          <w:szCs w:val="22"/>
        </w:rPr>
        <w:br/>
        <w:t xml:space="preserve">w przypadku zmiany: </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stawki podatku od towarów i usług i podatku akcyzowego: Wartość netto wynagrodzenia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nie ulegnie zmianie. Strony ustalą protokolarnie wartość usług wykonanych wg stanu na dzień poprzedzający zmianę stawki podatku VAT lub podatku akcyzowego. Nowa stawka podatku będzie miała zastosowanie do usług wykonywanych po dniu zmiany stawki podatku VAT lub podatku akcyzowego;</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wysokości minimalnego wynagrodzenia za pracę albo wysokości minimalnej stawki godzinowej, ustalonych na podstawie przepisów ustawy z dnia 10 października 2002 r. o minimalnym wynagrodzeniu za pracę: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zasad podlegania ubezpieczeniom społecznym lub ubezpieczeniu zdrowotnemu lub wysokości stawki składki na ubezpieczenia społeczne lub zdrowotne: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kalkulacja kosztów wynikającą </w:t>
      </w:r>
      <w:r w:rsidRPr="0079024B">
        <w:rPr>
          <w:rFonts w:ascii="Arial Narrow" w:hAnsi="Arial Narrow" w:cs="Segoe UI"/>
          <w:color w:val="000000"/>
          <w:sz w:val="22"/>
          <w:szCs w:val="22"/>
        </w:rPr>
        <w:br/>
        <w:t>z przedmiotowej zmiany;</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zasad gromadzenia i wysokości wpłat do pracowniczych planów kapitałowych, o których mowa w ustawie z dnia </w:t>
      </w:r>
      <w:r w:rsidRPr="0079024B">
        <w:rPr>
          <w:rFonts w:ascii="Arial Narrow" w:hAnsi="Arial Narrow" w:cs="Segoe UI"/>
          <w:color w:val="000000"/>
          <w:sz w:val="22"/>
          <w:szCs w:val="22"/>
        </w:rPr>
        <w:br/>
        <w:t xml:space="preserve">04 października 2018 r. o pracowniczych planach kapitałowych. Wynagrodzenie może ulec zmianie odpowiednio do zmiany wysokości kosztów ponoszonych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w:t>
      </w:r>
    </w:p>
    <w:p w:rsidR="004B71F2" w:rsidRPr="0079024B" w:rsidRDefault="004B71F2" w:rsidP="00EA5F16">
      <w:pPr>
        <w:pStyle w:val="Tekstpodstawowy"/>
        <w:ind w:left="284"/>
        <w:rPr>
          <w:rFonts w:ascii="Arial Narrow" w:hAnsi="Arial Narrow" w:cs="Segoe UI"/>
          <w:color w:val="000000"/>
          <w:sz w:val="22"/>
          <w:szCs w:val="22"/>
        </w:rPr>
      </w:pP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kalkulacją kosztów wynikająca z przedmiotowej umowy.</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Zmiany, o których mowa w ust.  1, będą wprowadzane do umowy na pisemny,  uzasadniony i należycie udokumentowany wniosek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Niezależnie od obowiązku załączenia do wniosku szczegółowej kalkulacji kosztów, o której mowa powyżej,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wykazać i udowodnić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wpływ zmian na wysokość wynagrodzenia należnego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z tytułu realizacji przedmiotu umowy. Wniosek wraz </w:t>
      </w:r>
      <w:r w:rsidRPr="0079024B">
        <w:rPr>
          <w:rFonts w:ascii="Arial Narrow" w:hAnsi="Arial Narrow" w:cs="Segoe UI"/>
          <w:color w:val="000000"/>
          <w:sz w:val="22"/>
          <w:szCs w:val="22"/>
        </w:rPr>
        <w:br/>
      </w:r>
      <w:r w:rsidRPr="0079024B">
        <w:rPr>
          <w:rFonts w:ascii="Arial Narrow" w:hAnsi="Arial Narrow" w:cs="Segoe UI"/>
          <w:color w:val="000000"/>
          <w:sz w:val="22"/>
          <w:szCs w:val="22"/>
        </w:rPr>
        <w:lastRenderedPageBreak/>
        <w:t xml:space="preserve">z załączonymi dokumentami będzie podlegał weryfikacji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który zastrzega sobie prawo odmowy dokonania zmiany wysokości wynagrodzenia w przypadku, gdy wniosek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nie będzie spełniał warunków opisanych w postanowieniach niniejszego paragrafu.</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przedstawić na każde żądanie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wszelkie informacje, dane, wyliczenia oraz stosowne dowody potwierdzające zasadność żądania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W przypadku wejścia w życie zmian, o których mowa w ust. 1, także </w:t>
      </w: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może zwrócić się do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z wnioskiem o wprowadzenie odpowiedniej zmiany wynagrodzenia, jeżeli zmiany te będą miały wpływ na koszty wykonania zamówienia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Przed złożeniem wniosku, </w:t>
      </w: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jest uprawniony do zobowiązania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r w:rsidRPr="0079024B">
        <w:rPr>
          <w:rFonts w:ascii="Arial Narrow" w:hAnsi="Arial Narrow" w:cs="Segoe UI"/>
          <w:color w:val="000000"/>
          <w:sz w:val="20"/>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O każdorazowej zmianie cen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pisemnie zawiadomić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co najmniej na 7 dni przed zmianą ceny (wraz z uzasadnieniem).</w:t>
      </w:r>
    </w:p>
    <w:p w:rsidR="002A51EF" w:rsidRPr="0079024B" w:rsidRDefault="002A51EF" w:rsidP="00096D78">
      <w:pPr>
        <w:pStyle w:val="Zwykytekst"/>
        <w:jc w:val="center"/>
        <w:rPr>
          <w:rFonts w:ascii="Arial Narrow" w:hAnsi="Arial Narrow"/>
          <w:sz w:val="22"/>
          <w:szCs w:val="22"/>
        </w:rPr>
      </w:pPr>
    </w:p>
    <w:p w:rsidR="002A51EF" w:rsidRPr="0079024B" w:rsidRDefault="00096D78" w:rsidP="002A51EF">
      <w:pPr>
        <w:pStyle w:val="Zwykytekst"/>
        <w:jc w:val="center"/>
        <w:rPr>
          <w:rFonts w:ascii="Arial Narrow" w:hAnsi="Arial Narrow"/>
          <w:b/>
          <w:sz w:val="22"/>
          <w:szCs w:val="22"/>
        </w:rPr>
      </w:pPr>
      <w:r w:rsidRPr="0079024B">
        <w:rPr>
          <w:rFonts w:ascii="Arial Narrow" w:hAnsi="Arial Narrow"/>
          <w:b/>
          <w:sz w:val="22"/>
          <w:szCs w:val="22"/>
        </w:rPr>
        <w:t>§ 1</w:t>
      </w:r>
      <w:r w:rsidR="0079024B" w:rsidRPr="0079024B">
        <w:rPr>
          <w:rFonts w:ascii="Arial Narrow" w:hAnsi="Arial Narrow"/>
          <w:b/>
          <w:sz w:val="22"/>
          <w:szCs w:val="22"/>
        </w:rPr>
        <w:t>3</w:t>
      </w:r>
    </w:p>
    <w:p w:rsidR="002A51EF" w:rsidRPr="0079024B" w:rsidRDefault="002A51EF" w:rsidP="002A51EF">
      <w:pPr>
        <w:pStyle w:val="Zwykytekst"/>
        <w:jc w:val="center"/>
        <w:rPr>
          <w:rFonts w:ascii="Arial Narrow" w:hAnsi="Arial Narrow"/>
          <w:b/>
          <w:sz w:val="22"/>
          <w:szCs w:val="22"/>
        </w:rPr>
      </w:pP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sz w:val="22"/>
          <w:szCs w:val="22"/>
        </w:rPr>
        <w:t>W sprawach nieuregulowanych niniejszą umową zastosowanie mają przepisy prawa polskiego, w szczególności ustawy Prawo Zamówień Publicznych, Prawo Energetyczne i Kodeksu Cywilnego.</w:t>
      </w: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sz w:val="22"/>
          <w:szCs w:val="22"/>
        </w:rPr>
        <w:t>Wszelkie zmiany umowy wymagają formy pisemnej pod rygorem nieważności.</w:t>
      </w: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b/>
          <w:sz w:val="22"/>
          <w:szCs w:val="22"/>
        </w:rPr>
        <w:t>Wykonawca</w:t>
      </w:r>
      <w:r w:rsidRPr="0079024B">
        <w:rPr>
          <w:rFonts w:ascii="Arial Narrow" w:hAnsi="Arial Narrow"/>
          <w:sz w:val="22"/>
          <w:szCs w:val="22"/>
        </w:rPr>
        <w:t xml:space="preserve"> może dokonać cesji wierzytelności wynikających z niniejszej umowy wyłącznie za zgodą podmiotu tworzącego </w:t>
      </w:r>
      <w:r w:rsidRPr="0079024B">
        <w:rPr>
          <w:rFonts w:ascii="Arial Narrow" w:hAnsi="Arial Narrow"/>
          <w:b/>
          <w:sz w:val="22"/>
          <w:szCs w:val="22"/>
        </w:rPr>
        <w:t>Zamawiającego</w:t>
      </w:r>
      <w:r w:rsidRPr="0079024B">
        <w:rPr>
          <w:rFonts w:ascii="Arial Narrow" w:hAnsi="Arial Narrow"/>
          <w:sz w:val="22"/>
          <w:szCs w:val="22"/>
        </w:rPr>
        <w:t xml:space="preserve"> (Minister Obrony Narodowej).</w:t>
      </w:r>
    </w:p>
    <w:p w:rsidR="001A57C9" w:rsidRPr="0079024B" w:rsidRDefault="001A57C9" w:rsidP="00425EE7">
      <w:pPr>
        <w:numPr>
          <w:ilvl w:val="0"/>
          <w:numId w:val="17"/>
        </w:numPr>
        <w:ind w:left="284" w:hanging="284"/>
        <w:jc w:val="both"/>
        <w:rPr>
          <w:rFonts w:ascii="Arial Narrow" w:hAnsi="Arial Narrow"/>
          <w:sz w:val="22"/>
          <w:szCs w:val="22"/>
        </w:rPr>
      </w:pPr>
      <w:r w:rsidRPr="0079024B">
        <w:rPr>
          <w:rFonts w:ascii="Arial Narrow" w:hAnsi="Arial Narrow"/>
          <w:sz w:val="22"/>
          <w:szCs w:val="22"/>
        </w:rPr>
        <w:t xml:space="preserve">Ewentualne spory, jakie mogą wyniknąć z realizacji niniejszej umowy, strony poddają rozstrzygnięciu sądom powszechnym właściwym dla siedziby </w:t>
      </w:r>
      <w:r w:rsidRPr="0079024B">
        <w:rPr>
          <w:rFonts w:ascii="Arial Narrow" w:hAnsi="Arial Narrow"/>
          <w:b/>
          <w:sz w:val="22"/>
          <w:szCs w:val="22"/>
        </w:rPr>
        <w:t>Zamawiającego</w:t>
      </w:r>
      <w:r w:rsidRPr="0079024B">
        <w:rPr>
          <w:rFonts w:ascii="Arial Narrow" w:hAnsi="Arial Narrow"/>
          <w:sz w:val="22"/>
          <w:szCs w:val="22"/>
        </w:rPr>
        <w:t xml:space="preserve">. </w:t>
      </w:r>
    </w:p>
    <w:p w:rsidR="00E21205" w:rsidRPr="0079024B" w:rsidRDefault="00E21205" w:rsidP="00096D78">
      <w:pPr>
        <w:pStyle w:val="Zwykytekst"/>
        <w:jc w:val="center"/>
        <w:rPr>
          <w:rFonts w:ascii="Arial Narrow" w:hAnsi="Arial Narrow"/>
          <w:sz w:val="22"/>
          <w:szCs w:val="22"/>
        </w:rPr>
      </w:pPr>
    </w:p>
    <w:p w:rsidR="00E21205" w:rsidRPr="0079024B" w:rsidRDefault="00096D78" w:rsidP="00096D78">
      <w:pPr>
        <w:pStyle w:val="Zwykytekst"/>
        <w:jc w:val="center"/>
        <w:rPr>
          <w:rFonts w:ascii="Arial Narrow" w:hAnsi="Arial Narrow"/>
          <w:b/>
          <w:sz w:val="22"/>
          <w:szCs w:val="22"/>
        </w:rPr>
      </w:pPr>
      <w:r w:rsidRPr="0079024B">
        <w:rPr>
          <w:rFonts w:ascii="Arial Narrow" w:hAnsi="Arial Narrow"/>
          <w:b/>
          <w:sz w:val="22"/>
          <w:szCs w:val="22"/>
        </w:rPr>
        <w:t>§ 1</w:t>
      </w:r>
      <w:r w:rsidR="0079024B" w:rsidRPr="0079024B">
        <w:rPr>
          <w:rFonts w:ascii="Arial Narrow" w:hAnsi="Arial Narrow"/>
          <w:b/>
          <w:sz w:val="22"/>
          <w:szCs w:val="22"/>
        </w:rPr>
        <w:t>4</w:t>
      </w:r>
    </w:p>
    <w:p w:rsidR="00096D78" w:rsidRPr="0079024B" w:rsidRDefault="00096D78" w:rsidP="00096D78">
      <w:pPr>
        <w:pStyle w:val="Zwykytekst"/>
        <w:jc w:val="center"/>
        <w:rPr>
          <w:rFonts w:ascii="Arial Narrow" w:hAnsi="Arial Narrow"/>
          <w:b/>
          <w:sz w:val="22"/>
          <w:szCs w:val="22"/>
        </w:rPr>
      </w:pPr>
    </w:p>
    <w:p w:rsidR="00E21205" w:rsidRPr="006F64B3" w:rsidRDefault="00E21205">
      <w:pPr>
        <w:pStyle w:val="Zwykytekst"/>
        <w:jc w:val="both"/>
        <w:rPr>
          <w:rFonts w:ascii="Arial Narrow" w:hAnsi="Arial Narrow"/>
          <w:sz w:val="22"/>
          <w:szCs w:val="22"/>
        </w:rPr>
      </w:pPr>
      <w:r w:rsidRPr="0079024B">
        <w:rPr>
          <w:rFonts w:ascii="Arial Narrow" w:hAnsi="Arial Narrow"/>
          <w:sz w:val="22"/>
          <w:szCs w:val="22"/>
        </w:rPr>
        <w:t>Umowę sporządzono w dwóch jednobrzmiących egzemplarzach, po jednym egzemplarzu dla każ</w:t>
      </w:r>
      <w:r w:rsidR="00381972" w:rsidRPr="0079024B">
        <w:rPr>
          <w:rFonts w:ascii="Arial Narrow" w:hAnsi="Arial Narrow"/>
          <w:sz w:val="22"/>
          <w:szCs w:val="22"/>
        </w:rPr>
        <w:t>dej ze s</w:t>
      </w:r>
      <w:r w:rsidRPr="0079024B">
        <w:rPr>
          <w:rFonts w:ascii="Arial Narrow" w:hAnsi="Arial Narrow"/>
          <w:sz w:val="22"/>
          <w:szCs w:val="22"/>
        </w:rPr>
        <w:t>tron.</w:t>
      </w:r>
    </w:p>
    <w:p w:rsidR="00E21205" w:rsidRPr="006F64B3" w:rsidRDefault="00E21205">
      <w:pPr>
        <w:pStyle w:val="Zwykytekst"/>
        <w:jc w:val="both"/>
        <w:rPr>
          <w:rFonts w:ascii="Arial Narrow" w:hAnsi="Arial Narrow"/>
          <w:sz w:val="22"/>
          <w:szCs w:val="22"/>
        </w:rPr>
      </w:pPr>
    </w:p>
    <w:p w:rsidR="00C63977" w:rsidRPr="006F64B3" w:rsidRDefault="00C63977">
      <w:pPr>
        <w:pStyle w:val="Zwykytekst"/>
        <w:jc w:val="both"/>
        <w:rPr>
          <w:rFonts w:ascii="Arial Narrow" w:hAnsi="Arial Narrow"/>
          <w:sz w:val="22"/>
          <w:szCs w:val="22"/>
        </w:rPr>
      </w:pPr>
    </w:p>
    <w:p w:rsidR="001A57C9" w:rsidRDefault="00E21205" w:rsidP="005A6680">
      <w:pPr>
        <w:pStyle w:val="Zwykytekst"/>
        <w:ind w:firstLine="709"/>
        <w:jc w:val="both"/>
        <w:rPr>
          <w:rFonts w:ascii="Arial Narrow" w:hAnsi="Arial Narrow"/>
          <w:sz w:val="22"/>
          <w:szCs w:val="22"/>
        </w:rPr>
      </w:pPr>
      <w:r w:rsidRPr="00096D78">
        <w:rPr>
          <w:rFonts w:ascii="Arial Narrow" w:hAnsi="Arial Narrow"/>
          <w:b/>
          <w:sz w:val="22"/>
          <w:szCs w:val="22"/>
        </w:rPr>
        <w:t>Z</w:t>
      </w:r>
      <w:r w:rsidR="00096D78">
        <w:rPr>
          <w:rFonts w:ascii="Arial Narrow" w:hAnsi="Arial Narrow"/>
          <w:b/>
          <w:sz w:val="22"/>
          <w:szCs w:val="22"/>
        </w:rPr>
        <w:t>AMAWIAJĄCY</w:t>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t xml:space="preserve">     </w:t>
      </w:r>
      <w:r w:rsidRPr="00096D78">
        <w:rPr>
          <w:rFonts w:ascii="Arial Narrow" w:hAnsi="Arial Narrow"/>
          <w:b/>
          <w:sz w:val="22"/>
          <w:szCs w:val="22"/>
        </w:rPr>
        <w:t>W</w:t>
      </w:r>
      <w:r w:rsidR="00096D78">
        <w:rPr>
          <w:rFonts w:ascii="Arial Narrow" w:hAnsi="Arial Narrow"/>
          <w:b/>
          <w:sz w:val="22"/>
          <w:szCs w:val="22"/>
        </w:rPr>
        <w:t>YKONAWCA</w:t>
      </w:r>
    </w:p>
    <w:p w:rsidR="0071049D" w:rsidRDefault="0071049D">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FE3E5C" w:rsidRDefault="00FE3E5C">
      <w:pPr>
        <w:rPr>
          <w:rFonts w:ascii="Arial Narrow" w:hAnsi="Arial Narrow"/>
          <w:sz w:val="22"/>
          <w:szCs w:val="22"/>
        </w:rPr>
      </w:pPr>
    </w:p>
    <w:p w:rsidR="00FE3E5C" w:rsidRDefault="00FE3E5C">
      <w:pPr>
        <w:rPr>
          <w:rFonts w:ascii="Arial Narrow" w:hAnsi="Arial Narrow"/>
          <w:sz w:val="22"/>
          <w:szCs w:val="22"/>
        </w:rPr>
      </w:pPr>
    </w:p>
    <w:p w:rsidR="00FE3E5C" w:rsidRDefault="00FE3E5C">
      <w:pPr>
        <w:rPr>
          <w:rFonts w:ascii="Arial Narrow" w:hAnsi="Arial Narrow"/>
          <w:sz w:val="22"/>
          <w:szCs w:val="22"/>
        </w:rPr>
      </w:pPr>
    </w:p>
    <w:p w:rsidR="00FE3E5C" w:rsidRDefault="00FE3E5C">
      <w:pPr>
        <w:rPr>
          <w:rFonts w:ascii="Arial Narrow" w:hAnsi="Arial Narrow"/>
          <w:sz w:val="22"/>
          <w:szCs w:val="22"/>
        </w:rPr>
      </w:pPr>
    </w:p>
    <w:p w:rsidR="00FE3E5C" w:rsidRDefault="00FE3E5C">
      <w:pPr>
        <w:rPr>
          <w:rFonts w:ascii="Arial Narrow" w:hAnsi="Arial Narrow"/>
          <w:sz w:val="22"/>
          <w:szCs w:val="22"/>
        </w:rPr>
      </w:pPr>
    </w:p>
    <w:p w:rsidR="00FE3E5C" w:rsidRDefault="00FE3E5C">
      <w:pPr>
        <w:rPr>
          <w:rFonts w:ascii="Arial Narrow" w:hAnsi="Arial Narrow"/>
          <w:sz w:val="22"/>
          <w:szCs w:val="22"/>
        </w:rPr>
      </w:pPr>
    </w:p>
    <w:p w:rsidR="0071049D" w:rsidRDefault="005A6680">
      <w:pPr>
        <w:rPr>
          <w:rFonts w:ascii="Arial Narrow" w:hAnsi="Arial Narrow"/>
          <w:sz w:val="22"/>
          <w:szCs w:val="22"/>
        </w:rPr>
      </w:pPr>
      <w:r>
        <w:rPr>
          <w:rFonts w:ascii="Arial Narrow" w:hAnsi="Arial Narrow"/>
          <w:sz w:val="22"/>
          <w:szCs w:val="22"/>
        </w:rPr>
        <w:t>Załączniki:</w:t>
      </w:r>
    </w:p>
    <w:p w:rsidR="005A6680" w:rsidRDefault="005A6680">
      <w:pPr>
        <w:rPr>
          <w:rFonts w:ascii="Arial Narrow" w:hAnsi="Arial Narrow"/>
          <w:sz w:val="22"/>
          <w:szCs w:val="22"/>
        </w:rPr>
      </w:pPr>
      <w:r>
        <w:rPr>
          <w:rFonts w:ascii="Arial Narrow" w:hAnsi="Arial Narrow"/>
          <w:sz w:val="22"/>
          <w:szCs w:val="22"/>
        </w:rPr>
        <w:t xml:space="preserve">1) </w:t>
      </w:r>
      <w:r w:rsidR="0079024B">
        <w:rPr>
          <w:rFonts w:ascii="Arial Narrow" w:hAnsi="Arial Narrow"/>
          <w:sz w:val="22"/>
          <w:szCs w:val="22"/>
        </w:rPr>
        <w:t>wykaz punktów poboru</w:t>
      </w:r>
    </w:p>
    <w:p w:rsidR="0079024B" w:rsidRDefault="0079024B">
      <w:pPr>
        <w:rPr>
          <w:rFonts w:ascii="Arial Narrow" w:hAnsi="Arial Narrow"/>
          <w:sz w:val="22"/>
          <w:szCs w:val="22"/>
        </w:rPr>
      </w:pPr>
    </w:p>
    <w:p w:rsidR="0071049D" w:rsidRDefault="0071049D" w:rsidP="0071049D">
      <w:pPr>
        <w:jc w:val="right"/>
        <w:rPr>
          <w:rFonts w:ascii="Arial Narrow" w:hAnsi="Arial Narrow"/>
          <w:sz w:val="22"/>
          <w:szCs w:val="22"/>
        </w:rPr>
      </w:pPr>
      <w:r>
        <w:rPr>
          <w:rFonts w:ascii="Arial Narrow" w:hAnsi="Arial Narrow"/>
          <w:sz w:val="22"/>
          <w:szCs w:val="22"/>
        </w:rPr>
        <w:t>Załącznik nr 1 do umowy</w:t>
      </w:r>
    </w:p>
    <w:p w:rsidR="0071049D" w:rsidRDefault="0071049D" w:rsidP="0071049D">
      <w:pPr>
        <w:jc w:val="right"/>
        <w:rPr>
          <w:rFonts w:ascii="Arial Narrow" w:hAnsi="Arial Narrow"/>
          <w:sz w:val="22"/>
          <w:szCs w:val="22"/>
        </w:rPr>
      </w:pPr>
    </w:p>
    <w:p w:rsidR="0071049D" w:rsidRDefault="0071049D" w:rsidP="0071049D">
      <w:pPr>
        <w:jc w:val="center"/>
        <w:rPr>
          <w:rFonts w:ascii="Arial Narrow" w:hAnsi="Arial Narrow"/>
          <w:b/>
          <w:sz w:val="22"/>
          <w:szCs w:val="22"/>
          <w:u w:val="single"/>
        </w:rPr>
      </w:pPr>
      <w:r>
        <w:rPr>
          <w:rFonts w:ascii="Arial Narrow" w:hAnsi="Arial Narrow"/>
          <w:b/>
          <w:sz w:val="22"/>
          <w:szCs w:val="22"/>
          <w:u w:val="single"/>
        </w:rPr>
        <w:t>PUNKTY POBORU</w:t>
      </w:r>
    </w:p>
    <w:p w:rsidR="0071049D" w:rsidRDefault="0071049D" w:rsidP="0071049D">
      <w:pPr>
        <w:jc w:val="center"/>
        <w:rPr>
          <w:rFonts w:ascii="Arial Narrow" w:hAnsi="Arial Narrow"/>
          <w:b/>
          <w:sz w:val="22"/>
          <w:szCs w:val="22"/>
          <w:u w:val="single"/>
        </w:rPr>
      </w:pPr>
    </w:p>
    <w:p w:rsidR="0071049D" w:rsidRDefault="0071049D" w:rsidP="0071049D">
      <w:pPr>
        <w:jc w:val="both"/>
        <w:rPr>
          <w:rFonts w:ascii="Arial Narrow" w:hAnsi="Arial Narrow"/>
          <w:b/>
          <w:sz w:val="22"/>
          <w:szCs w:val="22"/>
        </w:rPr>
      </w:pPr>
      <w:r>
        <w:rPr>
          <w:rFonts w:ascii="Arial Narrow" w:hAnsi="Arial Narrow"/>
          <w:b/>
          <w:sz w:val="22"/>
          <w:szCs w:val="22"/>
        </w:rPr>
        <w:t xml:space="preserve">Zadanie nr 1: </w:t>
      </w:r>
      <w:r>
        <w:rPr>
          <w:rFonts w:ascii="Arial Narrow" w:hAnsi="Arial Narrow"/>
          <w:b/>
          <w:sz w:val="22"/>
          <w:szCs w:val="22"/>
        </w:rPr>
        <w:tab/>
      </w:r>
      <w:r w:rsidRPr="0071049D">
        <w:rPr>
          <w:rFonts w:ascii="Arial Narrow" w:hAnsi="Arial Narrow"/>
          <w:b/>
          <w:i/>
          <w:sz w:val="22"/>
          <w:szCs w:val="22"/>
        </w:rPr>
        <w:t xml:space="preserve">dostawa energii elektrycznej do kompleksy 10 Wojskowego szpitala Klinicznego z Polikliniką </w:t>
      </w:r>
      <w:r>
        <w:rPr>
          <w:rFonts w:ascii="Arial Narrow" w:hAnsi="Arial Narrow"/>
          <w:b/>
          <w:i/>
          <w:sz w:val="22"/>
          <w:szCs w:val="22"/>
        </w:rPr>
        <w:tab/>
      </w:r>
      <w:r>
        <w:rPr>
          <w:rFonts w:ascii="Arial Narrow" w:hAnsi="Arial Narrow"/>
          <w:b/>
          <w:i/>
          <w:sz w:val="22"/>
          <w:szCs w:val="22"/>
        </w:rPr>
        <w:tab/>
      </w:r>
      <w:r w:rsidRPr="0071049D">
        <w:rPr>
          <w:rFonts w:ascii="Arial Narrow" w:hAnsi="Arial Narrow"/>
          <w:b/>
          <w:i/>
          <w:sz w:val="22"/>
          <w:szCs w:val="22"/>
        </w:rPr>
        <w:t>SPZOZ w Bydgoszczy przy ul. Powstańców Warszawy 5</w:t>
      </w:r>
      <w:r>
        <w:rPr>
          <w:rFonts w:ascii="Arial Narrow" w:hAnsi="Arial Narrow"/>
          <w:b/>
          <w:sz w:val="22"/>
          <w:szCs w:val="22"/>
        </w:rPr>
        <w:t>,</w:t>
      </w:r>
    </w:p>
    <w:p w:rsidR="0071049D" w:rsidRDefault="0071049D" w:rsidP="0071049D">
      <w:pPr>
        <w:jc w:val="both"/>
        <w:rPr>
          <w:rFonts w:ascii="Arial Narrow" w:hAnsi="Arial Narrow"/>
          <w:b/>
          <w:sz w:val="22"/>
          <w:szCs w:val="22"/>
        </w:rPr>
      </w:pPr>
    </w:p>
    <w:p w:rsidR="0071049D" w:rsidRDefault="005B1BDC" w:rsidP="0071049D">
      <w:pPr>
        <w:jc w:val="both"/>
        <w:rPr>
          <w:rFonts w:ascii="Arial Narrow" w:hAnsi="Arial Narrow"/>
          <w:b/>
          <w:sz w:val="22"/>
          <w:szCs w:val="22"/>
        </w:rPr>
      </w:pPr>
      <w:r w:rsidRPr="00607EA0">
        <w:rPr>
          <w:rFonts w:ascii="Arial Narrow" w:hAnsi="Arial Narrow"/>
          <w:sz w:val="22"/>
          <w:szCs w:val="22"/>
        </w:rPr>
        <w:t xml:space="preserve">Szacowana wartość zużycia w ciągu 24 miesięcy wynosi </w:t>
      </w:r>
      <w:r w:rsidRPr="00607EA0">
        <w:rPr>
          <w:rFonts w:ascii="Arial Narrow" w:hAnsi="Arial Narrow"/>
          <w:sz w:val="22"/>
        </w:rPr>
        <w:t>11 485,188</w:t>
      </w:r>
      <w:r w:rsidRPr="00607EA0">
        <w:rPr>
          <w:rFonts w:ascii="Arial" w:hAnsi="Arial" w:cs="Arial"/>
          <w:sz w:val="22"/>
        </w:rPr>
        <w:t xml:space="preserve">‬ </w:t>
      </w:r>
      <w:r w:rsidRPr="00607EA0">
        <w:rPr>
          <w:rFonts w:ascii="Arial Narrow" w:hAnsi="Arial Narrow"/>
          <w:sz w:val="22"/>
        </w:rPr>
        <w:t xml:space="preserve"> </w:t>
      </w:r>
      <w:proofErr w:type="spellStart"/>
      <w:r w:rsidRPr="00607EA0">
        <w:rPr>
          <w:rFonts w:ascii="Arial Narrow" w:hAnsi="Arial Narrow"/>
          <w:sz w:val="22"/>
        </w:rPr>
        <w:t>MWh</w:t>
      </w:r>
      <w:proofErr w:type="spellEnd"/>
      <w:r w:rsidRPr="00607EA0">
        <w:rPr>
          <w:rFonts w:ascii="Arial Narrow" w:hAnsi="Arial Narrow"/>
          <w:sz w:val="22"/>
        </w:rPr>
        <w:t xml:space="preserve">  (grupa taryfowa - B23)</w:t>
      </w:r>
    </w:p>
    <w:p w:rsidR="0071049D" w:rsidRDefault="0071049D" w:rsidP="0071049D">
      <w:pPr>
        <w:jc w:val="both"/>
        <w:rPr>
          <w:rFonts w:ascii="Arial Narrow" w:hAnsi="Arial Narrow"/>
          <w:b/>
          <w:sz w:val="22"/>
          <w:szCs w:val="22"/>
        </w:rPr>
      </w:pPr>
    </w:p>
    <w:p w:rsidR="0071049D" w:rsidRDefault="0071049D" w:rsidP="0071049D">
      <w:pPr>
        <w:jc w:val="both"/>
        <w:rPr>
          <w:rFonts w:ascii="Arial Narrow" w:hAnsi="Arial Narrow"/>
          <w:sz w:val="22"/>
          <w:szCs w:val="22"/>
        </w:rPr>
      </w:pPr>
      <w:r w:rsidRPr="0071049D">
        <w:rPr>
          <w:rFonts w:ascii="Arial Narrow" w:hAnsi="Arial Narrow"/>
          <w:b/>
          <w:sz w:val="22"/>
          <w:szCs w:val="22"/>
          <w:u w:val="single"/>
        </w:rPr>
        <w:t>Przyłącze 1</w:t>
      </w:r>
      <w:r>
        <w:rPr>
          <w:rFonts w:ascii="Arial Narrow" w:hAnsi="Arial Narrow"/>
          <w:sz w:val="22"/>
          <w:szCs w:val="22"/>
        </w:rPr>
        <w:t xml:space="preserve"> – Miejsce dostarczania ( granica własności ) : Zaciski na głowicy kablowej SN w złączu kablowym SN nr 1 </w:t>
      </w:r>
      <w:r>
        <w:rPr>
          <w:rFonts w:ascii="Arial Narrow" w:hAnsi="Arial Narrow"/>
          <w:sz w:val="22"/>
          <w:szCs w:val="22"/>
        </w:rPr>
        <w:br/>
        <w:t>( własność Enea Operator Sp. z o.o. ) nr</w:t>
      </w:r>
      <w:r w:rsidR="005B5AF4">
        <w:rPr>
          <w:rFonts w:ascii="Arial Narrow" w:hAnsi="Arial Narrow"/>
          <w:sz w:val="22"/>
          <w:szCs w:val="22"/>
        </w:rPr>
        <w:t xml:space="preserve"> 001984 P</w:t>
      </w:r>
      <w:r>
        <w:rPr>
          <w:rFonts w:ascii="Arial Narrow" w:hAnsi="Arial Narrow"/>
          <w:sz w:val="22"/>
          <w:szCs w:val="22"/>
        </w:rPr>
        <w:t xml:space="preserve">owstańców Warszawy 5 w kierunku instalacji podmiotu przyłączanego. Głowica kablowa na majątku </w:t>
      </w:r>
      <w:r w:rsidR="00B11A03">
        <w:rPr>
          <w:rFonts w:ascii="Arial Narrow" w:hAnsi="Arial Narrow"/>
          <w:sz w:val="22"/>
          <w:szCs w:val="22"/>
        </w:rPr>
        <w:t xml:space="preserve">i w eksploatacji podmiotu przyłączanego o mocy umownej 1250 </w:t>
      </w:r>
      <w:proofErr w:type="spellStart"/>
      <w:r w:rsidR="00B11A03">
        <w:rPr>
          <w:rFonts w:ascii="Arial Narrow" w:hAnsi="Arial Narrow"/>
          <w:sz w:val="22"/>
          <w:szCs w:val="22"/>
        </w:rPr>
        <w:t>kW</w:t>
      </w:r>
      <w:proofErr w:type="spellEnd"/>
      <w:r w:rsidR="00B11A03">
        <w:rPr>
          <w:rFonts w:ascii="Arial Narrow" w:hAnsi="Arial Narrow"/>
          <w:sz w:val="22"/>
          <w:szCs w:val="22"/>
        </w:rPr>
        <w:t>, warunki przyłączenia do sieci Enea Operator Sp. z o.o. :</w:t>
      </w:r>
    </w:p>
    <w:p w:rsidR="00B11A03" w:rsidRDefault="00B11A03" w:rsidP="0071049D">
      <w:pPr>
        <w:jc w:val="both"/>
        <w:rPr>
          <w:rFonts w:ascii="Arial Narrow" w:hAnsi="Arial Narrow"/>
          <w:sz w:val="22"/>
          <w:szCs w:val="22"/>
        </w:rPr>
      </w:pPr>
    </w:p>
    <w:p w:rsidR="00B11A03" w:rsidRDefault="00B11A03" w:rsidP="0071049D">
      <w:pPr>
        <w:jc w:val="both"/>
        <w:rPr>
          <w:rFonts w:ascii="Arial Narrow" w:hAnsi="Arial Narrow"/>
          <w:sz w:val="22"/>
          <w:szCs w:val="22"/>
        </w:rPr>
      </w:pPr>
      <w:r>
        <w:rPr>
          <w:rFonts w:ascii="Arial Narrow" w:hAnsi="Arial Narrow"/>
          <w:sz w:val="22"/>
          <w:szCs w:val="22"/>
        </w:rPr>
        <w:t>Nr 66696/2019/OD1/RR1, z 10.12.2021 r. Umowa o przyłączenie do sieci zawarta w dniu 01.06.2021 r.</w:t>
      </w:r>
    </w:p>
    <w:p w:rsidR="00B11A03" w:rsidRDefault="00B11A03" w:rsidP="0071049D">
      <w:pPr>
        <w:jc w:val="both"/>
        <w:rPr>
          <w:rFonts w:ascii="Arial Narrow" w:hAnsi="Arial Narrow"/>
          <w:sz w:val="22"/>
          <w:szCs w:val="22"/>
        </w:rPr>
      </w:pPr>
    </w:p>
    <w:p w:rsidR="00B11A03" w:rsidRDefault="00B11A03" w:rsidP="0071049D">
      <w:pPr>
        <w:jc w:val="both"/>
        <w:rPr>
          <w:rFonts w:ascii="Arial Narrow" w:hAnsi="Arial Narrow"/>
          <w:sz w:val="22"/>
          <w:szCs w:val="22"/>
        </w:rPr>
      </w:pPr>
      <w:r w:rsidRPr="00B11A03">
        <w:rPr>
          <w:rFonts w:ascii="Arial Narrow" w:hAnsi="Arial Narrow"/>
          <w:b/>
          <w:sz w:val="22"/>
          <w:szCs w:val="22"/>
          <w:u w:val="single"/>
        </w:rPr>
        <w:t>Przyłą</w:t>
      </w:r>
      <w:r>
        <w:rPr>
          <w:rFonts w:ascii="Arial Narrow" w:hAnsi="Arial Narrow"/>
          <w:b/>
          <w:sz w:val="22"/>
          <w:szCs w:val="22"/>
          <w:u w:val="single"/>
        </w:rPr>
        <w:t xml:space="preserve">cze </w:t>
      </w:r>
      <w:r w:rsidRPr="00B11A03">
        <w:rPr>
          <w:rFonts w:ascii="Arial Narrow" w:hAnsi="Arial Narrow"/>
          <w:b/>
          <w:sz w:val="22"/>
          <w:szCs w:val="22"/>
          <w:u w:val="single"/>
        </w:rPr>
        <w:t xml:space="preserve">2 </w:t>
      </w:r>
      <w:r w:rsidRPr="00B11A03">
        <w:rPr>
          <w:rFonts w:ascii="Arial Narrow" w:hAnsi="Arial Narrow"/>
          <w:b/>
          <w:sz w:val="22"/>
          <w:szCs w:val="22"/>
        </w:rPr>
        <w:t xml:space="preserve">- </w:t>
      </w:r>
      <w:r>
        <w:rPr>
          <w:rFonts w:ascii="Arial Narrow" w:hAnsi="Arial Narrow"/>
          <w:sz w:val="22"/>
          <w:szCs w:val="22"/>
        </w:rPr>
        <w:t>Miejsce dostarczania ( granica własności ) : Zaciski na głowicy kablo</w:t>
      </w:r>
      <w:r w:rsidR="005B5AF4">
        <w:rPr>
          <w:rFonts w:ascii="Arial Narrow" w:hAnsi="Arial Narrow"/>
          <w:sz w:val="22"/>
          <w:szCs w:val="22"/>
        </w:rPr>
        <w:t>wej SN w złączu kablowym SN nr 2</w:t>
      </w:r>
      <w:r>
        <w:rPr>
          <w:rFonts w:ascii="Arial Narrow" w:hAnsi="Arial Narrow"/>
          <w:sz w:val="22"/>
          <w:szCs w:val="22"/>
        </w:rPr>
        <w:t xml:space="preserve"> </w:t>
      </w:r>
    </w:p>
    <w:p w:rsidR="00B11A03" w:rsidRDefault="00B11A03" w:rsidP="0071049D">
      <w:pPr>
        <w:jc w:val="both"/>
        <w:rPr>
          <w:rFonts w:ascii="Arial Narrow" w:hAnsi="Arial Narrow"/>
          <w:sz w:val="22"/>
          <w:szCs w:val="22"/>
        </w:rPr>
      </w:pPr>
      <w:r>
        <w:rPr>
          <w:rFonts w:ascii="Arial Narrow" w:hAnsi="Arial Narrow"/>
          <w:sz w:val="22"/>
          <w:szCs w:val="22"/>
        </w:rPr>
        <w:t>( własność Enea Operator Sp. z o.o. ) nr</w:t>
      </w:r>
      <w:r w:rsidR="005B5AF4">
        <w:rPr>
          <w:rFonts w:ascii="Arial Narrow" w:hAnsi="Arial Narrow"/>
          <w:sz w:val="22"/>
          <w:szCs w:val="22"/>
        </w:rPr>
        <w:t xml:space="preserve"> 001985 P</w:t>
      </w:r>
      <w:r>
        <w:rPr>
          <w:rFonts w:ascii="Arial Narrow" w:hAnsi="Arial Narrow"/>
          <w:sz w:val="22"/>
          <w:szCs w:val="22"/>
        </w:rPr>
        <w:t xml:space="preserve">owstańców Warszawy 5 w kierunku instalacji podmiotu przyłączanego. Głowica kablowa na majątku i w eksploatacji podmiotu </w:t>
      </w:r>
      <w:r w:rsidR="005B5AF4">
        <w:rPr>
          <w:rFonts w:ascii="Arial Narrow" w:hAnsi="Arial Narrow"/>
          <w:sz w:val="22"/>
          <w:szCs w:val="22"/>
        </w:rPr>
        <w:t>przyłączanego o mocy umownej 100</w:t>
      </w:r>
      <w:r>
        <w:rPr>
          <w:rFonts w:ascii="Arial Narrow" w:hAnsi="Arial Narrow"/>
          <w:sz w:val="22"/>
          <w:szCs w:val="22"/>
        </w:rPr>
        <w:t xml:space="preserve">0 </w:t>
      </w:r>
      <w:proofErr w:type="spellStart"/>
      <w:r>
        <w:rPr>
          <w:rFonts w:ascii="Arial Narrow" w:hAnsi="Arial Narrow"/>
          <w:sz w:val="22"/>
          <w:szCs w:val="22"/>
        </w:rPr>
        <w:t>kW</w:t>
      </w:r>
      <w:proofErr w:type="spellEnd"/>
      <w:r>
        <w:rPr>
          <w:rFonts w:ascii="Arial Narrow" w:hAnsi="Arial Narrow"/>
          <w:sz w:val="22"/>
          <w:szCs w:val="22"/>
        </w:rPr>
        <w:t>, warunki przyłączenia do sieci Enea Operator Sp. z o.o. :</w:t>
      </w:r>
    </w:p>
    <w:p w:rsidR="005B5AF4" w:rsidRDefault="005B5AF4" w:rsidP="0071049D">
      <w:pPr>
        <w:jc w:val="both"/>
        <w:rPr>
          <w:rFonts w:ascii="Arial Narrow" w:hAnsi="Arial Narrow"/>
          <w:sz w:val="22"/>
          <w:szCs w:val="22"/>
        </w:rPr>
      </w:pPr>
    </w:p>
    <w:p w:rsidR="005B5AF4" w:rsidRDefault="005B5AF4" w:rsidP="0071049D">
      <w:pPr>
        <w:jc w:val="both"/>
        <w:rPr>
          <w:rFonts w:ascii="Arial Narrow" w:hAnsi="Arial Narrow"/>
          <w:sz w:val="22"/>
          <w:szCs w:val="22"/>
        </w:rPr>
      </w:pPr>
      <w:r>
        <w:rPr>
          <w:rFonts w:ascii="Arial Narrow" w:hAnsi="Arial Narrow"/>
          <w:sz w:val="22"/>
          <w:szCs w:val="22"/>
        </w:rPr>
        <w:t>Nr 66696/OD1/RR1 z 10.12.2021 r. Umowa o przyłączenie do sieci zawarta w dniu 01.06.2021 r.</w:t>
      </w:r>
    </w:p>
    <w:p w:rsidR="005B5AF4" w:rsidRDefault="005B5AF4" w:rsidP="0071049D">
      <w:pPr>
        <w:jc w:val="both"/>
        <w:rPr>
          <w:rFonts w:ascii="Arial Narrow" w:hAnsi="Arial Narrow"/>
          <w:sz w:val="22"/>
          <w:szCs w:val="22"/>
        </w:rPr>
      </w:pPr>
    </w:p>
    <w:p w:rsidR="005B5AF4" w:rsidRDefault="005B5AF4" w:rsidP="0071049D">
      <w:pPr>
        <w:jc w:val="both"/>
        <w:rPr>
          <w:rFonts w:ascii="Arial Narrow" w:hAnsi="Arial Narrow"/>
          <w:sz w:val="22"/>
          <w:szCs w:val="22"/>
        </w:rPr>
      </w:pPr>
      <w:r>
        <w:rPr>
          <w:rFonts w:ascii="Arial Narrow" w:hAnsi="Arial Narrow"/>
          <w:sz w:val="22"/>
          <w:szCs w:val="22"/>
        </w:rPr>
        <w:t>Nr punktów poboru ( PPE ):</w:t>
      </w:r>
    </w:p>
    <w:p w:rsidR="00685B17" w:rsidRDefault="00685B17" w:rsidP="0071049D">
      <w:pPr>
        <w:jc w:val="both"/>
        <w:rPr>
          <w:rFonts w:ascii="Arial Narrow" w:hAnsi="Arial Narrow"/>
          <w:sz w:val="22"/>
          <w:szCs w:val="22"/>
        </w:rPr>
      </w:pPr>
    </w:p>
    <w:p w:rsidR="005B5AF4" w:rsidRDefault="005B5AF4" w:rsidP="0071049D">
      <w:pPr>
        <w:jc w:val="both"/>
        <w:rPr>
          <w:rFonts w:ascii="Arial Narrow" w:hAnsi="Arial Narrow"/>
          <w:sz w:val="22"/>
          <w:szCs w:val="22"/>
        </w:rPr>
      </w:pPr>
      <w:r>
        <w:rPr>
          <w:rFonts w:ascii="Arial Narrow" w:hAnsi="Arial Narrow"/>
          <w:sz w:val="22"/>
          <w:szCs w:val="22"/>
        </w:rPr>
        <w:t>PRZYŁ. NR 1 : 590310600001145160</w:t>
      </w:r>
    </w:p>
    <w:p w:rsidR="005B5AF4" w:rsidRDefault="005B5AF4" w:rsidP="0071049D">
      <w:pPr>
        <w:jc w:val="both"/>
        <w:rPr>
          <w:rFonts w:ascii="Arial Narrow" w:hAnsi="Arial Narrow"/>
          <w:sz w:val="22"/>
          <w:szCs w:val="22"/>
        </w:rPr>
      </w:pPr>
      <w:r>
        <w:rPr>
          <w:rFonts w:ascii="Arial Narrow" w:hAnsi="Arial Narrow"/>
          <w:sz w:val="22"/>
          <w:szCs w:val="22"/>
        </w:rPr>
        <w:t>PRZYŁ. NR 2 : 590310600001145146</w:t>
      </w:r>
    </w:p>
    <w:p w:rsidR="00096D78" w:rsidRDefault="00096D78" w:rsidP="0071049D">
      <w:pPr>
        <w:jc w:val="both"/>
        <w:rPr>
          <w:rFonts w:ascii="Arial Narrow" w:hAnsi="Arial Narrow"/>
          <w:sz w:val="22"/>
          <w:szCs w:val="22"/>
        </w:rPr>
      </w:pPr>
    </w:p>
    <w:p w:rsidR="00096D78" w:rsidRDefault="00096D78" w:rsidP="0071049D">
      <w:pPr>
        <w:jc w:val="both"/>
        <w:rPr>
          <w:rFonts w:ascii="Arial Narrow" w:hAnsi="Arial Narrow"/>
          <w:sz w:val="22"/>
          <w:szCs w:val="22"/>
        </w:rPr>
      </w:pPr>
    </w:p>
    <w:p w:rsidR="00096D78" w:rsidRDefault="00096D78" w:rsidP="00096D78">
      <w:pPr>
        <w:jc w:val="both"/>
        <w:rPr>
          <w:rFonts w:ascii="Arial Narrow" w:hAnsi="Arial Narrow"/>
          <w:b/>
          <w:sz w:val="22"/>
          <w:szCs w:val="22"/>
        </w:rPr>
      </w:pPr>
      <w:r>
        <w:rPr>
          <w:rFonts w:ascii="Arial Narrow" w:hAnsi="Arial Narrow"/>
          <w:b/>
          <w:sz w:val="22"/>
          <w:szCs w:val="22"/>
        </w:rPr>
        <w:t xml:space="preserve">Zadanie nr 2: </w:t>
      </w:r>
      <w:r>
        <w:rPr>
          <w:rFonts w:ascii="Arial Narrow" w:hAnsi="Arial Narrow"/>
          <w:b/>
          <w:sz w:val="22"/>
          <w:szCs w:val="22"/>
        </w:rPr>
        <w:tab/>
      </w:r>
      <w:r w:rsidRPr="0071049D">
        <w:rPr>
          <w:rFonts w:ascii="Arial Narrow" w:hAnsi="Arial Narrow"/>
          <w:b/>
          <w:i/>
          <w:sz w:val="22"/>
          <w:szCs w:val="22"/>
        </w:rPr>
        <w:t>d</w:t>
      </w:r>
      <w:r>
        <w:rPr>
          <w:rFonts w:ascii="Arial Narrow" w:hAnsi="Arial Narrow"/>
          <w:b/>
          <w:i/>
          <w:sz w:val="22"/>
          <w:szCs w:val="22"/>
        </w:rPr>
        <w:t>ostawa energii elektrycznej do Domu Medyka 10 Wojskowego</w:t>
      </w:r>
      <w:r w:rsidR="0050753D">
        <w:rPr>
          <w:rFonts w:ascii="Arial Narrow" w:hAnsi="Arial Narrow"/>
          <w:b/>
          <w:i/>
          <w:sz w:val="22"/>
          <w:szCs w:val="22"/>
        </w:rPr>
        <w:t xml:space="preserve"> Szpitala Klinicznego </w:t>
      </w:r>
      <w:r w:rsidR="0050753D">
        <w:rPr>
          <w:rFonts w:ascii="Arial Narrow" w:hAnsi="Arial Narrow"/>
          <w:b/>
          <w:i/>
          <w:sz w:val="22"/>
          <w:szCs w:val="22"/>
        </w:rPr>
        <w:br/>
      </w:r>
      <w:r w:rsidR="0050753D">
        <w:rPr>
          <w:rFonts w:ascii="Arial Narrow" w:hAnsi="Arial Narrow"/>
          <w:b/>
          <w:i/>
          <w:sz w:val="22"/>
          <w:szCs w:val="22"/>
        </w:rPr>
        <w:tab/>
      </w:r>
      <w:r w:rsidR="0050753D">
        <w:rPr>
          <w:rFonts w:ascii="Arial Narrow" w:hAnsi="Arial Narrow"/>
          <w:b/>
          <w:i/>
          <w:sz w:val="22"/>
          <w:szCs w:val="22"/>
        </w:rPr>
        <w:tab/>
        <w:t>z Polikliniką SPZOZ</w:t>
      </w:r>
      <w:r w:rsidRPr="0071049D">
        <w:rPr>
          <w:rFonts w:ascii="Arial Narrow" w:hAnsi="Arial Narrow"/>
          <w:b/>
          <w:i/>
          <w:sz w:val="22"/>
          <w:szCs w:val="22"/>
        </w:rPr>
        <w:t xml:space="preserve"> w Bydgosz</w:t>
      </w:r>
      <w:r w:rsidR="0050753D">
        <w:rPr>
          <w:rFonts w:ascii="Arial Narrow" w:hAnsi="Arial Narrow"/>
          <w:b/>
          <w:i/>
          <w:sz w:val="22"/>
          <w:szCs w:val="22"/>
        </w:rPr>
        <w:t>czy przy ul. Skromnej</w:t>
      </w:r>
      <w:r w:rsidRPr="0071049D">
        <w:rPr>
          <w:rFonts w:ascii="Arial Narrow" w:hAnsi="Arial Narrow"/>
          <w:b/>
          <w:i/>
          <w:sz w:val="22"/>
          <w:szCs w:val="22"/>
        </w:rPr>
        <w:t xml:space="preserve"> 5</w:t>
      </w:r>
      <w:r>
        <w:rPr>
          <w:rFonts w:ascii="Arial Narrow" w:hAnsi="Arial Narrow"/>
          <w:b/>
          <w:sz w:val="22"/>
          <w:szCs w:val="22"/>
        </w:rPr>
        <w:t>,</w:t>
      </w:r>
    </w:p>
    <w:p w:rsidR="0050753D" w:rsidRDefault="0050753D" w:rsidP="00096D78">
      <w:pPr>
        <w:jc w:val="both"/>
        <w:rPr>
          <w:rFonts w:ascii="Arial Narrow" w:hAnsi="Arial Narrow"/>
          <w:b/>
          <w:sz w:val="22"/>
          <w:szCs w:val="22"/>
        </w:rPr>
      </w:pPr>
    </w:p>
    <w:p w:rsidR="0050753D" w:rsidRDefault="0050753D" w:rsidP="00096D78">
      <w:pPr>
        <w:jc w:val="both"/>
        <w:rPr>
          <w:rFonts w:ascii="Arial Narrow" w:hAnsi="Arial Narrow"/>
          <w:b/>
          <w:sz w:val="22"/>
          <w:szCs w:val="22"/>
        </w:rPr>
      </w:pPr>
    </w:p>
    <w:p w:rsidR="0050753D" w:rsidRDefault="0050753D" w:rsidP="00096D78">
      <w:pPr>
        <w:jc w:val="both"/>
        <w:rPr>
          <w:rFonts w:ascii="Arial Narrow" w:hAnsi="Arial Narrow"/>
          <w:sz w:val="22"/>
          <w:szCs w:val="22"/>
        </w:rPr>
      </w:pPr>
      <w:r>
        <w:rPr>
          <w:rFonts w:ascii="Arial Narrow" w:hAnsi="Arial Narrow"/>
          <w:sz w:val="22"/>
          <w:szCs w:val="22"/>
        </w:rPr>
        <w:t>Taryfa G11</w:t>
      </w:r>
    </w:p>
    <w:p w:rsidR="0050753D" w:rsidRDefault="0050753D" w:rsidP="00096D78">
      <w:pPr>
        <w:jc w:val="both"/>
        <w:rPr>
          <w:rFonts w:ascii="Arial Narrow" w:hAnsi="Arial Narrow"/>
          <w:sz w:val="22"/>
          <w:szCs w:val="22"/>
        </w:rPr>
      </w:pPr>
    </w:p>
    <w:p w:rsidR="0050753D" w:rsidRDefault="0050753D" w:rsidP="00096D78">
      <w:pPr>
        <w:jc w:val="both"/>
        <w:rPr>
          <w:rFonts w:ascii="Arial Narrow" w:hAnsi="Arial Narrow"/>
          <w:sz w:val="22"/>
          <w:szCs w:val="22"/>
        </w:rPr>
      </w:pPr>
      <w:r>
        <w:rPr>
          <w:rFonts w:ascii="Arial Narrow" w:hAnsi="Arial Narrow"/>
          <w:sz w:val="22"/>
          <w:szCs w:val="22"/>
        </w:rPr>
        <w:t xml:space="preserve">Szacowana wartość zużycia </w:t>
      </w:r>
      <w:r w:rsidR="00685B17">
        <w:rPr>
          <w:rFonts w:ascii="Arial Narrow" w:hAnsi="Arial Narrow"/>
          <w:sz w:val="22"/>
          <w:szCs w:val="22"/>
        </w:rPr>
        <w:t xml:space="preserve">w ciągu 24 miesięcy wynosi </w:t>
      </w:r>
      <w:r w:rsidR="009636A1" w:rsidRPr="00607EA0">
        <w:rPr>
          <w:rFonts w:ascii="Arial Narrow" w:hAnsi="Arial Narrow"/>
          <w:sz w:val="22"/>
          <w:szCs w:val="22"/>
        </w:rPr>
        <w:t>357</w:t>
      </w:r>
      <w:r w:rsidR="005B1BDC" w:rsidRPr="00607EA0">
        <w:rPr>
          <w:rFonts w:ascii="Arial Narrow" w:hAnsi="Arial Narrow"/>
          <w:sz w:val="22"/>
          <w:szCs w:val="22"/>
        </w:rPr>
        <w:t xml:space="preserve"> </w:t>
      </w:r>
      <w:r w:rsidR="009636A1" w:rsidRPr="00607EA0">
        <w:rPr>
          <w:rFonts w:ascii="Arial Narrow" w:hAnsi="Arial Narrow"/>
          <w:sz w:val="22"/>
          <w:szCs w:val="22"/>
        </w:rPr>
        <w:t>685</w:t>
      </w:r>
      <w:r w:rsidR="00FA3205" w:rsidRPr="00607EA0">
        <w:rPr>
          <w:rFonts w:ascii="Arial Narrow" w:hAnsi="Arial Narrow"/>
          <w:sz w:val="22"/>
          <w:szCs w:val="22"/>
        </w:rPr>
        <w:t>,00</w:t>
      </w:r>
      <w:r w:rsidR="00685B17" w:rsidRPr="00607EA0">
        <w:rPr>
          <w:rFonts w:ascii="Arial Narrow" w:hAnsi="Arial Narrow"/>
          <w:sz w:val="22"/>
          <w:szCs w:val="22"/>
        </w:rPr>
        <w:t xml:space="preserve"> </w:t>
      </w:r>
      <w:proofErr w:type="spellStart"/>
      <w:r w:rsidR="00685B17" w:rsidRPr="00607EA0">
        <w:rPr>
          <w:rFonts w:ascii="Arial Narrow" w:hAnsi="Arial Narrow"/>
          <w:sz w:val="22"/>
          <w:szCs w:val="22"/>
        </w:rPr>
        <w:t>kWh</w:t>
      </w:r>
      <w:proofErr w:type="spellEnd"/>
      <w:r w:rsidR="00685B17">
        <w:rPr>
          <w:rFonts w:ascii="Arial Narrow" w:hAnsi="Arial Narrow"/>
          <w:sz w:val="22"/>
          <w:szCs w:val="22"/>
        </w:rPr>
        <w:t xml:space="preserve"> (energia całodobowo – G 11)</w:t>
      </w:r>
    </w:p>
    <w:p w:rsidR="00685B17" w:rsidRDefault="00685B17" w:rsidP="00096D78">
      <w:pPr>
        <w:jc w:val="both"/>
        <w:rPr>
          <w:rFonts w:ascii="Arial Narrow" w:hAnsi="Arial Narrow"/>
          <w:sz w:val="22"/>
          <w:szCs w:val="22"/>
        </w:rPr>
      </w:pPr>
    </w:p>
    <w:p w:rsidR="00685B17" w:rsidRDefault="00685B17" w:rsidP="00096D78">
      <w:pPr>
        <w:jc w:val="both"/>
        <w:rPr>
          <w:rFonts w:ascii="Arial Narrow" w:hAnsi="Arial Narrow"/>
          <w:sz w:val="22"/>
          <w:szCs w:val="22"/>
        </w:rPr>
      </w:pPr>
      <w:r>
        <w:rPr>
          <w:rFonts w:ascii="Arial Narrow" w:hAnsi="Arial Narrow"/>
          <w:sz w:val="22"/>
          <w:szCs w:val="22"/>
        </w:rPr>
        <w:t xml:space="preserve">Dostawa układem 3 fazowym przy zabezpieczeniu przelicznikowym 160 A, o mocy umownej wynoszącej 70 </w:t>
      </w:r>
      <w:proofErr w:type="spellStart"/>
      <w:r>
        <w:rPr>
          <w:rFonts w:ascii="Arial Narrow" w:hAnsi="Arial Narrow"/>
          <w:sz w:val="22"/>
          <w:szCs w:val="22"/>
        </w:rPr>
        <w:t>kW</w:t>
      </w:r>
      <w:proofErr w:type="spellEnd"/>
      <w:r>
        <w:rPr>
          <w:rFonts w:ascii="Arial Narrow" w:hAnsi="Arial Narrow"/>
          <w:sz w:val="22"/>
          <w:szCs w:val="22"/>
        </w:rPr>
        <w:t>, poprzez stację transformatorową znajdująca się na terenie kompleksu.</w:t>
      </w:r>
    </w:p>
    <w:p w:rsidR="00685B17" w:rsidRPr="0050753D" w:rsidRDefault="00685B17" w:rsidP="00096D78">
      <w:pPr>
        <w:jc w:val="both"/>
        <w:rPr>
          <w:rFonts w:ascii="Arial Narrow" w:hAnsi="Arial Narrow"/>
          <w:sz w:val="22"/>
          <w:szCs w:val="22"/>
        </w:rPr>
      </w:pPr>
    </w:p>
    <w:p w:rsidR="00685B17" w:rsidRPr="00B11A03" w:rsidRDefault="00685B17" w:rsidP="0071049D">
      <w:pPr>
        <w:jc w:val="both"/>
        <w:rPr>
          <w:rFonts w:ascii="Arial Narrow" w:hAnsi="Arial Narrow"/>
          <w:sz w:val="22"/>
          <w:szCs w:val="22"/>
        </w:rPr>
      </w:pPr>
      <w:r>
        <w:rPr>
          <w:rFonts w:ascii="Arial Narrow" w:hAnsi="Arial Narrow"/>
          <w:sz w:val="22"/>
          <w:szCs w:val="22"/>
        </w:rPr>
        <w:t>Nr punktu poboru ( PPE ) :         590310600001234758</w:t>
      </w:r>
    </w:p>
    <w:sectPr w:rsidR="00685B17" w:rsidRPr="00B11A03" w:rsidSect="0079024B">
      <w:footerReference w:type="even" r:id="rId10"/>
      <w:footerReference w:type="default" r:id="rId11"/>
      <w:pgSz w:w="11906" w:h="16838" w:code="9"/>
      <w:pgMar w:top="1135" w:right="1134" w:bottom="1134" w:left="1134" w:header="397" w:footer="39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53CC" w:rsidRDefault="00AA53CC">
      <w:r>
        <w:separator/>
      </w:r>
    </w:p>
  </w:endnote>
  <w:endnote w:type="continuationSeparator" w:id="1">
    <w:p w:rsidR="00AA53CC" w:rsidRDefault="00AA53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44" w:rsidRDefault="00E70186">
    <w:pPr>
      <w:pStyle w:val="Stopka"/>
      <w:framePr w:wrap="around" w:vAnchor="text" w:hAnchor="margin" w:xAlign="center" w:y="1"/>
      <w:rPr>
        <w:rStyle w:val="Numerstrony"/>
      </w:rPr>
    </w:pPr>
    <w:r>
      <w:rPr>
        <w:rStyle w:val="Numerstrony"/>
      </w:rPr>
      <w:fldChar w:fldCharType="begin"/>
    </w:r>
    <w:r w:rsidR="00BA5A44">
      <w:rPr>
        <w:rStyle w:val="Numerstrony"/>
      </w:rPr>
      <w:instrText xml:space="preserve">PAGE  </w:instrText>
    </w:r>
    <w:r>
      <w:rPr>
        <w:rStyle w:val="Numerstrony"/>
      </w:rPr>
      <w:fldChar w:fldCharType="separate"/>
    </w:r>
    <w:r w:rsidR="00BA5A44">
      <w:rPr>
        <w:rStyle w:val="Numerstrony"/>
        <w:noProof/>
      </w:rPr>
      <w:t>5</w:t>
    </w:r>
    <w:r>
      <w:rPr>
        <w:rStyle w:val="Numerstrony"/>
      </w:rPr>
      <w:fldChar w:fldCharType="end"/>
    </w:r>
  </w:p>
  <w:p w:rsidR="00BA5A44" w:rsidRDefault="00BA5A4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44" w:rsidRDefault="00E70186">
    <w:pPr>
      <w:pStyle w:val="Stopka"/>
      <w:framePr w:wrap="around" w:vAnchor="text" w:hAnchor="margin" w:xAlign="center" w:y="1"/>
      <w:jc w:val="center"/>
      <w:rPr>
        <w:rStyle w:val="Numerstrony"/>
      </w:rPr>
    </w:pPr>
    <w:r>
      <w:rPr>
        <w:rStyle w:val="Numerstrony"/>
      </w:rPr>
      <w:fldChar w:fldCharType="begin"/>
    </w:r>
    <w:r w:rsidR="00BA5A44">
      <w:rPr>
        <w:rStyle w:val="Numerstrony"/>
      </w:rPr>
      <w:instrText xml:space="preserve">PAGE  </w:instrText>
    </w:r>
    <w:r>
      <w:rPr>
        <w:rStyle w:val="Numerstrony"/>
      </w:rPr>
      <w:fldChar w:fldCharType="separate"/>
    </w:r>
    <w:r w:rsidR="00607EA0">
      <w:rPr>
        <w:rStyle w:val="Numerstrony"/>
        <w:noProof/>
      </w:rPr>
      <w:t>8</w:t>
    </w:r>
    <w:r>
      <w:rPr>
        <w:rStyle w:val="Numerstrony"/>
      </w:rPr>
      <w:fldChar w:fldCharType="end"/>
    </w:r>
  </w:p>
  <w:p w:rsidR="00BA5A44" w:rsidRDefault="00BA5A44">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53CC" w:rsidRDefault="00AA53CC">
      <w:r>
        <w:separator/>
      </w:r>
    </w:p>
  </w:footnote>
  <w:footnote w:type="continuationSeparator" w:id="1">
    <w:p w:rsidR="00AA53CC" w:rsidRDefault="00AA53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C2A187C"/>
    <w:name w:val="WWNum1"/>
    <w:lvl w:ilvl="0">
      <w:start w:val="2"/>
      <w:numFmt w:val="decimal"/>
      <w:lvlText w:val="%1."/>
      <w:lvlJc w:val="left"/>
      <w:pPr>
        <w:tabs>
          <w:tab w:val="num" w:pos="0"/>
        </w:tabs>
        <w:ind w:left="720" w:hanging="360"/>
      </w:pPr>
      <w:rPr>
        <w:rFonts w:hint="default"/>
      </w:rPr>
    </w:lvl>
    <w:lvl w:ilvl="1">
      <w:start w:val="1"/>
      <w:numFmt w:val="decimal"/>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
    <w:nsid w:val="00000003"/>
    <w:multiLevelType w:val="multilevel"/>
    <w:tmpl w:val="8E36345E"/>
    <w:name w:val="WWNum3"/>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nsid w:val="00000005"/>
    <w:multiLevelType w:val="multilevel"/>
    <w:tmpl w:val="FC54AEA8"/>
    <w:name w:val="WW8Num5"/>
    <w:lvl w:ilvl="0">
      <w:start w:val="1"/>
      <w:numFmt w:val="decimal"/>
      <w:lvlText w:val="%1."/>
      <w:lvlJc w:val="left"/>
      <w:pPr>
        <w:tabs>
          <w:tab w:val="num" w:pos="0"/>
        </w:tabs>
        <w:ind w:left="0" w:firstLine="0"/>
      </w:pPr>
      <w:rPr>
        <w:rFonts w:ascii="Arial Narrow" w:hAnsi="Arial Narrow" w:hint="default"/>
      </w:rPr>
    </w:lvl>
    <w:lvl w:ilvl="1">
      <w:start w:val="1"/>
      <w:numFmt w:val="decimal"/>
      <w:lvlText w:val="%2."/>
      <w:lvlJc w:val="left"/>
      <w:pPr>
        <w:tabs>
          <w:tab w:val="num" w:pos="0"/>
        </w:tabs>
        <w:ind w:left="0" w:firstLine="0"/>
      </w:pPr>
      <w:rPr>
        <w:b w:val="0"/>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
    <w:nsid w:val="00000006"/>
    <w:multiLevelType w:val="singleLevel"/>
    <w:tmpl w:val="493E4C48"/>
    <w:name w:val="WW8Num6"/>
    <w:lvl w:ilvl="0">
      <w:start w:val="5"/>
      <w:numFmt w:val="decimal"/>
      <w:lvlText w:val="%1."/>
      <w:lvlJc w:val="left"/>
      <w:pPr>
        <w:tabs>
          <w:tab w:val="num" w:pos="0"/>
        </w:tabs>
        <w:ind w:left="0" w:firstLine="0"/>
      </w:pPr>
      <w:rPr>
        <w:rFonts w:hint="default"/>
        <w:sz w:val="22"/>
        <w:szCs w:val="22"/>
      </w:rPr>
    </w:lvl>
  </w:abstractNum>
  <w:abstractNum w:abstractNumId="4">
    <w:nsid w:val="00000007"/>
    <w:multiLevelType w:val="multilevel"/>
    <w:tmpl w:val="3C969050"/>
    <w:name w:val="WW8Num6"/>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rPr>
        <w:rFonts w:ascii="Arial Narrow" w:eastAsia="Times New Roman" w:hAnsi="Arial Narrow" w:cs="Times New Roman" w:hint="default"/>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
    <w:nsid w:val="00000009"/>
    <w:multiLevelType w:val="multilevel"/>
    <w:tmpl w:val="00000009"/>
    <w:name w:val="WW8Num9"/>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6">
    <w:nsid w:val="0000000E"/>
    <w:multiLevelType w:val="multilevel"/>
    <w:tmpl w:val="0000000E"/>
    <w:name w:val="WW8Num14"/>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Letter"/>
      <w:lvlText w:val="%3)"/>
      <w:lvlJc w:val="left"/>
      <w:pPr>
        <w:tabs>
          <w:tab w:val="num" w:pos="0"/>
        </w:tabs>
        <w:ind w:left="0" w:firstLine="0"/>
      </w:pPr>
    </w:lvl>
    <w:lvl w:ilvl="3">
      <w:start w:val="1"/>
      <w:numFmt w:val="lowerLetter"/>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Letter"/>
      <w:lvlText w:val="%6)"/>
      <w:lvlJc w:val="left"/>
      <w:pPr>
        <w:tabs>
          <w:tab w:val="num" w:pos="0"/>
        </w:tabs>
        <w:ind w:left="0" w:firstLine="0"/>
      </w:pPr>
    </w:lvl>
    <w:lvl w:ilvl="6">
      <w:start w:val="1"/>
      <w:numFmt w:val="lowerLetter"/>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Letter"/>
      <w:lvlText w:val="%9)"/>
      <w:lvlJc w:val="left"/>
      <w:pPr>
        <w:tabs>
          <w:tab w:val="num" w:pos="0"/>
        </w:tabs>
        <w:ind w:left="0" w:firstLine="0"/>
      </w:pPr>
    </w:lvl>
  </w:abstractNum>
  <w:abstractNum w:abstractNumId="7">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8">
    <w:nsid w:val="02407F5F"/>
    <w:multiLevelType w:val="hybridMultilevel"/>
    <w:tmpl w:val="676CF558"/>
    <w:name w:val="WW8Num6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38F2712"/>
    <w:multiLevelType w:val="hybridMultilevel"/>
    <w:tmpl w:val="27FC3F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97E4955"/>
    <w:multiLevelType w:val="hybridMultilevel"/>
    <w:tmpl w:val="28B88A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AD24E1B"/>
    <w:multiLevelType w:val="hybridMultilevel"/>
    <w:tmpl w:val="2842B558"/>
    <w:name w:val="WW8Num63222"/>
    <w:lvl w:ilvl="0" w:tplc="04150017">
      <w:start w:val="1"/>
      <w:numFmt w:val="lowerLetter"/>
      <w:lvlText w:val="%1)"/>
      <w:lvlJc w:val="left"/>
      <w:pPr>
        <w:ind w:left="1440" w:hanging="360"/>
      </w:pPr>
      <w:rPr>
        <w:i w:val="0"/>
        <w:strike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0E947C49"/>
    <w:multiLevelType w:val="hybridMultilevel"/>
    <w:tmpl w:val="83D2B810"/>
    <w:lvl w:ilvl="0" w:tplc="3B8CB54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132316"/>
    <w:multiLevelType w:val="hybridMultilevel"/>
    <w:tmpl w:val="56125FC4"/>
    <w:name w:val="WW8Num63"/>
    <w:lvl w:ilvl="0" w:tplc="1CB25BA4">
      <w:start w:val="8"/>
      <w:numFmt w:val="decimal"/>
      <w:lvlText w:val="%1."/>
      <w:lvlJc w:val="left"/>
      <w:pPr>
        <w:tabs>
          <w:tab w:val="num" w:pos="0"/>
        </w:tabs>
        <w:ind w:left="0" w:firstLine="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9C96F9F"/>
    <w:multiLevelType w:val="hybridMultilevel"/>
    <w:tmpl w:val="102E0634"/>
    <w:name w:val="WW8Num2622"/>
    <w:lvl w:ilvl="0" w:tplc="E398C7DE">
      <w:start w:val="6"/>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DD474A4"/>
    <w:multiLevelType w:val="hybridMultilevel"/>
    <w:tmpl w:val="2BE0B9BE"/>
    <w:name w:val="WW8Num632222"/>
    <w:lvl w:ilvl="0" w:tplc="5D72330E">
      <w:start w:val="1"/>
      <w:numFmt w:val="decimal"/>
      <w:lvlText w:val="%1."/>
      <w:lvlJc w:val="left"/>
      <w:pPr>
        <w:ind w:left="1571" w:hanging="360"/>
      </w:pPr>
      <w:rPr>
        <w:rFonts w:hint="default"/>
        <w:sz w:val="22"/>
        <w:szCs w:val="22"/>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nsid w:val="22A976BE"/>
    <w:multiLevelType w:val="multilevel"/>
    <w:tmpl w:val="408C8C6C"/>
    <w:name w:val="WW8Num6322"/>
    <w:lvl w:ilvl="0">
      <w:start w:val="1"/>
      <w:numFmt w:val="decimal"/>
      <w:lvlText w:val="%1)"/>
      <w:lvlJc w:val="left"/>
      <w:pPr>
        <w:ind w:left="360" w:hanging="360"/>
      </w:pPr>
    </w:lvl>
    <w:lvl w:ilvl="1">
      <w:start w:val="1"/>
      <w:numFmt w:val="decimal"/>
      <w:lvlText w:val="%2)"/>
      <w:lvlJc w:val="left"/>
      <w:pPr>
        <w:ind w:left="720" w:hanging="360"/>
      </w:pPr>
      <w:rPr>
        <w:rFonts w:cs="Arial Narrow" w:hint="default"/>
        <w:sz w:val="22"/>
        <w:szCs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2E14E93"/>
    <w:multiLevelType w:val="hybridMultilevel"/>
    <w:tmpl w:val="3E4A265E"/>
    <w:lvl w:ilvl="0" w:tplc="D2C451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C446363"/>
    <w:multiLevelType w:val="multilevel"/>
    <w:tmpl w:val="9AA41DBE"/>
    <w:name w:val="WW8Num62"/>
    <w:lvl w:ilvl="0">
      <w:start w:val="6"/>
      <w:numFmt w:val="decimal"/>
      <w:lvlText w:val="%1."/>
      <w:lvlJc w:val="left"/>
      <w:pPr>
        <w:tabs>
          <w:tab w:val="num" w:pos="0"/>
        </w:tabs>
        <w:ind w:left="0" w:firstLine="0"/>
      </w:pPr>
      <w:rPr>
        <w:rFonts w:hint="default"/>
        <w:b w:val="0"/>
      </w:rPr>
    </w:lvl>
    <w:lvl w:ilvl="1">
      <w:start w:val="1"/>
      <w:numFmt w:val="lowerLetter"/>
      <w:lvlText w:val="%2)"/>
      <w:lvlJc w:val="left"/>
      <w:pPr>
        <w:tabs>
          <w:tab w:val="num" w:pos="0"/>
        </w:tabs>
        <w:ind w:left="0" w:firstLine="0"/>
      </w:pPr>
      <w:rPr>
        <w:rFonts w:ascii="Arial Narrow" w:eastAsia="Times New Roman" w:hAnsi="Arial Narrow" w:cs="Times New Roman" w:hint="default"/>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19">
    <w:nsid w:val="2EB33F45"/>
    <w:multiLevelType w:val="hybridMultilevel"/>
    <w:tmpl w:val="21A2B6CC"/>
    <w:lvl w:ilvl="0" w:tplc="326484F2">
      <w:start w:val="1"/>
      <w:numFmt w:val="decimal"/>
      <w:lvlText w:val="%1."/>
      <w:lvlJc w:val="left"/>
      <w:pPr>
        <w:ind w:left="1287" w:hanging="360"/>
      </w:pPr>
      <w:rPr>
        <w:rFonts w:hint="default"/>
        <w:sz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nsid w:val="31EC6A33"/>
    <w:multiLevelType w:val="hybridMultilevel"/>
    <w:tmpl w:val="F63E6C7A"/>
    <w:name w:val="WW8Num2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87C1A42"/>
    <w:multiLevelType w:val="hybridMultilevel"/>
    <w:tmpl w:val="FF4CD198"/>
    <w:lvl w:ilvl="0" w:tplc="04150017">
      <w:start w:val="1"/>
      <w:numFmt w:val="lowerLetter"/>
      <w:lvlText w:val="%1)"/>
      <w:lvlJc w:val="left"/>
      <w:pPr>
        <w:ind w:left="1080" w:hanging="360"/>
      </w:pPr>
    </w:lvl>
    <w:lvl w:ilvl="1" w:tplc="47608892">
      <w:start w:val="1"/>
      <w:numFmt w:val="decimal"/>
      <w:lvlText w:val="%2."/>
      <w:lvlJc w:val="left"/>
      <w:pPr>
        <w:ind w:left="1800" w:hanging="360"/>
      </w:pPr>
      <w:rPr>
        <w:rFonts w:ascii="Arial Narrow" w:hAnsi="Arial Narrow" w:hint="default"/>
        <w:sz w:val="22"/>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9842A01"/>
    <w:multiLevelType w:val="hybridMultilevel"/>
    <w:tmpl w:val="5CA242C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3B7420AD"/>
    <w:multiLevelType w:val="hybridMultilevel"/>
    <w:tmpl w:val="72742776"/>
    <w:lvl w:ilvl="0" w:tplc="04150017">
      <w:start w:val="1"/>
      <w:numFmt w:val="lowerLetter"/>
      <w:lvlText w:val="%1)"/>
      <w:lvlJc w:val="left"/>
      <w:pPr>
        <w:ind w:left="1004" w:hanging="360"/>
      </w:pPr>
      <w:rPr>
        <w:i w:val="0"/>
        <w:strike w:val="0"/>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44437C4D"/>
    <w:multiLevelType w:val="hybridMultilevel"/>
    <w:tmpl w:val="DDE0903E"/>
    <w:lvl w:ilvl="0" w:tplc="B930DE7C">
      <w:start w:val="1"/>
      <w:numFmt w:val="decimal"/>
      <w:lvlText w:val="%1."/>
      <w:lvlJc w:val="left"/>
      <w:pPr>
        <w:tabs>
          <w:tab w:val="num" w:pos="374"/>
        </w:tabs>
        <w:ind w:left="374" w:hanging="360"/>
      </w:pPr>
      <w:rPr>
        <w:rFonts w:hint="default"/>
      </w:rPr>
    </w:lvl>
    <w:lvl w:ilvl="1" w:tplc="04150019" w:tentative="1">
      <w:start w:val="1"/>
      <w:numFmt w:val="lowerLetter"/>
      <w:lvlText w:val="%2."/>
      <w:lvlJc w:val="left"/>
      <w:pPr>
        <w:tabs>
          <w:tab w:val="num" w:pos="1094"/>
        </w:tabs>
        <w:ind w:left="1094" w:hanging="360"/>
      </w:pPr>
    </w:lvl>
    <w:lvl w:ilvl="2" w:tplc="0415001B" w:tentative="1">
      <w:start w:val="1"/>
      <w:numFmt w:val="lowerRoman"/>
      <w:lvlText w:val="%3."/>
      <w:lvlJc w:val="right"/>
      <w:pPr>
        <w:tabs>
          <w:tab w:val="num" w:pos="1814"/>
        </w:tabs>
        <w:ind w:left="1814" w:hanging="180"/>
      </w:pPr>
    </w:lvl>
    <w:lvl w:ilvl="3" w:tplc="0415000F" w:tentative="1">
      <w:start w:val="1"/>
      <w:numFmt w:val="decimal"/>
      <w:lvlText w:val="%4."/>
      <w:lvlJc w:val="left"/>
      <w:pPr>
        <w:tabs>
          <w:tab w:val="num" w:pos="2534"/>
        </w:tabs>
        <w:ind w:left="2534" w:hanging="360"/>
      </w:pPr>
    </w:lvl>
    <w:lvl w:ilvl="4" w:tplc="04150019" w:tentative="1">
      <w:start w:val="1"/>
      <w:numFmt w:val="lowerLetter"/>
      <w:lvlText w:val="%5."/>
      <w:lvlJc w:val="left"/>
      <w:pPr>
        <w:tabs>
          <w:tab w:val="num" w:pos="3254"/>
        </w:tabs>
        <w:ind w:left="3254" w:hanging="360"/>
      </w:pPr>
    </w:lvl>
    <w:lvl w:ilvl="5" w:tplc="0415001B" w:tentative="1">
      <w:start w:val="1"/>
      <w:numFmt w:val="lowerRoman"/>
      <w:lvlText w:val="%6."/>
      <w:lvlJc w:val="right"/>
      <w:pPr>
        <w:tabs>
          <w:tab w:val="num" w:pos="3974"/>
        </w:tabs>
        <w:ind w:left="3974" w:hanging="180"/>
      </w:pPr>
    </w:lvl>
    <w:lvl w:ilvl="6" w:tplc="0415000F" w:tentative="1">
      <w:start w:val="1"/>
      <w:numFmt w:val="decimal"/>
      <w:lvlText w:val="%7."/>
      <w:lvlJc w:val="left"/>
      <w:pPr>
        <w:tabs>
          <w:tab w:val="num" w:pos="4694"/>
        </w:tabs>
        <w:ind w:left="4694" w:hanging="360"/>
      </w:pPr>
    </w:lvl>
    <w:lvl w:ilvl="7" w:tplc="04150019" w:tentative="1">
      <w:start w:val="1"/>
      <w:numFmt w:val="lowerLetter"/>
      <w:lvlText w:val="%8."/>
      <w:lvlJc w:val="left"/>
      <w:pPr>
        <w:tabs>
          <w:tab w:val="num" w:pos="5414"/>
        </w:tabs>
        <w:ind w:left="5414" w:hanging="360"/>
      </w:pPr>
    </w:lvl>
    <w:lvl w:ilvl="8" w:tplc="0415001B" w:tentative="1">
      <w:start w:val="1"/>
      <w:numFmt w:val="lowerRoman"/>
      <w:lvlText w:val="%9."/>
      <w:lvlJc w:val="right"/>
      <w:pPr>
        <w:tabs>
          <w:tab w:val="num" w:pos="6134"/>
        </w:tabs>
        <w:ind w:left="6134" w:hanging="180"/>
      </w:pPr>
    </w:lvl>
  </w:abstractNum>
  <w:abstractNum w:abstractNumId="25">
    <w:nsid w:val="44774B37"/>
    <w:multiLevelType w:val="hybridMultilevel"/>
    <w:tmpl w:val="5394AFD2"/>
    <w:name w:val="WW8Num632223"/>
    <w:lvl w:ilvl="0" w:tplc="151045A0">
      <w:start w:val="2"/>
      <w:numFmt w:val="decimal"/>
      <w:lvlText w:val="%1."/>
      <w:lvlJc w:val="left"/>
      <w:pPr>
        <w:ind w:left="144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AAE42F7"/>
    <w:multiLevelType w:val="hybridMultilevel"/>
    <w:tmpl w:val="3EDE3308"/>
    <w:lvl w:ilvl="0" w:tplc="04150017">
      <w:start w:val="1"/>
      <w:numFmt w:val="lowerLetter"/>
      <w:lvlText w:val="%1)"/>
      <w:lvlJc w:val="left"/>
      <w:pPr>
        <w:ind w:left="786" w:hanging="360"/>
      </w:pPr>
      <w:rPr>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4C7A236A"/>
    <w:multiLevelType w:val="hybridMultilevel"/>
    <w:tmpl w:val="A22E33C0"/>
    <w:lvl w:ilvl="0" w:tplc="EFE6F41C">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1C958E3"/>
    <w:multiLevelType w:val="hybridMultilevel"/>
    <w:tmpl w:val="66F4F5F6"/>
    <w:lvl w:ilvl="0" w:tplc="626EA65A">
      <w:start w:val="1"/>
      <w:numFmt w:val="decimal"/>
      <w:lvlText w:val="%1."/>
      <w:lvlJc w:val="left"/>
      <w:pPr>
        <w:ind w:left="1004" w:hanging="360"/>
      </w:pPr>
      <w:rPr>
        <w:rFonts w:ascii="Arial Narrow" w:hAnsi="Arial Narrow"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nsid w:val="544D5E6A"/>
    <w:multiLevelType w:val="hybridMultilevel"/>
    <w:tmpl w:val="A8B6D8F0"/>
    <w:lvl w:ilvl="0" w:tplc="5D68D68A">
      <w:start w:val="1"/>
      <w:numFmt w:val="decimal"/>
      <w:lvlText w:val="%1."/>
      <w:lvlJc w:val="left"/>
      <w:pPr>
        <w:ind w:left="360" w:hanging="360"/>
      </w:pPr>
      <w:rPr>
        <w:rFonts w:hint="default"/>
      </w:rPr>
    </w:lvl>
    <w:lvl w:ilvl="1" w:tplc="5D68D68A">
      <w:start w:val="1"/>
      <w:numFmt w:val="decimal"/>
      <w:lvlText w:val="%2."/>
      <w:lvlJc w:val="left"/>
      <w:pPr>
        <w:ind w:left="1080" w:hanging="360"/>
      </w:pPr>
      <w:rPr>
        <w:rFonts w:hint="default"/>
      </w:rPr>
    </w:lvl>
    <w:lvl w:ilvl="2" w:tplc="012A2960">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5A901D7"/>
    <w:multiLevelType w:val="hybridMultilevel"/>
    <w:tmpl w:val="A7469E7C"/>
    <w:lvl w:ilvl="0" w:tplc="29B2FB42">
      <w:start w:val="10"/>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7DB051D"/>
    <w:multiLevelType w:val="hybridMultilevel"/>
    <w:tmpl w:val="0C5452F0"/>
    <w:lvl w:ilvl="0" w:tplc="5364A24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D922B0"/>
    <w:multiLevelType w:val="hybridMultilevel"/>
    <w:tmpl w:val="C2DAAB70"/>
    <w:lvl w:ilvl="0" w:tplc="E48C5358">
      <w:start w:val="2"/>
      <w:numFmt w:val="decimal"/>
      <w:lvlText w:val="%1."/>
      <w:lvlJc w:val="left"/>
      <w:pPr>
        <w:ind w:left="360" w:hanging="360"/>
      </w:pPr>
      <w:rPr>
        <w:rFonts w:cs="Arial" w:hint="default"/>
        <w:b w:val="0"/>
        <w:color w:val="000000"/>
        <w:sz w:val="22"/>
        <w:szCs w:val="22"/>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3">
    <w:nsid w:val="77223784"/>
    <w:multiLevelType w:val="hybridMultilevel"/>
    <w:tmpl w:val="E79CDC22"/>
    <w:name w:val="WW8Num632224"/>
    <w:lvl w:ilvl="0" w:tplc="82A8E144">
      <w:start w:val="1"/>
      <w:numFmt w:val="decimal"/>
      <w:lvlText w:val="%1."/>
      <w:lvlJc w:val="left"/>
      <w:pPr>
        <w:ind w:left="720" w:hanging="360"/>
      </w:pPr>
      <w:rPr>
        <w:rFonts w:ascii="Arial Narrow" w:hAnsi="Arial Narrow" w:cs="Arial Narrow"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8331CE7"/>
    <w:multiLevelType w:val="hybridMultilevel"/>
    <w:tmpl w:val="F1C4707E"/>
    <w:name w:val="WW8Num15"/>
    <w:lvl w:ilvl="0" w:tplc="3100319C">
      <w:start w:val="3"/>
      <w:numFmt w:val="decimal"/>
      <w:lvlText w:val="%1."/>
      <w:lvlJc w:val="left"/>
      <w:pPr>
        <w:tabs>
          <w:tab w:val="num" w:pos="720"/>
        </w:tabs>
        <w:ind w:left="720" w:hanging="360"/>
      </w:pPr>
      <w:rPr>
        <w:rFonts w:hint="default"/>
      </w:rPr>
    </w:lvl>
    <w:lvl w:ilvl="1" w:tplc="B1E4E7E0" w:tentative="1">
      <w:start w:val="1"/>
      <w:numFmt w:val="lowerLetter"/>
      <w:lvlText w:val="%2."/>
      <w:lvlJc w:val="left"/>
      <w:pPr>
        <w:tabs>
          <w:tab w:val="num" w:pos="1440"/>
        </w:tabs>
        <w:ind w:left="1440" w:hanging="360"/>
      </w:pPr>
    </w:lvl>
    <w:lvl w:ilvl="2" w:tplc="2242B86C" w:tentative="1">
      <w:start w:val="1"/>
      <w:numFmt w:val="lowerRoman"/>
      <w:lvlText w:val="%3."/>
      <w:lvlJc w:val="right"/>
      <w:pPr>
        <w:tabs>
          <w:tab w:val="num" w:pos="2160"/>
        </w:tabs>
        <w:ind w:left="2160" w:hanging="180"/>
      </w:pPr>
    </w:lvl>
    <w:lvl w:ilvl="3" w:tplc="BCAECE2A" w:tentative="1">
      <w:start w:val="1"/>
      <w:numFmt w:val="decimal"/>
      <w:lvlText w:val="%4."/>
      <w:lvlJc w:val="left"/>
      <w:pPr>
        <w:tabs>
          <w:tab w:val="num" w:pos="2880"/>
        </w:tabs>
        <w:ind w:left="2880" w:hanging="360"/>
      </w:pPr>
    </w:lvl>
    <w:lvl w:ilvl="4" w:tplc="B61E2C3E" w:tentative="1">
      <w:start w:val="1"/>
      <w:numFmt w:val="lowerLetter"/>
      <w:lvlText w:val="%5."/>
      <w:lvlJc w:val="left"/>
      <w:pPr>
        <w:tabs>
          <w:tab w:val="num" w:pos="3600"/>
        </w:tabs>
        <w:ind w:left="3600" w:hanging="360"/>
      </w:pPr>
    </w:lvl>
    <w:lvl w:ilvl="5" w:tplc="9A02E0C8" w:tentative="1">
      <w:start w:val="1"/>
      <w:numFmt w:val="lowerRoman"/>
      <w:lvlText w:val="%6."/>
      <w:lvlJc w:val="right"/>
      <w:pPr>
        <w:tabs>
          <w:tab w:val="num" w:pos="4320"/>
        </w:tabs>
        <w:ind w:left="4320" w:hanging="180"/>
      </w:pPr>
    </w:lvl>
    <w:lvl w:ilvl="6" w:tplc="1BFC0C5C" w:tentative="1">
      <w:start w:val="1"/>
      <w:numFmt w:val="decimal"/>
      <w:lvlText w:val="%7."/>
      <w:lvlJc w:val="left"/>
      <w:pPr>
        <w:tabs>
          <w:tab w:val="num" w:pos="5040"/>
        </w:tabs>
        <w:ind w:left="5040" w:hanging="360"/>
      </w:pPr>
    </w:lvl>
    <w:lvl w:ilvl="7" w:tplc="66D2152C" w:tentative="1">
      <w:start w:val="1"/>
      <w:numFmt w:val="lowerLetter"/>
      <w:lvlText w:val="%8."/>
      <w:lvlJc w:val="left"/>
      <w:pPr>
        <w:tabs>
          <w:tab w:val="num" w:pos="5760"/>
        </w:tabs>
        <w:ind w:left="5760" w:hanging="360"/>
      </w:pPr>
    </w:lvl>
    <w:lvl w:ilvl="8" w:tplc="91B6928E" w:tentative="1">
      <w:start w:val="1"/>
      <w:numFmt w:val="lowerRoman"/>
      <w:lvlText w:val="%9."/>
      <w:lvlJc w:val="right"/>
      <w:pPr>
        <w:tabs>
          <w:tab w:val="num" w:pos="6480"/>
        </w:tabs>
        <w:ind w:left="6480" w:hanging="180"/>
      </w:pPr>
    </w:lvl>
  </w:abstractNum>
  <w:abstractNum w:abstractNumId="35">
    <w:nsid w:val="7FF83147"/>
    <w:multiLevelType w:val="hybridMultilevel"/>
    <w:tmpl w:val="7200F6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3"/>
  </w:num>
  <w:num w:numId="3">
    <w:abstractNumId w:val="4"/>
  </w:num>
  <w:num w:numId="4">
    <w:abstractNumId w:val="2"/>
  </w:num>
  <w:num w:numId="5">
    <w:abstractNumId w:val="24"/>
  </w:num>
  <w:num w:numId="6">
    <w:abstractNumId w:val="9"/>
  </w:num>
  <w:num w:numId="7">
    <w:abstractNumId w:val="26"/>
  </w:num>
  <w:num w:numId="8">
    <w:abstractNumId w:val="21"/>
  </w:num>
  <w:num w:numId="9">
    <w:abstractNumId w:val="17"/>
  </w:num>
  <w:num w:numId="10">
    <w:abstractNumId w:val="35"/>
  </w:num>
  <w:num w:numId="11">
    <w:abstractNumId w:val="31"/>
  </w:num>
  <w:num w:numId="12">
    <w:abstractNumId w:val="12"/>
  </w:num>
  <w:num w:numId="13">
    <w:abstractNumId w:val="18"/>
  </w:num>
  <w:num w:numId="14">
    <w:abstractNumId w:val="11"/>
  </w:num>
  <w:num w:numId="15">
    <w:abstractNumId w:val="27"/>
  </w:num>
  <w:num w:numId="16">
    <w:abstractNumId w:val="28"/>
  </w:num>
  <w:num w:numId="17">
    <w:abstractNumId w:val="10"/>
  </w:num>
  <w:num w:numId="18">
    <w:abstractNumId w:val="19"/>
  </w:num>
  <w:num w:numId="19">
    <w:abstractNumId w:val="23"/>
  </w:num>
  <w:num w:numId="20">
    <w:abstractNumId w:val="7"/>
  </w:num>
  <w:num w:numId="21">
    <w:abstractNumId w:val="29"/>
  </w:num>
  <w:num w:numId="22">
    <w:abstractNumId w:val="20"/>
  </w:num>
  <w:num w:numId="23">
    <w:abstractNumId w:val="14"/>
  </w:num>
  <w:num w:numId="24">
    <w:abstractNumId w:val="30"/>
  </w:num>
  <w:num w:numId="25">
    <w:abstractNumId w:val="22"/>
  </w:num>
  <w:num w:numId="26">
    <w:abstractNumId w:val="32"/>
  </w:num>
  <w:num w:numId="27">
    <w:abstractNumId w:val="8"/>
  </w:num>
  <w:num w:numId="28">
    <w:abstractNumId w:val="3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EA7931"/>
    <w:rsid w:val="00012763"/>
    <w:rsid w:val="00013AF2"/>
    <w:rsid w:val="000370F3"/>
    <w:rsid w:val="0006179F"/>
    <w:rsid w:val="00064776"/>
    <w:rsid w:val="00067949"/>
    <w:rsid w:val="00096D78"/>
    <w:rsid w:val="000B2E2C"/>
    <w:rsid w:val="000D02B2"/>
    <w:rsid w:val="000D2F32"/>
    <w:rsid w:val="000D59A6"/>
    <w:rsid w:val="000F39DD"/>
    <w:rsid w:val="00105036"/>
    <w:rsid w:val="001108B4"/>
    <w:rsid w:val="0011706C"/>
    <w:rsid w:val="0014006B"/>
    <w:rsid w:val="00160A47"/>
    <w:rsid w:val="001A57C9"/>
    <w:rsid w:val="001B34D5"/>
    <w:rsid w:val="001B4669"/>
    <w:rsid w:val="001B4700"/>
    <w:rsid w:val="001B6993"/>
    <w:rsid w:val="001C2B79"/>
    <w:rsid w:val="0020488E"/>
    <w:rsid w:val="0020541C"/>
    <w:rsid w:val="00205EB5"/>
    <w:rsid w:val="00212FA8"/>
    <w:rsid w:val="00232DC8"/>
    <w:rsid w:val="00237547"/>
    <w:rsid w:val="0025256B"/>
    <w:rsid w:val="00252AAA"/>
    <w:rsid w:val="00254D41"/>
    <w:rsid w:val="00262BB1"/>
    <w:rsid w:val="00266A9F"/>
    <w:rsid w:val="002A51EF"/>
    <w:rsid w:val="002C34F4"/>
    <w:rsid w:val="002C53D4"/>
    <w:rsid w:val="002E4DB2"/>
    <w:rsid w:val="002F1032"/>
    <w:rsid w:val="002F1CA8"/>
    <w:rsid w:val="002F7531"/>
    <w:rsid w:val="00381972"/>
    <w:rsid w:val="003845B6"/>
    <w:rsid w:val="003A39F9"/>
    <w:rsid w:val="003B65E9"/>
    <w:rsid w:val="003C0B56"/>
    <w:rsid w:val="003C5E4E"/>
    <w:rsid w:val="003E60D4"/>
    <w:rsid w:val="00425EE7"/>
    <w:rsid w:val="004351BA"/>
    <w:rsid w:val="00444F90"/>
    <w:rsid w:val="0044707F"/>
    <w:rsid w:val="00456C6E"/>
    <w:rsid w:val="00485EDF"/>
    <w:rsid w:val="004B316D"/>
    <w:rsid w:val="004B71F2"/>
    <w:rsid w:val="004F03A9"/>
    <w:rsid w:val="004F7E01"/>
    <w:rsid w:val="00501B16"/>
    <w:rsid w:val="0050753D"/>
    <w:rsid w:val="00520517"/>
    <w:rsid w:val="00543365"/>
    <w:rsid w:val="005A1921"/>
    <w:rsid w:val="005A6680"/>
    <w:rsid w:val="005B1785"/>
    <w:rsid w:val="005B1BDC"/>
    <w:rsid w:val="005B5AF4"/>
    <w:rsid w:val="005C7EA0"/>
    <w:rsid w:val="005D175A"/>
    <w:rsid w:val="005E24B9"/>
    <w:rsid w:val="00607EA0"/>
    <w:rsid w:val="00613F64"/>
    <w:rsid w:val="0061543E"/>
    <w:rsid w:val="0063066B"/>
    <w:rsid w:val="00647ADA"/>
    <w:rsid w:val="00650582"/>
    <w:rsid w:val="0065444B"/>
    <w:rsid w:val="00670D0F"/>
    <w:rsid w:val="00685B17"/>
    <w:rsid w:val="00687729"/>
    <w:rsid w:val="006C5843"/>
    <w:rsid w:val="006F64B3"/>
    <w:rsid w:val="00702E2C"/>
    <w:rsid w:val="0071049D"/>
    <w:rsid w:val="00714AF2"/>
    <w:rsid w:val="00720010"/>
    <w:rsid w:val="0072020D"/>
    <w:rsid w:val="00762FF0"/>
    <w:rsid w:val="0079024B"/>
    <w:rsid w:val="00796813"/>
    <w:rsid w:val="007C0F6B"/>
    <w:rsid w:val="007E27A9"/>
    <w:rsid w:val="007F39D2"/>
    <w:rsid w:val="007F76F1"/>
    <w:rsid w:val="008009C9"/>
    <w:rsid w:val="00816BDD"/>
    <w:rsid w:val="00873ED3"/>
    <w:rsid w:val="008B0185"/>
    <w:rsid w:val="008B5B11"/>
    <w:rsid w:val="008C3D8C"/>
    <w:rsid w:val="008F27D4"/>
    <w:rsid w:val="00900EDC"/>
    <w:rsid w:val="009031B4"/>
    <w:rsid w:val="00921940"/>
    <w:rsid w:val="00932FC0"/>
    <w:rsid w:val="009527AD"/>
    <w:rsid w:val="009636A1"/>
    <w:rsid w:val="00992EEC"/>
    <w:rsid w:val="009D3E28"/>
    <w:rsid w:val="009E2E33"/>
    <w:rsid w:val="00A04283"/>
    <w:rsid w:val="00A30794"/>
    <w:rsid w:val="00A311A8"/>
    <w:rsid w:val="00A5471E"/>
    <w:rsid w:val="00A72C8F"/>
    <w:rsid w:val="00A8756C"/>
    <w:rsid w:val="00A90009"/>
    <w:rsid w:val="00AA53CC"/>
    <w:rsid w:val="00AB0A71"/>
    <w:rsid w:val="00AB0B9A"/>
    <w:rsid w:val="00AD4A1F"/>
    <w:rsid w:val="00AE5052"/>
    <w:rsid w:val="00B03B89"/>
    <w:rsid w:val="00B11A03"/>
    <w:rsid w:val="00B52343"/>
    <w:rsid w:val="00B668B1"/>
    <w:rsid w:val="00B67BEB"/>
    <w:rsid w:val="00BA5A44"/>
    <w:rsid w:val="00BA6E83"/>
    <w:rsid w:val="00BB6FCE"/>
    <w:rsid w:val="00BD7E61"/>
    <w:rsid w:val="00BE3814"/>
    <w:rsid w:val="00BE5FB7"/>
    <w:rsid w:val="00BE7C95"/>
    <w:rsid w:val="00C10510"/>
    <w:rsid w:val="00C10703"/>
    <w:rsid w:val="00C421D3"/>
    <w:rsid w:val="00C61154"/>
    <w:rsid w:val="00C63977"/>
    <w:rsid w:val="00C643FE"/>
    <w:rsid w:val="00C65F53"/>
    <w:rsid w:val="00C8567F"/>
    <w:rsid w:val="00CE6DE8"/>
    <w:rsid w:val="00CF4DF6"/>
    <w:rsid w:val="00D10184"/>
    <w:rsid w:val="00D16EA1"/>
    <w:rsid w:val="00D256BC"/>
    <w:rsid w:val="00D25847"/>
    <w:rsid w:val="00D4344A"/>
    <w:rsid w:val="00D55119"/>
    <w:rsid w:val="00D56DA1"/>
    <w:rsid w:val="00D64E74"/>
    <w:rsid w:val="00D81A44"/>
    <w:rsid w:val="00D87582"/>
    <w:rsid w:val="00DA3330"/>
    <w:rsid w:val="00DC19A8"/>
    <w:rsid w:val="00E177F0"/>
    <w:rsid w:val="00E21205"/>
    <w:rsid w:val="00E26C20"/>
    <w:rsid w:val="00E307BA"/>
    <w:rsid w:val="00E31592"/>
    <w:rsid w:val="00E37670"/>
    <w:rsid w:val="00E611B7"/>
    <w:rsid w:val="00E63AE1"/>
    <w:rsid w:val="00E70186"/>
    <w:rsid w:val="00E85B61"/>
    <w:rsid w:val="00E95023"/>
    <w:rsid w:val="00EA01DB"/>
    <w:rsid w:val="00EA1FA6"/>
    <w:rsid w:val="00EA5F16"/>
    <w:rsid w:val="00EA7931"/>
    <w:rsid w:val="00EC5C0F"/>
    <w:rsid w:val="00ED1667"/>
    <w:rsid w:val="00ED2E8F"/>
    <w:rsid w:val="00ED3631"/>
    <w:rsid w:val="00F45BD6"/>
    <w:rsid w:val="00F95B7B"/>
    <w:rsid w:val="00FA3205"/>
    <w:rsid w:val="00FE3B7F"/>
    <w:rsid w:val="00FE3E5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95023"/>
  </w:style>
  <w:style w:type="paragraph" w:styleId="Nagwek2">
    <w:name w:val="heading 2"/>
    <w:basedOn w:val="Normalny"/>
    <w:next w:val="Normalny"/>
    <w:link w:val="Nagwek2Znak"/>
    <w:semiHidden/>
    <w:unhideWhenUsed/>
    <w:qFormat/>
    <w:rsid w:val="00EC5C0F"/>
    <w:pPr>
      <w:keepNext/>
      <w:spacing w:before="240" w:after="60"/>
      <w:outlineLvl w:val="1"/>
    </w:pPr>
    <w:rPr>
      <w:rFonts w:asciiTheme="majorHAnsi" w:eastAsiaTheme="majorEastAsia" w:hAnsiTheme="majorHAnsi" w:cstheme="majorBidi"/>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E95023"/>
    <w:rPr>
      <w:rFonts w:ascii="Courier New" w:hAnsi="Courier New"/>
    </w:rPr>
  </w:style>
  <w:style w:type="paragraph" w:styleId="Stopka">
    <w:name w:val="footer"/>
    <w:basedOn w:val="Normalny"/>
    <w:rsid w:val="00E95023"/>
    <w:pPr>
      <w:tabs>
        <w:tab w:val="center" w:pos="4536"/>
        <w:tab w:val="right" w:pos="9072"/>
      </w:tabs>
    </w:pPr>
  </w:style>
  <w:style w:type="character" w:styleId="Numerstrony">
    <w:name w:val="page number"/>
    <w:basedOn w:val="Domylnaczcionkaakapitu"/>
    <w:rsid w:val="00E95023"/>
  </w:style>
  <w:style w:type="paragraph" w:styleId="Nagwek">
    <w:name w:val="header"/>
    <w:basedOn w:val="Normalny"/>
    <w:link w:val="NagwekZnak"/>
    <w:rsid w:val="007F76F1"/>
    <w:pPr>
      <w:tabs>
        <w:tab w:val="center" w:pos="4536"/>
        <w:tab w:val="right" w:pos="9072"/>
      </w:tabs>
      <w:autoSpaceDE w:val="0"/>
      <w:autoSpaceDN w:val="0"/>
    </w:pPr>
  </w:style>
  <w:style w:type="character" w:customStyle="1" w:styleId="NagwekZnak">
    <w:name w:val="Nagłówek Znak"/>
    <w:basedOn w:val="Domylnaczcionkaakapitu"/>
    <w:link w:val="Nagwek"/>
    <w:rsid w:val="007F76F1"/>
  </w:style>
  <w:style w:type="character" w:styleId="Odwoaniedokomentarza">
    <w:name w:val="annotation reference"/>
    <w:rsid w:val="00D16EA1"/>
    <w:rPr>
      <w:sz w:val="16"/>
      <w:szCs w:val="16"/>
    </w:rPr>
  </w:style>
  <w:style w:type="paragraph" w:styleId="Tekstkomentarza">
    <w:name w:val="annotation text"/>
    <w:basedOn w:val="Normalny"/>
    <w:link w:val="TekstkomentarzaZnak"/>
    <w:rsid w:val="00D16EA1"/>
  </w:style>
  <w:style w:type="character" w:customStyle="1" w:styleId="TekstkomentarzaZnak">
    <w:name w:val="Tekst komentarza Znak"/>
    <w:basedOn w:val="Domylnaczcionkaakapitu"/>
    <w:link w:val="Tekstkomentarza"/>
    <w:rsid w:val="00D16EA1"/>
  </w:style>
  <w:style w:type="paragraph" w:styleId="Tematkomentarza">
    <w:name w:val="annotation subject"/>
    <w:basedOn w:val="Tekstkomentarza"/>
    <w:next w:val="Tekstkomentarza"/>
    <w:link w:val="TematkomentarzaZnak"/>
    <w:rsid w:val="00D16EA1"/>
    <w:rPr>
      <w:b/>
      <w:bCs/>
    </w:rPr>
  </w:style>
  <w:style w:type="character" w:customStyle="1" w:styleId="TematkomentarzaZnak">
    <w:name w:val="Temat komentarza Znak"/>
    <w:link w:val="Tematkomentarza"/>
    <w:rsid w:val="00D16EA1"/>
    <w:rPr>
      <w:b/>
      <w:bCs/>
    </w:rPr>
  </w:style>
  <w:style w:type="paragraph" w:styleId="Tekstdymka">
    <w:name w:val="Balloon Text"/>
    <w:basedOn w:val="Normalny"/>
    <w:link w:val="TekstdymkaZnak"/>
    <w:rsid w:val="00D16EA1"/>
    <w:rPr>
      <w:rFonts w:ascii="Segoe UI" w:hAnsi="Segoe UI"/>
      <w:sz w:val="18"/>
      <w:szCs w:val="18"/>
    </w:rPr>
  </w:style>
  <w:style w:type="character" w:customStyle="1" w:styleId="TekstdymkaZnak">
    <w:name w:val="Tekst dymka Znak"/>
    <w:link w:val="Tekstdymka"/>
    <w:rsid w:val="00D16EA1"/>
    <w:rPr>
      <w:rFonts w:ascii="Segoe UI" w:hAnsi="Segoe UI" w:cs="Segoe UI"/>
      <w:sz w:val="18"/>
      <w:szCs w:val="18"/>
    </w:rPr>
  </w:style>
  <w:style w:type="character" w:styleId="Uwydatnienie">
    <w:name w:val="Emphasis"/>
    <w:basedOn w:val="Domylnaczcionkaakapitu"/>
    <w:uiPriority w:val="20"/>
    <w:qFormat/>
    <w:rsid w:val="00E26C20"/>
    <w:rPr>
      <w:i/>
      <w:iCs/>
    </w:rPr>
  </w:style>
  <w:style w:type="character" w:styleId="Hipercze">
    <w:name w:val="Hyperlink"/>
    <w:basedOn w:val="Domylnaczcionkaakapitu"/>
    <w:uiPriority w:val="99"/>
    <w:unhideWhenUsed/>
    <w:rsid w:val="002E4DB2"/>
    <w:rPr>
      <w:color w:val="0000FF"/>
      <w:u w:val="single"/>
    </w:rPr>
  </w:style>
  <w:style w:type="character" w:customStyle="1" w:styleId="Nagwek2Znak">
    <w:name w:val="Nagłówek 2 Znak"/>
    <w:basedOn w:val="Domylnaczcionkaakapitu"/>
    <w:link w:val="Nagwek2"/>
    <w:semiHidden/>
    <w:rsid w:val="00EC5C0F"/>
    <w:rPr>
      <w:rFonts w:asciiTheme="majorHAnsi" w:eastAsiaTheme="majorEastAsia" w:hAnsiTheme="majorHAnsi" w:cstheme="majorBidi"/>
      <w:b/>
      <w:bCs/>
      <w:i/>
      <w:iCs/>
      <w:sz w:val="28"/>
      <w:szCs w:val="28"/>
    </w:rPr>
  </w:style>
  <w:style w:type="paragraph" w:styleId="Bezodstpw">
    <w:name w:val="No Spacing"/>
    <w:qFormat/>
    <w:rsid w:val="00FE3B7F"/>
    <w:pPr>
      <w:suppressAutoHyphens/>
      <w:ind w:left="1134" w:hanging="1134"/>
      <w:jc w:val="both"/>
    </w:pPr>
    <w:rPr>
      <w:rFonts w:ascii="Calibri" w:hAnsi="Calibri" w:cs="Calibri"/>
      <w:sz w:val="22"/>
      <w:szCs w:val="22"/>
      <w:lang w:eastAsia="ar-SA"/>
    </w:rPr>
  </w:style>
  <w:style w:type="paragraph" w:styleId="Tekstpodstawowy">
    <w:name w:val="Body Text"/>
    <w:basedOn w:val="Normalny"/>
    <w:link w:val="TekstpodstawowyZnak"/>
    <w:rsid w:val="004B71F2"/>
    <w:pPr>
      <w:jc w:val="both"/>
    </w:pPr>
    <w:rPr>
      <w:sz w:val="24"/>
    </w:rPr>
  </w:style>
  <w:style w:type="character" w:customStyle="1" w:styleId="TekstpodstawowyZnak">
    <w:name w:val="Tekst podstawowy Znak"/>
    <w:basedOn w:val="Domylnaczcionkaakapitu"/>
    <w:link w:val="Tekstpodstawowy"/>
    <w:rsid w:val="004B71F2"/>
    <w:rPr>
      <w:sz w:val="24"/>
    </w:rPr>
  </w:style>
  <w:style w:type="paragraph" w:styleId="Akapitzlist">
    <w:name w:val="List Paragraph"/>
    <w:aliases w:val="sw tekst"/>
    <w:basedOn w:val="Normalny"/>
    <w:link w:val="AkapitzlistZnak"/>
    <w:uiPriority w:val="34"/>
    <w:qFormat/>
    <w:rsid w:val="004B71F2"/>
    <w:pPr>
      <w:ind w:left="720"/>
      <w:contextualSpacing/>
    </w:pPr>
    <w:rPr>
      <w:sz w:val="24"/>
      <w:szCs w:val="24"/>
    </w:rPr>
  </w:style>
  <w:style w:type="character" w:customStyle="1" w:styleId="AkapitzlistZnak">
    <w:name w:val="Akapit z listą Znak"/>
    <w:aliases w:val="sw tekst Znak"/>
    <w:link w:val="Akapitzlist"/>
    <w:uiPriority w:val="34"/>
    <w:locked/>
    <w:rsid w:val="004B71F2"/>
    <w:rPr>
      <w:sz w:val="24"/>
      <w:szCs w:val="24"/>
    </w:rPr>
  </w:style>
  <w:style w:type="paragraph" w:customStyle="1" w:styleId="Bezodstpw1">
    <w:name w:val="Bez odstępów1"/>
    <w:rsid w:val="00205EB5"/>
    <w:pPr>
      <w:suppressAutoHyphens/>
    </w:pPr>
    <w:rPr>
      <w:rFonts w:ascii="Calibri" w:hAnsi="Calibri" w:cs="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84114773">
      <w:bodyDiv w:val="1"/>
      <w:marLeft w:val="0"/>
      <w:marRight w:val="0"/>
      <w:marTop w:val="0"/>
      <w:marBottom w:val="0"/>
      <w:divBdr>
        <w:top w:val="none" w:sz="0" w:space="0" w:color="auto"/>
        <w:left w:val="none" w:sz="0" w:space="0" w:color="auto"/>
        <w:bottom w:val="none" w:sz="0" w:space="0" w:color="auto"/>
        <w:right w:val="none" w:sz="0" w:space="0" w:color="auto"/>
      </w:divBdr>
      <w:divsChild>
        <w:div w:id="1988631751">
          <w:marLeft w:val="0"/>
          <w:marRight w:val="0"/>
          <w:marTop w:val="240"/>
          <w:marBottom w:val="0"/>
          <w:divBdr>
            <w:top w:val="none" w:sz="0" w:space="0" w:color="auto"/>
            <w:left w:val="none" w:sz="0" w:space="0" w:color="auto"/>
            <w:bottom w:val="none" w:sz="0" w:space="0" w:color="auto"/>
            <w:right w:val="none" w:sz="0" w:space="0" w:color="auto"/>
          </w:divBdr>
        </w:div>
        <w:div w:id="203831186">
          <w:marLeft w:val="0"/>
          <w:marRight w:val="0"/>
          <w:marTop w:val="240"/>
          <w:marBottom w:val="0"/>
          <w:divBdr>
            <w:top w:val="none" w:sz="0" w:space="0" w:color="auto"/>
            <w:left w:val="none" w:sz="0" w:space="0" w:color="auto"/>
            <w:bottom w:val="none" w:sz="0" w:space="0" w:color="auto"/>
            <w:right w:val="none" w:sz="0" w:space="0" w:color="auto"/>
          </w:divBdr>
        </w:div>
      </w:divsChild>
    </w:div>
    <w:div w:id="909657528">
      <w:bodyDiv w:val="1"/>
      <w:marLeft w:val="0"/>
      <w:marRight w:val="0"/>
      <w:marTop w:val="0"/>
      <w:marBottom w:val="0"/>
      <w:divBdr>
        <w:top w:val="none" w:sz="0" w:space="0" w:color="auto"/>
        <w:left w:val="none" w:sz="0" w:space="0" w:color="auto"/>
        <w:bottom w:val="none" w:sz="0" w:space="0" w:color="auto"/>
        <w:right w:val="none" w:sz="0" w:space="0" w:color="auto"/>
      </w:divBdr>
      <w:divsChild>
        <w:div w:id="633946733">
          <w:marLeft w:val="0"/>
          <w:marRight w:val="0"/>
          <w:marTop w:val="0"/>
          <w:marBottom w:val="0"/>
          <w:divBdr>
            <w:top w:val="none" w:sz="0" w:space="0" w:color="auto"/>
            <w:left w:val="none" w:sz="0" w:space="0" w:color="auto"/>
            <w:bottom w:val="none" w:sz="0" w:space="0" w:color="auto"/>
            <w:right w:val="none" w:sz="0" w:space="0" w:color="auto"/>
          </w:divBdr>
        </w:div>
        <w:div w:id="1713338404">
          <w:marLeft w:val="0"/>
          <w:marRight w:val="0"/>
          <w:marTop w:val="0"/>
          <w:marBottom w:val="0"/>
          <w:divBdr>
            <w:top w:val="none" w:sz="0" w:space="0" w:color="auto"/>
            <w:left w:val="none" w:sz="0" w:space="0" w:color="auto"/>
            <w:bottom w:val="none" w:sz="0" w:space="0" w:color="auto"/>
            <w:right w:val="none" w:sz="0" w:space="0" w:color="auto"/>
          </w:divBdr>
        </w:div>
      </w:divsChild>
    </w:div>
    <w:div w:id="1016348503">
      <w:bodyDiv w:val="1"/>
      <w:marLeft w:val="0"/>
      <w:marRight w:val="0"/>
      <w:marTop w:val="0"/>
      <w:marBottom w:val="0"/>
      <w:divBdr>
        <w:top w:val="none" w:sz="0" w:space="0" w:color="auto"/>
        <w:left w:val="none" w:sz="0" w:space="0" w:color="auto"/>
        <w:bottom w:val="none" w:sz="0" w:space="0" w:color="auto"/>
        <w:right w:val="none" w:sz="0" w:space="0" w:color="auto"/>
      </w:divBdr>
    </w:div>
    <w:div w:id="1293749011">
      <w:bodyDiv w:val="1"/>
      <w:marLeft w:val="0"/>
      <w:marRight w:val="0"/>
      <w:marTop w:val="0"/>
      <w:marBottom w:val="0"/>
      <w:divBdr>
        <w:top w:val="none" w:sz="0" w:space="0" w:color="auto"/>
        <w:left w:val="none" w:sz="0" w:space="0" w:color="auto"/>
        <w:bottom w:val="none" w:sz="0" w:space="0" w:color="auto"/>
        <w:right w:val="none" w:sz="0" w:space="0" w:color="auto"/>
      </w:divBdr>
      <w:divsChild>
        <w:div w:id="130293318">
          <w:marLeft w:val="0"/>
          <w:marRight w:val="0"/>
          <w:marTop w:val="240"/>
          <w:marBottom w:val="0"/>
          <w:divBdr>
            <w:top w:val="none" w:sz="0" w:space="0" w:color="auto"/>
            <w:left w:val="none" w:sz="0" w:space="0" w:color="auto"/>
            <w:bottom w:val="none" w:sz="0" w:space="0" w:color="auto"/>
            <w:right w:val="none" w:sz="0" w:space="0" w:color="auto"/>
          </w:divBdr>
        </w:div>
        <w:div w:id="15272609">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FACA8-4D8A-48D1-8048-F8AE08E4E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3655</Words>
  <Characters>22933</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projekt umowy</vt:lpstr>
    </vt:vector>
  </TitlesOfParts>
  <Company>URE</Company>
  <LinksUpToDate>false</LinksUpToDate>
  <CharactersWithSpaces>26535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10WSK</dc:creator>
  <cp:lastModifiedBy>user</cp:lastModifiedBy>
  <cp:revision>2</cp:revision>
  <cp:lastPrinted>2023-08-02T10:27:00Z</cp:lastPrinted>
  <dcterms:created xsi:type="dcterms:W3CDTF">2025-09-19T07:26:00Z</dcterms:created>
  <dcterms:modified xsi:type="dcterms:W3CDTF">2025-09-19T07:26:00Z</dcterms:modified>
</cp:coreProperties>
</file>