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8123AD" w:rsidRDefault="004347CC" w:rsidP="00BB63B0">
      <w:pPr>
        <w:pStyle w:val="pkt"/>
        <w:spacing w:before="0" w:after="0" w:line="360" w:lineRule="auto"/>
        <w:ind w:left="0" w:firstLine="0"/>
        <w:rPr>
          <w:rFonts w:ascii="Arial" w:hAnsi="Arial" w:cs="Arial"/>
          <w:b/>
        </w:rPr>
      </w:pPr>
      <w:r w:rsidRPr="004347CC">
        <w:rPr>
          <w:rFonts w:ascii="Arial" w:hAnsi="Arial" w:cs="Arial"/>
          <w:b/>
        </w:rPr>
        <w:t>10WSzKzP SPZOZ</w:t>
      </w:r>
    </w:p>
    <w:p w:rsidR="00B01985" w:rsidRPr="008123AD" w:rsidRDefault="004347CC" w:rsidP="00BB63B0">
      <w:pPr>
        <w:pStyle w:val="pkt"/>
        <w:spacing w:before="0" w:after="0" w:line="360" w:lineRule="auto"/>
        <w:ind w:left="0" w:firstLine="0"/>
        <w:rPr>
          <w:rFonts w:ascii="Arial" w:hAnsi="Arial" w:cs="Arial"/>
          <w:bCs/>
        </w:rPr>
      </w:pPr>
      <w:r w:rsidRPr="004347CC">
        <w:rPr>
          <w:rFonts w:ascii="Arial" w:hAnsi="Arial" w:cs="Arial"/>
          <w:bCs/>
        </w:rPr>
        <w:t>Powstańców Warszawy</w:t>
      </w:r>
      <w:r w:rsidR="00B01985" w:rsidRPr="008123AD">
        <w:rPr>
          <w:rFonts w:ascii="Arial" w:hAnsi="Arial" w:cs="Arial"/>
          <w:bCs/>
        </w:rPr>
        <w:t xml:space="preserve"> </w:t>
      </w:r>
      <w:r w:rsidRPr="004347CC">
        <w:rPr>
          <w:rFonts w:ascii="Arial" w:hAnsi="Arial" w:cs="Arial"/>
          <w:bCs/>
        </w:rPr>
        <w:t>5</w:t>
      </w:r>
      <w:r w:rsidR="00B01985" w:rsidRPr="008123AD">
        <w:rPr>
          <w:rFonts w:ascii="Arial" w:hAnsi="Arial" w:cs="Arial"/>
          <w:bCs/>
        </w:rPr>
        <w:t xml:space="preserve"> </w:t>
      </w:r>
    </w:p>
    <w:p w:rsidR="00B01985" w:rsidRPr="008123AD" w:rsidRDefault="004347CC" w:rsidP="00BB63B0">
      <w:pPr>
        <w:pStyle w:val="pkt"/>
        <w:spacing w:before="0" w:after="0" w:line="360" w:lineRule="auto"/>
        <w:ind w:left="0" w:firstLine="0"/>
        <w:rPr>
          <w:rFonts w:ascii="Arial" w:hAnsi="Arial" w:cs="Arial"/>
          <w:b/>
        </w:rPr>
      </w:pPr>
      <w:r w:rsidRPr="004347CC">
        <w:rPr>
          <w:rFonts w:ascii="Arial" w:hAnsi="Arial" w:cs="Arial"/>
          <w:bCs/>
        </w:rPr>
        <w:t>85-681</w:t>
      </w:r>
      <w:r w:rsidR="00B01985" w:rsidRPr="008123AD">
        <w:rPr>
          <w:rFonts w:ascii="Arial" w:hAnsi="Arial" w:cs="Arial"/>
          <w:bCs/>
        </w:rPr>
        <w:t xml:space="preserve"> </w:t>
      </w:r>
      <w:r w:rsidRPr="004347CC">
        <w:rPr>
          <w:rFonts w:ascii="Arial" w:hAnsi="Arial" w:cs="Arial"/>
          <w:bCs/>
        </w:rPr>
        <w:t>Bydgoszcz</w:t>
      </w:r>
    </w:p>
    <w:p w:rsidR="00B01985" w:rsidRPr="008123AD" w:rsidRDefault="00B01985" w:rsidP="00BB63B0">
      <w:pPr>
        <w:pStyle w:val="pkt"/>
        <w:spacing w:line="360" w:lineRule="auto"/>
        <w:rPr>
          <w:rFonts w:ascii="Arial" w:hAnsi="Arial" w:cs="Arial"/>
        </w:rPr>
      </w:pPr>
    </w:p>
    <w:p w:rsidR="00B01985" w:rsidRPr="008123AD" w:rsidRDefault="00B01985" w:rsidP="00BB63B0">
      <w:pPr>
        <w:pStyle w:val="pkt"/>
        <w:spacing w:line="360" w:lineRule="auto"/>
        <w:rPr>
          <w:rFonts w:ascii="Arial" w:hAnsi="Arial" w:cs="Arial"/>
        </w:rPr>
      </w:pPr>
    </w:p>
    <w:p w:rsidR="00B01985" w:rsidRPr="008123AD" w:rsidRDefault="00B01985" w:rsidP="00BB63B0">
      <w:pPr>
        <w:pStyle w:val="pkt"/>
        <w:spacing w:line="360" w:lineRule="auto"/>
        <w:rPr>
          <w:rFonts w:ascii="Arial" w:hAnsi="Arial" w:cs="Arial"/>
        </w:rPr>
      </w:pPr>
    </w:p>
    <w:p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4347CC" w:rsidRPr="004347CC">
        <w:rPr>
          <w:rFonts w:ascii="Arial" w:hAnsi="Arial" w:cs="Arial"/>
          <w:b/>
        </w:rPr>
        <w:t>108/2025</w:t>
      </w:r>
      <w:r w:rsidR="00B01985" w:rsidRPr="008123AD">
        <w:rPr>
          <w:rFonts w:ascii="Arial" w:hAnsi="Arial" w:cs="Arial"/>
        </w:rPr>
        <w:tab/>
      </w:r>
      <w:r w:rsidR="004347CC" w:rsidRPr="004347CC">
        <w:rPr>
          <w:rFonts w:ascii="Arial" w:hAnsi="Arial" w:cs="Arial"/>
        </w:rPr>
        <w:t>Bydgoszcz</w:t>
      </w:r>
      <w:r w:rsidR="00B01985" w:rsidRPr="008123AD">
        <w:rPr>
          <w:rFonts w:ascii="Arial" w:hAnsi="Arial" w:cs="Arial"/>
        </w:rPr>
        <w:t xml:space="preserve">, </w:t>
      </w:r>
      <w:r w:rsidR="004347CC" w:rsidRPr="004347CC">
        <w:rPr>
          <w:rFonts w:ascii="Arial" w:hAnsi="Arial" w:cs="Arial"/>
        </w:rPr>
        <w:t>2025-09-16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8123AD"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rsidR="00B01985" w:rsidRPr="008123AD" w:rsidRDefault="004347CC" w:rsidP="00BB63B0">
      <w:pPr>
        <w:spacing w:before="600" w:line="360" w:lineRule="auto"/>
        <w:jc w:val="center"/>
        <w:rPr>
          <w:rFonts w:ascii="Arial" w:hAnsi="Arial" w:cs="Arial"/>
          <w:b/>
          <w:sz w:val="28"/>
          <w:szCs w:val="28"/>
        </w:rPr>
      </w:pPr>
      <w:r w:rsidRPr="004347CC">
        <w:rPr>
          <w:rFonts w:ascii="Arial" w:hAnsi="Arial" w:cs="Arial"/>
          <w:b/>
          <w:sz w:val="28"/>
          <w:szCs w:val="28"/>
        </w:rPr>
        <w:t>Dostawa energii elektrycznej dla kompleksu 10 Wojskowego Szpitala Klinicznego z Polikliniką SPZOZ w Bydgoszczy (zadanie 1) oraz Domu Medyka w Bydgoszczy (zadanie 2).</w:t>
      </w:r>
    </w:p>
    <w:p w:rsidR="00B01985" w:rsidRPr="008123AD" w:rsidRDefault="00B01985" w:rsidP="00BB63B0">
      <w:pPr>
        <w:spacing w:line="360" w:lineRule="auto"/>
        <w:jc w:val="center"/>
        <w:rPr>
          <w:rFonts w:ascii="Arial" w:hAnsi="Arial" w:cs="Arial"/>
          <w:b/>
          <w:sz w:val="32"/>
          <w:szCs w:val="32"/>
        </w:rPr>
      </w:pPr>
    </w:p>
    <w:p w:rsidR="00B01985" w:rsidRPr="008123AD" w:rsidRDefault="00B01985" w:rsidP="00BB63B0">
      <w:pPr>
        <w:spacing w:line="360" w:lineRule="auto"/>
        <w:jc w:val="center"/>
        <w:rPr>
          <w:rFonts w:ascii="Arial" w:hAnsi="Arial" w:cs="Arial"/>
          <w:b/>
          <w:sz w:val="32"/>
          <w:szCs w:val="32"/>
        </w:rPr>
      </w:pPr>
    </w:p>
    <w:p w:rsidR="00B01985" w:rsidRPr="003713EA" w:rsidRDefault="00B01985" w:rsidP="00BB63B0">
      <w:pPr>
        <w:spacing w:line="360" w:lineRule="auto"/>
        <w:jc w:val="both"/>
        <w:rPr>
          <w:rFonts w:ascii="Arial" w:hAnsi="Arial" w:cs="Arial"/>
          <w:sz w:val="22"/>
          <w:szCs w:val="22"/>
        </w:rPr>
      </w:pPr>
      <w:r w:rsidRPr="003713EA">
        <w:rPr>
          <w:rFonts w:ascii="Arial" w:hAnsi="Arial" w:cs="Arial"/>
          <w:sz w:val="22"/>
          <w:szCs w:val="22"/>
        </w:rPr>
        <w:t xml:space="preserve">Postępowanie o udzielenie zamówienia prowadzone jest na podstawie ustawy z dnia 11 września 2019 r. Prawo zamówień publicznych </w:t>
      </w:r>
      <w:r w:rsidR="004347CC" w:rsidRPr="003713EA">
        <w:rPr>
          <w:rFonts w:ascii="Arial" w:hAnsi="Arial" w:cs="Arial"/>
          <w:sz w:val="22"/>
          <w:szCs w:val="22"/>
        </w:rPr>
        <w:t>(t.j. Dz. U. z 2024 poz. 1320)</w:t>
      </w:r>
      <w:r w:rsidRPr="003713EA">
        <w:rPr>
          <w:rFonts w:ascii="Arial" w:hAnsi="Arial" w:cs="Arial"/>
          <w:sz w:val="22"/>
          <w:szCs w:val="22"/>
        </w:rPr>
        <w:t>, zwanej dalej ”ustawą Pzp”. Wartość szacunkowa zamówienia jest równa lub wyższa od progów unijnych określonych na podstawie art. 3 ustawy Pzp.</w:t>
      </w:r>
    </w:p>
    <w:p w:rsidR="00B01985" w:rsidRPr="008123AD" w:rsidRDefault="00B01985" w:rsidP="00BB63B0">
      <w:pPr>
        <w:spacing w:line="360" w:lineRule="auto"/>
        <w:jc w:val="both"/>
        <w:rPr>
          <w:rFonts w:ascii="Arial" w:hAnsi="Arial" w:cs="Arial"/>
        </w:rPr>
      </w:pPr>
    </w:p>
    <w:p w:rsidR="00B01985" w:rsidRPr="008123AD" w:rsidRDefault="00B01985" w:rsidP="00BB63B0">
      <w:pPr>
        <w:spacing w:line="360" w:lineRule="auto"/>
        <w:jc w:val="both"/>
        <w:rPr>
          <w:rFonts w:ascii="Arial" w:hAnsi="Arial" w:cs="Arial"/>
        </w:rPr>
      </w:pPr>
    </w:p>
    <w:p w:rsidR="00B01985" w:rsidRPr="008123AD" w:rsidRDefault="00B01985" w:rsidP="00BB63B0">
      <w:pPr>
        <w:spacing w:line="360" w:lineRule="auto"/>
        <w:ind w:left="5940"/>
        <w:rPr>
          <w:rFonts w:ascii="Arial" w:hAnsi="Arial" w:cs="Arial"/>
        </w:rPr>
      </w:pPr>
      <w:r w:rsidRPr="008123AD">
        <w:rPr>
          <w:rFonts w:ascii="Arial" w:hAnsi="Arial" w:cs="Arial"/>
        </w:rPr>
        <w:t>Zatwierdzono w dniu:</w:t>
      </w:r>
    </w:p>
    <w:p w:rsidR="00B01985" w:rsidRPr="008123AD" w:rsidRDefault="004347CC" w:rsidP="00BB63B0">
      <w:pPr>
        <w:spacing w:line="360" w:lineRule="auto"/>
        <w:ind w:left="5940"/>
        <w:rPr>
          <w:rFonts w:ascii="Arial" w:hAnsi="Arial" w:cs="Arial"/>
        </w:rPr>
      </w:pPr>
      <w:r w:rsidRPr="004347CC">
        <w:rPr>
          <w:rFonts w:ascii="Arial" w:hAnsi="Arial" w:cs="Arial"/>
        </w:rPr>
        <w:t>2025-09-16</w:t>
      </w:r>
    </w:p>
    <w:p w:rsidR="00B01985" w:rsidRPr="008123AD" w:rsidRDefault="00B01985" w:rsidP="00BB63B0">
      <w:pPr>
        <w:spacing w:line="360" w:lineRule="auto"/>
        <w:ind w:left="5940"/>
        <w:rPr>
          <w:rFonts w:ascii="Arial" w:hAnsi="Arial" w:cs="Arial"/>
        </w:rPr>
      </w:pPr>
    </w:p>
    <w:p w:rsidR="00B01985" w:rsidRPr="008123AD" w:rsidRDefault="00B01985" w:rsidP="00BB63B0">
      <w:pPr>
        <w:spacing w:line="360" w:lineRule="auto"/>
        <w:rPr>
          <w:rFonts w:ascii="Arial" w:hAnsi="Arial" w:cs="Arial"/>
        </w:rPr>
      </w:pPr>
    </w:p>
    <w:p w:rsidR="00B01985" w:rsidRDefault="004347CC" w:rsidP="00BB63B0">
      <w:pPr>
        <w:spacing w:line="360" w:lineRule="auto"/>
        <w:ind w:left="5940"/>
        <w:rPr>
          <w:rFonts w:ascii="Arial" w:hAnsi="Arial" w:cs="Arial"/>
        </w:rPr>
      </w:pPr>
      <w:r w:rsidRPr="004347CC">
        <w:rPr>
          <w:rFonts w:ascii="Arial" w:hAnsi="Arial" w:cs="Arial"/>
        </w:rPr>
        <w:t>Sławomir WAWRZYNIAK</w:t>
      </w:r>
    </w:p>
    <w:p w:rsidR="003713EA" w:rsidRDefault="003713EA" w:rsidP="00BB63B0">
      <w:pPr>
        <w:spacing w:line="360" w:lineRule="auto"/>
        <w:ind w:left="5940"/>
        <w:rPr>
          <w:rFonts w:ascii="Arial" w:hAnsi="Arial" w:cs="Arial"/>
        </w:rPr>
      </w:pPr>
    </w:p>
    <w:p w:rsidR="00B01985" w:rsidRPr="003713EA" w:rsidRDefault="00B01985" w:rsidP="0082772F">
      <w:pPr>
        <w:pStyle w:val="Nagwek1"/>
      </w:pPr>
      <w:r w:rsidRPr="008123AD">
        <w:br w:type="page"/>
      </w:r>
      <w:bookmarkStart w:id="0" w:name="_Toc258314242"/>
      <w:r w:rsidRPr="003713EA">
        <w:lastRenderedPageBreak/>
        <w:t>Nazwa oraz adres Zamawiającego</w:t>
      </w:r>
      <w:bookmarkEnd w:id="0"/>
    </w:p>
    <w:p w:rsidR="00B01985" w:rsidRPr="003713EA" w:rsidRDefault="00B01985" w:rsidP="003713EA">
      <w:pPr>
        <w:pStyle w:val="Tekstpodstawowy"/>
        <w:spacing w:after="0" w:line="360" w:lineRule="auto"/>
        <w:ind w:left="360"/>
        <w:jc w:val="both"/>
        <w:rPr>
          <w:rFonts w:ascii="Arial" w:hAnsi="Arial" w:cs="Arial"/>
          <w:b/>
          <w:sz w:val="20"/>
          <w:szCs w:val="20"/>
        </w:rPr>
      </w:pPr>
      <w:r w:rsidRPr="003713EA">
        <w:rPr>
          <w:rFonts w:ascii="Arial" w:hAnsi="Arial" w:cs="Arial"/>
          <w:b/>
          <w:sz w:val="20"/>
          <w:szCs w:val="20"/>
        </w:rPr>
        <w:t xml:space="preserve"> </w:t>
      </w:r>
      <w:r w:rsidR="004347CC" w:rsidRPr="003713EA">
        <w:rPr>
          <w:rFonts w:ascii="Arial" w:hAnsi="Arial" w:cs="Arial"/>
          <w:b/>
          <w:sz w:val="20"/>
          <w:szCs w:val="20"/>
        </w:rPr>
        <w:t>10 Wojskowy Szpital Kliniczny z Polikliniką Samodzielny Publiczny Zakład Opieki Zdrowotnej</w:t>
      </w:r>
    </w:p>
    <w:p w:rsidR="00B01985" w:rsidRPr="003713EA" w:rsidRDefault="00B01985" w:rsidP="00BB63B0">
      <w:pPr>
        <w:pStyle w:val="Tekstpodstawowy"/>
        <w:spacing w:after="0" w:line="360" w:lineRule="auto"/>
        <w:ind w:left="360"/>
        <w:rPr>
          <w:rFonts w:ascii="Arial" w:hAnsi="Arial" w:cs="Arial"/>
          <w:sz w:val="20"/>
          <w:szCs w:val="20"/>
        </w:rPr>
      </w:pPr>
      <w:r w:rsidRPr="003713EA">
        <w:rPr>
          <w:rFonts w:ascii="Arial" w:hAnsi="Arial" w:cs="Arial"/>
          <w:sz w:val="20"/>
          <w:szCs w:val="20"/>
        </w:rPr>
        <w:t xml:space="preserve"> </w:t>
      </w:r>
      <w:r w:rsidR="004347CC" w:rsidRPr="003713EA">
        <w:rPr>
          <w:rFonts w:ascii="Arial" w:hAnsi="Arial" w:cs="Arial"/>
          <w:sz w:val="20"/>
          <w:szCs w:val="20"/>
        </w:rPr>
        <w:t>ul. Powstańców Warszawy</w:t>
      </w:r>
      <w:r w:rsidRPr="003713EA">
        <w:rPr>
          <w:rFonts w:ascii="Arial" w:hAnsi="Arial" w:cs="Arial"/>
          <w:sz w:val="20"/>
          <w:szCs w:val="20"/>
        </w:rPr>
        <w:t xml:space="preserve"> </w:t>
      </w:r>
      <w:r w:rsidR="004347CC" w:rsidRPr="003713EA">
        <w:rPr>
          <w:rFonts w:ascii="Arial" w:hAnsi="Arial" w:cs="Arial"/>
          <w:sz w:val="20"/>
          <w:szCs w:val="20"/>
        </w:rPr>
        <w:t>5</w:t>
      </w:r>
      <w:r w:rsidRPr="003713EA">
        <w:rPr>
          <w:rFonts w:ascii="Arial" w:hAnsi="Arial" w:cs="Arial"/>
          <w:sz w:val="20"/>
          <w:szCs w:val="20"/>
        </w:rPr>
        <w:t xml:space="preserve"> </w:t>
      </w:r>
    </w:p>
    <w:p w:rsidR="00B01985" w:rsidRPr="003713EA" w:rsidRDefault="00B01985" w:rsidP="00BB63B0">
      <w:pPr>
        <w:pStyle w:val="Tekstpodstawowy"/>
        <w:spacing w:after="0" w:line="360" w:lineRule="auto"/>
        <w:ind w:left="360"/>
        <w:rPr>
          <w:rFonts w:ascii="Arial" w:hAnsi="Arial" w:cs="Arial"/>
          <w:sz w:val="20"/>
          <w:szCs w:val="20"/>
        </w:rPr>
      </w:pPr>
      <w:r w:rsidRPr="003713EA">
        <w:rPr>
          <w:rFonts w:ascii="Arial" w:hAnsi="Arial" w:cs="Arial"/>
          <w:sz w:val="20"/>
          <w:szCs w:val="20"/>
        </w:rPr>
        <w:t xml:space="preserve"> </w:t>
      </w:r>
      <w:r w:rsidR="004347CC" w:rsidRPr="003713EA">
        <w:rPr>
          <w:rFonts w:ascii="Arial" w:hAnsi="Arial" w:cs="Arial"/>
          <w:sz w:val="20"/>
          <w:szCs w:val="20"/>
        </w:rPr>
        <w:t>85-681</w:t>
      </w:r>
      <w:r w:rsidRPr="003713EA">
        <w:rPr>
          <w:rFonts w:ascii="Arial" w:hAnsi="Arial" w:cs="Arial"/>
          <w:sz w:val="20"/>
          <w:szCs w:val="20"/>
        </w:rPr>
        <w:t xml:space="preserve"> </w:t>
      </w:r>
      <w:r w:rsidR="004347CC" w:rsidRPr="003713EA">
        <w:rPr>
          <w:rFonts w:ascii="Arial" w:hAnsi="Arial" w:cs="Arial"/>
          <w:sz w:val="20"/>
          <w:szCs w:val="20"/>
        </w:rPr>
        <w:t>Bydgoszcz</w:t>
      </w:r>
    </w:p>
    <w:p w:rsidR="00B01985" w:rsidRPr="003713EA" w:rsidRDefault="00B01985" w:rsidP="00BB63B0">
      <w:pPr>
        <w:pStyle w:val="Tekstpodstawowy"/>
        <w:spacing w:after="0" w:line="360" w:lineRule="auto"/>
        <w:ind w:left="360"/>
        <w:rPr>
          <w:rFonts w:ascii="Arial" w:hAnsi="Arial" w:cs="Arial"/>
          <w:sz w:val="20"/>
          <w:szCs w:val="20"/>
        </w:rPr>
      </w:pPr>
      <w:r w:rsidRPr="003713EA">
        <w:rPr>
          <w:rFonts w:ascii="Arial" w:hAnsi="Arial" w:cs="Arial"/>
          <w:sz w:val="20"/>
          <w:szCs w:val="20"/>
        </w:rPr>
        <w:t xml:space="preserve"> Tel.: </w:t>
      </w:r>
      <w:r w:rsidR="004347CC" w:rsidRPr="003713EA">
        <w:rPr>
          <w:rFonts w:ascii="Arial" w:hAnsi="Arial" w:cs="Arial"/>
          <w:sz w:val="20"/>
          <w:szCs w:val="20"/>
        </w:rPr>
        <w:t>+48</w:t>
      </w:r>
      <w:r w:rsidRPr="003713EA">
        <w:rPr>
          <w:rFonts w:ascii="Arial" w:hAnsi="Arial" w:cs="Arial"/>
          <w:sz w:val="20"/>
          <w:szCs w:val="20"/>
        </w:rPr>
        <w:t xml:space="preserve"> </w:t>
      </w:r>
      <w:r w:rsidR="004347CC" w:rsidRPr="003713EA">
        <w:rPr>
          <w:rFonts w:ascii="Arial" w:hAnsi="Arial" w:cs="Arial"/>
          <w:sz w:val="20"/>
          <w:szCs w:val="20"/>
        </w:rPr>
        <w:t>261 417 001; 261 417 4</w:t>
      </w:r>
      <w:r w:rsidR="00B04356" w:rsidRPr="003713EA">
        <w:rPr>
          <w:rFonts w:ascii="Arial" w:hAnsi="Arial" w:cs="Arial"/>
          <w:sz w:val="20"/>
          <w:szCs w:val="20"/>
        </w:rPr>
        <w:t>48</w:t>
      </w:r>
    </w:p>
    <w:p w:rsidR="00B01985" w:rsidRPr="003713EA" w:rsidRDefault="00B01985" w:rsidP="00BB63B0">
      <w:pPr>
        <w:pStyle w:val="Tekstpodstawowy"/>
        <w:spacing w:after="0" w:line="360" w:lineRule="auto"/>
        <w:ind w:left="360"/>
        <w:rPr>
          <w:rFonts w:ascii="Arial" w:hAnsi="Arial" w:cs="Arial"/>
          <w:sz w:val="20"/>
          <w:szCs w:val="20"/>
        </w:rPr>
      </w:pPr>
      <w:r w:rsidRPr="003713EA">
        <w:rPr>
          <w:rFonts w:ascii="Arial" w:hAnsi="Arial" w:cs="Arial"/>
          <w:sz w:val="20"/>
          <w:szCs w:val="20"/>
        </w:rPr>
        <w:t xml:space="preserve"> Adres poczty elektronicznej: </w:t>
      </w:r>
      <w:r w:rsidR="00B04356" w:rsidRPr="003713EA">
        <w:rPr>
          <w:rFonts w:ascii="Arial" w:hAnsi="Arial" w:cs="Arial"/>
          <w:color w:val="0000FF"/>
          <w:sz w:val="20"/>
          <w:szCs w:val="20"/>
        </w:rPr>
        <w:t>szulczynska5702</w:t>
      </w:r>
      <w:r w:rsidR="004347CC" w:rsidRPr="003713EA">
        <w:rPr>
          <w:rFonts w:ascii="Arial" w:hAnsi="Arial" w:cs="Arial"/>
          <w:color w:val="0000FF"/>
          <w:sz w:val="20"/>
          <w:szCs w:val="20"/>
        </w:rPr>
        <w:t>@10wsk.mil.pl</w:t>
      </w:r>
    </w:p>
    <w:p w:rsidR="00B01985" w:rsidRDefault="00B01985" w:rsidP="00BB63B0">
      <w:pPr>
        <w:pStyle w:val="Tekstpodstawowy"/>
        <w:spacing w:after="0" w:line="360" w:lineRule="auto"/>
        <w:ind w:left="426"/>
        <w:jc w:val="both"/>
        <w:rPr>
          <w:rFonts w:ascii="Arial" w:hAnsi="Arial" w:cs="Arial"/>
          <w:sz w:val="20"/>
          <w:szCs w:val="20"/>
        </w:rPr>
      </w:pPr>
      <w:r w:rsidRPr="003713EA">
        <w:rPr>
          <w:rFonts w:ascii="Arial" w:hAnsi="Arial" w:cs="Arial"/>
          <w:sz w:val="20"/>
          <w:szCs w:val="20"/>
        </w:rPr>
        <w:t xml:space="preserve">Adres strony internetowej prowadzonego postępowania oraz strony, </w:t>
      </w:r>
      <w:bookmarkStart w:id="1" w:name="_Hlk61223206"/>
      <w:r w:rsidRPr="003713EA">
        <w:rPr>
          <w:rFonts w:ascii="Arial" w:hAnsi="Arial" w:cs="Arial"/>
          <w:sz w:val="20"/>
          <w:szCs w:val="20"/>
        </w:rPr>
        <w:t xml:space="preserve">na której udostępniane będą zmiany i wyjaśnienia treści SWZ oraz inne dokumenty zamówienia bezpośrednio związane </w:t>
      </w:r>
      <w:r w:rsidR="003713EA">
        <w:rPr>
          <w:rFonts w:ascii="Arial" w:hAnsi="Arial" w:cs="Arial"/>
          <w:sz w:val="20"/>
          <w:szCs w:val="20"/>
        </w:rPr>
        <w:br/>
      </w:r>
      <w:r w:rsidRPr="003713EA">
        <w:rPr>
          <w:rFonts w:ascii="Arial" w:hAnsi="Arial" w:cs="Arial"/>
          <w:sz w:val="20"/>
          <w:szCs w:val="20"/>
        </w:rPr>
        <w:t xml:space="preserve">z postępowaniem: </w:t>
      </w:r>
      <w:bookmarkEnd w:id="1"/>
      <w:r w:rsidR="00F07592" w:rsidRPr="003713EA">
        <w:rPr>
          <w:rFonts w:ascii="Arial" w:hAnsi="Arial" w:cs="Arial"/>
          <w:sz w:val="20"/>
          <w:szCs w:val="20"/>
        </w:rPr>
        <w:fldChar w:fldCharType="begin"/>
      </w:r>
      <w:r w:rsidR="00B04356" w:rsidRPr="003713EA">
        <w:rPr>
          <w:rFonts w:ascii="Arial" w:hAnsi="Arial" w:cs="Arial"/>
          <w:sz w:val="20"/>
          <w:szCs w:val="20"/>
        </w:rPr>
        <w:instrText xml:space="preserve"> HYPERLINK "https://e-propublico.pl" </w:instrText>
      </w:r>
      <w:r w:rsidR="00F07592" w:rsidRPr="003713EA">
        <w:rPr>
          <w:rFonts w:ascii="Arial" w:hAnsi="Arial" w:cs="Arial"/>
          <w:sz w:val="20"/>
          <w:szCs w:val="20"/>
        </w:rPr>
        <w:fldChar w:fldCharType="separate"/>
      </w:r>
      <w:r w:rsidR="00B04356" w:rsidRPr="003713EA">
        <w:rPr>
          <w:rStyle w:val="Hipercze"/>
          <w:rFonts w:ascii="Arial" w:hAnsi="Arial" w:cs="Arial"/>
          <w:sz w:val="20"/>
          <w:szCs w:val="20"/>
        </w:rPr>
        <w:t>https://e-propublico.pl</w:t>
      </w:r>
      <w:r w:rsidR="00F07592" w:rsidRPr="003713EA">
        <w:rPr>
          <w:rFonts w:ascii="Arial" w:hAnsi="Arial" w:cs="Arial"/>
          <w:sz w:val="20"/>
          <w:szCs w:val="20"/>
        </w:rPr>
        <w:fldChar w:fldCharType="end"/>
      </w:r>
      <w:r w:rsidR="00B04356" w:rsidRPr="003713EA">
        <w:rPr>
          <w:rFonts w:ascii="Arial" w:hAnsi="Arial" w:cs="Arial"/>
          <w:sz w:val="20"/>
          <w:szCs w:val="20"/>
        </w:rPr>
        <w:t xml:space="preserve">, </w:t>
      </w:r>
      <w:hyperlink r:id="rId7" w:history="1">
        <w:r w:rsidR="00B04356" w:rsidRPr="003713EA">
          <w:rPr>
            <w:rStyle w:val="Hipercze"/>
            <w:rFonts w:ascii="Arial" w:hAnsi="Arial" w:cs="Arial"/>
            <w:sz w:val="20"/>
            <w:szCs w:val="20"/>
          </w:rPr>
          <w:t>www.10wsk.mil.pl</w:t>
        </w:r>
      </w:hyperlink>
      <w:r w:rsidR="00B04356" w:rsidRPr="003713EA">
        <w:rPr>
          <w:rFonts w:ascii="Arial" w:hAnsi="Arial" w:cs="Arial"/>
          <w:sz w:val="20"/>
          <w:szCs w:val="20"/>
        </w:rPr>
        <w:t xml:space="preserve"> </w:t>
      </w:r>
      <w:r w:rsidRPr="003713EA">
        <w:rPr>
          <w:rFonts w:ascii="Arial" w:hAnsi="Arial" w:cs="Arial"/>
          <w:sz w:val="20"/>
          <w:szCs w:val="20"/>
        </w:rPr>
        <w:t>.</w:t>
      </w:r>
    </w:p>
    <w:p w:rsidR="00B01985" w:rsidRPr="003713EA" w:rsidRDefault="00B01985" w:rsidP="0082772F">
      <w:pPr>
        <w:pStyle w:val="Nagwek1"/>
      </w:pPr>
      <w:bookmarkStart w:id="2" w:name="_Toc258314243"/>
      <w:r w:rsidRPr="003713EA">
        <w:t>Tryb udzielenia zamówienia</w:t>
      </w:r>
      <w:bookmarkEnd w:id="2"/>
    </w:p>
    <w:p w:rsidR="00B01985" w:rsidRDefault="00B01985" w:rsidP="00BB63B0">
      <w:pPr>
        <w:pStyle w:val="Tekstpodstawowywcity"/>
        <w:spacing w:before="120" w:line="360" w:lineRule="auto"/>
        <w:ind w:left="425" w:firstLine="6"/>
        <w:jc w:val="both"/>
        <w:rPr>
          <w:rFonts w:ascii="Arial" w:hAnsi="Arial" w:cs="Arial"/>
          <w:sz w:val="20"/>
          <w:szCs w:val="20"/>
        </w:rPr>
      </w:pPr>
      <w:r w:rsidRPr="003713EA">
        <w:rPr>
          <w:rFonts w:ascii="Arial" w:hAnsi="Arial" w:cs="Arial"/>
          <w:sz w:val="20"/>
          <w:szCs w:val="20"/>
        </w:rPr>
        <w:t xml:space="preserve">Postępowanie o udzielenie zamówienia prowadzone jest w trybie </w:t>
      </w:r>
      <w:r w:rsidR="004347CC" w:rsidRPr="003713EA">
        <w:rPr>
          <w:rFonts w:ascii="Arial" w:hAnsi="Arial" w:cs="Arial"/>
          <w:b/>
          <w:sz w:val="20"/>
          <w:szCs w:val="20"/>
        </w:rPr>
        <w:t>przetarg nieograniczony</w:t>
      </w:r>
      <w:r w:rsidRPr="003713EA">
        <w:rPr>
          <w:rFonts w:ascii="Arial" w:hAnsi="Arial" w:cs="Arial"/>
          <w:sz w:val="20"/>
          <w:szCs w:val="20"/>
        </w:rPr>
        <w:t>.</w:t>
      </w:r>
    </w:p>
    <w:p w:rsidR="00B01985" w:rsidRPr="003713EA" w:rsidRDefault="00B01985" w:rsidP="0082772F">
      <w:pPr>
        <w:pStyle w:val="Nagwek1"/>
      </w:pPr>
      <w:bookmarkStart w:id="3" w:name="_Toc258314244"/>
      <w:r w:rsidRPr="003713EA">
        <w:t>informacje ogólne</w:t>
      </w:r>
    </w:p>
    <w:p w:rsidR="00B01985" w:rsidRPr="003713EA" w:rsidRDefault="00B01985" w:rsidP="003713EA">
      <w:pPr>
        <w:pStyle w:val="Nagwek2"/>
      </w:pPr>
      <w:r w:rsidRPr="003713EA">
        <w:t>Komunikacja w postępowaniu</w:t>
      </w:r>
    </w:p>
    <w:p w:rsidR="00B01985" w:rsidRPr="003713EA" w:rsidRDefault="00B01985" w:rsidP="003713EA">
      <w:pPr>
        <w:pStyle w:val="Nagwek2"/>
      </w:pPr>
      <w:r w:rsidRPr="003713EA">
        <w:t xml:space="preserve">W niniejszym postępowaniu komunikacja między Zamawiającym a Wykonawcami odbywa się przy użyciu środków komunikacji elektronicznej, za pośrednictwem platformy on-line działającej pod adresem </w:t>
      </w:r>
      <w:r w:rsidR="004347CC" w:rsidRPr="003713EA">
        <w:rPr>
          <w:color w:val="0000FF"/>
        </w:rPr>
        <w:t>https://e-propublico.pl</w:t>
      </w:r>
      <w:r w:rsidRPr="003713EA">
        <w:t xml:space="preserve"> (dalej jako: ”Platforma”).</w:t>
      </w:r>
    </w:p>
    <w:p w:rsidR="00DA6DF6" w:rsidRPr="003713EA" w:rsidRDefault="00B01985" w:rsidP="003713EA">
      <w:pPr>
        <w:pStyle w:val="Nagwek2"/>
      </w:pPr>
      <w:r w:rsidRPr="003713EA">
        <w:t xml:space="preserve">Wizja lokalna </w:t>
      </w:r>
    </w:p>
    <w:p w:rsidR="004347CC" w:rsidRPr="003713EA" w:rsidRDefault="004347CC" w:rsidP="003713EA">
      <w:pPr>
        <w:pStyle w:val="Nagwek2"/>
      </w:pPr>
      <w:r w:rsidRPr="003713EA">
        <w:t xml:space="preserve">Zamawiający nie przewiduje obowiązku odbycia przez Wykonawcę wizji lokalnej lub sprawdzenia przez Wykonawcę dokumentów niezbędnych do realizacji zamówienia. </w:t>
      </w:r>
    </w:p>
    <w:p w:rsidR="00B01985" w:rsidRPr="003713EA" w:rsidRDefault="00B01985" w:rsidP="003713EA">
      <w:pPr>
        <w:pStyle w:val="Nagwek2"/>
      </w:pPr>
      <w:r w:rsidRPr="003713EA">
        <w:t>Zaliczki na poczet wykonania zamówienia</w:t>
      </w:r>
    </w:p>
    <w:p w:rsidR="00B01985" w:rsidRPr="003713EA" w:rsidRDefault="004347CC" w:rsidP="003713EA">
      <w:pPr>
        <w:pStyle w:val="Nagwek2"/>
      </w:pPr>
      <w:r w:rsidRPr="003713EA">
        <w:t>Zamawiający nie przewiduje udzielenia zaliczek na poczet wykonania zamówienia.</w:t>
      </w:r>
    </w:p>
    <w:p w:rsidR="00B01985" w:rsidRPr="003713EA" w:rsidRDefault="00B01985" w:rsidP="003713EA">
      <w:pPr>
        <w:pStyle w:val="Nagwek2"/>
      </w:pPr>
      <w:r w:rsidRPr="003713EA">
        <w:t>Katalogi elektroniczne</w:t>
      </w:r>
    </w:p>
    <w:p w:rsidR="00B01985" w:rsidRPr="003713EA" w:rsidRDefault="00B01985" w:rsidP="003713EA">
      <w:pPr>
        <w:pStyle w:val="Nagwek2"/>
      </w:pPr>
      <w:r w:rsidRPr="003713EA">
        <w:t xml:space="preserve">Zamawiający </w:t>
      </w:r>
      <w:r w:rsidR="00F07592" w:rsidRPr="003713EA">
        <w:fldChar w:fldCharType="begin">
          <w:ffData>
            <w:name w:val="Wybór1"/>
            <w:enabled/>
            <w:calcOnExit w:val="0"/>
            <w:checkBox>
              <w:sizeAuto/>
              <w:default w:val="0"/>
              <w:checked w:val="0"/>
            </w:checkBox>
          </w:ffData>
        </w:fldChar>
      </w:r>
      <w:bookmarkStart w:id="4" w:name="Wybór1"/>
      <w:r w:rsidR="004347CC" w:rsidRPr="003713EA">
        <w:instrText xml:space="preserve"> FORMCHECKBOX </w:instrText>
      </w:r>
      <w:r w:rsidR="00F07592" w:rsidRPr="003713EA">
        <w:fldChar w:fldCharType="end"/>
      </w:r>
      <w:bookmarkEnd w:id="4"/>
      <w:r w:rsidRPr="003713EA">
        <w:t xml:space="preserve"> wymaga /  </w:t>
      </w:r>
      <w:r w:rsidR="00F07592" w:rsidRPr="003713EA">
        <w:fldChar w:fldCharType="begin">
          <w:ffData>
            <w:name w:val="Wybór2"/>
            <w:enabled/>
            <w:calcOnExit w:val="0"/>
            <w:checkBox>
              <w:sizeAuto/>
              <w:default w:val="0"/>
              <w:checked/>
            </w:checkBox>
          </w:ffData>
        </w:fldChar>
      </w:r>
      <w:bookmarkStart w:id="5" w:name="Wybór2"/>
      <w:r w:rsidR="004347CC" w:rsidRPr="003713EA">
        <w:instrText xml:space="preserve"> FORMCHECKBOX </w:instrText>
      </w:r>
      <w:r w:rsidR="00F07592" w:rsidRPr="003713EA">
        <w:fldChar w:fldCharType="end"/>
      </w:r>
      <w:bookmarkEnd w:id="5"/>
      <w:r w:rsidRPr="003713EA">
        <w:t xml:space="preserve"> nie wymaga złożenia ofert w postaci katalogów elektronicznych.</w:t>
      </w:r>
    </w:p>
    <w:p w:rsidR="00B01985" w:rsidRDefault="00B01985" w:rsidP="003713EA">
      <w:pPr>
        <w:pStyle w:val="Nagwek2"/>
      </w:pPr>
      <w:r w:rsidRPr="003713EA">
        <w:t xml:space="preserve">Do </w:t>
      </w:r>
      <w:r w:rsidR="00F83C11" w:rsidRPr="003713EA">
        <w:t>spraw nieuregulowanych w niniejszej SWZ mają zastosowanie przepisy ustawy z dnia 11 września 2019r. roku Prawo zamówień publicznych</w:t>
      </w:r>
      <w:r w:rsidRPr="003713EA">
        <w:t xml:space="preserve"> </w:t>
      </w:r>
      <w:r w:rsidR="004347CC" w:rsidRPr="003713EA">
        <w:t>(t.j. Dz. U. z 2024 poz. 1320)</w:t>
      </w:r>
      <w:r w:rsidRPr="003713EA">
        <w:t>.</w:t>
      </w:r>
    </w:p>
    <w:p w:rsidR="00B01985" w:rsidRPr="003713EA" w:rsidRDefault="00B01985" w:rsidP="0082772F">
      <w:pPr>
        <w:pStyle w:val="Nagwek1"/>
      </w:pPr>
      <w:r w:rsidRPr="003713EA">
        <w:t>Opis przedmiotu zamówienia</w:t>
      </w:r>
      <w:bookmarkEnd w:id="3"/>
    </w:p>
    <w:p w:rsidR="00B01985" w:rsidRPr="003713EA" w:rsidRDefault="00B01985" w:rsidP="003713EA">
      <w:pPr>
        <w:pStyle w:val="Nagwek2"/>
      </w:pPr>
      <w:r w:rsidRPr="003713EA">
        <w:t xml:space="preserve">Przedmiotem zamówienia jest </w:t>
      </w:r>
      <w:r w:rsidR="004347CC" w:rsidRPr="003713EA">
        <w:t>Dostawa energii elektrycznej dla kompleksu 10 Wojskowego Szpitala Klinicznego z Polikliniką SPZOZ w Bydgoszczy (zadanie 1) oraz Domu Medyka w Bydgoszczy (zadanie 2).</w:t>
      </w:r>
      <w:r w:rsidR="0082772F">
        <w:t xml:space="preserve"> </w:t>
      </w:r>
    </w:p>
    <w:p w:rsidR="0082772F" w:rsidRDefault="0082772F" w:rsidP="003713EA">
      <w:pPr>
        <w:pStyle w:val="Nagwek2"/>
      </w:pPr>
    </w:p>
    <w:p w:rsidR="0082772F" w:rsidRDefault="0082772F" w:rsidP="003713EA">
      <w:pPr>
        <w:pStyle w:val="Nagwek2"/>
      </w:pPr>
    </w:p>
    <w:p w:rsidR="0082772F" w:rsidRDefault="0082772F" w:rsidP="003713EA">
      <w:pPr>
        <w:pStyle w:val="Nagwek2"/>
      </w:pPr>
    </w:p>
    <w:p w:rsidR="00B01985" w:rsidRPr="003713EA" w:rsidRDefault="00BB63B0" w:rsidP="003713EA">
      <w:pPr>
        <w:pStyle w:val="Nagwek2"/>
      </w:pPr>
      <w:r w:rsidRPr="003713EA">
        <w:t xml:space="preserve">Przedmiot zamówienia podzielony jest na </w:t>
      </w:r>
      <w:r w:rsidR="00177260" w:rsidRPr="003713EA">
        <w:t>następujące</w:t>
      </w:r>
      <w:r w:rsidRPr="003713EA">
        <w:t xml:space="preserve"> części</w:t>
      </w:r>
      <w:r w:rsidR="00B01985" w:rsidRPr="003713EA">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3713EA"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713EA" w:rsidRDefault="00177260" w:rsidP="00177260">
            <w:pPr>
              <w:pStyle w:val="Tekstpodstawowy"/>
              <w:spacing w:before="60" w:after="60" w:line="360" w:lineRule="auto"/>
              <w:jc w:val="center"/>
              <w:rPr>
                <w:rFonts w:ascii="Arial" w:hAnsi="Arial" w:cs="Arial"/>
                <w:b/>
                <w:sz w:val="20"/>
                <w:szCs w:val="20"/>
              </w:rPr>
            </w:pPr>
            <w:r w:rsidRPr="003713EA">
              <w:rPr>
                <w:rFonts w:ascii="Arial" w:hAnsi="Arial" w:cs="Arial"/>
                <w:b/>
                <w:sz w:val="20"/>
                <w:szCs w:val="20"/>
              </w:rPr>
              <w:t>Część</w:t>
            </w:r>
            <w:r w:rsidR="00B01985" w:rsidRPr="003713EA">
              <w:rPr>
                <w:rFonts w:ascii="Arial" w:hAnsi="Arial"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713EA" w:rsidRDefault="00B01985" w:rsidP="00177260">
            <w:pPr>
              <w:pStyle w:val="Tekstpodstawowy"/>
              <w:spacing w:before="60" w:after="60" w:line="360" w:lineRule="auto"/>
              <w:rPr>
                <w:rFonts w:ascii="Arial" w:hAnsi="Arial" w:cs="Arial"/>
                <w:b/>
                <w:sz w:val="20"/>
                <w:szCs w:val="20"/>
              </w:rPr>
            </w:pPr>
            <w:r w:rsidRPr="003713EA">
              <w:rPr>
                <w:rFonts w:ascii="Arial" w:hAnsi="Arial" w:cs="Arial"/>
                <w:b/>
                <w:sz w:val="20"/>
                <w:szCs w:val="20"/>
              </w:rPr>
              <w:t>Opis:</w:t>
            </w:r>
          </w:p>
        </w:tc>
      </w:tr>
      <w:tr w:rsidR="004347CC" w:rsidRPr="003713EA" w:rsidTr="003713EA">
        <w:trPr>
          <w:trHeight w:val="2892"/>
          <w:jc w:val="center"/>
        </w:trPr>
        <w:tc>
          <w:tcPr>
            <w:tcW w:w="1000" w:type="dxa"/>
            <w:tcBorders>
              <w:top w:val="single" w:sz="4" w:space="0" w:color="auto"/>
              <w:left w:val="single" w:sz="4" w:space="0" w:color="auto"/>
              <w:bottom w:val="single" w:sz="4" w:space="0" w:color="auto"/>
              <w:right w:val="single" w:sz="4" w:space="0" w:color="auto"/>
            </w:tcBorders>
            <w:hideMark/>
          </w:tcPr>
          <w:p w:rsidR="004347CC" w:rsidRPr="003713EA" w:rsidRDefault="004347CC" w:rsidP="00227785">
            <w:pPr>
              <w:pStyle w:val="Tekstpodstawowy"/>
              <w:spacing w:before="120" w:line="360" w:lineRule="auto"/>
              <w:jc w:val="right"/>
              <w:rPr>
                <w:rFonts w:ascii="Arial" w:hAnsi="Arial" w:cs="Arial"/>
                <w:sz w:val="20"/>
                <w:szCs w:val="20"/>
              </w:rPr>
            </w:pPr>
            <w:r w:rsidRPr="003713EA">
              <w:rPr>
                <w:rFonts w:ascii="Arial" w:hAnsi="Arial" w:cs="Arial"/>
                <w:sz w:val="20"/>
                <w:szCs w:val="20"/>
              </w:rPr>
              <w:t>1</w:t>
            </w:r>
          </w:p>
        </w:tc>
        <w:tc>
          <w:tcPr>
            <w:tcW w:w="8312" w:type="dxa"/>
            <w:tcBorders>
              <w:top w:val="single" w:sz="4" w:space="0" w:color="auto"/>
              <w:left w:val="single" w:sz="4" w:space="0" w:color="auto"/>
              <w:bottom w:val="single" w:sz="4" w:space="0" w:color="auto"/>
              <w:right w:val="single" w:sz="4" w:space="0" w:color="auto"/>
            </w:tcBorders>
            <w:hideMark/>
          </w:tcPr>
          <w:p w:rsidR="004347CC" w:rsidRPr="003713EA" w:rsidRDefault="004347CC" w:rsidP="00227785">
            <w:pPr>
              <w:pStyle w:val="Tekstpodstawowy"/>
              <w:spacing w:before="120" w:line="360" w:lineRule="auto"/>
              <w:jc w:val="both"/>
              <w:rPr>
                <w:rFonts w:ascii="Arial" w:hAnsi="Arial" w:cs="Arial"/>
                <w:sz w:val="20"/>
                <w:szCs w:val="20"/>
              </w:rPr>
            </w:pPr>
            <w:r w:rsidRPr="003713EA">
              <w:rPr>
                <w:rFonts w:ascii="Arial" w:hAnsi="Arial" w:cs="Arial"/>
                <w:b/>
                <w:sz w:val="20"/>
                <w:szCs w:val="20"/>
              </w:rPr>
              <w:t>Temat:</w:t>
            </w:r>
            <w:r w:rsidRPr="003713EA">
              <w:rPr>
                <w:rFonts w:ascii="Arial" w:hAnsi="Arial" w:cs="Arial"/>
                <w:sz w:val="20"/>
                <w:szCs w:val="20"/>
              </w:rPr>
              <w:t xml:space="preserve"> Kompleks Szpitala przy ul. Powstańców Warszawy 5 </w:t>
            </w:r>
          </w:p>
          <w:p w:rsidR="004347CC" w:rsidRPr="003713EA" w:rsidRDefault="004347CC" w:rsidP="00227785">
            <w:pPr>
              <w:pStyle w:val="Tekstpodstawowy"/>
              <w:spacing w:line="360" w:lineRule="auto"/>
              <w:rPr>
                <w:rFonts w:ascii="Arial" w:hAnsi="Arial" w:cs="Arial"/>
                <w:b/>
                <w:sz w:val="20"/>
                <w:szCs w:val="20"/>
              </w:rPr>
            </w:pPr>
            <w:r w:rsidRPr="003713EA">
              <w:rPr>
                <w:rFonts w:ascii="Arial" w:hAnsi="Arial" w:cs="Arial"/>
                <w:b/>
                <w:sz w:val="20"/>
                <w:szCs w:val="20"/>
              </w:rPr>
              <w:t xml:space="preserve">Wspólny Słownik Zamówień: </w:t>
            </w:r>
            <w:r w:rsidRPr="003713EA">
              <w:rPr>
                <w:rFonts w:ascii="Arial" w:hAnsi="Arial" w:cs="Arial"/>
                <w:sz w:val="20"/>
                <w:szCs w:val="20"/>
              </w:rPr>
              <w:t xml:space="preserve">09310000-5 - Elektryczność </w:t>
            </w:r>
          </w:p>
          <w:p w:rsidR="004347CC" w:rsidRPr="003713EA" w:rsidRDefault="004347CC" w:rsidP="00227785">
            <w:pPr>
              <w:pStyle w:val="Tekstpodstawowy"/>
              <w:spacing w:line="360" w:lineRule="auto"/>
              <w:rPr>
                <w:rFonts w:ascii="Arial" w:hAnsi="Arial" w:cs="Arial"/>
                <w:sz w:val="20"/>
                <w:szCs w:val="20"/>
              </w:rPr>
            </w:pPr>
            <w:r w:rsidRPr="003713EA">
              <w:rPr>
                <w:rFonts w:ascii="Arial" w:hAnsi="Arial" w:cs="Arial"/>
                <w:b/>
                <w:sz w:val="20"/>
                <w:szCs w:val="20"/>
              </w:rPr>
              <w:t xml:space="preserve">Opis: </w:t>
            </w:r>
            <w:r w:rsidR="003713EA" w:rsidRPr="003713EA">
              <w:rPr>
                <w:rFonts w:ascii="Arial" w:hAnsi="Arial" w:cs="Arial"/>
                <w:sz w:val="20"/>
                <w:szCs w:val="20"/>
              </w:rPr>
              <w:t>dostawa energii elektrycznej do</w:t>
            </w:r>
            <w:r w:rsidR="003713EA" w:rsidRPr="003713EA">
              <w:rPr>
                <w:rFonts w:ascii="Arial" w:hAnsi="Arial" w:cs="Arial"/>
                <w:b/>
                <w:sz w:val="20"/>
                <w:szCs w:val="20"/>
              </w:rPr>
              <w:t xml:space="preserve"> </w:t>
            </w:r>
            <w:r w:rsidR="003713EA" w:rsidRPr="003713EA">
              <w:rPr>
                <w:rFonts w:ascii="Arial" w:hAnsi="Arial" w:cs="Arial"/>
                <w:sz w:val="20"/>
                <w:szCs w:val="20"/>
              </w:rPr>
              <w:t>k</w:t>
            </w:r>
            <w:r w:rsidRPr="003713EA">
              <w:rPr>
                <w:rFonts w:ascii="Arial" w:hAnsi="Arial" w:cs="Arial"/>
                <w:sz w:val="20"/>
                <w:szCs w:val="20"/>
              </w:rPr>
              <w:t>ompleks</w:t>
            </w:r>
            <w:r w:rsidR="003713EA" w:rsidRPr="003713EA">
              <w:rPr>
                <w:rFonts w:ascii="Arial" w:hAnsi="Arial" w:cs="Arial"/>
                <w:sz w:val="20"/>
                <w:szCs w:val="20"/>
              </w:rPr>
              <w:t>u</w:t>
            </w:r>
            <w:r w:rsidRPr="003713EA">
              <w:rPr>
                <w:rFonts w:ascii="Arial" w:hAnsi="Arial" w:cs="Arial"/>
                <w:sz w:val="20"/>
                <w:szCs w:val="20"/>
              </w:rPr>
              <w:t xml:space="preserve"> Szpitala przy </w:t>
            </w:r>
            <w:r w:rsidR="003713EA" w:rsidRPr="003713EA">
              <w:rPr>
                <w:rFonts w:ascii="Arial" w:hAnsi="Arial" w:cs="Arial"/>
                <w:sz w:val="20"/>
                <w:szCs w:val="20"/>
              </w:rPr>
              <w:br/>
              <w:t xml:space="preserve">           </w:t>
            </w:r>
            <w:r w:rsidRPr="003713EA">
              <w:rPr>
                <w:rFonts w:ascii="Arial" w:hAnsi="Arial" w:cs="Arial"/>
                <w:sz w:val="20"/>
                <w:szCs w:val="20"/>
              </w:rPr>
              <w:t>ul. Powstańców Warszawy 5</w:t>
            </w:r>
          </w:p>
          <w:p w:rsidR="004347CC" w:rsidRPr="003713EA" w:rsidRDefault="004347CC" w:rsidP="00227785">
            <w:pPr>
              <w:pStyle w:val="Tekstpodstawowy"/>
              <w:spacing w:line="360" w:lineRule="auto"/>
              <w:jc w:val="both"/>
              <w:rPr>
                <w:rFonts w:ascii="Arial" w:hAnsi="Arial" w:cs="Arial"/>
                <w:b/>
                <w:sz w:val="20"/>
                <w:szCs w:val="20"/>
              </w:rPr>
            </w:pPr>
            <w:r w:rsidRPr="003713EA">
              <w:rPr>
                <w:rFonts w:ascii="Arial" w:hAnsi="Arial" w:cs="Arial"/>
                <w:sz w:val="20"/>
                <w:szCs w:val="20"/>
              </w:rPr>
              <w:t>Informacje dotyczące oferty wariantowej, o której mowa w art. 92 ustawy Pzp:</w:t>
            </w:r>
          </w:p>
          <w:p w:rsidR="004347CC" w:rsidRPr="003713EA" w:rsidRDefault="004347CC" w:rsidP="00B04356">
            <w:pPr>
              <w:pStyle w:val="Tekstpodstawowy"/>
              <w:spacing w:line="360" w:lineRule="auto"/>
              <w:jc w:val="both"/>
              <w:rPr>
                <w:rFonts w:ascii="Arial" w:hAnsi="Arial" w:cs="Arial"/>
                <w:sz w:val="20"/>
                <w:szCs w:val="20"/>
              </w:rPr>
            </w:pPr>
            <w:r w:rsidRPr="003713EA">
              <w:rPr>
                <w:rFonts w:ascii="Arial" w:hAnsi="Arial" w:cs="Arial"/>
                <w:b/>
                <w:sz w:val="20"/>
                <w:szCs w:val="20"/>
              </w:rPr>
              <w:t>Zamawiający nie dopuszcza składania ofert wariantowych</w:t>
            </w:r>
            <w:r w:rsidRPr="003713EA">
              <w:rPr>
                <w:rFonts w:ascii="Arial" w:hAnsi="Arial" w:cs="Arial"/>
                <w:sz w:val="20"/>
                <w:szCs w:val="20"/>
              </w:rPr>
              <w:t xml:space="preserve">. </w:t>
            </w:r>
          </w:p>
        </w:tc>
      </w:tr>
      <w:tr w:rsidR="004347CC" w:rsidRPr="003713EA" w:rsidTr="00227785">
        <w:trPr>
          <w:jc w:val="center"/>
        </w:trPr>
        <w:tc>
          <w:tcPr>
            <w:tcW w:w="1000" w:type="dxa"/>
            <w:tcBorders>
              <w:top w:val="single" w:sz="4" w:space="0" w:color="auto"/>
              <w:left w:val="single" w:sz="4" w:space="0" w:color="auto"/>
              <w:bottom w:val="single" w:sz="4" w:space="0" w:color="auto"/>
              <w:right w:val="single" w:sz="4" w:space="0" w:color="auto"/>
            </w:tcBorders>
            <w:hideMark/>
          </w:tcPr>
          <w:p w:rsidR="004347CC" w:rsidRPr="003713EA" w:rsidRDefault="004347CC" w:rsidP="00227785">
            <w:pPr>
              <w:pStyle w:val="Tekstpodstawowy"/>
              <w:spacing w:before="120" w:line="360" w:lineRule="auto"/>
              <w:jc w:val="right"/>
              <w:rPr>
                <w:rFonts w:ascii="Arial" w:hAnsi="Arial" w:cs="Arial"/>
                <w:sz w:val="20"/>
                <w:szCs w:val="20"/>
              </w:rPr>
            </w:pPr>
            <w:r w:rsidRPr="003713EA">
              <w:rPr>
                <w:rFonts w:ascii="Arial" w:hAnsi="Arial" w:cs="Arial"/>
                <w:sz w:val="20"/>
                <w:szCs w:val="20"/>
              </w:rPr>
              <w:t>2</w:t>
            </w:r>
          </w:p>
        </w:tc>
        <w:tc>
          <w:tcPr>
            <w:tcW w:w="8312" w:type="dxa"/>
            <w:tcBorders>
              <w:top w:val="single" w:sz="4" w:space="0" w:color="auto"/>
              <w:left w:val="single" w:sz="4" w:space="0" w:color="auto"/>
              <w:bottom w:val="single" w:sz="4" w:space="0" w:color="auto"/>
              <w:right w:val="single" w:sz="4" w:space="0" w:color="auto"/>
            </w:tcBorders>
            <w:hideMark/>
          </w:tcPr>
          <w:p w:rsidR="004347CC" w:rsidRPr="003713EA" w:rsidRDefault="004347CC" w:rsidP="00227785">
            <w:pPr>
              <w:pStyle w:val="Tekstpodstawowy"/>
              <w:spacing w:before="120" w:line="360" w:lineRule="auto"/>
              <w:jc w:val="both"/>
              <w:rPr>
                <w:rFonts w:ascii="Arial" w:hAnsi="Arial" w:cs="Arial"/>
                <w:sz w:val="20"/>
                <w:szCs w:val="20"/>
              </w:rPr>
            </w:pPr>
            <w:r w:rsidRPr="003713EA">
              <w:rPr>
                <w:rFonts w:ascii="Arial" w:hAnsi="Arial" w:cs="Arial"/>
                <w:b/>
                <w:sz w:val="20"/>
                <w:szCs w:val="20"/>
              </w:rPr>
              <w:t>Temat:</w:t>
            </w:r>
            <w:r w:rsidRPr="003713EA">
              <w:rPr>
                <w:rFonts w:ascii="Arial" w:hAnsi="Arial" w:cs="Arial"/>
                <w:sz w:val="20"/>
                <w:szCs w:val="20"/>
              </w:rPr>
              <w:t xml:space="preserve"> Kompleks Domu Medyka </w:t>
            </w:r>
            <w:r w:rsidR="003713EA" w:rsidRPr="003713EA">
              <w:rPr>
                <w:rFonts w:ascii="Arial" w:hAnsi="Arial" w:cs="Arial"/>
                <w:sz w:val="20"/>
                <w:szCs w:val="20"/>
              </w:rPr>
              <w:t>w Bydgoszczy</w:t>
            </w:r>
          </w:p>
          <w:p w:rsidR="004347CC" w:rsidRPr="003713EA" w:rsidRDefault="004347CC" w:rsidP="00227785">
            <w:pPr>
              <w:pStyle w:val="Tekstpodstawowy"/>
              <w:spacing w:line="360" w:lineRule="auto"/>
              <w:rPr>
                <w:rFonts w:ascii="Arial" w:hAnsi="Arial" w:cs="Arial"/>
                <w:b/>
                <w:sz w:val="20"/>
                <w:szCs w:val="20"/>
              </w:rPr>
            </w:pPr>
            <w:r w:rsidRPr="003713EA">
              <w:rPr>
                <w:rFonts w:ascii="Arial" w:hAnsi="Arial" w:cs="Arial"/>
                <w:b/>
                <w:sz w:val="20"/>
                <w:szCs w:val="20"/>
              </w:rPr>
              <w:t xml:space="preserve">Wspólny Słownik Zamówień: </w:t>
            </w:r>
            <w:r w:rsidRPr="003713EA">
              <w:rPr>
                <w:rFonts w:ascii="Arial" w:hAnsi="Arial" w:cs="Arial"/>
                <w:sz w:val="20"/>
                <w:szCs w:val="20"/>
              </w:rPr>
              <w:t xml:space="preserve">09310000-5 - Elektryczność </w:t>
            </w:r>
          </w:p>
          <w:p w:rsidR="004347CC" w:rsidRPr="003713EA" w:rsidRDefault="004347CC" w:rsidP="00227785">
            <w:pPr>
              <w:pStyle w:val="Tekstpodstawowy"/>
              <w:spacing w:line="360" w:lineRule="auto"/>
              <w:rPr>
                <w:rFonts w:ascii="Arial" w:hAnsi="Arial" w:cs="Arial"/>
                <w:sz w:val="20"/>
                <w:szCs w:val="20"/>
              </w:rPr>
            </w:pPr>
            <w:r w:rsidRPr="003713EA">
              <w:rPr>
                <w:rFonts w:ascii="Arial" w:hAnsi="Arial" w:cs="Arial"/>
                <w:b/>
                <w:sz w:val="20"/>
                <w:szCs w:val="20"/>
              </w:rPr>
              <w:t xml:space="preserve">Opis: </w:t>
            </w:r>
            <w:r w:rsidR="003713EA" w:rsidRPr="003713EA">
              <w:rPr>
                <w:rFonts w:ascii="Arial" w:hAnsi="Arial" w:cs="Arial"/>
                <w:sz w:val="20"/>
                <w:szCs w:val="20"/>
              </w:rPr>
              <w:t>dostawa energii elektrycznej do</w:t>
            </w:r>
            <w:r w:rsidR="003713EA" w:rsidRPr="003713EA">
              <w:rPr>
                <w:rFonts w:ascii="Arial" w:hAnsi="Arial" w:cs="Arial"/>
                <w:b/>
                <w:sz w:val="20"/>
                <w:szCs w:val="20"/>
              </w:rPr>
              <w:t xml:space="preserve"> </w:t>
            </w:r>
            <w:r w:rsidR="003713EA" w:rsidRPr="003713EA">
              <w:rPr>
                <w:rFonts w:ascii="Arial" w:hAnsi="Arial" w:cs="Arial"/>
                <w:sz w:val="20"/>
                <w:szCs w:val="20"/>
              </w:rPr>
              <w:t>kompleksu</w:t>
            </w:r>
            <w:r w:rsidRPr="003713EA">
              <w:rPr>
                <w:rFonts w:ascii="Arial" w:hAnsi="Arial" w:cs="Arial"/>
                <w:sz w:val="20"/>
                <w:szCs w:val="20"/>
              </w:rPr>
              <w:t xml:space="preserve"> Domu Medyka</w:t>
            </w:r>
          </w:p>
          <w:p w:rsidR="004347CC" w:rsidRPr="003713EA" w:rsidRDefault="004347CC" w:rsidP="00227785">
            <w:pPr>
              <w:pStyle w:val="Tekstpodstawowy"/>
              <w:spacing w:line="360" w:lineRule="auto"/>
              <w:jc w:val="both"/>
              <w:rPr>
                <w:rFonts w:ascii="Arial" w:hAnsi="Arial" w:cs="Arial"/>
                <w:b/>
                <w:sz w:val="20"/>
                <w:szCs w:val="20"/>
              </w:rPr>
            </w:pPr>
            <w:r w:rsidRPr="003713EA">
              <w:rPr>
                <w:rFonts w:ascii="Arial" w:hAnsi="Arial" w:cs="Arial"/>
                <w:sz w:val="20"/>
                <w:szCs w:val="20"/>
              </w:rPr>
              <w:t>Informacje dotyczące oferty wariantowej, o której mowa w art. 92 ustawy Pzp:</w:t>
            </w:r>
          </w:p>
          <w:p w:rsidR="004347CC" w:rsidRPr="003713EA" w:rsidRDefault="004347CC" w:rsidP="00B04356">
            <w:pPr>
              <w:pStyle w:val="Tekstpodstawowy"/>
              <w:spacing w:line="360" w:lineRule="auto"/>
              <w:jc w:val="both"/>
              <w:rPr>
                <w:rFonts w:ascii="Arial" w:hAnsi="Arial" w:cs="Arial"/>
                <w:sz w:val="20"/>
                <w:szCs w:val="20"/>
              </w:rPr>
            </w:pPr>
            <w:r w:rsidRPr="003713EA">
              <w:rPr>
                <w:rFonts w:ascii="Arial" w:hAnsi="Arial" w:cs="Arial"/>
                <w:b/>
                <w:sz w:val="20"/>
                <w:szCs w:val="20"/>
              </w:rPr>
              <w:t>Zamawiający nie dopuszcza składania ofert wariantowych</w:t>
            </w:r>
            <w:r w:rsidRPr="003713EA">
              <w:rPr>
                <w:rFonts w:ascii="Arial" w:hAnsi="Arial" w:cs="Arial"/>
                <w:sz w:val="20"/>
                <w:szCs w:val="20"/>
              </w:rPr>
              <w:t xml:space="preserve">. </w:t>
            </w:r>
          </w:p>
        </w:tc>
      </w:tr>
    </w:tbl>
    <w:p w:rsidR="00B01985" w:rsidRPr="003713EA" w:rsidRDefault="00187BCF" w:rsidP="003713EA">
      <w:pPr>
        <w:pStyle w:val="Nagwek2"/>
      </w:pPr>
      <w:r w:rsidRPr="003713EA">
        <w:t>Zamawiający dopuszcza składanie ofert częściowych</w:t>
      </w:r>
      <w:r w:rsidR="00E23A3B" w:rsidRPr="003713EA">
        <w:t xml:space="preserve"> na poszczególne części zamówienia</w:t>
      </w:r>
      <w:r w:rsidRPr="003713EA">
        <w:t>,</w:t>
      </w:r>
      <w:r w:rsidR="00E23A3B" w:rsidRPr="003713EA">
        <w:t xml:space="preserve"> z tym że</w:t>
      </w:r>
      <w:r w:rsidRPr="003713EA">
        <w:t xml:space="preserve"> c</w:t>
      </w:r>
      <w:r w:rsidR="00B01985" w:rsidRPr="003713EA">
        <w:t xml:space="preserve">zęści nie mogą być dzielone przez Wykonawców, oferty nie zawierające pełnego zakresu przedmiotu zamówienia określonego </w:t>
      </w:r>
      <w:r w:rsidRPr="003713EA">
        <w:t>dla danej</w:t>
      </w:r>
      <w:r w:rsidR="00B01985" w:rsidRPr="003713EA">
        <w:t xml:space="preserve"> </w:t>
      </w:r>
      <w:r w:rsidRPr="003713EA">
        <w:t>części zostaną</w:t>
      </w:r>
      <w:r w:rsidR="00B01985" w:rsidRPr="003713EA">
        <w:t xml:space="preserve"> odrzucone.</w:t>
      </w:r>
    </w:p>
    <w:p w:rsidR="004347CC" w:rsidRPr="003713EA" w:rsidRDefault="00B01985" w:rsidP="003713EA">
      <w:pPr>
        <w:pStyle w:val="Nagwek2"/>
      </w:pPr>
      <w:r w:rsidRPr="003713EA">
        <w:t xml:space="preserve">Wykonawca może złożyć ofertę w odniesieniu do </w:t>
      </w:r>
      <w:r w:rsidR="00F07592" w:rsidRPr="003713EA">
        <w:fldChar w:fldCharType="begin">
          <w:ffData>
            <w:name w:val="Wybór3"/>
            <w:enabled/>
            <w:calcOnExit w:val="0"/>
            <w:checkBox>
              <w:sizeAuto/>
              <w:default w:val="0"/>
              <w:checked/>
            </w:checkBox>
          </w:ffData>
        </w:fldChar>
      </w:r>
      <w:bookmarkStart w:id="6" w:name="Wybór3"/>
      <w:r w:rsidR="004347CC" w:rsidRPr="003713EA">
        <w:instrText xml:space="preserve"> FORMCHECKBOX </w:instrText>
      </w:r>
      <w:r w:rsidR="00F07592" w:rsidRPr="003713EA">
        <w:fldChar w:fldCharType="end"/>
      </w:r>
      <w:bookmarkEnd w:id="6"/>
      <w:r w:rsidRPr="003713EA">
        <w:t xml:space="preserve"> wszystkich części zamówienia</w:t>
      </w:r>
      <w:r w:rsidR="00026329">
        <w:br/>
      </w:r>
      <w:r w:rsidR="00F07592" w:rsidRPr="003713EA">
        <w:fldChar w:fldCharType="begin">
          <w:ffData>
            <w:name w:val="Wybór4"/>
            <w:enabled/>
            <w:calcOnExit w:val="0"/>
            <w:checkBox>
              <w:sizeAuto/>
              <w:default w:val="0"/>
              <w:checked w:val="0"/>
            </w:checkBox>
          </w:ffData>
        </w:fldChar>
      </w:r>
      <w:bookmarkStart w:id="7" w:name="Wybór4"/>
      <w:r w:rsidR="004347CC" w:rsidRPr="003713EA">
        <w:instrText xml:space="preserve"> FORMCHECKBOX </w:instrText>
      </w:r>
      <w:r w:rsidR="00F07592" w:rsidRPr="003713EA">
        <w:fldChar w:fldCharType="end"/>
      </w:r>
      <w:bookmarkEnd w:id="7"/>
      <w:r w:rsidRPr="003713EA">
        <w:t xml:space="preserve"> maksymalnej liczby części zamówienia: [ </w:t>
      </w:r>
      <w:r w:rsidRPr="003713EA">
        <w:rPr>
          <w:color w:val="FF0000"/>
        </w:rPr>
        <w:t xml:space="preserve"> </w:t>
      </w:r>
      <w:r w:rsidRPr="003713EA">
        <w:t xml:space="preserve">] </w:t>
      </w:r>
      <w:r w:rsidR="00F07592" w:rsidRPr="003713EA">
        <w:fldChar w:fldCharType="begin">
          <w:ffData>
            <w:name w:val="Wybór5"/>
            <w:enabled/>
            <w:calcOnExit w:val="0"/>
            <w:checkBox>
              <w:sizeAuto/>
              <w:default w:val="0"/>
              <w:checked w:val="0"/>
            </w:checkBox>
          </w:ffData>
        </w:fldChar>
      </w:r>
      <w:bookmarkStart w:id="8" w:name="Wybór5"/>
      <w:r w:rsidR="004347CC" w:rsidRPr="003713EA">
        <w:instrText xml:space="preserve"> FORMCHECKBOX </w:instrText>
      </w:r>
      <w:r w:rsidR="00F07592" w:rsidRPr="003713EA">
        <w:fldChar w:fldCharType="end"/>
      </w:r>
      <w:bookmarkEnd w:id="8"/>
      <w:r w:rsidRPr="003713EA">
        <w:t xml:space="preserve">  tylko jednej części zamówienia. </w:t>
      </w:r>
      <w:r w:rsidR="004347CC" w:rsidRPr="003713EA">
        <w:t>Zamawiający nie przewiduje udzielenia zaliczek na poczet wykonania zamówienia.</w:t>
      </w:r>
    </w:p>
    <w:p w:rsidR="00B01985" w:rsidRPr="003713EA" w:rsidRDefault="00B01985" w:rsidP="003713EA">
      <w:pPr>
        <w:pStyle w:val="Nagwek2"/>
      </w:pPr>
      <w:r w:rsidRPr="003713EA">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4347CC" w:rsidRPr="007F3330" w:rsidTr="00227785">
        <w:tc>
          <w:tcPr>
            <w:tcW w:w="8640" w:type="dxa"/>
            <w:tcBorders>
              <w:top w:val="nil"/>
              <w:left w:val="nil"/>
              <w:bottom w:val="nil"/>
              <w:right w:val="nil"/>
            </w:tcBorders>
            <w:hideMark/>
          </w:tcPr>
          <w:p w:rsidR="004347CC" w:rsidRPr="007F3330" w:rsidRDefault="00B04356" w:rsidP="003713EA">
            <w:pPr>
              <w:pStyle w:val="Nagwek2"/>
              <w:rPr>
                <w:b/>
              </w:rPr>
            </w:pPr>
            <w:bookmarkStart w:id="9" w:name="_Toc258314245"/>
            <w:r w:rsidRPr="007F3330">
              <w:rPr>
                <w:b/>
              </w:rPr>
              <w:t>Bydgoszcz</w:t>
            </w:r>
            <w:r w:rsidR="004347CC" w:rsidRPr="007F3330">
              <w:rPr>
                <w:b/>
              </w:rPr>
              <w:t xml:space="preserve"> – dla części zamówienia: 1, 2</w:t>
            </w:r>
          </w:p>
        </w:tc>
      </w:tr>
    </w:tbl>
    <w:p w:rsidR="00B01985" w:rsidRPr="003713EA" w:rsidRDefault="00B01985" w:rsidP="0082772F">
      <w:pPr>
        <w:pStyle w:val="Nagwek1"/>
      </w:pPr>
      <w:r w:rsidRPr="003713EA">
        <w:t>Informacja o przewidywanych zamówieniach, o których mowa w art. 214 ust. 1 pkt 7 i 8 USTAWY PZP</w:t>
      </w:r>
      <w:bookmarkEnd w:id="9"/>
      <w:r w:rsidRPr="003713EA">
        <w:t>.</w:t>
      </w:r>
    </w:p>
    <w:p w:rsidR="00B01985" w:rsidRPr="003713EA" w:rsidRDefault="004347CC" w:rsidP="003713EA">
      <w:pPr>
        <w:pStyle w:val="Nagwek2"/>
      </w:pPr>
      <w:r w:rsidRPr="003713EA">
        <w:t>Zamawiający nie przewiduje udzielenia zamówień, o których mowa w art. 214 ust. 1 pkt 7 i 8 ustawy Pzp.</w:t>
      </w:r>
    </w:p>
    <w:p w:rsidR="00B01985" w:rsidRPr="008123AD" w:rsidRDefault="00B01985" w:rsidP="0082772F">
      <w:pPr>
        <w:pStyle w:val="Nagwek1"/>
      </w:pPr>
      <w:bookmarkStart w:id="10" w:name="_Toc258314246"/>
      <w:r w:rsidRPr="008123AD">
        <w:t>Termin wykonania zamówienia</w:t>
      </w:r>
      <w:bookmarkEnd w:id="10"/>
    </w:p>
    <w:p w:rsidR="00B01985" w:rsidRPr="007F3330" w:rsidRDefault="00B01985" w:rsidP="003713EA">
      <w:pPr>
        <w:pStyle w:val="Nagwek2"/>
      </w:pPr>
      <w:r w:rsidRPr="007F3330">
        <w:t>Zamówienie musi zostać zrealizowane w terminie:</w:t>
      </w:r>
    </w:p>
    <w:tbl>
      <w:tblPr>
        <w:tblW w:w="8930" w:type="dxa"/>
        <w:tblInd w:w="534" w:type="dxa"/>
        <w:tblLook w:val="01E0"/>
      </w:tblPr>
      <w:tblGrid>
        <w:gridCol w:w="8930"/>
      </w:tblGrid>
      <w:tr w:rsidR="004347CC" w:rsidRPr="007F3330" w:rsidTr="00227785">
        <w:tc>
          <w:tcPr>
            <w:tcW w:w="8930" w:type="dxa"/>
            <w:hideMark/>
          </w:tcPr>
          <w:p w:rsidR="004347CC" w:rsidRPr="007F3330" w:rsidRDefault="003713EA" w:rsidP="003713EA">
            <w:pPr>
              <w:pStyle w:val="Tekstpodstawowy"/>
              <w:spacing w:line="360" w:lineRule="auto"/>
              <w:ind w:left="-114"/>
              <w:rPr>
                <w:rFonts w:ascii="Arial" w:hAnsi="Arial" w:cs="Arial"/>
                <w:sz w:val="20"/>
                <w:szCs w:val="20"/>
              </w:rPr>
            </w:pPr>
            <w:bookmarkStart w:id="11" w:name="_Toc258314247"/>
            <w:r w:rsidRPr="007F3330">
              <w:rPr>
                <w:rFonts w:ascii="Arial" w:hAnsi="Arial" w:cs="Arial"/>
                <w:b/>
                <w:sz w:val="20"/>
                <w:szCs w:val="20"/>
              </w:rPr>
              <w:t xml:space="preserve">24 miesięcy od </w:t>
            </w:r>
            <w:r w:rsidR="004347CC" w:rsidRPr="007F3330">
              <w:rPr>
                <w:rFonts w:ascii="Arial" w:hAnsi="Arial" w:cs="Arial"/>
                <w:b/>
                <w:sz w:val="20"/>
                <w:szCs w:val="20"/>
              </w:rPr>
              <w:t>d</w:t>
            </w:r>
            <w:r w:rsidRPr="007F3330">
              <w:rPr>
                <w:rFonts w:ascii="Arial" w:hAnsi="Arial" w:cs="Arial"/>
                <w:b/>
                <w:sz w:val="20"/>
                <w:szCs w:val="20"/>
              </w:rPr>
              <w:t>nia</w:t>
            </w:r>
            <w:r w:rsidR="004347CC" w:rsidRPr="007F3330">
              <w:rPr>
                <w:rFonts w:ascii="Arial" w:hAnsi="Arial" w:cs="Arial"/>
                <w:b/>
                <w:sz w:val="20"/>
                <w:szCs w:val="20"/>
              </w:rPr>
              <w:t xml:space="preserve"> 2026-02-01</w:t>
            </w:r>
            <w:r w:rsidR="004347CC" w:rsidRPr="007F3330">
              <w:rPr>
                <w:rFonts w:ascii="Arial" w:hAnsi="Arial" w:cs="Arial"/>
                <w:sz w:val="20"/>
                <w:szCs w:val="20"/>
              </w:rPr>
              <w:t xml:space="preserve"> </w:t>
            </w:r>
            <w:r w:rsidR="004D2344" w:rsidRPr="004D2344">
              <w:rPr>
                <w:rFonts w:ascii="Arial" w:hAnsi="Arial" w:cs="Arial"/>
                <w:b/>
                <w:sz w:val="20"/>
                <w:szCs w:val="20"/>
              </w:rPr>
              <w:t>do dnia 31.01.2028 r.</w:t>
            </w:r>
            <w:r w:rsidR="004D2344">
              <w:rPr>
                <w:rFonts w:ascii="Arial" w:hAnsi="Arial" w:cs="Arial"/>
                <w:sz w:val="20"/>
                <w:szCs w:val="20"/>
              </w:rPr>
              <w:t xml:space="preserve"> </w:t>
            </w:r>
            <w:r w:rsidR="004347CC" w:rsidRPr="007F3330">
              <w:rPr>
                <w:rFonts w:ascii="Arial" w:hAnsi="Arial" w:cs="Arial"/>
                <w:sz w:val="20"/>
                <w:szCs w:val="20"/>
              </w:rPr>
              <w:t>– dla części zamówienia: 1, 2</w:t>
            </w:r>
          </w:p>
        </w:tc>
      </w:tr>
    </w:tbl>
    <w:p w:rsidR="00B01985" w:rsidRPr="008123AD" w:rsidRDefault="00B01985" w:rsidP="0082772F">
      <w:pPr>
        <w:pStyle w:val="Nagwek1"/>
      </w:pPr>
      <w:r w:rsidRPr="008123AD">
        <w:lastRenderedPageBreak/>
        <w:t>Informacja o warunkach udziału w postępowaniu</w:t>
      </w:r>
      <w:bookmarkEnd w:id="11"/>
    </w:p>
    <w:p w:rsidR="00B01985" w:rsidRPr="003713EA" w:rsidRDefault="00B01985" w:rsidP="003713EA">
      <w:pPr>
        <w:pStyle w:val="Nagwek2"/>
      </w:pPr>
      <w:r w:rsidRPr="003713EA">
        <w:t>O udzielenie zamówienia mogą ubiegać się Wykonawcy, którzy nie podlegają wykluczeniu oraz spełniają warunki udziału w postępowaniu i wymagania określone w niniejszej SWZ.</w:t>
      </w:r>
    </w:p>
    <w:p w:rsidR="00B01985" w:rsidRPr="003713EA" w:rsidRDefault="00B01985" w:rsidP="003713EA">
      <w:pPr>
        <w:pStyle w:val="Nagwek2"/>
      </w:pPr>
      <w:r w:rsidRPr="003713EA">
        <w:t xml:space="preserve">Zamawiający, na podstawie art. 112 ustawy Pzp określa następujące warunki udziału </w:t>
      </w:r>
      <w:r w:rsidR="003713EA">
        <w:br/>
      </w:r>
      <w:r w:rsidRPr="003713EA">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4347CC" w:rsidRPr="003713EA" w:rsidTr="00227785">
        <w:tc>
          <w:tcPr>
            <w:tcW w:w="720" w:type="dxa"/>
            <w:tcBorders>
              <w:top w:val="single" w:sz="4" w:space="0" w:color="auto"/>
              <w:left w:val="single" w:sz="4" w:space="0" w:color="auto"/>
              <w:bottom w:val="single" w:sz="4" w:space="0" w:color="auto"/>
              <w:right w:val="single" w:sz="4" w:space="0" w:color="auto"/>
            </w:tcBorders>
            <w:vAlign w:val="center"/>
            <w:hideMark/>
          </w:tcPr>
          <w:p w:rsidR="004347CC" w:rsidRPr="003713EA" w:rsidRDefault="004347CC" w:rsidP="00227785">
            <w:pPr>
              <w:spacing w:before="120" w:after="120" w:line="276" w:lineRule="auto"/>
              <w:jc w:val="center"/>
              <w:rPr>
                <w:rFonts w:ascii="Arial" w:hAnsi="Arial" w:cs="Arial"/>
                <w:b/>
                <w:sz w:val="20"/>
                <w:szCs w:val="20"/>
              </w:rPr>
            </w:pPr>
            <w:r w:rsidRPr="003713EA">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4347CC" w:rsidRPr="003713EA" w:rsidRDefault="004347CC" w:rsidP="00227785">
            <w:pPr>
              <w:spacing w:before="120" w:after="120" w:line="276" w:lineRule="auto"/>
              <w:rPr>
                <w:rFonts w:ascii="Arial" w:hAnsi="Arial" w:cs="Arial"/>
                <w:sz w:val="20"/>
                <w:szCs w:val="20"/>
              </w:rPr>
            </w:pPr>
            <w:r w:rsidRPr="003713EA">
              <w:rPr>
                <w:rFonts w:ascii="Arial" w:hAnsi="Arial" w:cs="Arial"/>
                <w:b/>
                <w:sz w:val="20"/>
                <w:szCs w:val="20"/>
              </w:rPr>
              <w:t>Warunki udziału w postępowaniu</w:t>
            </w:r>
          </w:p>
        </w:tc>
      </w:tr>
      <w:tr w:rsidR="004347CC" w:rsidRPr="003713EA" w:rsidTr="00227785">
        <w:tc>
          <w:tcPr>
            <w:tcW w:w="720" w:type="dxa"/>
            <w:tcBorders>
              <w:top w:val="single" w:sz="4" w:space="0" w:color="auto"/>
              <w:left w:val="single" w:sz="4" w:space="0" w:color="auto"/>
              <w:bottom w:val="single" w:sz="4" w:space="0" w:color="auto"/>
              <w:right w:val="single" w:sz="4" w:space="0" w:color="auto"/>
            </w:tcBorders>
            <w:hideMark/>
          </w:tcPr>
          <w:p w:rsidR="004347CC" w:rsidRPr="003713EA" w:rsidRDefault="004347CC" w:rsidP="00227785">
            <w:pPr>
              <w:spacing w:before="120" w:after="120" w:line="360" w:lineRule="auto"/>
              <w:jc w:val="center"/>
              <w:rPr>
                <w:rFonts w:ascii="Arial" w:hAnsi="Arial" w:cs="Arial"/>
                <w:sz w:val="20"/>
                <w:szCs w:val="20"/>
              </w:rPr>
            </w:pPr>
            <w:r w:rsidRPr="003713EA">
              <w:rPr>
                <w:rFonts w:ascii="Arial" w:hAnsi="Arial"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4347CC" w:rsidRPr="003713EA" w:rsidRDefault="004347CC" w:rsidP="00227785">
            <w:pPr>
              <w:spacing w:before="120" w:line="360" w:lineRule="auto"/>
              <w:jc w:val="both"/>
              <w:rPr>
                <w:rFonts w:ascii="Arial" w:hAnsi="Arial" w:cs="Arial"/>
                <w:b/>
                <w:bCs/>
                <w:sz w:val="20"/>
                <w:szCs w:val="20"/>
              </w:rPr>
            </w:pPr>
            <w:r w:rsidRPr="003713EA">
              <w:rPr>
                <w:rFonts w:ascii="Arial" w:hAnsi="Arial" w:cs="Arial"/>
                <w:b/>
                <w:bCs/>
                <w:sz w:val="20"/>
                <w:szCs w:val="20"/>
              </w:rPr>
              <w:t>Uprawnienia do prowadzenia określonej działalności gospodarczej lub zawodowej, o ile wynika to z odrębnych przepisów</w:t>
            </w:r>
          </w:p>
          <w:p w:rsidR="004347CC" w:rsidRPr="003713EA" w:rsidRDefault="004347CC" w:rsidP="00227785">
            <w:pPr>
              <w:spacing w:before="60" w:after="60" w:line="360" w:lineRule="auto"/>
              <w:jc w:val="both"/>
              <w:rPr>
                <w:rFonts w:ascii="Arial" w:hAnsi="Arial" w:cs="Arial"/>
                <w:sz w:val="20"/>
                <w:szCs w:val="20"/>
              </w:rPr>
            </w:pPr>
            <w:r w:rsidRPr="003713EA">
              <w:rPr>
                <w:rFonts w:ascii="Arial" w:hAnsi="Arial" w:cs="Arial"/>
                <w:sz w:val="20"/>
                <w:szCs w:val="20"/>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3713EA" w:rsidRDefault="003713EA" w:rsidP="00227785">
            <w:pPr>
              <w:spacing w:before="60" w:after="60" w:line="360" w:lineRule="auto"/>
              <w:jc w:val="both"/>
              <w:rPr>
                <w:rFonts w:ascii="Arial" w:hAnsi="Arial" w:cs="Arial"/>
                <w:sz w:val="20"/>
                <w:szCs w:val="20"/>
              </w:rPr>
            </w:pPr>
          </w:p>
          <w:p w:rsidR="004347CC" w:rsidRPr="003713EA" w:rsidRDefault="004347CC" w:rsidP="00227785">
            <w:pPr>
              <w:spacing w:before="60" w:after="60" w:line="360" w:lineRule="auto"/>
              <w:jc w:val="both"/>
              <w:rPr>
                <w:rFonts w:ascii="Arial" w:hAnsi="Arial" w:cs="Arial"/>
                <w:sz w:val="20"/>
                <w:szCs w:val="20"/>
              </w:rPr>
            </w:pPr>
            <w:r w:rsidRPr="003713EA">
              <w:rPr>
                <w:rFonts w:ascii="Arial" w:hAnsi="Arial" w:cs="Arial"/>
                <w:sz w:val="20"/>
                <w:szCs w:val="20"/>
              </w:rPr>
              <w:t>Na potwierdzenie spełniania warunków należy przedłożyć:</w:t>
            </w:r>
          </w:p>
          <w:p w:rsidR="004347CC" w:rsidRPr="003713EA" w:rsidRDefault="004347CC" w:rsidP="00227785">
            <w:pPr>
              <w:spacing w:before="60" w:after="60" w:line="360" w:lineRule="auto"/>
              <w:jc w:val="both"/>
              <w:rPr>
                <w:rFonts w:ascii="Arial" w:hAnsi="Arial" w:cs="Arial"/>
                <w:sz w:val="20"/>
                <w:szCs w:val="20"/>
              </w:rPr>
            </w:pPr>
            <w:r w:rsidRPr="003713EA">
              <w:rPr>
                <w:rFonts w:ascii="Arial" w:hAnsi="Arial" w:cs="Arial"/>
                <w:sz w:val="20"/>
                <w:szCs w:val="20"/>
              </w:rPr>
              <w:t xml:space="preserve">- koncesję na prowadzenie działalności gospodarczej w zakresie obrotu (sprzedaży) energią elektryczną wydaną przez Prezesa Urzędu Regulacji Energetyki ważną </w:t>
            </w:r>
            <w:r w:rsidR="007127E0">
              <w:rPr>
                <w:rFonts w:ascii="Arial" w:hAnsi="Arial" w:cs="Arial"/>
                <w:sz w:val="20"/>
                <w:szCs w:val="20"/>
              </w:rPr>
              <w:br/>
            </w:r>
            <w:r w:rsidRPr="003713EA">
              <w:rPr>
                <w:rFonts w:ascii="Arial" w:hAnsi="Arial" w:cs="Arial"/>
                <w:sz w:val="20"/>
                <w:szCs w:val="20"/>
              </w:rPr>
              <w:t>w okresie obowiązywania umowy;</w:t>
            </w:r>
          </w:p>
          <w:p w:rsidR="004347CC" w:rsidRPr="003713EA" w:rsidRDefault="004347CC" w:rsidP="00227785">
            <w:pPr>
              <w:spacing w:before="60" w:after="60" w:line="360" w:lineRule="auto"/>
              <w:jc w:val="both"/>
              <w:rPr>
                <w:rFonts w:ascii="Arial" w:hAnsi="Arial" w:cs="Arial"/>
                <w:sz w:val="20"/>
                <w:szCs w:val="20"/>
              </w:rPr>
            </w:pPr>
            <w:r w:rsidRPr="003713EA">
              <w:rPr>
                <w:rFonts w:ascii="Arial" w:hAnsi="Arial" w:cs="Arial"/>
                <w:sz w:val="20"/>
                <w:szCs w:val="20"/>
              </w:rPr>
              <w:t>- oświadczenie o posiadaniu aktualnej, obowiązującej w terminie wykonania przedmiotu zamówienia umowy z Operatorem Systemu Dystrybucyjnego (OSD) na świadczenie usług dystrybucyjnych na obszarze, na którym znajduje się miejsce dostarczenia energii elektrycznej (województwo kujawsko - pomorskie);</w:t>
            </w:r>
          </w:p>
        </w:tc>
      </w:tr>
    </w:tbl>
    <w:p w:rsidR="00B01985" w:rsidRPr="003713EA" w:rsidRDefault="00B01985" w:rsidP="003713EA">
      <w:pPr>
        <w:pStyle w:val="Nagwek2"/>
      </w:pPr>
    </w:p>
    <w:p w:rsidR="00B01985" w:rsidRPr="008123AD" w:rsidRDefault="00B01985" w:rsidP="0082772F">
      <w:pPr>
        <w:pStyle w:val="Nagwek1"/>
      </w:pPr>
      <w:r w:rsidRPr="008123AD">
        <w:t>Podstawy wykluczenia wykonawcy Z POSTĘPOWANIA</w:t>
      </w:r>
    </w:p>
    <w:p w:rsidR="001A315F" w:rsidRPr="007127E0" w:rsidRDefault="001A315F" w:rsidP="007127E0">
      <w:pPr>
        <w:pStyle w:val="Nagwek2"/>
        <w:numPr>
          <w:ilvl w:val="1"/>
          <w:numId w:val="1"/>
        </w:numPr>
      </w:pPr>
      <w:r w:rsidRPr="007127E0">
        <w:t>Zamawiający, na podstawie art. 108 ust. 1 ustawy Pzp, wykluczy z postępowania o udzielenie zamówienia Wykonawcę:</w:t>
      </w:r>
    </w:p>
    <w:p w:rsidR="001A315F" w:rsidRPr="007127E0" w:rsidRDefault="001A315F" w:rsidP="00410523">
      <w:pPr>
        <w:pStyle w:val="Nagwek2"/>
        <w:numPr>
          <w:ilvl w:val="0"/>
          <w:numId w:val="6"/>
        </w:numPr>
      </w:pPr>
      <w:r w:rsidRPr="007127E0">
        <w:t>będącego osobą fizyczną, którego prawomocnie skazano za przestępstwo:</w:t>
      </w:r>
    </w:p>
    <w:p w:rsidR="001A315F" w:rsidRPr="007127E0" w:rsidRDefault="001A315F" w:rsidP="00410523">
      <w:pPr>
        <w:pStyle w:val="Nagwek2"/>
        <w:numPr>
          <w:ilvl w:val="0"/>
          <w:numId w:val="7"/>
        </w:numPr>
      </w:pPr>
      <w:r w:rsidRPr="007127E0">
        <w:t>udziału  w zorganizowanej grupie przestępczej albo związku mającym na celu popełnienie przestępstwa lub przestępstwa skarbowego, o którym mowa w art. 258 Kodeksu karnego</w:t>
      </w:r>
      <w:r w:rsidR="001347DE" w:rsidRPr="007127E0">
        <w:t xml:space="preserve"> </w:t>
      </w:r>
      <w:r w:rsidR="007F3330">
        <w:br/>
      </w:r>
      <w:r w:rsidR="001347DE" w:rsidRPr="007127E0">
        <w:t>(t.j Dz. U. z 2024 r. poz. 17 z późn. zm.)</w:t>
      </w:r>
      <w:r w:rsidRPr="007127E0">
        <w:t>,</w:t>
      </w:r>
      <w:r w:rsidR="001347DE" w:rsidRPr="007127E0">
        <w:t xml:space="preserve"> zwanego dalej ”Kodeksem karnym”,</w:t>
      </w:r>
    </w:p>
    <w:p w:rsidR="001A315F" w:rsidRPr="007127E0" w:rsidRDefault="001A315F" w:rsidP="00410523">
      <w:pPr>
        <w:pStyle w:val="Nagwek2"/>
        <w:numPr>
          <w:ilvl w:val="0"/>
          <w:numId w:val="7"/>
        </w:numPr>
      </w:pPr>
      <w:r w:rsidRPr="007127E0">
        <w:t>handlu ludźmi, o którym mowa w art. 189a Kodeksu karnego,</w:t>
      </w:r>
    </w:p>
    <w:p w:rsidR="001A315F" w:rsidRPr="007127E0" w:rsidRDefault="001A315F" w:rsidP="00410523">
      <w:pPr>
        <w:pStyle w:val="Nagwek2"/>
        <w:numPr>
          <w:ilvl w:val="0"/>
          <w:numId w:val="7"/>
        </w:numPr>
      </w:pPr>
      <w:r w:rsidRPr="007127E0">
        <w:t xml:space="preserve">o którym mowa w art. 228–230a, art. 250a Kodeksu karnego, w art. 46–48 ustawy z dnia </w:t>
      </w:r>
      <w:r w:rsidR="007F3330">
        <w:br/>
      </w:r>
      <w:r w:rsidRPr="007127E0">
        <w:t>25 czerwca 2010 r. o sporcie (</w:t>
      </w:r>
      <w:r w:rsidR="007C53CD" w:rsidRPr="007127E0">
        <w:t>t.j. Dz.U. z 2024r. poz. 1488</w:t>
      </w:r>
      <w:r w:rsidRPr="007127E0">
        <w:t xml:space="preserve">) lub w art. 54 ust. 1–4 ustawy z dnia </w:t>
      </w:r>
      <w:r w:rsidRPr="007127E0">
        <w:lastRenderedPageBreak/>
        <w:t>12 maja 2011 r. o refundacji leków, środków spożywczych specjalnego przeznaczenia żywieniowego oraz wyrobów medycznych (</w:t>
      </w:r>
      <w:r w:rsidR="007C53CD" w:rsidRPr="007127E0">
        <w:t>t.j. Dz. U. z 2024 r. poz. 930</w:t>
      </w:r>
      <w:r w:rsidRPr="007127E0">
        <w:t>),</w:t>
      </w:r>
    </w:p>
    <w:p w:rsidR="001A315F" w:rsidRPr="007127E0" w:rsidRDefault="001A315F" w:rsidP="00410523">
      <w:pPr>
        <w:pStyle w:val="Nagwek2"/>
        <w:numPr>
          <w:ilvl w:val="0"/>
          <w:numId w:val="7"/>
        </w:numPr>
      </w:pPr>
      <w:r w:rsidRPr="007127E0">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7127E0" w:rsidRDefault="001A315F" w:rsidP="00410523">
      <w:pPr>
        <w:pStyle w:val="Nagwek2"/>
        <w:numPr>
          <w:ilvl w:val="0"/>
          <w:numId w:val="7"/>
        </w:numPr>
      </w:pPr>
      <w:r w:rsidRPr="007127E0">
        <w:t>o charakterze terrorystycznym, o którym mowa w art. 115 § 20 Kodeksu karnego, lub mające na celu popełnienie tego przestępstwa,</w:t>
      </w:r>
    </w:p>
    <w:p w:rsidR="001A315F" w:rsidRPr="007127E0" w:rsidRDefault="001A315F" w:rsidP="00410523">
      <w:pPr>
        <w:pStyle w:val="Nagwek2"/>
        <w:numPr>
          <w:ilvl w:val="0"/>
          <w:numId w:val="7"/>
        </w:numPr>
      </w:pPr>
      <w:r w:rsidRPr="007127E0">
        <w:t>powierzenia wykonywania pracy małoletniemu cudzoziemco</w:t>
      </w:r>
      <w:r w:rsidR="007F3330">
        <w:t>wi, o którym mowa w art. 9 ust.</w:t>
      </w:r>
      <w:r w:rsidRPr="007127E0">
        <w:t>2 ustawy z dnia 15 czerwca 2012 r. o skutkach powierzania wykonywania pracy cudzoziemcom przebywającym wbrew przepisom na terytorium Rzeczypospolitej Polskiej (Dz. U. z 2021 r. poz. 1745),</w:t>
      </w:r>
    </w:p>
    <w:p w:rsidR="001A315F" w:rsidRPr="007127E0" w:rsidRDefault="001A315F" w:rsidP="00410523">
      <w:pPr>
        <w:pStyle w:val="Nagwek2"/>
        <w:numPr>
          <w:ilvl w:val="0"/>
          <w:numId w:val="7"/>
        </w:numPr>
      </w:pPr>
      <w:r w:rsidRPr="007127E0">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7127E0" w:rsidRDefault="007127E0" w:rsidP="003713EA">
      <w:pPr>
        <w:pStyle w:val="Nagwek2"/>
      </w:pPr>
      <w:r>
        <w:t xml:space="preserve">h) </w:t>
      </w:r>
      <w:r w:rsidR="001A315F" w:rsidRPr="007127E0">
        <w:t>o którym mowa w art. 9 ust. 1 i 3 lub art. 10 ustawy z dnia 15 czerwca 2012 r. o skutkach powierzania wykonywania pracy cudzoziemcom przebywającym wbrew przepisom na terytorium Rzeczypospolitej Polskiej</w:t>
      </w:r>
    </w:p>
    <w:p w:rsidR="001A315F" w:rsidRPr="007127E0" w:rsidRDefault="001A315F" w:rsidP="003713EA">
      <w:pPr>
        <w:pStyle w:val="Nagwek2"/>
      </w:pPr>
      <w:r w:rsidRPr="007127E0">
        <w:t>- lub za odpowiedni czyn zabroniony określony w przepisach prawa obcego;</w:t>
      </w:r>
    </w:p>
    <w:p w:rsidR="001A315F" w:rsidRPr="007127E0" w:rsidRDefault="007127E0" w:rsidP="003713EA">
      <w:pPr>
        <w:pStyle w:val="Nagwek2"/>
      </w:pPr>
      <w:r>
        <w:t xml:space="preserve">2) </w:t>
      </w:r>
      <w:r w:rsidR="001A315F" w:rsidRPr="007127E0">
        <w:t xml:space="preserve">jeżeli urzędującego członka jego organu zarządzającego lub nadzorczego, wspólnika spółki </w:t>
      </w:r>
      <w:r w:rsidR="007F3330">
        <w:br/>
      </w:r>
      <w:r w:rsidR="001A315F" w:rsidRPr="007127E0">
        <w:t xml:space="preserve">w spółce jawnej lub partnerskiej albo komplementariusza w spółce komandytowej lub komandytowo-akcyjnej lub prokurenta prawomocnie skazano za przestępstwo, o którym mowa </w:t>
      </w:r>
      <w:r w:rsidR="007F3330">
        <w:br/>
      </w:r>
      <w:r w:rsidR="001A315F" w:rsidRPr="007127E0">
        <w:t>w pkt 1;</w:t>
      </w:r>
    </w:p>
    <w:p w:rsidR="001A315F" w:rsidRPr="007127E0" w:rsidRDefault="007127E0" w:rsidP="003713EA">
      <w:pPr>
        <w:pStyle w:val="Nagwek2"/>
      </w:pPr>
      <w:r>
        <w:t xml:space="preserve">3) </w:t>
      </w:r>
      <w:r w:rsidR="001A315F" w:rsidRPr="007127E0">
        <w:t xml:space="preserve">wobec którego wydano prawomocny wyrok sądu lub ostateczną decyzję administracyjną </w:t>
      </w:r>
      <w:r w:rsidR="007F3330">
        <w:br/>
      </w:r>
      <w:r w:rsidR="001A315F" w:rsidRPr="007127E0">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A315F" w:rsidRPr="007127E0" w:rsidRDefault="007127E0" w:rsidP="003713EA">
      <w:pPr>
        <w:pStyle w:val="Nagwek2"/>
      </w:pPr>
      <w:r>
        <w:t xml:space="preserve">4) </w:t>
      </w:r>
      <w:r w:rsidR="001A315F" w:rsidRPr="007127E0">
        <w:t>wobec którego prawomocnie orzeczono zakaz ubiegania się o zamówienia publiczne;</w:t>
      </w:r>
    </w:p>
    <w:p w:rsidR="001A315F" w:rsidRPr="007127E0" w:rsidRDefault="007127E0" w:rsidP="003713EA">
      <w:pPr>
        <w:pStyle w:val="Nagwek2"/>
      </w:pPr>
      <w:r>
        <w:t xml:space="preserve">5) </w:t>
      </w:r>
      <w:r w:rsidR="001A315F" w:rsidRPr="007127E0">
        <w:t xml:space="preserve">jeżeli zamawiający może stwierdzić, na podstawie wiarygodnych przesłanek, że wykonawca zawarł z innymi wykonawcami porozumienie mające na celu zakłócenie konkurencji, </w:t>
      </w:r>
      <w:r w:rsidR="007F3330">
        <w:br/>
      </w:r>
      <w:r w:rsidR="001A315F" w:rsidRPr="007127E0">
        <w:t xml:space="preserve">w szczególności jeżeli należąc do tej samej grupy kapitałowej w rozumieniu ustawy z dnia 16 lutego 2007 r. o ochronie konkurencji i konsumentów, złożyli odrębne oferty, oferty częściowe lub wnioski </w:t>
      </w:r>
      <w:r w:rsidR="007F3330">
        <w:br/>
      </w:r>
      <w:r w:rsidR="001A315F" w:rsidRPr="007127E0">
        <w:lastRenderedPageBreak/>
        <w:t>o dopuszczenie do udziału w postępowaniu, chyba że wykażą, że przygotowali te oferty lub wnioski niezależnie od siebie;</w:t>
      </w:r>
    </w:p>
    <w:p w:rsidR="001A315F" w:rsidRPr="007127E0" w:rsidRDefault="007127E0" w:rsidP="003713EA">
      <w:pPr>
        <w:pStyle w:val="Nagwek2"/>
      </w:pPr>
      <w:r>
        <w:t xml:space="preserve">6) </w:t>
      </w:r>
      <w:r w:rsidR="001A315F" w:rsidRPr="007127E0">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2007r. </w:t>
      </w:r>
      <w:r w:rsidR="007F3330">
        <w:br/>
      </w:r>
      <w:r w:rsidR="001A315F" w:rsidRPr="007127E0">
        <w:t xml:space="preserve">o ochronie konkurencji i konsumentów, chyba że spowodowane tym zakłócenie konkurencji może być wyeliminowane w inny sposób niż przez wykluczenie wykonawcy z udziału w postępowaniu </w:t>
      </w:r>
      <w:r w:rsidR="007F3330">
        <w:br/>
      </w:r>
      <w:r w:rsidR="001A315F" w:rsidRPr="007127E0">
        <w:t>o udzielenie zamówienia.</w:t>
      </w:r>
    </w:p>
    <w:p w:rsidR="003358B3" w:rsidRPr="007127E0" w:rsidRDefault="007127E0" w:rsidP="003713EA">
      <w:pPr>
        <w:pStyle w:val="Nagwek2"/>
      </w:pPr>
      <w:r>
        <w:t xml:space="preserve">8.2. </w:t>
      </w:r>
      <w:r w:rsidR="001A315F" w:rsidRPr="007127E0">
        <w:t>Zamawiający wykluczy z postępowania o udzielenie zamówienia Wykonawcę</w:t>
      </w:r>
      <w:r w:rsidR="003358B3" w:rsidRPr="007127E0">
        <w:t>:</w:t>
      </w:r>
    </w:p>
    <w:p w:rsidR="003358B3" w:rsidRPr="007127E0" w:rsidRDefault="007127E0" w:rsidP="003713EA">
      <w:pPr>
        <w:pStyle w:val="Nagwek2"/>
      </w:pPr>
      <w:r>
        <w:t xml:space="preserve">1) </w:t>
      </w:r>
      <w:r w:rsidR="003358B3" w:rsidRPr="007127E0">
        <w:t xml:space="preserve">wobec którego zachodzą podstawy wykluczenia określone w art. 5k rozporządzenia Rady (UE) </w:t>
      </w:r>
      <w:r w:rsidR="007F3330">
        <w:br/>
      </w:r>
      <w:r w:rsidR="003358B3" w:rsidRPr="007127E0">
        <w:t xml:space="preserve">nr 833/2014 z dnia 31 lipca 2014 r. dotyczącego środków ograniczających w związku z działaniami Rosji destabilizującymi sytuację na Ukrainie (Dz. Urz. UE nr L 229 z 31.7.2014, str. 1), </w:t>
      </w:r>
      <w:r w:rsidR="00C21835" w:rsidRPr="007127E0">
        <w:t>w</w:t>
      </w:r>
      <w:r w:rsidR="003358B3" w:rsidRPr="007127E0">
        <w:t xml:space="preserve"> brzmieniu nadanym rozporządzeniem Rady (UE) 2022/576 w sprawie zmiany rozporządzenia (UE) </w:t>
      </w:r>
      <w:r w:rsidR="007F3330">
        <w:br/>
      </w:r>
      <w:r w:rsidR="003358B3" w:rsidRPr="007127E0">
        <w:t>nr 833/2014 dotyczącego środków ograniczających w związku z działaniami Rosji destabilizującymi sytuację na Ukrainie (Dz. Urz. UE nr L 111 z 8.4.2022, str. 1);</w:t>
      </w:r>
    </w:p>
    <w:p w:rsidR="00B01985" w:rsidRPr="007127E0" w:rsidRDefault="007127E0" w:rsidP="003713EA">
      <w:pPr>
        <w:pStyle w:val="Nagwek2"/>
      </w:pPr>
      <w:r>
        <w:t xml:space="preserve">2) </w:t>
      </w:r>
      <w:r w:rsidR="003358B3" w:rsidRPr="007127E0">
        <w:t xml:space="preserve">wobec którego zachodzą podstawy wykluczenia określone w art. 7 ust 1 ustawy z dnia </w:t>
      </w:r>
      <w:r w:rsidR="007F3330">
        <w:br/>
      </w:r>
      <w:r w:rsidR="003358B3" w:rsidRPr="007127E0">
        <w:t>13 kwietnia 2022 r. o szczególnych rozwiązaniach w zakresie przeciwdziałania wspieraniu agresji na Ukrainę oraz służących ochronie bezpieczeństwa narodowego (</w:t>
      </w:r>
      <w:r w:rsidR="007C53CD" w:rsidRPr="007127E0">
        <w:t xml:space="preserve">t.j. Dz.U. z 2024r. poz. 507 </w:t>
      </w:r>
      <w:r w:rsidR="007F3330">
        <w:br/>
      </w:r>
      <w:r w:rsidR="007C53CD" w:rsidRPr="007127E0">
        <w:t>z późn. zm.</w:t>
      </w:r>
      <w:r w:rsidR="003358B3" w:rsidRPr="007127E0">
        <w:t>)</w:t>
      </w:r>
      <w:r w:rsidR="00B01985" w:rsidRPr="007127E0">
        <w:t>.</w:t>
      </w:r>
    </w:p>
    <w:p w:rsidR="004347CC" w:rsidRPr="007127E0" w:rsidRDefault="007127E0" w:rsidP="003713EA">
      <w:pPr>
        <w:pStyle w:val="Nagwek2"/>
      </w:pPr>
      <w:r>
        <w:t xml:space="preserve">8.3. </w:t>
      </w:r>
      <w:r w:rsidR="004347CC" w:rsidRPr="007127E0">
        <w:t>Zamawiający, na podstawie art. 109 ust. 1 ustawy Pzp, wykluczy z postępowania o udzielenie zamówienia Wykonawcę:</w:t>
      </w:r>
    </w:p>
    <w:p w:rsidR="004347CC" w:rsidRPr="007127E0" w:rsidRDefault="004347CC" w:rsidP="00410523">
      <w:pPr>
        <w:numPr>
          <w:ilvl w:val="0"/>
          <w:numId w:val="5"/>
        </w:numPr>
        <w:spacing w:line="360" w:lineRule="auto"/>
        <w:ind w:left="1037" w:hanging="357"/>
        <w:jc w:val="both"/>
        <w:outlineLvl w:val="1"/>
        <w:rPr>
          <w:rFonts w:ascii="Arial" w:hAnsi="Arial" w:cs="Arial"/>
          <w:bCs/>
          <w:iCs/>
          <w:color w:val="000000"/>
          <w:sz w:val="20"/>
          <w:szCs w:val="20"/>
        </w:rPr>
      </w:pPr>
      <w:r w:rsidRPr="007127E0">
        <w:rPr>
          <w:rFonts w:ascii="Arial" w:hAnsi="Arial" w:cs="Arial"/>
          <w:bCs/>
          <w:iCs/>
          <w:color w:val="000000"/>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347CC" w:rsidRPr="007127E0" w:rsidRDefault="004347CC" w:rsidP="004347CC">
      <w:pPr>
        <w:spacing w:line="360" w:lineRule="auto"/>
        <w:ind w:left="680"/>
        <w:jc w:val="both"/>
        <w:outlineLvl w:val="1"/>
        <w:rPr>
          <w:rFonts w:ascii="Arial" w:hAnsi="Arial" w:cs="Arial"/>
          <w:bCs/>
          <w:iCs/>
          <w:color w:val="000000"/>
          <w:sz w:val="20"/>
          <w:szCs w:val="20"/>
        </w:rPr>
      </w:pPr>
    </w:p>
    <w:p w:rsidR="004347CC" w:rsidRPr="007127E0" w:rsidRDefault="004347CC" w:rsidP="00410523">
      <w:pPr>
        <w:numPr>
          <w:ilvl w:val="0"/>
          <w:numId w:val="5"/>
        </w:numPr>
        <w:spacing w:line="360" w:lineRule="auto"/>
        <w:ind w:left="1037" w:hanging="357"/>
        <w:jc w:val="both"/>
        <w:outlineLvl w:val="1"/>
        <w:rPr>
          <w:rFonts w:ascii="Arial" w:hAnsi="Arial" w:cs="Arial"/>
          <w:bCs/>
          <w:iCs/>
          <w:color w:val="000000"/>
          <w:sz w:val="20"/>
          <w:szCs w:val="20"/>
        </w:rPr>
      </w:pPr>
      <w:r w:rsidRPr="007127E0">
        <w:rPr>
          <w:rFonts w:ascii="Arial" w:hAnsi="Arial" w:cs="Arial"/>
          <w:bCs/>
          <w:iCs/>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7127E0" w:rsidRDefault="007127E0" w:rsidP="003713EA">
      <w:pPr>
        <w:pStyle w:val="Nagwek2"/>
      </w:pPr>
      <w:r>
        <w:t xml:space="preserve">8.4. </w:t>
      </w:r>
      <w:r w:rsidR="00B01985" w:rsidRPr="007127E0">
        <w:t>Wykluczenie Wykonawcy nastąpi w przypadkach, o których mowa w art. 111 ustawy Pzp.</w:t>
      </w:r>
    </w:p>
    <w:p w:rsidR="00B01985" w:rsidRPr="007127E0" w:rsidRDefault="007127E0" w:rsidP="003713EA">
      <w:pPr>
        <w:pStyle w:val="Nagwek2"/>
      </w:pPr>
      <w:r>
        <w:t xml:space="preserve">8.5. </w:t>
      </w:r>
      <w:r w:rsidR="00B01985" w:rsidRPr="007127E0">
        <w:t xml:space="preserve">Wykonawca </w:t>
      </w:r>
      <w:r w:rsidR="00F83C11" w:rsidRPr="007127E0">
        <w:t xml:space="preserve">nie podlega wykluczeniu w okolicznościach określonych w art. 108 ust. 1 pkt 1, 2 </w:t>
      </w:r>
      <w:r w:rsidR="007F3330">
        <w:br/>
      </w:r>
      <w:r w:rsidR="00F83C11" w:rsidRPr="007127E0">
        <w:t xml:space="preserve">i 5 </w:t>
      </w:r>
      <w:r w:rsidR="004347CC" w:rsidRPr="007127E0">
        <w:t xml:space="preserve">lub art. 109 ust. 1 pkt 2‒5 i 7‒10 </w:t>
      </w:r>
      <w:r w:rsidR="002B35FA" w:rsidRPr="007127E0">
        <w:t xml:space="preserve"> </w:t>
      </w:r>
      <w:r w:rsidR="00F83C11" w:rsidRPr="007127E0">
        <w:t>ustawy Pzp, jeżeli udowodni Zamawiającemu, że spełnił łącznie przesłanki określone w art. 110 ust. 2 ustawy Pzp</w:t>
      </w:r>
      <w:r w:rsidR="00B01985" w:rsidRPr="007127E0">
        <w:t>.</w:t>
      </w:r>
    </w:p>
    <w:p w:rsidR="00B01985" w:rsidRPr="007127E0" w:rsidRDefault="007127E0" w:rsidP="003713EA">
      <w:pPr>
        <w:pStyle w:val="Nagwek2"/>
      </w:pPr>
      <w:r>
        <w:lastRenderedPageBreak/>
        <w:t xml:space="preserve">8.6. </w:t>
      </w:r>
      <w:r w:rsidR="00B01985" w:rsidRPr="007127E0">
        <w:t>Zamawiający oceni, czy podjęte przez Wykonawcę czynności</w:t>
      </w:r>
      <w:r w:rsidR="003358B3" w:rsidRPr="007127E0">
        <w:t>, o których mowa w art. 110 ust. 2 ustawy Pzp,</w:t>
      </w:r>
      <w:r w:rsidR="00B01985" w:rsidRPr="007127E0">
        <w:t xml:space="preserve"> są wystarczające do wykazania jego rzetelności, uwzględniając wagę i szczególne okoliczności czynu Wykonawcy, a jeżeli uzna, że nie są wystarczające, wykluczy Wykonawcę.</w:t>
      </w:r>
    </w:p>
    <w:p w:rsidR="00B01985" w:rsidRPr="007127E0" w:rsidRDefault="007127E0" w:rsidP="003713EA">
      <w:pPr>
        <w:pStyle w:val="Nagwek2"/>
      </w:pPr>
      <w:r>
        <w:t xml:space="preserve">8.7. </w:t>
      </w:r>
      <w:r w:rsidR="00B01985" w:rsidRPr="007127E0">
        <w:t>Zamawiający może wykluczyć Wykonawcę na każdym etapie postępowania, ofertę Wykonawcy wykluczonego uznaje się za odrzuconą.</w:t>
      </w:r>
    </w:p>
    <w:p w:rsidR="00B01985" w:rsidRPr="008123AD" w:rsidRDefault="009274CC" w:rsidP="0082772F">
      <w:pPr>
        <w:pStyle w:val="Nagwek1"/>
      </w:pPr>
      <w:bookmarkStart w:id="12" w:name="_Toc258314248"/>
      <w:r>
        <w:t xml:space="preserve">INFORMACJA O </w:t>
      </w:r>
      <w:bookmarkEnd w:id="12"/>
      <w:r>
        <w:t>OŚWIADCZENIU, O KTÓRYM MOWA W art. 125 UST. 1 USTAWY ORAZ INNYCH DOKUMENTACH, KTÓRE NALEŻY ZŁOŻYĆ WRAZ Z OFERTĄ</w:t>
      </w:r>
    </w:p>
    <w:p w:rsidR="00B01985" w:rsidRPr="007127E0" w:rsidRDefault="00B01985" w:rsidP="007127E0">
      <w:pPr>
        <w:pStyle w:val="Nagwek2"/>
        <w:numPr>
          <w:ilvl w:val="1"/>
          <w:numId w:val="1"/>
        </w:numPr>
      </w:pPr>
      <w:r w:rsidRPr="007127E0">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RPr="007127E0" w:rsidTr="004347CC">
        <w:tc>
          <w:tcPr>
            <w:tcW w:w="709" w:type="dxa"/>
            <w:tcBorders>
              <w:top w:val="single" w:sz="4" w:space="0" w:color="auto"/>
              <w:left w:val="single" w:sz="4" w:space="0" w:color="auto"/>
              <w:bottom w:val="single" w:sz="4" w:space="0" w:color="auto"/>
              <w:right w:val="single" w:sz="4" w:space="0" w:color="auto"/>
            </w:tcBorders>
            <w:hideMark/>
          </w:tcPr>
          <w:p w:rsidR="00B01985" w:rsidRPr="007127E0" w:rsidRDefault="00B01985" w:rsidP="00CE0A60">
            <w:pPr>
              <w:spacing w:before="120" w:after="120" w:line="276" w:lineRule="auto"/>
              <w:jc w:val="center"/>
              <w:rPr>
                <w:rFonts w:ascii="Arial" w:hAnsi="Arial" w:cs="Arial"/>
                <w:sz w:val="20"/>
                <w:szCs w:val="20"/>
              </w:rPr>
            </w:pPr>
            <w:r w:rsidRPr="007127E0">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7127E0" w:rsidRDefault="00B01985" w:rsidP="00CE0A60">
            <w:pPr>
              <w:spacing w:before="120" w:after="120" w:line="276" w:lineRule="auto"/>
              <w:jc w:val="both"/>
              <w:rPr>
                <w:rFonts w:ascii="Arial" w:hAnsi="Arial" w:cs="Arial"/>
                <w:sz w:val="20"/>
                <w:szCs w:val="20"/>
              </w:rPr>
            </w:pPr>
            <w:r w:rsidRPr="007127E0">
              <w:rPr>
                <w:rFonts w:ascii="Arial" w:hAnsi="Arial" w:cs="Arial"/>
                <w:b/>
                <w:sz w:val="20"/>
                <w:szCs w:val="20"/>
              </w:rPr>
              <w:t>Wymagany dokument</w:t>
            </w:r>
          </w:p>
        </w:tc>
      </w:tr>
      <w:tr w:rsidR="004347CC" w:rsidRPr="007127E0" w:rsidTr="004347CC">
        <w:tc>
          <w:tcPr>
            <w:tcW w:w="70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6B0D00" w:rsidRDefault="006B0D00" w:rsidP="00227785">
            <w:pPr>
              <w:spacing w:before="120" w:line="360" w:lineRule="auto"/>
              <w:jc w:val="both"/>
              <w:rPr>
                <w:rFonts w:ascii="Arial" w:hAnsi="Arial" w:cs="Arial"/>
                <w:b/>
                <w:sz w:val="20"/>
                <w:szCs w:val="20"/>
              </w:rPr>
            </w:pPr>
            <w:r>
              <w:rPr>
                <w:rFonts w:ascii="Arial" w:hAnsi="Arial" w:cs="Arial"/>
                <w:b/>
                <w:sz w:val="20"/>
                <w:szCs w:val="20"/>
              </w:rPr>
              <w:t>Oświadczenie o którym mowa w art. 125 ust. 1 ustawy Pzp:</w:t>
            </w:r>
          </w:p>
          <w:p w:rsidR="004347CC" w:rsidRPr="007127E0" w:rsidRDefault="004347CC" w:rsidP="006B0D00">
            <w:pPr>
              <w:spacing w:line="360" w:lineRule="auto"/>
              <w:jc w:val="both"/>
              <w:rPr>
                <w:rFonts w:ascii="Arial" w:hAnsi="Arial" w:cs="Arial"/>
                <w:sz w:val="20"/>
                <w:szCs w:val="20"/>
              </w:rPr>
            </w:pPr>
            <w:r w:rsidRPr="007127E0">
              <w:rPr>
                <w:rFonts w:ascii="Arial" w:hAnsi="Arial" w:cs="Arial"/>
                <w:b/>
                <w:sz w:val="20"/>
                <w:szCs w:val="20"/>
              </w:rPr>
              <w:t>Jednolity europejski dokument zamówienia</w:t>
            </w:r>
            <w:r w:rsidR="00465E34" w:rsidRPr="007127E0">
              <w:rPr>
                <w:rFonts w:ascii="Arial" w:hAnsi="Arial" w:cs="Arial"/>
                <w:b/>
                <w:sz w:val="20"/>
                <w:szCs w:val="20"/>
              </w:rPr>
              <w:t xml:space="preserve"> </w:t>
            </w:r>
            <w:r w:rsidR="0082772F">
              <w:rPr>
                <w:rFonts w:ascii="Arial" w:hAnsi="Arial" w:cs="Arial"/>
                <w:b/>
                <w:sz w:val="20"/>
                <w:szCs w:val="20"/>
              </w:rPr>
              <w:t>(</w:t>
            </w:r>
            <w:r w:rsidR="00465E34" w:rsidRPr="007127E0">
              <w:rPr>
                <w:rFonts w:ascii="Arial" w:hAnsi="Arial" w:cs="Arial"/>
                <w:b/>
                <w:sz w:val="20"/>
                <w:szCs w:val="20"/>
              </w:rPr>
              <w:t xml:space="preserve">załącznik nr </w:t>
            </w:r>
            <w:r w:rsidR="007127E0" w:rsidRPr="007127E0">
              <w:rPr>
                <w:rFonts w:ascii="Arial" w:hAnsi="Arial" w:cs="Arial"/>
                <w:b/>
                <w:sz w:val="20"/>
                <w:szCs w:val="20"/>
              </w:rPr>
              <w:t>2</w:t>
            </w:r>
            <w:r w:rsidR="0082772F">
              <w:rPr>
                <w:rFonts w:ascii="Arial" w:hAnsi="Arial" w:cs="Arial"/>
                <w:b/>
                <w:sz w:val="20"/>
                <w:szCs w:val="20"/>
              </w:rPr>
              <w:t>)</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4347CC" w:rsidRPr="007127E0" w:rsidTr="004347CC">
        <w:tc>
          <w:tcPr>
            <w:tcW w:w="70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sz w:val="20"/>
                <w:szCs w:val="20"/>
              </w:rPr>
            </w:pPr>
            <w:r w:rsidRPr="007127E0">
              <w:rPr>
                <w:rFonts w:ascii="Arial" w:hAnsi="Arial" w:cs="Arial"/>
                <w:b/>
                <w:sz w:val="20"/>
                <w:szCs w:val="20"/>
              </w:rPr>
              <w:t>Oświadczenie wykonawcy dotyczące odrębnych przesłanek wykluczenia (procedura pełna)</w:t>
            </w:r>
            <w:r w:rsidR="009274CC" w:rsidRPr="007127E0">
              <w:rPr>
                <w:rFonts w:ascii="Arial" w:hAnsi="Arial" w:cs="Arial"/>
                <w:b/>
                <w:sz w:val="20"/>
                <w:szCs w:val="20"/>
              </w:rPr>
              <w:t xml:space="preserve"> </w:t>
            </w:r>
            <w:r w:rsidR="0082772F">
              <w:rPr>
                <w:rFonts w:ascii="Arial" w:hAnsi="Arial" w:cs="Arial"/>
                <w:b/>
                <w:sz w:val="20"/>
                <w:szCs w:val="20"/>
              </w:rPr>
              <w:t>(</w:t>
            </w:r>
            <w:r w:rsidR="009274CC" w:rsidRPr="007127E0">
              <w:rPr>
                <w:rFonts w:ascii="Arial" w:hAnsi="Arial" w:cs="Arial"/>
                <w:b/>
                <w:sz w:val="20"/>
                <w:szCs w:val="20"/>
              </w:rPr>
              <w:t xml:space="preserve">załącznik nr </w:t>
            </w:r>
            <w:r w:rsidR="007127E0" w:rsidRPr="007127E0">
              <w:rPr>
                <w:rFonts w:ascii="Arial" w:hAnsi="Arial" w:cs="Arial"/>
                <w:b/>
                <w:sz w:val="20"/>
                <w:szCs w:val="20"/>
              </w:rPr>
              <w:t>3</w:t>
            </w:r>
            <w:r w:rsidR="0082772F">
              <w:rPr>
                <w:rFonts w:ascii="Arial" w:hAnsi="Arial" w:cs="Arial"/>
                <w:b/>
                <w:sz w:val="20"/>
                <w:szCs w:val="20"/>
              </w:rPr>
              <w:t>)</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4347CC" w:rsidRPr="007127E0" w:rsidTr="004347CC">
        <w:tc>
          <w:tcPr>
            <w:tcW w:w="70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BC237D" w:rsidRPr="007127E0" w:rsidRDefault="00DF59D9" w:rsidP="00DF59D9">
            <w:pPr>
              <w:spacing w:before="120" w:line="360" w:lineRule="auto"/>
              <w:jc w:val="center"/>
              <w:rPr>
                <w:rFonts w:ascii="Arial" w:hAnsi="Arial" w:cs="Arial"/>
                <w:b/>
                <w:sz w:val="20"/>
                <w:szCs w:val="20"/>
              </w:rPr>
            </w:pPr>
            <w:r w:rsidRPr="007127E0">
              <w:rPr>
                <w:rFonts w:ascii="Arial" w:hAnsi="Arial" w:cs="Arial"/>
                <w:b/>
                <w:sz w:val="20"/>
                <w:szCs w:val="20"/>
              </w:rPr>
              <w:t>INNE DOKUMENTY</w:t>
            </w:r>
          </w:p>
        </w:tc>
      </w:tr>
      <w:tr w:rsidR="004347CC" w:rsidRPr="007127E0" w:rsidTr="004347CC">
        <w:tc>
          <w:tcPr>
            <w:tcW w:w="709" w:type="dxa"/>
            <w:tcBorders>
              <w:top w:val="single" w:sz="4" w:space="0" w:color="auto"/>
              <w:left w:val="single" w:sz="4" w:space="0" w:color="auto"/>
              <w:bottom w:val="single" w:sz="4" w:space="0" w:color="auto"/>
              <w:right w:val="single" w:sz="4" w:space="0" w:color="auto"/>
            </w:tcBorders>
            <w:hideMark/>
          </w:tcPr>
          <w:p w:rsidR="004347CC" w:rsidRPr="007127E0" w:rsidRDefault="00DF59D9" w:rsidP="00227785">
            <w:pPr>
              <w:spacing w:before="120" w:after="120" w:line="360" w:lineRule="auto"/>
              <w:jc w:val="center"/>
              <w:rPr>
                <w:rFonts w:ascii="Arial" w:hAnsi="Arial" w:cs="Arial"/>
                <w:sz w:val="20"/>
                <w:szCs w:val="20"/>
              </w:rPr>
            </w:pPr>
            <w:r w:rsidRPr="007127E0">
              <w:rPr>
                <w:rFonts w:ascii="Arial" w:hAnsi="Arial" w:cs="Arial"/>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4347CC" w:rsidRPr="007127E0" w:rsidRDefault="00DF59D9" w:rsidP="00465E34">
            <w:pPr>
              <w:spacing w:before="120" w:line="360" w:lineRule="auto"/>
              <w:jc w:val="both"/>
              <w:rPr>
                <w:rFonts w:ascii="Arial" w:hAnsi="Arial" w:cs="Arial"/>
                <w:sz w:val="20"/>
                <w:szCs w:val="20"/>
              </w:rPr>
            </w:pPr>
            <w:r w:rsidRPr="007127E0">
              <w:rPr>
                <w:rFonts w:ascii="Arial" w:hAnsi="Arial" w:cs="Arial"/>
                <w:b/>
                <w:sz w:val="20"/>
                <w:szCs w:val="20"/>
              </w:rPr>
              <w:t xml:space="preserve">Formularz oferty </w:t>
            </w:r>
            <w:r w:rsidR="0082772F">
              <w:rPr>
                <w:rFonts w:ascii="Arial" w:hAnsi="Arial" w:cs="Arial"/>
                <w:b/>
                <w:sz w:val="20"/>
                <w:szCs w:val="20"/>
              </w:rPr>
              <w:t>(</w:t>
            </w:r>
            <w:r w:rsidRPr="007127E0">
              <w:rPr>
                <w:rFonts w:ascii="Arial" w:hAnsi="Arial" w:cs="Arial"/>
                <w:b/>
                <w:sz w:val="20"/>
                <w:szCs w:val="20"/>
              </w:rPr>
              <w:t>załącznik nr 1</w:t>
            </w:r>
            <w:r w:rsidR="0082772F">
              <w:rPr>
                <w:rFonts w:ascii="Arial" w:hAnsi="Arial" w:cs="Arial"/>
                <w:b/>
                <w:sz w:val="20"/>
                <w:szCs w:val="20"/>
              </w:rPr>
              <w:t>)</w:t>
            </w:r>
          </w:p>
        </w:tc>
      </w:tr>
      <w:tr w:rsidR="00DF59D9" w:rsidRPr="007127E0" w:rsidTr="004347CC">
        <w:tc>
          <w:tcPr>
            <w:tcW w:w="709" w:type="dxa"/>
            <w:tcBorders>
              <w:top w:val="single" w:sz="4" w:space="0" w:color="auto"/>
              <w:left w:val="single" w:sz="4" w:space="0" w:color="auto"/>
              <w:bottom w:val="single" w:sz="4" w:space="0" w:color="auto"/>
              <w:right w:val="single" w:sz="4" w:space="0" w:color="auto"/>
            </w:tcBorders>
          </w:tcPr>
          <w:p w:rsidR="00DF59D9" w:rsidRPr="007127E0" w:rsidRDefault="00DF59D9" w:rsidP="00227785">
            <w:pPr>
              <w:spacing w:before="120" w:after="120" w:line="360" w:lineRule="auto"/>
              <w:jc w:val="center"/>
              <w:rPr>
                <w:rFonts w:ascii="Arial" w:hAnsi="Arial" w:cs="Arial"/>
                <w:sz w:val="20"/>
                <w:szCs w:val="20"/>
              </w:rPr>
            </w:pPr>
            <w:r w:rsidRPr="007127E0">
              <w:rPr>
                <w:rFonts w:ascii="Arial" w:hAnsi="Arial" w:cs="Arial"/>
                <w:sz w:val="20"/>
                <w:szCs w:val="20"/>
              </w:rPr>
              <w:t>4</w:t>
            </w:r>
          </w:p>
        </w:tc>
        <w:tc>
          <w:tcPr>
            <w:tcW w:w="7826" w:type="dxa"/>
            <w:tcBorders>
              <w:top w:val="single" w:sz="4" w:space="0" w:color="auto"/>
              <w:left w:val="single" w:sz="4" w:space="0" w:color="auto"/>
              <w:bottom w:val="single" w:sz="4" w:space="0" w:color="auto"/>
              <w:right w:val="single" w:sz="4" w:space="0" w:color="auto"/>
            </w:tcBorders>
          </w:tcPr>
          <w:p w:rsidR="00DF59D9" w:rsidRPr="007127E0" w:rsidRDefault="00DF59D9" w:rsidP="007127E0">
            <w:pPr>
              <w:spacing w:before="120" w:line="360" w:lineRule="auto"/>
              <w:jc w:val="both"/>
              <w:rPr>
                <w:rFonts w:ascii="Arial" w:hAnsi="Arial" w:cs="Arial"/>
                <w:b/>
                <w:sz w:val="20"/>
                <w:szCs w:val="20"/>
              </w:rPr>
            </w:pPr>
            <w:r w:rsidRPr="007127E0">
              <w:rPr>
                <w:rFonts w:ascii="Arial" w:hAnsi="Arial" w:cs="Arial"/>
                <w:b/>
                <w:sz w:val="20"/>
                <w:szCs w:val="20"/>
              </w:rPr>
              <w:t xml:space="preserve">Wykaz przedziałów godzinowych obowiązywania zaoferowanych grup taryfowych </w:t>
            </w:r>
            <w:r w:rsidR="0082772F">
              <w:rPr>
                <w:rFonts w:ascii="Arial" w:hAnsi="Arial" w:cs="Arial"/>
                <w:b/>
                <w:sz w:val="20"/>
                <w:szCs w:val="20"/>
              </w:rPr>
              <w:t>(</w:t>
            </w:r>
            <w:r w:rsidRPr="007127E0">
              <w:rPr>
                <w:rFonts w:ascii="Arial" w:hAnsi="Arial" w:cs="Arial"/>
                <w:b/>
                <w:sz w:val="20"/>
                <w:szCs w:val="20"/>
              </w:rPr>
              <w:t xml:space="preserve">załącznik nr </w:t>
            </w:r>
            <w:r w:rsidR="007127E0" w:rsidRPr="007127E0">
              <w:rPr>
                <w:rFonts w:ascii="Arial" w:hAnsi="Arial" w:cs="Arial"/>
                <w:b/>
                <w:sz w:val="20"/>
                <w:szCs w:val="20"/>
              </w:rPr>
              <w:t>4</w:t>
            </w:r>
            <w:r w:rsidR="0082772F">
              <w:rPr>
                <w:rFonts w:ascii="Arial" w:hAnsi="Arial" w:cs="Arial"/>
                <w:b/>
                <w:sz w:val="20"/>
                <w:szCs w:val="20"/>
              </w:rPr>
              <w:t>)</w:t>
            </w:r>
          </w:p>
        </w:tc>
      </w:tr>
    </w:tbl>
    <w:p w:rsidR="007127E0" w:rsidRDefault="007127E0" w:rsidP="003713EA">
      <w:pPr>
        <w:pStyle w:val="Nagwek2"/>
      </w:pPr>
    </w:p>
    <w:p w:rsidR="004347CC" w:rsidRPr="007127E0" w:rsidRDefault="00B01985" w:rsidP="007127E0">
      <w:pPr>
        <w:pStyle w:val="Nagwek2"/>
        <w:numPr>
          <w:ilvl w:val="1"/>
          <w:numId w:val="1"/>
        </w:numPr>
      </w:pPr>
      <w:r w:rsidRPr="007127E0">
        <w:t xml:space="preserve">Zamawiający przed wyborem najkorzystniejszej oferty wezwie Wykonawcę, którego oferta została najwyżej oceniona, do złożenia w wyznaczonym terminie, nie krótszym niż </w:t>
      </w:r>
      <w:r w:rsidRPr="007127E0">
        <w:rPr>
          <w:b/>
        </w:rPr>
        <w:t>10 dni</w:t>
      </w:r>
      <w:r w:rsidRPr="007127E0">
        <w:t xml:space="preserve">, aktualnych na dzień złożenia, następujących podmiotowych środków dowodowych: </w:t>
      </w:r>
    </w:p>
    <w:p w:rsidR="004347CC" w:rsidRPr="007127E0" w:rsidRDefault="004347CC" w:rsidP="00410523">
      <w:pPr>
        <w:pStyle w:val="Nagwek2"/>
        <w:numPr>
          <w:ilvl w:val="0"/>
          <w:numId w:val="8"/>
        </w:numPr>
      </w:pPr>
      <w:r w:rsidRPr="007127E0">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276" w:lineRule="auto"/>
              <w:jc w:val="center"/>
              <w:rPr>
                <w:rFonts w:ascii="Arial" w:hAnsi="Arial" w:cs="Arial"/>
                <w:sz w:val="20"/>
                <w:szCs w:val="20"/>
              </w:rPr>
            </w:pPr>
            <w:r w:rsidRPr="007127E0">
              <w:rPr>
                <w:rFonts w:ascii="Arial" w:hAnsi="Arial"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276" w:lineRule="auto"/>
              <w:jc w:val="both"/>
              <w:rPr>
                <w:rFonts w:ascii="Arial" w:hAnsi="Arial" w:cs="Arial"/>
                <w:sz w:val="20"/>
                <w:szCs w:val="20"/>
              </w:rPr>
            </w:pPr>
            <w:r w:rsidRPr="007127E0">
              <w:rPr>
                <w:rFonts w:ascii="Arial" w:hAnsi="Arial" w:cs="Arial"/>
                <w:b/>
                <w:sz w:val="20"/>
                <w:szCs w:val="20"/>
              </w:rPr>
              <w:t>Wymagany dokument</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Zezwolenie, licencja, koncesja lub wpis do rejestru</w:t>
            </w:r>
          </w:p>
          <w:p w:rsidR="004347CC"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lastRenderedPageBreak/>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6B0D00" w:rsidRPr="003713EA" w:rsidRDefault="006B0D00" w:rsidP="006B0D00">
            <w:pPr>
              <w:spacing w:before="60" w:after="60" w:line="360" w:lineRule="auto"/>
              <w:jc w:val="both"/>
              <w:rPr>
                <w:rFonts w:ascii="Arial" w:hAnsi="Arial" w:cs="Arial"/>
                <w:sz w:val="20"/>
                <w:szCs w:val="20"/>
              </w:rPr>
            </w:pPr>
            <w:r w:rsidRPr="003713EA">
              <w:rPr>
                <w:rFonts w:ascii="Arial" w:hAnsi="Arial" w:cs="Arial"/>
                <w:sz w:val="20"/>
                <w:szCs w:val="20"/>
              </w:rPr>
              <w:t>Na potwierdzenie spełniania warunków należy przedłożyć:</w:t>
            </w:r>
          </w:p>
          <w:p w:rsidR="006B0D00" w:rsidRPr="003713EA" w:rsidRDefault="006B0D00" w:rsidP="006B0D00">
            <w:pPr>
              <w:spacing w:before="60" w:after="60" w:line="360" w:lineRule="auto"/>
              <w:jc w:val="both"/>
              <w:rPr>
                <w:rFonts w:ascii="Arial" w:hAnsi="Arial" w:cs="Arial"/>
                <w:sz w:val="20"/>
                <w:szCs w:val="20"/>
              </w:rPr>
            </w:pPr>
            <w:r w:rsidRPr="003713EA">
              <w:rPr>
                <w:rFonts w:ascii="Arial" w:hAnsi="Arial" w:cs="Arial"/>
                <w:sz w:val="20"/>
                <w:szCs w:val="20"/>
              </w:rPr>
              <w:t xml:space="preserve">- koncesję na prowadzenie działalności gospodarczej w zakresie obrotu (sprzedaży) energią elektryczną wydaną przez Prezesa Urzędu Regulacji Energetyki ważną </w:t>
            </w:r>
            <w:r>
              <w:rPr>
                <w:rFonts w:ascii="Arial" w:hAnsi="Arial" w:cs="Arial"/>
                <w:sz w:val="20"/>
                <w:szCs w:val="20"/>
              </w:rPr>
              <w:br/>
            </w:r>
            <w:r w:rsidRPr="003713EA">
              <w:rPr>
                <w:rFonts w:ascii="Arial" w:hAnsi="Arial" w:cs="Arial"/>
                <w:sz w:val="20"/>
                <w:szCs w:val="20"/>
              </w:rPr>
              <w:t>w okresie obowiązywania umowy;</w:t>
            </w:r>
          </w:p>
          <w:p w:rsidR="006B0D00" w:rsidRPr="007127E0" w:rsidRDefault="006B0D00" w:rsidP="006B0D00">
            <w:pPr>
              <w:spacing w:before="60" w:after="60" w:line="360" w:lineRule="auto"/>
              <w:jc w:val="both"/>
              <w:rPr>
                <w:rFonts w:ascii="Arial" w:hAnsi="Arial" w:cs="Arial"/>
                <w:sz w:val="20"/>
                <w:szCs w:val="20"/>
              </w:rPr>
            </w:pPr>
            <w:r w:rsidRPr="003713EA">
              <w:rPr>
                <w:rFonts w:ascii="Arial" w:hAnsi="Arial" w:cs="Arial"/>
                <w:sz w:val="20"/>
                <w:szCs w:val="20"/>
              </w:rPr>
              <w:t>- oświadczenie o posiadaniu aktualnej, obowiązującej w terminie wykonania przedmiotu zamówienia umowy z Operatorem Systemu Dystrybucyjnego (OSD) na świadczenie usług dystrybucyjnych na obszarze, na którym znajduje się miejsce dostarczenia energii elektrycznej (województwo kujawsko - pomorskie);</w:t>
            </w:r>
          </w:p>
        </w:tc>
      </w:tr>
    </w:tbl>
    <w:p w:rsidR="004347CC" w:rsidRPr="007127E0" w:rsidRDefault="004347CC" w:rsidP="003713EA">
      <w:pPr>
        <w:pStyle w:val="Nagwek2"/>
      </w:pPr>
    </w:p>
    <w:p w:rsidR="004347CC" w:rsidRPr="007127E0" w:rsidRDefault="004347CC" w:rsidP="00410523">
      <w:pPr>
        <w:pStyle w:val="Nagwek2"/>
        <w:numPr>
          <w:ilvl w:val="0"/>
          <w:numId w:val="8"/>
        </w:numPr>
      </w:pPr>
      <w:r w:rsidRPr="007127E0">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276" w:lineRule="auto"/>
              <w:jc w:val="center"/>
              <w:rPr>
                <w:rFonts w:ascii="Arial" w:hAnsi="Arial" w:cs="Arial"/>
                <w:sz w:val="20"/>
                <w:szCs w:val="20"/>
              </w:rPr>
            </w:pPr>
            <w:r w:rsidRPr="007127E0">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276" w:lineRule="auto"/>
              <w:jc w:val="both"/>
              <w:rPr>
                <w:rFonts w:ascii="Arial" w:hAnsi="Arial" w:cs="Arial"/>
                <w:sz w:val="20"/>
                <w:szCs w:val="20"/>
              </w:rPr>
            </w:pPr>
            <w:r w:rsidRPr="007127E0">
              <w:rPr>
                <w:rFonts w:ascii="Arial" w:hAnsi="Arial" w:cs="Arial"/>
                <w:b/>
                <w:sz w:val="20"/>
                <w:szCs w:val="20"/>
              </w:rPr>
              <w:t>Wymagany dokument</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Informacja z Krajowego Rejestru Karnego</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Informacja z Krajowego Rejestru Karnego w zakresie art. 108 ust. 1 pkt 1 i 2 ustawy Pzp sporządzona nie wcześniej niż 6 miesięcy przed jej złożeniem.</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Oświadczenie wykonawcy w sprawie grupy kapitałowej</w:t>
            </w:r>
            <w:r w:rsidR="007127E0">
              <w:rPr>
                <w:rFonts w:ascii="Arial" w:hAnsi="Arial" w:cs="Arial"/>
                <w:b/>
                <w:bCs/>
                <w:sz w:val="20"/>
                <w:szCs w:val="20"/>
              </w:rPr>
              <w:t xml:space="preserve"> </w:t>
            </w:r>
            <w:r w:rsidR="0082772F">
              <w:rPr>
                <w:rFonts w:ascii="Arial" w:hAnsi="Arial" w:cs="Arial"/>
                <w:b/>
                <w:bCs/>
                <w:sz w:val="20"/>
                <w:szCs w:val="20"/>
              </w:rPr>
              <w:t>(</w:t>
            </w:r>
            <w:r w:rsidR="007127E0">
              <w:rPr>
                <w:rFonts w:ascii="Arial" w:hAnsi="Arial" w:cs="Arial"/>
                <w:b/>
                <w:bCs/>
                <w:sz w:val="20"/>
                <w:szCs w:val="20"/>
              </w:rPr>
              <w:t>załącznik nr 5</w:t>
            </w:r>
            <w:r w:rsidR="0082772F">
              <w:rPr>
                <w:rFonts w:ascii="Arial" w:hAnsi="Arial" w:cs="Arial"/>
                <w:b/>
                <w:bCs/>
                <w:sz w:val="20"/>
                <w:szCs w:val="20"/>
              </w:rPr>
              <w:t>)</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 xml:space="preserve">Oświadczenie Wykonawcy, w zakresie art. 108 ust. 1 pkt 5 ustawy Pzp, o braku przynależności do tej samej grupy kapitałowej w rozumieniu ustawy z dnia 16 lutego 2007 r. o ochronie konkurencji i konsumentów (t.j. Dz.U. z 2023r. poz. 1689), </w:t>
            </w:r>
            <w:r w:rsidR="007F3330">
              <w:rPr>
                <w:rFonts w:ascii="Arial" w:hAnsi="Arial" w:cs="Arial"/>
                <w:sz w:val="20"/>
                <w:szCs w:val="20"/>
              </w:rPr>
              <w:br/>
            </w:r>
            <w:r w:rsidRPr="007127E0">
              <w:rPr>
                <w:rFonts w:ascii="Arial" w:hAnsi="Arial" w:cs="Arial"/>
                <w:sz w:val="20"/>
                <w:szCs w:val="20"/>
              </w:rPr>
              <w:t xml:space="preserve">z innym Wykonawcą, który złożył odrębną ofertę, ofertę częściową lub wniosek </w:t>
            </w:r>
            <w:r w:rsidR="007F3330">
              <w:rPr>
                <w:rFonts w:ascii="Arial" w:hAnsi="Arial" w:cs="Arial"/>
                <w:sz w:val="20"/>
                <w:szCs w:val="20"/>
              </w:rPr>
              <w:br/>
            </w:r>
            <w:r w:rsidRPr="007127E0">
              <w:rPr>
                <w:rFonts w:ascii="Arial" w:hAnsi="Arial" w:cs="Arial"/>
                <w:sz w:val="20"/>
                <w:szCs w:val="20"/>
              </w:rPr>
              <w:t xml:space="preserve">o dopuszczenie do udziału w postępowaniu, albo oświadczenie o przynależności do tej samej grupy kapitałowej wraz z dokumentami lub informacjami potwierdzającymi przygotowanie oferty, oferty częściowej lub wniosku o dopuszczenie do udziału </w:t>
            </w:r>
            <w:r w:rsidR="007F3330">
              <w:rPr>
                <w:rFonts w:ascii="Arial" w:hAnsi="Arial" w:cs="Arial"/>
                <w:sz w:val="20"/>
                <w:szCs w:val="20"/>
              </w:rPr>
              <w:br/>
            </w:r>
            <w:r w:rsidRPr="007127E0">
              <w:rPr>
                <w:rFonts w:ascii="Arial" w:hAnsi="Arial" w:cs="Arial"/>
                <w:sz w:val="20"/>
                <w:szCs w:val="20"/>
              </w:rPr>
              <w:t>w postępowaniu niezależnie od innego Wykonawcy należącego do tej samej grupy kapitałowej.</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Zaświadczenie właściwego naczelnika urzędu skarbowego</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 xml:space="preserve">Zaświadczenie właściwego naczelnika urzędu skarbowego potwierdzające, </w:t>
            </w:r>
            <w:r w:rsidR="007F3330">
              <w:rPr>
                <w:rFonts w:ascii="Arial" w:hAnsi="Arial" w:cs="Arial"/>
                <w:sz w:val="20"/>
                <w:szCs w:val="20"/>
              </w:rPr>
              <w:br/>
            </w:r>
            <w:r w:rsidRPr="007127E0">
              <w:rPr>
                <w:rFonts w:ascii="Arial" w:hAnsi="Arial" w:cs="Arial"/>
                <w:sz w:val="20"/>
                <w:szCs w:val="20"/>
              </w:rPr>
              <w:t xml:space="preserve">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w:t>
            </w:r>
            <w:r w:rsidR="007F3330">
              <w:rPr>
                <w:rFonts w:ascii="Arial" w:hAnsi="Arial" w:cs="Arial"/>
                <w:sz w:val="20"/>
                <w:szCs w:val="20"/>
              </w:rPr>
              <w:br/>
            </w:r>
            <w:r w:rsidRPr="007127E0">
              <w:rPr>
                <w:rFonts w:ascii="Arial" w:hAnsi="Arial" w:cs="Arial"/>
                <w:sz w:val="20"/>
                <w:szCs w:val="20"/>
              </w:rPr>
              <w:t xml:space="preserve">że odpowiednio przed upływem terminu składania wniosków o dopuszczenie do </w:t>
            </w:r>
            <w:r w:rsidRPr="007127E0">
              <w:rPr>
                <w:rFonts w:ascii="Arial" w:hAnsi="Arial" w:cs="Arial"/>
                <w:sz w:val="20"/>
                <w:szCs w:val="20"/>
              </w:rPr>
              <w:lastRenderedPageBreak/>
              <w:t>udziału w postępowaniu albo przed upływem terminu składania ofert Wykonawca dokonał płatności należnych podatków lub opłat wraz z odsetkami lub grzywnami lub zawarł wiążące porozumienie w sprawie spłat tych należności.</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Zaświadczenie z ZUS lub KRUS</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w:t>
            </w:r>
            <w:r w:rsidR="007F3330">
              <w:rPr>
                <w:rFonts w:ascii="Arial" w:hAnsi="Arial" w:cs="Arial"/>
                <w:sz w:val="20"/>
                <w:szCs w:val="20"/>
              </w:rPr>
              <w:br/>
            </w:r>
            <w:r w:rsidRPr="007127E0">
              <w:rPr>
                <w:rFonts w:ascii="Arial" w:hAnsi="Arial" w:cs="Arial"/>
                <w:sz w:val="20"/>
                <w:szCs w:val="20"/>
              </w:rPr>
              <w:t xml:space="preserve">z opłacaniem składek na ubezpieczenia społeczne lub zdrowotne wraz </w:t>
            </w:r>
            <w:r w:rsidR="007F3330">
              <w:rPr>
                <w:rFonts w:ascii="Arial" w:hAnsi="Arial" w:cs="Arial"/>
                <w:sz w:val="20"/>
                <w:szCs w:val="20"/>
              </w:rPr>
              <w:br/>
            </w:r>
            <w:r w:rsidRPr="007127E0">
              <w:rPr>
                <w:rFonts w:ascii="Arial" w:hAnsi="Arial" w:cs="Arial"/>
                <w:sz w:val="20"/>
                <w:szCs w:val="20"/>
              </w:rPr>
              <w:t>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Odpis lub informacja z KRS lub CEIDG</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 xml:space="preserve">Odpis lub informacja z Krajowego Rejestru Sądowego lub z Centralnej Ewidencji </w:t>
            </w:r>
            <w:r w:rsidR="007F3330">
              <w:rPr>
                <w:rFonts w:ascii="Arial" w:hAnsi="Arial" w:cs="Arial"/>
                <w:sz w:val="20"/>
                <w:szCs w:val="20"/>
              </w:rPr>
              <w:br/>
            </w:r>
            <w:r w:rsidRPr="007127E0">
              <w:rPr>
                <w:rFonts w:ascii="Arial" w:hAnsi="Arial" w:cs="Arial"/>
                <w:sz w:val="20"/>
                <w:szCs w:val="20"/>
              </w:rPr>
              <w:t>i Informacji o Działalności Gospodarczej, w zakresie art. 109 ust. 1 pkt 4 ustawy Pzp, sporządzone nie wcześniej niż 3 miesiące przed jej złożeniem, jeżeli odrębne przepisy wymagają wpisu do rejestru lub ewidencji.</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6</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Oświadczenie wykonawcy o aktualności informacji zawartych w oświadczeniu wstępnym</w:t>
            </w:r>
            <w:r w:rsidR="007127E0">
              <w:rPr>
                <w:rFonts w:ascii="Arial" w:hAnsi="Arial" w:cs="Arial"/>
                <w:b/>
                <w:bCs/>
                <w:sz w:val="20"/>
                <w:szCs w:val="20"/>
              </w:rPr>
              <w:t xml:space="preserve"> </w:t>
            </w:r>
            <w:r w:rsidR="0082772F">
              <w:rPr>
                <w:rFonts w:ascii="Arial" w:hAnsi="Arial" w:cs="Arial"/>
                <w:b/>
                <w:bCs/>
                <w:sz w:val="20"/>
                <w:szCs w:val="20"/>
              </w:rPr>
              <w:t>(</w:t>
            </w:r>
            <w:r w:rsidR="007127E0">
              <w:rPr>
                <w:rFonts w:ascii="Arial" w:hAnsi="Arial" w:cs="Arial"/>
                <w:b/>
                <w:bCs/>
                <w:sz w:val="20"/>
                <w:szCs w:val="20"/>
              </w:rPr>
              <w:t>załącznik nr 6</w:t>
            </w:r>
            <w:r w:rsidR="0082772F">
              <w:rPr>
                <w:rFonts w:ascii="Arial" w:hAnsi="Arial" w:cs="Arial"/>
                <w:b/>
                <w:bCs/>
                <w:sz w:val="20"/>
                <w:szCs w:val="20"/>
              </w:rPr>
              <w:t>)</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 xml:space="preserve">Oświadczenie wykonawcy o aktualności informacji zawartych w oświadczeniu </w:t>
            </w:r>
            <w:r w:rsidR="007F3330">
              <w:rPr>
                <w:rFonts w:ascii="Arial" w:hAnsi="Arial" w:cs="Arial"/>
                <w:sz w:val="20"/>
                <w:szCs w:val="20"/>
              </w:rPr>
              <w:br/>
            </w:r>
            <w:r w:rsidRPr="007127E0">
              <w:rPr>
                <w:rFonts w:ascii="Arial" w:hAnsi="Arial" w:cs="Arial"/>
                <w:sz w:val="20"/>
                <w:szCs w:val="20"/>
              </w:rPr>
              <w:t xml:space="preserve">o którym mowa w art. 125 ust. 1 ustawy Pzp, w zakresie podstaw wykluczenia </w:t>
            </w:r>
            <w:r w:rsidR="007F3330">
              <w:rPr>
                <w:rFonts w:ascii="Arial" w:hAnsi="Arial" w:cs="Arial"/>
                <w:sz w:val="20"/>
                <w:szCs w:val="20"/>
              </w:rPr>
              <w:br/>
            </w:r>
            <w:r w:rsidRPr="007127E0">
              <w:rPr>
                <w:rFonts w:ascii="Arial" w:hAnsi="Arial" w:cs="Arial"/>
                <w:sz w:val="20"/>
                <w:szCs w:val="20"/>
              </w:rPr>
              <w:t>z postępowania wskazanych przez Zamawiającego.</w:t>
            </w:r>
          </w:p>
        </w:tc>
      </w:tr>
    </w:tbl>
    <w:p w:rsidR="004347CC" w:rsidRPr="007127E0" w:rsidRDefault="004347CC" w:rsidP="003713EA">
      <w:pPr>
        <w:pStyle w:val="Nagwek2"/>
      </w:pPr>
    </w:p>
    <w:p w:rsidR="004347CC" w:rsidRPr="007127E0" w:rsidRDefault="004347CC" w:rsidP="00410523">
      <w:pPr>
        <w:pStyle w:val="Nagwek2"/>
        <w:numPr>
          <w:ilvl w:val="0"/>
          <w:numId w:val="8"/>
        </w:numPr>
      </w:pPr>
      <w:r w:rsidRPr="007127E0">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276" w:lineRule="auto"/>
              <w:jc w:val="center"/>
              <w:rPr>
                <w:rFonts w:ascii="Arial" w:hAnsi="Arial" w:cs="Arial"/>
                <w:sz w:val="20"/>
                <w:szCs w:val="20"/>
              </w:rPr>
            </w:pPr>
            <w:r w:rsidRPr="007127E0">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276" w:lineRule="auto"/>
              <w:jc w:val="both"/>
              <w:rPr>
                <w:rFonts w:ascii="Arial" w:hAnsi="Arial" w:cs="Arial"/>
                <w:sz w:val="20"/>
                <w:szCs w:val="20"/>
              </w:rPr>
            </w:pPr>
            <w:r w:rsidRPr="007127E0">
              <w:rPr>
                <w:rFonts w:ascii="Arial" w:hAnsi="Arial" w:cs="Arial"/>
                <w:b/>
                <w:sz w:val="20"/>
                <w:szCs w:val="20"/>
              </w:rPr>
              <w:t>Wymagany dokument</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Informacja z odpowiedniego rejestru lub inny równoważny dokument</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w:t>
            </w:r>
            <w:r w:rsidRPr="007127E0">
              <w:rPr>
                <w:rFonts w:ascii="Arial" w:hAnsi="Arial" w:cs="Arial"/>
                <w:sz w:val="20"/>
                <w:szCs w:val="20"/>
              </w:rPr>
              <w:lastRenderedPageBreak/>
              <w:t>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Dokument potwierdzający niezaleganie z opłacaniem podatków, opłat lub składek na ubezpieczenie społeczne lub zdrowotne</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4347CC" w:rsidRPr="007127E0" w:rsidTr="00227785">
        <w:tc>
          <w:tcPr>
            <w:tcW w:w="708"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after="120" w:line="360" w:lineRule="auto"/>
              <w:jc w:val="center"/>
              <w:rPr>
                <w:rFonts w:ascii="Arial" w:hAnsi="Arial" w:cs="Arial"/>
                <w:sz w:val="20"/>
                <w:szCs w:val="20"/>
              </w:rPr>
            </w:pPr>
            <w:r w:rsidRPr="007127E0">
              <w:rPr>
                <w:rFonts w:ascii="Arial" w:hAnsi="Arial"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4347CC" w:rsidRPr="007127E0" w:rsidRDefault="004347CC" w:rsidP="00227785">
            <w:pPr>
              <w:spacing w:before="120" w:line="360" w:lineRule="auto"/>
              <w:jc w:val="both"/>
              <w:rPr>
                <w:rFonts w:ascii="Arial" w:hAnsi="Arial" w:cs="Arial"/>
                <w:b/>
                <w:bCs/>
                <w:sz w:val="20"/>
                <w:szCs w:val="20"/>
              </w:rPr>
            </w:pPr>
            <w:r w:rsidRPr="007127E0">
              <w:rPr>
                <w:rFonts w:ascii="Arial" w:hAnsi="Arial" w:cs="Arial"/>
                <w:b/>
                <w:bCs/>
                <w:sz w:val="20"/>
                <w:szCs w:val="20"/>
              </w:rPr>
              <w:t>Dokument potwierdzający, że nie otwarto likwidacji wykonawcy</w:t>
            </w:r>
          </w:p>
          <w:p w:rsidR="004347CC" w:rsidRPr="007127E0" w:rsidRDefault="004347CC" w:rsidP="00227785">
            <w:pPr>
              <w:spacing w:before="60" w:after="60" w:line="360" w:lineRule="auto"/>
              <w:jc w:val="both"/>
              <w:rPr>
                <w:rFonts w:ascii="Arial" w:hAnsi="Arial" w:cs="Arial"/>
                <w:sz w:val="20"/>
                <w:szCs w:val="20"/>
              </w:rPr>
            </w:pPr>
            <w:r w:rsidRPr="007127E0">
              <w:rPr>
                <w:rFonts w:ascii="Arial" w:hAnsi="Arial" w:cs="Arial"/>
                <w:sz w:val="20"/>
                <w:szCs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82772F" w:rsidRDefault="0082772F" w:rsidP="003713EA">
      <w:pPr>
        <w:pStyle w:val="Nagwek2"/>
      </w:pPr>
    </w:p>
    <w:p w:rsidR="004347CC" w:rsidRPr="007127E0" w:rsidRDefault="004347CC" w:rsidP="003713EA">
      <w:pPr>
        <w:pStyle w:val="Nagwek2"/>
      </w:pPr>
      <w:r w:rsidRPr="007127E0">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7127E0" w:rsidRDefault="00B01985" w:rsidP="003713EA">
      <w:pPr>
        <w:pStyle w:val="Nagwek2"/>
      </w:pPr>
    </w:p>
    <w:p w:rsidR="00B01985" w:rsidRPr="007127E0" w:rsidRDefault="00B01985" w:rsidP="00A87541">
      <w:pPr>
        <w:pStyle w:val="Nagwek2"/>
        <w:numPr>
          <w:ilvl w:val="1"/>
          <w:numId w:val="1"/>
        </w:numPr>
      </w:pPr>
      <w:r w:rsidRPr="007127E0">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7127E0" w:rsidRDefault="00B01985" w:rsidP="00A87541">
      <w:pPr>
        <w:pStyle w:val="Nagwek2"/>
        <w:numPr>
          <w:ilvl w:val="1"/>
          <w:numId w:val="1"/>
        </w:numPr>
      </w:pPr>
      <w:r w:rsidRPr="007127E0">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7127E0" w:rsidRDefault="00B01985" w:rsidP="00A87541">
      <w:pPr>
        <w:pStyle w:val="Nagwek2"/>
        <w:numPr>
          <w:ilvl w:val="1"/>
          <w:numId w:val="1"/>
        </w:numPr>
      </w:pPr>
      <w:r w:rsidRPr="007127E0">
        <w:t xml:space="preserve">Wykonawca nie jest zobowiązany do złożenia podmiotowych środków dowodowych, które Zamawiający posiada, jeżeli Wykonawca wskaże te środki oraz potwierdzi ich prawidłowość </w:t>
      </w:r>
      <w:r w:rsidR="00A87541">
        <w:br/>
      </w:r>
      <w:r w:rsidRPr="007127E0">
        <w:t>i aktualność.</w:t>
      </w:r>
    </w:p>
    <w:p w:rsidR="00B01985" w:rsidRPr="007127E0" w:rsidRDefault="00B01985" w:rsidP="00A87541">
      <w:pPr>
        <w:pStyle w:val="Nagwek2"/>
        <w:numPr>
          <w:ilvl w:val="1"/>
          <w:numId w:val="1"/>
        </w:numPr>
      </w:pPr>
      <w:r w:rsidRPr="007127E0">
        <w:t>Podmiotowe środki dowodowe oraz inne dokumenty lub oświadczenia Wykonawca składa, pod rygorem nieważności, w formie elektronicznej w postaci dokumentu elektronicznego podpisanego kwalifikowanym podpisem elektronicznym.</w:t>
      </w:r>
    </w:p>
    <w:p w:rsidR="004347CC" w:rsidRPr="007127E0" w:rsidRDefault="00B01985" w:rsidP="00A87541">
      <w:pPr>
        <w:pStyle w:val="Nagwek2"/>
        <w:numPr>
          <w:ilvl w:val="1"/>
          <w:numId w:val="1"/>
        </w:numPr>
      </w:pPr>
      <w:r w:rsidRPr="007127E0">
        <w:t xml:space="preserve">Dokumenty sporządzone w języku obcym są składane wraz z tłumaczeniem na język polski. </w:t>
      </w:r>
      <w:bookmarkStart w:id="13" w:name="_Toc258314249"/>
    </w:p>
    <w:p w:rsidR="00B01985" w:rsidRPr="008123AD" w:rsidRDefault="00B01985" w:rsidP="0082772F">
      <w:pPr>
        <w:pStyle w:val="Nagwek1"/>
      </w:pPr>
      <w:r w:rsidRPr="008123AD">
        <w:t>INFORMACJA DLA WYKONAWCÓW zamierzających powierzyć wykonanie części zamówienia podwykonawcom</w:t>
      </w:r>
    </w:p>
    <w:p w:rsidR="004347CC" w:rsidRPr="008123AD" w:rsidRDefault="00B01985" w:rsidP="00A87541">
      <w:pPr>
        <w:pStyle w:val="Nagwek2"/>
        <w:numPr>
          <w:ilvl w:val="1"/>
          <w:numId w:val="1"/>
        </w:numPr>
      </w:pPr>
      <w:r w:rsidRPr="00465E34">
        <w:t>Wykonawca może powierzyć wykonanie części zamówienia Podwykonawcom</w:t>
      </w:r>
      <w:r w:rsidRPr="008123AD">
        <w:t xml:space="preserve">. </w:t>
      </w:r>
    </w:p>
    <w:p w:rsidR="00B01985" w:rsidRPr="008123AD" w:rsidRDefault="00B01985" w:rsidP="00A87541">
      <w:pPr>
        <w:pStyle w:val="Nagwek2"/>
        <w:numPr>
          <w:ilvl w:val="1"/>
          <w:numId w:val="1"/>
        </w:numPr>
      </w:pPr>
      <w:r w:rsidRPr="008123AD">
        <w:t>Zamawiający żąda, aby przed przystąpieniem do wykonania zamówienia Wykonawca, podał nazwy, dane kontaktowe oraz przedstawicieli, Podwykonawców zaangażowanych w realizację zamówienia, jeżeli są już znani.</w:t>
      </w:r>
    </w:p>
    <w:p w:rsidR="004347CC" w:rsidRPr="008123AD" w:rsidRDefault="00B01985" w:rsidP="003713EA">
      <w:pPr>
        <w:pStyle w:val="Nagwek2"/>
        <w:rPr>
          <w:sz w:val="16"/>
          <w:szCs w:val="16"/>
        </w:rPr>
      </w:pPr>
      <w:r w:rsidRPr="008123AD">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sz w:val="22"/>
          <w:szCs w:val="22"/>
        </w:rPr>
        <w:t xml:space="preserve"> </w:t>
      </w:r>
    </w:p>
    <w:p w:rsidR="00B01985" w:rsidRPr="008123AD" w:rsidRDefault="00B01985" w:rsidP="0082772F">
      <w:pPr>
        <w:pStyle w:val="Nagwek1"/>
      </w:pPr>
      <w:r w:rsidRPr="008123AD">
        <w:t>Informacja dla wykonawców wspólnie ubiegających się o udzielenie zamówienia</w:t>
      </w:r>
    </w:p>
    <w:p w:rsidR="00B01985" w:rsidRPr="008123AD" w:rsidRDefault="00B01985" w:rsidP="00A87541">
      <w:pPr>
        <w:pStyle w:val="Nagwek2"/>
        <w:numPr>
          <w:ilvl w:val="1"/>
          <w:numId w:val="1"/>
        </w:numPr>
      </w:pPr>
      <w:r w:rsidRPr="008123AD">
        <w:t xml:space="preserve">Wykonawcy mogą wspólnie ubiegać się o udzielenie zamówienia. W takim przypadku Wykonawcy zobowiązani są do ustanowienia pełnomocnika do reprezentowania ich </w:t>
      </w:r>
      <w:r w:rsidR="007F3330">
        <w:br/>
      </w:r>
      <w:r w:rsidRPr="008123AD">
        <w:t>w postępowaniu o udzielenie zamówienia albo do reprezentowania w postępowaniu i zawarcia umowy w sprawie zamówienia publicznego.</w:t>
      </w:r>
    </w:p>
    <w:p w:rsidR="00B01985" w:rsidRPr="008123AD" w:rsidRDefault="00B01985" w:rsidP="00A87541">
      <w:pPr>
        <w:pStyle w:val="Nagwek2"/>
        <w:numPr>
          <w:ilvl w:val="1"/>
          <w:numId w:val="1"/>
        </w:numPr>
      </w:pPr>
      <w:r w:rsidRPr="008123AD">
        <w:t>Pełnomocnictwo należy dołączyć do oferty i powinno ono zawierać w szczególności wskazanie:</w:t>
      </w:r>
    </w:p>
    <w:p w:rsidR="00B01985" w:rsidRPr="008123AD" w:rsidRDefault="00B01985" w:rsidP="00410523">
      <w:pPr>
        <w:pStyle w:val="Nagwek2"/>
        <w:numPr>
          <w:ilvl w:val="0"/>
          <w:numId w:val="11"/>
        </w:numPr>
      </w:pPr>
      <w:r w:rsidRPr="008123AD">
        <w:t>postępowania o udzielenie zamówienie publicznego, którego dotyczy;</w:t>
      </w:r>
    </w:p>
    <w:p w:rsidR="00B01985" w:rsidRPr="008123AD" w:rsidRDefault="00B01985" w:rsidP="00410523">
      <w:pPr>
        <w:pStyle w:val="Nagwek2"/>
        <w:numPr>
          <w:ilvl w:val="0"/>
          <w:numId w:val="11"/>
        </w:numPr>
      </w:pPr>
      <w:r w:rsidRPr="008123AD">
        <w:lastRenderedPageBreak/>
        <w:t>wszystkich Wykonawców ubiegających się wspólnie o udzielenie zamówienia;</w:t>
      </w:r>
    </w:p>
    <w:p w:rsidR="00B01985" w:rsidRPr="008123AD" w:rsidRDefault="00B01985" w:rsidP="00410523">
      <w:pPr>
        <w:pStyle w:val="Nagwek2"/>
        <w:numPr>
          <w:ilvl w:val="0"/>
          <w:numId w:val="11"/>
        </w:numPr>
      </w:pPr>
      <w:r w:rsidRPr="008123AD">
        <w:t>ustanowionego pełnomocnika oraz zakresu jego  umocowania.</w:t>
      </w:r>
    </w:p>
    <w:p w:rsidR="00B01985" w:rsidRPr="008123AD" w:rsidRDefault="00B01985" w:rsidP="00A87541">
      <w:pPr>
        <w:pStyle w:val="Nagwek2"/>
        <w:numPr>
          <w:ilvl w:val="1"/>
          <w:numId w:val="1"/>
        </w:numPr>
      </w:pPr>
      <w:r w:rsidRPr="008123AD">
        <w:t xml:space="preserve">W przypadku wspólnego ubiegania się o zamówienie przez Wykonawców, dokument ”Jednolity europejski dokument zamówienia”, o którym mowa w pkt. </w:t>
      </w:r>
      <w:r w:rsidRPr="00465E34">
        <w:t>9.1 SWZ</w:t>
      </w:r>
      <w:r w:rsidRPr="008123AD">
        <w:t xml:space="preserve">, składa każdy z Wykonawców wspólnie ubiegających się o zamówienie. Oświadczenia te potwierdzają brak podstaw wykluczenia oraz spełnianie warunków udziału w postępowaniu w zakresie, w jakim każdy </w:t>
      </w:r>
      <w:r w:rsidR="005A3B94">
        <w:br/>
      </w:r>
      <w:r w:rsidRPr="008123AD">
        <w:t>z Wykonawców wykazuje spełnianie warunków udziału w postępowaniu.</w:t>
      </w:r>
    </w:p>
    <w:p w:rsidR="00B01985" w:rsidRPr="008123AD" w:rsidRDefault="00B01985" w:rsidP="0082772F">
      <w:pPr>
        <w:pStyle w:val="Nagwek1"/>
      </w:pPr>
      <w:r w:rsidRPr="008123AD">
        <w:t xml:space="preserve">Informacje o sposobie porozumiewania się zamawiającego </w:t>
      </w:r>
      <w:r w:rsidR="005A3B94">
        <w:br/>
      </w:r>
      <w:r w:rsidRPr="008123AD">
        <w:t>z Wykonawcami</w:t>
      </w:r>
      <w:bookmarkEnd w:id="13"/>
    </w:p>
    <w:p w:rsidR="00B01985" w:rsidRPr="008123AD" w:rsidRDefault="00B01985" w:rsidP="005A3B94">
      <w:pPr>
        <w:pStyle w:val="Nagwek2"/>
        <w:numPr>
          <w:ilvl w:val="1"/>
          <w:numId w:val="1"/>
        </w:numPr>
      </w:pPr>
      <w:r w:rsidRPr="008123AD">
        <w:t xml:space="preserve">W niniejszym postępowaniu komunikacja Zamawiającego z Wykonawcami odbywa się przy użyciu środków komunikacji elektronicznej, za pośrednictwem Platformy on-line działającej pod adresem </w:t>
      </w:r>
      <w:r w:rsidR="004347CC" w:rsidRPr="004347CC">
        <w:rPr>
          <w:color w:val="0000FF"/>
          <w:u w:val="single"/>
        </w:rPr>
        <w:t>https://e-propublico.pl</w:t>
      </w:r>
      <w:r w:rsidRPr="008123AD">
        <w:rPr>
          <w:color w:val="auto"/>
        </w:rPr>
        <w:t>.</w:t>
      </w:r>
    </w:p>
    <w:p w:rsidR="00B01985" w:rsidRPr="008123AD" w:rsidRDefault="00B01985" w:rsidP="005A3B94">
      <w:pPr>
        <w:pStyle w:val="Nagwek2"/>
        <w:numPr>
          <w:ilvl w:val="1"/>
          <w:numId w:val="1"/>
        </w:numPr>
      </w:pPr>
      <w:bookmarkStart w:id="14" w:name="_Hlk37863747"/>
      <w:r w:rsidRPr="008123AD">
        <w:t>Korzystanie z Platformy przez Wykonawcę jest bezpłatne</w:t>
      </w:r>
      <w:bookmarkEnd w:id="14"/>
      <w:r w:rsidRPr="008123AD">
        <w:t>.</w:t>
      </w:r>
    </w:p>
    <w:p w:rsidR="00B01985" w:rsidRPr="008123AD" w:rsidRDefault="00B01985" w:rsidP="005A3B94">
      <w:pPr>
        <w:pStyle w:val="Nagwek2"/>
        <w:numPr>
          <w:ilvl w:val="1"/>
          <w:numId w:val="1"/>
        </w:numPr>
      </w:pPr>
      <w:bookmarkStart w:id="15" w:name="_Hlk37863788"/>
      <w:r w:rsidRPr="008123AD">
        <w:t>Na Platformie postępowanie prowadzone jest pod nazwą: ”</w:t>
      </w:r>
      <w:r w:rsidR="004347CC" w:rsidRPr="005A3B94">
        <w:rPr>
          <w:b/>
        </w:rPr>
        <w:t>Dostawa energii elektrycznej dla kompleksu 10 Wojskowego Szpitala Klinicznego z Polikliniką SPZOZ w Bydgoszczy (zadanie 1) oraz Domu Medyka w Bydgoszczy (zadanie 2).</w:t>
      </w:r>
      <w:r w:rsidRPr="005A3B94">
        <w:rPr>
          <w:b/>
        </w:rPr>
        <w:t xml:space="preserve">” – znak sprawy: </w:t>
      </w:r>
      <w:bookmarkEnd w:id="15"/>
      <w:r w:rsidR="004347CC" w:rsidRPr="005A3B94">
        <w:rPr>
          <w:b/>
        </w:rPr>
        <w:t>108/2025</w:t>
      </w:r>
      <w:r w:rsidRPr="008123AD">
        <w:t>.</w:t>
      </w:r>
    </w:p>
    <w:p w:rsidR="00B01985" w:rsidRPr="008123AD" w:rsidRDefault="00B01985" w:rsidP="005A3B94">
      <w:pPr>
        <w:pStyle w:val="Nagwek2"/>
        <w:numPr>
          <w:ilvl w:val="1"/>
          <w:numId w:val="1"/>
        </w:numPr>
      </w:pPr>
      <w:bookmarkStart w:id="16" w:name="_Hlk37863807"/>
      <w:r w:rsidRPr="008123AD">
        <w:t xml:space="preserve">Wykonawca przystępując do postępowania o udzielenie zamówienia publicznego, akceptuje warunki korzystania z Platformy określone w Regulaminie zamieszczonym na stronie internetowej </w:t>
      </w:r>
      <w:r w:rsidR="004347CC" w:rsidRPr="004347CC">
        <w:t>https://e-propublico.pl</w:t>
      </w:r>
      <w:r w:rsidRPr="008123AD">
        <w:t xml:space="preserve"> oraz uznaje go za wiążący</w:t>
      </w:r>
      <w:bookmarkEnd w:id="16"/>
      <w:r w:rsidRPr="008123AD">
        <w:t>.</w:t>
      </w:r>
    </w:p>
    <w:p w:rsidR="00B01985" w:rsidRPr="008123AD" w:rsidRDefault="00B01985" w:rsidP="005A3B94">
      <w:pPr>
        <w:pStyle w:val="Nagwek2"/>
        <w:numPr>
          <w:ilvl w:val="1"/>
          <w:numId w:val="1"/>
        </w:numPr>
      </w:pPr>
      <w:bookmarkStart w:id="17" w:name="_Hlk37863841"/>
      <w:r w:rsidRPr="008123AD">
        <w:t>Wykonawca zamierzający wziąć udział w postępowaniu musi posiadać konto na Platformie</w:t>
      </w:r>
      <w:bookmarkEnd w:id="17"/>
      <w:r w:rsidRPr="008123AD">
        <w:t>.</w:t>
      </w:r>
    </w:p>
    <w:p w:rsidR="00B01985" w:rsidRPr="008123AD" w:rsidRDefault="00B01985" w:rsidP="005A3B94">
      <w:pPr>
        <w:pStyle w:val="Nagwek2"/>
        <w:numPr>
          <w:ilvl w:val="1"/>
          <w:numId w:val="1"/>
        </w:numPr>
      </w:pPr>
      <w:bookmarkStart w:id="18" w:name="_Hlk37863867"/>
      <w:r w:rsidRPr="008123AD">
        <w:t>Do złożenia oferty konieczne jest posiadanie przez osobę upoważnioną do reprezentowania Wykonawcy ważnego kwalifikowanego podpisu elektronicznego</w:t>
      </w:r>
      <w:bookmarkEnd w:id="18"/>
      <w:r w:rsidRPr="008123AD">
        <w:t>.</w:t>
      </w:r>
    </w:p>
    <w:p w:rsidR="00B01985" w:rsidRPr="008123AD" w:rsidRDefault="00B01985" w:rsidP="005A3B94">
      <w:pPr>
        <w:pStyle w:val="Nagwek2"/>
        <w:numPr>
          <w:ilvl w:val="1"/>
          <w:numId w:val="1"/>
        </w:numPr>
      </w:pPr>
      <w:bookmarkStart w:id="19" w:name="_Hlk37936911"/>
      <w:r w:rsidRPr="008123AD">
        <w:t>Zalecenia Zamawiającego odnośnie kwalifikowanego podpisu elektronicznego</w:t>
      </w:r>
      <w:bookmarkEnd w:id="19"/>
      <w:r w:rsidRPr="008123AD">
        <w:t>:</w:t>
      </w:r>
    </w:p>
    <w:p w:rsidR="00B01985" w:rsidRPr="008123AD" w:rsidRDefault="00B01985" w:rsidP="00410523">
      <w:pPr>
        <w:pStyle w:val="Nagwek2"/>
        <w:numPr>
          <w:ilvl w:val="0"/>
          <w:numId w:val="12"/>
        </w:numPr>
      </w:pPr>
      <w:bookmarkStart w:id="20" w:name="_Hlk37936930"/>
      <w:r w:rsidRPr="008123AD">
        <w:t>dokumenty sporządzone i przesyłane w formacie .pdf zaleca się podpisywać kwalifikowanym podpisem elektronicznym w formacie PAdES</w:t>
      </w:r>
      <w:bookmarkEnd w:id="20"/>
      <w:r w:rsidRPr="008123AD">
        <w:t>;</w:t>
      </w:r>
    </w:p>
    <w:p w:rsidR="00B01985" w:rsidRPr="008123AD" w:rsidRDefault="00B01985" w:rsidP="00410523">
      <w:pPr>
        <w:pStyle w:val="Nagwek2"/>
        <w:numPr>
          <w:ilvl w:val="0"/>
          <w:numId w:val="12"/>
        </w:numPr>
      </w:pPr>
      <w:r w:rsidRPr="008123AD">
        <w:t>dokumenty sporządzone i przesyłane w formacie innym niż .pdf (np.: .doc, .docx, .xlsx, .xml) zaleca się podpisywać kwalifikowanym podpisem elektronicznym w formacie XAdES;</w:t>
      </w:r>
    </w:p>
    <w:p w:rsidR="00B01985" w:rsidRPr="008123AD" w:rsidRDefault="00B01985" w:rsidP="00410523">
      <w:pPr>
        <w:pStyle w:val="Nagwek2"/>
        <w:numPr>
          <w:ilvl w:val="0"/>
          <w:numId w:val="12"/>
        </w:numPr>
      </w:pPr>
      <w:r w:rsidRPr="008123AD">
        <w:t>do składania kwalifikowanego podpisu elektronicznego zaleca się stosowanie algorytmu SHA-2 (lub wyższego).</w:t>
      </w:r>
    </w:p>
    <w:p w:rsidR="00B01985" w:rsidRPr="008123AD" w:rsidRDefault="00B01985" w:rsidP="005A3B94">
      <w:pPr>
        <w:pStyle w:val="Nagwek2"/>
        <w:numPr>
          <w:ilvl w:val="1"/>
          <w:numId w:val="1"/>
        </w:numPr>
      </w:pPr>
      <w:bookmarkStart w:id="21" w:name="_Hlk37937004"/>
      <w:r w:rsidRPr="008123AD">
        <w:t xml:space="preserve">Zamawiający określa następujące wymagania sprzętowo – aplikacyjne pozwalające </w:t>
      </w:r>
      <w:r w:rsidR="007F3330">
        <w:br/>
      </w:r>
      <w:r w:rsidRPr="008123AD">
        <w:t>na korzystanie z Platformy</w:t>
      </w:r>
      <w:bookmarkEnd w:id="21"/>
      <w:r w:rsidRPr="008123AD">
        <w:t>:</w:t>
      </w:r>
    </w:p>
    <w:p w:rsidR="00B01985" w:rsidRPr="008123AD" w:rsidRDefault="00B01985" w:rsidP="00410523">
      <w:pPr>
        <w:pStyle w:val="Nagwek2"/>
        <w:numPr>
          <w:ilvl w:val="0"/>
          <w:numId w:val="3"/>
        </w:numPr>
      </w:pPr>
      <w:bookmarkStart w:id="22" w:name="_Hlk37937034"/>
      <w:r w:rsidRPr="008123AD">
        <w:t>stały dostęp do sieci Internet</w:t>
      </w:r>
      <w:bookmarkEnd w:id="22"/>
      <w:r w:rsidRPr="008123AD">
        <w:t>;</w:t>
      </w:r>
    </w:p>
    <w:p w:rsidR="00B01985" w:rsidRPr="005A3B94" w:rsidRDefault="00B01985" w:rsidP="00410523">
      <w:pPr>
        <w:numPr>
          <w:ilvl w:val="0"/>
          <w:numId w:val="3"/>
        </w:numPr>
        <w:spacing w:before="60" w:line="360" w:lineRule="auto"/>
        <w:jc w:val="both"/>
        <w:outlineLvl w:val="1"/>
        <w:rPr>
          <w:rFonts w:ascii="Arial" w:hAnsi="Arial" w:cs="Arial"/>
          <w:bCs/>
          <w:iCs/>
          <w:sz w:val="20"/>
          <w:szCs w:val="20"/>
        </w:rPr>
      </w:pPr>
      <w:bookmarkStart w:id="23" w:name="_Hlk37937050"/>
      <w:r w:rsidRPr="005A3B94">
        <w:rPr>
          <w:rFonts w:ascii="Arial" w:hAnsi="Arial" w:cs="Arial"/>
          <w:bCs/>
          <w:iCs/>
          <w:sz w:val="20"/>
          <w:szCs w:val="20"/>
        </w:rPr>
        <w:t>posiadanie dowolnej i aktywnej skrzynki poczty elektronicznej (e-mail)</w:t>
      </w:r>
      <w:bookmarkEnd w:id="23"/>
      <w:r w:rsidRPr="005A3B94">
        <w:rPr>
          <w:rFonts w:ascii="Arial" w:hAnsi="Arial" w:cs="Arial"/>
          <w:bCs/>
          <w:iCs/>
          <w:sz w:val="20"/>
          <w:szCs w:val="20"/>
        </w:rPr>
        <w:t>,</w:t>
      </w:r>
    </w:p>
    <w:p w:rsidR="00B01985" w:rsidRPr="005A3B94" w:rsidRDefault="00B01985" w:rsidP="00410523">
      <w:pPr>
        <w:numPr>
          <w:ilvl w:val="0"/>
          <w:numId w:val="3"/>
        </w:numPr>
        <w:spacing w:before="60" w:line="360" w:lineRule="auto"/>
        <w:jc w:val="both"/>
        <w:outlineLvl w:val="1"/>
        <w:rPr>
          <w:rFonts w:ascii="Arial" w:hAnsi="Arial" w:cs="Arial"/>
          <w:bCs/>
          <w:iCs/>
          <w:sz w:val="20"/>
          <w:szCs w:val="20"/>
        </w:rPr>
      </w:pPr>
      <w:bookmarkStart w:id="24" w:name="_Hlk37937074"/>
      <w:r w:rsidRPr="005A3B94">
        <w:rPr>
          <w:rFonts w:ascii="Arial" w:hAnsi="Arial" w:cs="Arial"/>
          <w:sz w:val="20"/>
          <w:szCs w:val="20"/>
        </w:rPr>
        <w:lastRenderedPageBreak/>
        <w:t>komputer z zainstalowanym systemem operacyjnym Windows 7 (lub nowszym) albo Linux</w:t>
      </w:r>
      <w:bookmarkEnd w:id="24"/>
      <w:r w:rsidRPr="005A3B94">
        <w:rPr>
          <w:rFonts w:ascii="Arial" w:hAnsi="Arial" w:cs="Arial"/>
          <w:bCs/>
          <w:iCs/>
          <w:sz w:val="20"/>
          <w:szCs w:val="20"/>
        </w:rPr>
        <w:t>,</w:t>
      </w:r>
    </w:p>
    <w:p w:rsidR="00B01985" w:rsidRPr="005A3B94" w:rsidRDefault="00B01985" w:rsidP="00410523">
      <w:pPr>
        <w:numPr>
          <w:ilvl w:val="0"/>
          <w:numId w:val="3"/>
        </w:numPr>
        <w:spacing w:before="60" w:line="360" w:lineRule="auto"/>
        <w:jc w:val="both"/>
        <w:outlineLvl w:val="1"/>
        <w:rPr>
          <w:rFonts w:ascii="Arial" w:hAnsi="Arial" w:cs="Arial"/>
          <w:bCs/>
          <w:iCs/>
          <w:sz w:val="20"/>
          <w:szCs w:val="20"/>
        </w:rPr>
      </w:pPr>
      <w:bookmarkStart w:id="25" w:name="_Hlk37937092"/>
      <w:r w:rsidRPr="005A3B94">
        <w:rPr>
          <w:rFonts w:ascii="Arial" w:hAnsi="Arial" w:cs="Arial"/>
          <w:bCs/>
          <w:iCs/>
          <w:sz w:val="20"/>
          <w:szCs w:val="20"/>
        </w:rPr>
        <w:t>zainstalowana dowolna przeglądarka internetowa</w:t>
      </w:r>
      <w:r w:rsidRPr="005A3B94">
        <w:rPr>
          <w:rFonts w:ascii="Arial" w:hAnsi="Arial" w:cs="Arial"/>
          <w:sz w:val="20"/>
          <w:szCs w:val="20"/>
        </w:rPr>
        <w:t xml:space="preserve"> - Platforma współpracuje</w:t>
      </w:r>
      <w:r w:rsidR="005A3B94">
        <w:rPr>
          <w:rFonts w:ascii="Arial" w:hAnsi="Arial" w:cs="Arial"/>
          <w:sz w:val="20"/>
          <w:szCs w:val="20"/>
        </w:rPr>
        <w:t xml:space="preserve"> </w:t>
      </w:r>
      <w:r w:rsidRPr="005A3B94">
        <w:rPr>
          <w:rFonts w:ascii="Arial" w:hAnsi="Arial" w:cs="Arial"/>
          <w:sz w:val="20"/>
          <w:szCs w:val="20"/>
        </w:rPr>
        <w:t>z najnowszymi, stabilnymi wersjami wszystkich głównych przeglądarek internetowych (Internet Explorer 10+, Microsoft Edge, Mozilla Firefox, Google Chrome, Opera)</w:t>
      </w:r>
      <w:bookmarkEnd w:id="25"/>
      <w:r w:rsidRPr="005A3B94">
        <w:rPr>
          <w:rFonts w:ascii="Arial" w:hAnsi="Arial" w:cs="Arial"/>
          <w:bCs/>
          <w:iCs/>
          <w:sz w:val="20"/>
          <w:szCs w:val="20"/>
        </w:rPr>
        <w:t>,</w:t>
      </w:r>
    </w:p>
    <w:p w:rsidR="00B01985" w:rsidRPr="005A3B94" w:rsidRDefault="00B01985" w:rsidP="00410523">
      <w:pPr>
        <w:pStyle w:val="Nagwek2"/>
        <w:numPr>
          <w:ilvl w:val="0"/>
          <w:numId w:val="3"/>
        </w:numPr>
      </w:pPr>
      <w:bookmarkStart w:id="26" w:name="_Hlk37937106"/>
      <w:r w:rsidRPr="005A3B94">
        <w:t>włączona obsługa JavaScript oraz Cookies</w:t>
      </w:r>
      <w:bookmarkEnd w:id="26"/>
      <w:r w:rsidRPr="005A3B94">
        <w:t>.</w:t>
      </w:r>
    </w:p>
    <w:p w:rsidR="003358B3" w:rsidRPr="005A3B94" w:rsidRDefault="006052A4" w:rsidP="005A3B94">
      <w:pPr>
        <w:pStyle w:val="Nagwek2"/>
        <w:numPr>
          <w:ilvl w:val="1"/>
          <w:numId w:val="1"/>
        </w:numPr>
      </w:pPr>
      <w:bookmarkStart w:id="27" w:name="_Hlk75250906"/>
      <w:r w:rsidRPr="005A3B94">
        <w:t xml:space="preserve">Zamawiający dopuszcza następujący format przesyłanych danych: </w:t>
      </w:r>
    </w:p>
    <w:bookmarkEnd w:id="27"/>
    <w:p w:rsidR="003358B3" w:rsidRPr="005A3B94" w:rsidRDefault="003358B3" w:rsidP="00410523">
      <w:pPr>
        <w:pStyle w:val="Nagwek2"/>
        <w:numPr>
          <w:ilvl w:val="0"/>
          <w:numId w:val="13"/>
        </w:numPr>
      </w:pPr>
      <w:r w:rsidRPr="005A3B94">
        <w:t xml:space="preserve">pliki w formatach określonych w załączniku nr 2 do Rozporządzenia Rady Ministrów z dnia </w:t>
      </w:r>
      <w:r w:rsidR="007F3330">
        <w:br/>
      </w:r>
      <w:r w:rsidRPr="005A3B94">
        <w:t xml:space="preserve">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5A3B94">
        <w:rPr>
          <w:b/>
        </w:rPr>
        <w:t>.pdf</w:t>
      </w:r>
      <w:r w:rsidRPr="005A3B94">
        <w:t xml:space="preserve">, </w:t>
      </w:r>
      <w:r w:rsidRPr="005A3B94">
        <w:rPr>
          <w:b/>
        </w:rPr>
        <w:t>.doc</w:t>
      </w:r>
      <w:r w:rsidRPr="005A3B94">
        <w:t xml:space="preserve">, </w:t>
      </w:r>
      <w:r w:rsidRPr="005A3B94">
        <w:rPr>
          <w:b/>
        </w:rPr>
        <w:t>.docx</w:t>
      </w:r>
      <w:r w:rsidRPr="005A3B94">
        <w:t xml:space="preserve">, </w:t>
      </w:r>
      <w:r w:rsidRPr="005A3B94">
        <w:rPr>
          <w:b/>
        </w:rPr>
        <w:t>.xls</w:t>
      </w:r>
      <w:r w:rsidRPr="005A3B94">
        <w:t xml:space="preserve">, </w:t>
      </w:r>
      <w:r w:rsidRPr="005A3B94">
        <w:rPr>
          <w:b/>
        </w:rPr>
        <w:t>.xlsx</w:t>
      </w:r>
      <w:r w:rsidRPr="005A3B94">
        <w:t xml:space="preserve">; </w:t>
      </w:r>
    </w:p>
    <w:p w:rsidR="003358B3" w:rsidRPr="005A3B94" w:rsidRDefault="003358B3" w:rsidP="00410523">
      <w:pPr>
        <w:pStyle w:val="Nagwek2"/>
        <w:numPr>
          <w:ilvl w:val="0"/>
          <w:numId w:val="13"/>
        </w:numPr>
      </w:pPr>
      <w:r w:rsidRPr="005A3B94">
        <w:t xml:space="preserve">w celu ewentualnej kompresji danych Zamawiający rekomenduje wykorzystanie jednego </w:t>
      </w:r>
      <w:r w:rsidR="007F3330">
        <w:br/>
      </w:r>
      <w:r w:rsidRPr="005A3B94">
        <w:t xml:space="preserve">z rozszerzeń: </w:t>
      </w:r>
      <w:r w:rsidRPr="005A3B94">
        <w:rPr>
          <w:b/>
        </w:rPr>
        <w:t>.zip</w:t>
      </w:r>
      <w:r w:rsidRPr="005A3B94">
        <w:t xml:space="preserve"> lub </w:t>
      </w:r>
      <w:r w:rsidRPr="005A3B94">
        <w:rPr>
          <w:b/>
        </w:rPr>
        <w:t>.7Z</w:t>
      </w:r>
      <w:r w:rsidRPr="005A3B94">
        <w:t>;</w:t>
      </w:r>
    </w:p>
    <w:p w:rsidR="00B01985" w:rsidRPr="005A3B94" w:rsidRDefault="003358B3" w:rsidP="00410523">
      <w:pPr>
        <w:pStyle w:val="Nagwek2"/>
        <w:numPr>
          <w:ilvl w:val="0"/>
          <w:numId w:val="13"/>
        </w:numPr>
      </w:pPr>
      <w:r w:rsidRPr="005A3B94">
        <w:t xml:space="preserve">maksymalny rozmiar pojedynczego pliku to </w:t>
      </w:r>
      <w:r w:rsidR="0050541D" w:rsidRPr="005A3B94">
        <w:rPr>
          <w:b/>
        </w:rPr>
        <w:t>1</w:t>
      </w:r>
      <w:r w:rsidR="00964BEA" w:rsidRPr="005A3B94">
        <w:rPr>
          <w:b/>
        </w:rPr>
        <w:t>5</w:t>
      </w:r>
      <w:r w:rsidR="0050541D" w:rsidRPr="005A3B94">
        <w:rPr>
          <w:b/>
        </w:rPr>
        <w:t>0</w:t>
      </w:r>
      <w:r w:rsidRPr="005A3B94">
        <w:rPr>
          <w:b/>
        </w:rPr>
        <w:t xml:space="preserve"> MB</w:t>
      </w:r>
      <w:r w:rsidRPr="005A3B94">
        <w:t>, przy czym nie określa się limitu liczby plików</w:t>
      </w:r>
      <w:r w:rsidR="00B01985" w:rsidRPr="005A3B94">
        <w:t>.</w:t>
      </w:r>
    </w:p>
    <w:p w:rsidR="00B01985" w:rsidRPr="005A3B94" w:rsidRDefault="00B01985" w:rsidP="005A3B94">
      <w:pPr>
        <w:pStyle w:val="Nagwek2"/>
        <w:numPr>
          <w:ilvl w:val="1"/>
          <w:numId w:val="1"/>
        </w:numPr>
      </w:pPr>
      <w:bookmarkStart w:id="28" w:name="_Hlk37937156"/>
      <w:r w:rsidRPr="005A3B94">
        <w:t>Zamawiający określa następujące informacje na temat kodowania i czasu odbioru danych</w:t>
      </w:r>
      <w:bookmarkEnd w:id="28"/>
      <w:r w:rsidRPr="005A3B94">
        <w:t>:</w:t>
      </w:r>
    </w:p>
    <w:p w:rsidR="00B01985" w:rsidRPr="005A3B94" w:rsidRDefault="00B01985" w:rsidP="00410523">
      <w:pPr>
        <w:pStyle w:val="Nagwek2"/>
        <w:numPr>
          <w:ilvl w:val="0"/>
          <w:numId w:val="4"/>
        </w:numPr>
      </w:pPr>
      <w:bookmarkStart w:id="29" w:name="_Hlk37937178"/>
      <w:r w:rsidRPr="005A3B94">
        <w:t xml:space="preserve">załączony i przesłany przez Wykonawcę za pomocą Platformy plik oferty wraz </w:t>
      </w:r>
      <w:r w:rsidR="007F3330">
        <w:br/>
      </w:r>
      <w:r w:rsidRPr="005A3B94">
        <w:t>z załącznikami, nie jest dostępny dla Zamawiającego i przechowywany jest na serwerach Platformy w formie zaszyfrowanej. Zamawiający otrzyma dostęp do pliku dopiero po upływie terminu otwarcia ofert</w:t>
      </w:r>
      <w:bookmarkEnd w:id="29"/>
      <w:r w:rsidRPr="005A3B94">
        <w:t>;</w:t>
      </w:r>
    </w:p>
    <w:p w:rsidR="00B01985" w:rsidRPr="005A3B94" w:rsidRDefault="00B01985" w:rsidP="00410523">
      <w:pPr>
        <w:numPr>
          <w:ilvl w:val="0"/>
          <w:numId w:val="4"/>
        </w:numPr>
        <w:spacing w:before="60" w:line="360" w:lineRule="auto"/>
        <w:jc w:val="both"/>
        <w:outlineLvl w:val="1"/>
        <w:rPr>
          <w:rFonts w:ascii="Arial" w:hAnsi="Arial" w:cs="Arial"/>
          <w:bCs/>
          <w:iCs/>
          <w:sz w:val="20"/>
          <w:szCs w:val="20"/>
        </w:rPr>
      </w:pPr>
      <w:bookmarkStart w:id="30" w:name="_Hlk37937196"/>
      <w:r w:rsidRPr="005A3B94">
        <w:rPr>
          <w:rFonts w:ascii="Arial" w:hAnsi="Arial" w:cs="Arial"/>
          <w:bCs/>
          <w:iCs/>
          <w:sz w:val="20"/>
          <w:szCs w:val="20"/>
        </w:rPr>
        <w:t>oznaczenie czasu odbioru danych przez Platformę stanowi przyporządkowaną do dokumentu elektronicznego datę oraz dokładny czas (hh:mm:ss), widoczne przy  wysłanym dokumencie w kolumnie ”Data przesłania”</w:t>
      </w:r>
      <w:bookmarkEnd w:id="30"/>
      <w:r w:rsidRPr="005A3B94">
        <w:rPr>
          <w:rFonts w:ascii="Arial" w:hAnsi="Arial" w:cs="Arial"/>
          <w:bCs/>
          <w:iCs/>
          <w:sz w:val="20"/>
          <w:szCs w:val="20"/>
        </w:rPr>
        <w:t>;</w:t>
      </w:r>
    </w:p>
    <w:p w:rsidR="00B01985" w:rsidRPr="005A3B94" w:rsidRDefault="00B01985" w:rsidP="00410523">
      <w:pPr>
        <w:pStyle w:val="Nagwek2"/>
        <w:numPr>
          <w:ilvl w:val="0"/>
          <w:numId w:val="4"/>
        </w:numPr>
      </w:pPr>
      <w:bookmarkStart w:id="31" w:name="_Hlk37937220"/>
      <w:r w:rsidRPr="005A3B94">
        <w:t>o terminie przesłania decyduje czas pełnego przeprocesowania transakcji pliku na Platformie</w:t>
      </w:r>
      <w:bookmarkEnd w:id="31"/>
      <w:r w:rsidRPr="005A3B94">
        <w:t>.</w:t>
      </w:r>
    </w:p>
    <w:p w:rsidR="00B01985" w:rsidRPr="005A3B94" w:rsidRDefault="00B01985" w:rsidP="005A3B94">
      <w:pPr>
        <w:pStyle w:val="Nagwek2"/>
        <w:numPr>
          <w:ilvl w:val="1"/>
          <w:numId w:val="1"/>
        </w:numPr>
      </w:pPr>
      <w:bookmarkStart w:id="32" w:name="_Hlk37864389"/>
      <w:r w:rsidRPr="005A3B94">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5A3B94" w:rsidRDefault="00B01985" w:rsidP="005A3B94">
      <w:pPr>
        <w:pStyle w:val="Nagwek2"/>
        <w:numPr>
          <w:ilvl w:val="1"/>
          <w:numId w:val="1"/>
        </w:numPr>
      </w:pPr>
      <w:bookmarkStart w:id="33" w:name="_Hlk37864921"/>
      <w:bookmarkStart w:id="34" w:name="_Hlk37865118"/>
      <w:r w:rsidRPr="005A3B94">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5A3B94" w:rsidRDefault="00B01985" w:rsidP="005A3B94">
      <w:pPr>
        <w:pStyle w:val="Nagwek2"/>
        <w:numPr>
          <w:ilvl w:val="1"/>
          <w:numId w:val="1"/>
        </w:numPr>
      </w:pPr>
      <w:bookmarkStart w:id="35" w:name="_Hlk37938680"/>
      <w:r w:rsidRPr="005A3B94">
        <w:t>Postępowanie o udzielenie zamówienia prowadzi się w języku polskim. Dokumenty sporządzone w języku obcym są składane wraz z tłumaczeniem na język polski</w:t>
      </w:r>
      <w:bookmarkEnd w:id="35"/>
      <w:r w:rsidRPr="005A3B94">
        <w:t>.</w:t>
      </w:r>
    </w:p>
    <w:p w:rsidR="00B01985" w:rsidRPr="005A3B94" w:rsidRDefault="00B01985" w:rsidP="005A3B94">
      <w:pPr>
        <w:pStyle w:val="Nagwek2"/>
        <w:numPr>
          <w:ilvl w:val="1"/>
          <w:numId w:val="1"/>
        </w:numPr>
      </w:pPr>
      <w:r w:rsidRPr="005A3B94">
        <w:t>Osobami uprawnionymi do kontaktu z Wykonawcami są:</w:t>
      </w:r>
    </w:p>
    <w:p w:rsidR="00B01985" w:rsidRPr="005A3B94" w:rsidRDefault="00B01985" w:rsidP="003713EA">
      <w:pPr>
        <w:pStyle w:val="Nagwek2"/>
      </w:pPr>
      <w:bookmarkStart w:id="36" w:name="_Toc258314250"/>
      <w:r w:rsidRPr="005A3B94">
        <w:lastRenderedPageBreak/>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4347CC" w:rsidRPr="005A3B94" w:rsidTr="00227785">
        <w:tc>
          <w:tcPr>
            <w:tcW w:w="8636" w:type="dxa"/>
            <w:tcBorders>
              <w:top w:val="nil"/>
              <w:left w:val="nil"/>
              <w:bottom w:val="nil"/>
              <w:right w:val="nil"/>
            </w:tcBorders>
            <w:hideMark/>
          </w:tcPr>
          <w:p w:rsidR="004347CC" w:rsidRPr="005A3B94" w:rsidRDefault="004347CC" w:rsidP="004D2268">
            <w:pPr>
              <w:spacing w:line="360" w:lineRule="auto"/>
              <w:rPr>
                <w:rFonts w:ascii="Arial" w:hAnsi="Arial" w:cs="Arial"/>
                <w:sz w:val="20"/>
                <w:szCs w:val="20"/>
                <w:lang w:val="pt-BR"/>
              </w:rPr>
            </w:pPr>
            <w:r w:rsidRPr="005A3B94">
              <w:rPr>
                <w:rFonts w:ascii="Arial" w:hAnsi="Arial" w:cs="Arial"/>
                <w:sz w:val="20"/>
                <w:szCs w:val="20"/>
                <w:lang w:val="pt-BR"/>
              </w:rPr>
              <w:t xml:space="preserve">  Katarzyna SZUŁCZYŃSKA -  st. inspektor ds. zamówień publicznych tel.: 261417448, e-mail: </w:t>
            </w:r>
            <w:r w:rsidR="004D2268" w:rsidRPr="005A3B94">
              <w:rPr>
                <w:rFonts w:ascii="Arial" w:hAnsi="Arial" w:cs="Arial"/>
                <w:sz w:val="20"/>
                <w:szCs w:val="20"/>
                <w:lang w:val="pt-BR"/>
              </w:rPr>
              <w:t>szulczynska5702@10wsk.mil.pl</w:t>
            </w:r>
          </w:p>
        </w:tc>
      </w:tr>
    </w:tbl>
    <w:p w:rsidR="00B01985" w:rsidRPr="005A3B94" w:rsidRDefault="00B01985" w:rsidP="003713EA">
      <w:pPr>
        <w:pStyle w:val="Nagwek2"/>
      </w:pPr>
      <w:r w:rsidRPr="005A3B94">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01985" w:rsidRPr="004D2344" w:rsidTr="00B01985">
        <w:tc>
          <w:tcPr>
            <w:tcW w:w="8636" w:type="dxa"/>
            <w:tcBorders>
              <w:top w:val="nil"/>
              <w:left w:val="nil"/>
              <w:bottom w:val="nil"/>
              <w:right w:val="nil"/>
            </w:tcBorders>
            <w:hideMark/>
          </w:tcPr>
          <w:p w:rsidR="005A3B94" w:rsidRPr="004D2344" w:rsidRDefault="00DF59D9" w:rsidP="004D2344">
            <w:pPr>
              <w:spacing w:line="360" w:lineRule="auto"/>
              <w:rPr>
                <w:rFonts w:ascii="Arial" w:hAnsi="Arial" w:cs="Arial"/>
                <w:sz w:val="20"/>
                <w:szCs w:val="20"/>
                <w:lang w:val="pt-BR"/>
              </w:rPr>
            </w:pPr>
            <w:r w:rsidRPr="004D2344">
              <w:rPr>
                <w:rFonts w:ascii="Arial" w:hAnsi="Arial" w:cs="Arial"/>
                <w:sz w:val="20"/>
                <w:szCs w:val="20"/>
                <w:lang w:val="pt-BR"/>
              </w:rPr>
              <w:t>Dariusz Ruciński</w:t>
            </w:r>
            <w:r w:rsidR="00B01985" w:rsidRPr="004D2344">
              <w:rPr>
                <w:rFonts w:ascii="Arial" w:hAnsi="Arial" w:cs="Arial"/>
                <w:sz w:val="20"/>
                <w:szCs w:val="20"/>
                <w:lang w:val="pt-BR"/>
              </w:rPr>
              <w:t xml:space="preserve"> -   tel.: </w:t>
            </w:r>
            <w:r w:rsidRPr="004D2344">
              <w:rPr>
                <w:rFonts w:ascii="Arial" w:hAnsi="Arial" w:cs="Arial"/>
                <w:sz w:val="20"/>
                <w:szCs w:val="20"/>
                <w:lang w:val="pt-BR"/>
              </w:rPr>
              <w:t>661956065</w:t>
            </w:r>
            <w:r w:rsidR="00B01985" w:rsidRPr="004D2344">
              <w:rPr>
                <w:rFonts w:ascii="Arial" w:hAnsi="Arial" w:cs="Arial"/>
                <w:sz w:val="20"/>
                <w:szCs w:val="20"/>
                <w:lang w:val="pt-BR"/>
              </w:rPr>
              <w:t>, e-mail:</w:t>
            </w:r>
            <w:r w:rsidR="004D2344" w:rsidRPr="004D2344">
              <w:rPr>
                <w:rFonts w:ascii="Arial" w:hAnsi="Arial" w:cs="Arial"/>
                <w:color w:val="FF0000"/>
                <w:sz w:val="20"/>
                <w:szCs w:val="20"/>
              </w:rPr>
              <w:t xml:space="preserve"> </w:t>
            </w:r>
            <w:r w:rsidR="004D2344" w:rsidRPr="004D2344">
              <w:rPr>
                <w:rFonts w:ascii="Arial" w:hAnsi="Arial" w:cs="Arial"/>
                <w:sz w:val="20"/>
                <w:szCs w:val="20"/>
              </w:rPr>
              <w:t>rucinski4895@10wsk.mil.pl</w:t>
            </w:r>
            <w:r w:rsidR="004D2344" w:rsidRPr="004D2344">
              <w:rPr>
                <w:rFonts w:ascii="Arial" w:hAnsi="Arial" w:cs="Arial"/>
                <w:sz w:val="20"/>
                <w:szCs w:val="20"/>
                <w:lang w:val="pt-BR"/>
              </w:rPr>
              <w:t xml:space="preserve"> </w:t>
            </w:r>
          </w:p>
        </w:tc>
      </w:tr>
    </w:tbl>
    <w:p w:rsidR="00B01985" w:rsidRPr="008123AD" w:rsidRDefault="00B01985" w:rsidP="0082772F">
      <w:pPr>
        <w:pStyle w:val="Nagwek1"/>
      </w:pPr>
      <w:r w:rsidRPr="008123AD">
        <w:t>OPIS SPO</w:t>
      </w:r>
      <w:bookmarkStart w:id="37" w:name="_Hlk37938975"/>
      <w:r w:rsidRPr="008123AD">
        <w:t>SOBU UDZIELANIA WYJAŚNIEŃ TREŚCI SWZ</w:t>
      </w:r>
      <w:bookmarkEnd w:id="37"/>
    </w:p>
    <w:p w:rsidR="00B01985" w:rsidRPr="008123AD" w:rsidRDefault="00B01985" w:rsidP="005A3B94">
      <w:pPr>
        <w:pStyle w:val="Nagwek2"/>
        <w:numPr>
          <w:ilvl w:val="1"/>
          <w:numId w:val="1"/>
        </w:numPr>
      </w:pPr>
      <w:bookmarkStart w:id="38" w:name="_Hlk37783375"/>
      <w:bookmarkStart w:id="39" w:name="_Hlk37938993"/>
      <w:r w:rsidRPr="008123AD">
        <w:t>Wykonawca może zwrócić się do Zamawiającego z wnioskiem o wyjaśnienie treści SWZ, przekazanym za pośrednictwem Platformy (karta ”Zapytania/Wyjaśnienia)</w:t>
      </w:r>
      <w:r w:rsidRPr="008123AD">
        <w:rPr>
          <w:color w:val="auto"/>
        </w:rPr>
        <w:t>.</w:t>
      </w:r>
      <w:bookmarkStart w:id="40" w:name="_Hlk37783409"/>
      <w:bookmarkEnd w:id="38"/>
    </w:p>
    <w:p w:rsidR="00B01985" w:rsidRPr="008123AD" w:rsidRDefault="00B01985" w:rsidP="005A3B94">
      <w:pPr>
        <w:pStyle w:val="Nagwek2"/>
        <w:numPr>
          <w:ilvl w:val="1"/>
          <w:numId w:val="1"/>
        </w:numPr>
      </w:pPr>
      <w:r w:rsidRPr="008123AD">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rsidR="00B01985" w:rsidRPr="008123AD" w:rsidRDefault="00B01985" w:rsidP="005A3B94">
      <w:pPr>
        <w:pStyle w:val="Nagwek2"/>
        <w:numPr>
          <w:ilvl w:val="1"/>
          <w:numId w:val="1"/>
        </w:numPr>
      </w:pPr>
      <w:r w:rsidRPr="008123AD">
        <w:t>Jeżeli wniosek o wyjaśnienie treści SWZ nie wpłynie w terminie, o którym mowa w punkcie powyżej, Zamawiający nie ma obowiązku udzielania wyjaśnień SWZ.</w:t>
      </w:r>
    </w:p>
    <w:p w:rsidR="00B01985" w:rsidRPr="008123AD" w:rsidRDefault="00B01985" w:rsidP="005A3B94">
      <w:pPr>
        <w:pStyle w:val="Nagwek2"/>
        <w:numPr>
          <w:ilvl w:val="1"/>
          <w:numId w:val="1"/>
        </w:numPr>
      </w:pPr>
      <w:r w:rsidRPr="008123AD">
        <w:t xml:space="preserve">Przedłużenie terminu składania ofert, nie wpływa na bieg terminu składania wniosku </w:t>
      </w:r>
      <w:r w:rsidR="007F3330">
        <w:br/>
      </w:r>
      <w:r w:rsidRPr="008123AD">
        <w:t>o wyjaśnienie treści SWZ.</w:t>
      </w:r>
    </w:p>
    <w:p w:rsidR="00B01985" w:rsidRPr="008123AD" w:rsidRDefault="00B01985" w:rsidP="005A3B94">
      <w:pPr>
        <w:pStyle w:val="Nagwek2"/>
        <w:numPr>
          <w:ilvl w:val="1"/>
          <w:numId w:val="1"/>
        </w:numPr>
      </w:pPr>
      <w:r w:rsidRPr="008123AD">
        <w:t>Treść zapytań wraz z wyjaśnieniami Zamawiający udostępni na stronie internetowej prowadzonego postępowania, bez ujawniania źródła zapytania.</w:t>
      </w:r>
    </w:p>
    <w:p w:rsidR="00B01985" w:rsidRPr="008123AD" w:rsidRDefault="00B01985" w:rsidP="005A3B94">
      <w:pPr>
        <w:pStyle w:val="Nagwek2"/>
        <w:numPr>
          <w:ilvl w:val="1"/>
          <w:numId w:val="1"/>
        </w:numPr>
      </w:pPr>
      <w:r w:rsidRPr="008123AD">
        <w:t xml:space="preserve">W </w:t>
      </w:r>
      <w:bookmarkEnd w:id="39"/>
      <w:r w:rsidRPr="008123AD">
        <w:t>uzasadnionych przypadkach Zamawiający może przed upływem terminu składania ofert zmienić treść SWZ. Dokonaną zmianę treści SWZ Zamawiający udostępni na stronie internetowej prowadzonego postępowania.</w:t>
      </w:r>
    </w:p>
    <w:p w:rsidR="00B01985" w:rsidRPr="008123AD" w:rsidRDefault="00B01985" w:rsidP="0082772F">
      <w:pPr>
        <w:pStyle w:val="Nagwek1"/>
      </w:pPr>
      <w:r w:rsidRPr="008123AD">
        <w:t>Wymagania dotycz</w:t>
      </w:r>
      <w:r w:rsidRPr="008123AD">
        <w:rPr>
          <w:rFonts w:eastAsia="TimesNewRoman"/>
        </w:rPr>
        <w:t>ą</w:t>
      </w:r>
      <w:r w:rsidRPr="008123AD">
        <w:t>ce wadium</w:t>
      </w:r>
      <w:bookmarkEnd w:id="36"/>
    </w:p>
    <w:p w:rsidR="00B01985" w:rsidRPr="008123AD" w:rsidRDefault="004347CC" w:rsidP="003713EA">
      <w:pPr>
        <w:pStyle w:val="Nagwek2"/>
      </w:pPr>
      <w:r w:rsidRPr="008123AD">
        <w:t>W postępowaniu nie jest przewidziane składanie wadium.</w:t>
      </w:r>
    </w:p>
    <w:p w:rsidR="00B01985" w:rsidRPr="008123AD" w:rsidRDefault="00B01985" w:rsidP="0082772F">
      <w:pPr>
        <w:pStyle w:val="Nagwek1"/>
      </w:pPr>
      <w:bookmarkStart w:id="41" w:name="_Toc258314251"/>
      <w:r w:rsidRPr="008123AD">
        <w:t>Termin zwi</w:t>
      </w:r>
      <w:r w:rsidRPr="008123AD">
        <w:rPr>
          <w:rFonts w:eastAsia="TimesNewRoman"/>
        </w:rPr>
        <w:t>ą</w:t>
      </w:r>
      <w:r w:rsidRPr="008123AD">
        <w:t>zania ofert</w:t>
      </w:r>
      <w:r w:rsidRPr="008123AD">
        <w:rPr>
          <w:rFonts w:eastAsia="TimesNewRoman"/>
        </w:rPr>
        <w:t>ą</w:t>
      </w:r>
      <w:bookmarkEnd w:id="41"/>
    </w:p>
    <w:p w:rsidR="00B01985" w:rsidRPr="008123AD" w:rsidRDefault="00B01985" w:rsidP="005A3B94">
      <w:pPr>
        <w:pStyle w:val="Nagwek2"/>
        <w:numPr>
          <w:ilvl w:val="1"/>
          <w:numId w:val="1"/>
        </w:numPr>
      </w:pPr>
      <w:r w:rsidRPr="008123AD">
        <w:t xml:space="preserve">Wykonawca pozostaje związany ofertą do dnia </w:t>
      </w:r>
      <w:r w:rsidR="004347CC" w:rsidRPr="004347CC">
        <w:rPr>
          <w:b/>
        </w:rPr>
        <w:t>2026-01-14</w:t>
      </w:r>
      <w:r w:rsidRPr="008123AD">
        <w:t>.</w:t>
      </w:r>
    </w:p>
    <w:p w:rsidR="00B01985" w:rsidRPr="008123AD" w:rsidRDefault="00B01985" w:rsidP="005A3B94">
      <w:pPr>
        <w:pStyle w:val="Nagwek2"/>
        <w:numPr>
          <w:ilvl w:val="1"/>
          <w:numId w:val="1"/>
        </w:numPr>
      </w:pPr>
      <w:r w:rsidRPr="008123AD">
        <w:t>Bieg terminu związania ofertą rozpoczyna się wraz z upływem terminu składania ofert.</w:t>
      </w:r>
    </w:p>
    <w:p w:rsidR="004347CC" w:rsidRPr="008123AD" w:rsidRDefault="00B01985" w:rsidP="005A3B94">
      <w:pPr>
        <w:pStyle w:val="Nagwek2"/>
        <w:numPr>
          <w:ilvl w:val="1"/>
          <w:numId w:val="1"/>
        </w:numPr>
      </w:pPr>
      <w:r w:rsidRPr="008123AD">
        <w:t xml:space="preserve">W przypadku, gdy wybór najkorzystniejszej oferty nie nastąpi przed upływem terminu związania ofertą, Zamawiający przed upływem tego terminu zwróci się jednokrotnie do Wykonawców </w:t>
      </w:r>
      <w:r w:rsidR="007F3330">
        <w:br/>
      </w:r>
      <w:r w:rsidRPr="008123AD">
        <w:t xml:space="preserve">o wyrażenie zgody na przedłużenie terminu związania ofertą o wskazywany przez niego okres, nie dłuższy niż </w:t>
      </w:r>
      <w:r w:rsidR="00F83C11" w:rsidRPr="008123AD">
        <w:t>6</w:t>
      </w:r>
      <w:r w:rsidRPr="008123AD">
        <w:t xml:space="preserve">0 dni. </w:t>
      </w:r>
    </w:p>
    <w:p w:rsidR="00B01985" w:rsidRPr="008123AD" w:rsidRDefault="00B01985" w:rsidP="0082772F">
      <w:pPr>
        <w:pStyle w:val="Nagwek1"/>
      </w:pPr>
      <w:bookmarkStart w:id="42" w:name="_Toc258314252"/>
      <w:r w:rsidRPr="008123AD">
        <w:t>Opis sposobu przygotowywania ofert</w:t>
      </w:r>
      <w:bookmarkEnd w:id="42"/>
    </w:p>
    <w:p w:rsidR="00B01985" w:rsidRPr="005A3B94" w:rsidRDefault="00B01985" w:rsidP="005A3B94">
      <w:pPr>
        <w:pStyle w:val="Nagwek2"/>
        <w:numPr>
          <w:ilvl w:val="1"/>
          <w:numId w:val="1"/>
        </w:numPr>
      </w:pPr>
      <w:r w:rsidRPr="005A3B94">
        <w:t>Wykonawca może złożyć tylko jedną ofertę.</w:t>
      </w:r>
    </w:p>
    <w:p w:rsidR="00B01985" w:rsidRPr="005A3B94" w:rsidRDefault="00B01985" w:rsidP="005A3B94">
      <w:pPr>
        <w:pStyle w:val="Nagwek2"/>
        <w:numPr>
          <w:ilvl w:val="1"/>
          <w:numId w:val="1"/>
        </w:numPr>
      </w:pPr>
      <w:r w:rsidRPr="005A3B94">
        <w:lastRenderedPageBreak/>
        <w:t>Tre</w:t>
      </w:r>
      <w:r w:rsidRPr="005A3B94">
        <w:rPr>
          <w:rFonts w:eastAsia="TimesNewRoman"/>
        </w:rPr>
        <w:t xml:space="preserve">ść </w:t>
      </w:r>
      <w:r w:rsidRPr="005A3B94">
        <w:t>oferty musi być zgodna z wymaganiami Zamawiającego określonymi w niniejszej SWZ.</w:t>
      </w:r>
    </w:p>
    <w:p w:rsidR="005A3B94" w:rsidRDefault="00B01985" w:rsidP="005A3B94">
      <w:pPr>
        <w:pStyle w:val="Nagwek2"/>
        <w:numPr>
          <w:ilvl w:val="1"/>
          <w:numId w:val="1"/>
        </w:numPr>
      </w:pPr>
      <w:bookmarkStart w:id="43" w:name="_Hlk37866068"/>
      <w:r w:rsidRPr="005A3B94">
        <w:t xml:space="preserve">Oferta oraz pozostałe oświadczenia i dokumenty, dla których Zamawiający określił wzory </w:t>
      </w:r>
      <w:r w:rsidR="007F3330">
        <w:br/>
      </w:r>
      <w:r w:rsidRPr="005A3B94">
        <w:t>w formie formularzy, powinny być sporządzone zgodnie z tymi wzorami</w:t>
      </w:r>
      <w:bookmarkEnd w:id="43"/>
      <w:r w:rsidRPr="005A3B94">
        <w:t>.</w:t>
      </w:r>
      <w:bookmarkStart w:id="44" w:name="_Hlk37839542"/>
      <w:bookmarkStart w:id="45" w:name="_Hlk37866106"/>
    </w:p>
    <w:p w:rsidR="005A3B94" w:rsidRDefault="00B01985" w:rsidP="005A3B94">
      <w:pPr>
        <w:pStyle w:val="Nagwek2"/>
        <w:numPr>
          <w:ilvl w:val="1"/>
          <w:numId w:val="1"/>
        </w:numPr>
      </w:pPr>
      <w:r w:rsidRPr="005A3B94">
        <w:t>Oferta wraz ze stanowiącymi jej integralną część załącznikami musi być sporządzona w języku polskim i złożona pod rygorem nieważności w formie elektronicznej, za pośrednictwem Platformy oraz podpisana kwalifikowanym podpisem elektronicznym.</w:t>
      </w:r>
      <w:bookmarkStart w:id="46" w:name="_Hlk37939197"/>
      <w:bookmarkEnd w:id="44"/>
      <w:bookmarkEnd w:id="45"/>
    </w:p>
    <w:p w:rsidR="00B01985" w:rsidRPr="005A3B94" w:rsidRDefault="00B01985" w:rsidP="005A3B94">
      <w:pPr>
        <w:pStyle w:val="Nagwek2"/>
        <w:numPr>
          <w:ilvl w:val="1"/>
          <w:numId w:val="1"/>
        </w:numPr>
      </w:pPr>
      <w:r w:rsidRPr="005A3B94">
        <w:t>Zamawiający informuje, iż zgodnie z art. 18 ust. 3 ustawy Pzp, nie ujawnia się informacji stanowiących tajemnicę przedsiębiorstwa, w rozumieniu przepisów ustawy z dnia 16 kwietnia 1993 r. o zwalczaniu nieuczciwej konkurencji (</w:t>
      </w:r>
      <w:r w:rsidR="0050541D" w:rsidRPr="005A3B94">
        <w:t>t.j. Dz.U. z 2022r. poz. 1233</w:t>
      </w:r>
      <w:r w:rsidRPr="005A3B94">
        <w:t>), zwanej dalej „ustawą o zwalczaniu nieuczciwej konkurencji” jeżeli Wykonawca</w:t>
      </w:r>
      <w:bookmarkEnd w:id="46"/>
      <w:r w:rsidRPr="005A3B94">
        <w:t>:</w:t>
      </w:r>
    </w:p>
    <w:p w:rsidR="00B01985" w:rsidRPr="005A3B94" w:rsidRDefault="00B01985" w:rsidP="00410523">
      <w:pPr>
        <w:pStyle w:val="Nagwek2"/>
        <w:numPr>
          <w:ilvl w:val="0"/>
          <w:numId w:val="14"/>
        </w:numPr>
      </w:pPr>
      <w:r w:rsidRPr="005A3B94">
        <w:t>wraz z przekazaniem takich informacji, zastrzegł, że nie mogą być one udostępniane;</w:t>
      </w:r>
    </w:p>
    <w:p w:rsidR="00B01985" w:rsidRPr="005A3B94" w:rsidRDefault="00B01985" w:rsidP="00410523">
      <w:pPr>
        <w:pStyle w:val="Nagwek2"/>
        <w:numPr>
          <w:ilvl w:val="0"/>
          <w:numId w:val="14"/>
        </w:numPr>
      </w:pPr>
      <w:r w:rsidRPr="005A3B94">
        <w:t>wykazał, załączając stosowne uzasadnienie, iż zastrzeżone informacje stanowią tajemnicę przedsiębiorstwa.</w:t>
      </w:r>
      <w:bookmarkStart w:id="47" w:name="_Hlk37939296"/>
    </w:p>
    <w:p w:rsidR="00B01985" w:rsidRPr="005A3B94" w:rsidRDefault="00B01985" w:rsidP="003713EA">
      <w:pPr>
        <w:pStyle w:val="Nagwek2"/>
      </w:pPr>
      <w:r w:rsidRPr="005A3B94">
        <w:t>Zaleca się, aby uzasadnienie o którym mowa powyżej było sformułowane w sposób umożliwiający jego udostępnienie pozostałym uczestnikom postępowania.</w:t>
      </w:r>
    </w:p>
    <w:p w:rsidR="00B01985" w:rsidRPr="005A3B94" w:rsidRDefault="00B01985" w:rsidP="005A3B94">
      <w:pPr>
        <w:pStyle w:val="Nagwek2"/>
        <w:numPr>
          <w:ilvl w:val="1"/>
          <w:numId w:val="1"/>
        </w:numPr>
      </w:pPr>
      <w:bookmarkStart w:id="48" w:name="_Hlk38143710"/>
      <w:r w:rsidRPr="005A3B94">
        <w:t>Wykonawca nie może zastrzec informacji, o których mowa w art. 222 ust. 5 ustawy Pzp</w:t>
      </w:r>
      <w:bookmarkEnd w:id="47"/>
      <w:bookmarkEnd w:id="48"/>
      <w:r w:rsidRPr="005A3B94">
        <w:t>.</w:t>
      </w:r>
    </w:p>
    <w:p w:rsidR="00B01985" w:rsidRPr="005A3B94" w:rsidRDefault="00B01985" w:rsidP="00410523">
      <w:pPr>
        <w:pStyle w:val="Nagwek2"/>
        <w:numPr>
          <w:ilvl w:val="0"/>
          <w:numId w:val="15"/>
        </w:numPr>
      </w:pPr>
      <w:bookmarkStart w:id="49" w:name="_Hlk37928068"/>
      <w:r w:rsidRPr="005A3B94">
        <w:t>Opis sposobu przygotowania oferty składanej w formie elektronicznej</w:t>
      </w:r>
      <w:bookmarkEnd w:id="49"/>
      <w:r w:rsidRPr="005A3B94">
        <w:t>:</w:t>
      </w:r>
    </w:p>
    <w:p w:rsidR="00B01985" w:rsidRPr="005A3B94" w:rsidRDefault="00B01985" w:rsidP="003713EA">
      <w:pPr>
        <w:pStyle w:val="Nagwek2"/>
      </w:pPr>
      <w:bookmarkStart w:id="50" w:name="_Hlk37866429"/>
      <w:r w:rsidRPr="005A3B94">
        <w:t>Wykonawca, chcąc przystąpić do udziału w postępowaniu, loguje się na Platformie, w menu ”Ogłoszenia” wyszukuje niniejsze postępowanie, otwiera je klikając w jego temat, a następnie korzysta z funkcji ”</w:t>
      </w:r>
      <w:r w:rsidRPr="005A3B94">
        <w:rPr>
          <w:b/>
          <w:i/>
        </w:rPr>
        <w:t>Zgłoś udział w postępowaniu</w:t>
      </w:r>
      <w:r w:rsidRPr="005A3B94">
        <w:t>”</w:t>
      </w:r>
      <w:bookmarkEnd w:id="50"/>
      <w:r w:rsidRPr="005A3B94">
        <w:t xml:space="preserve"> na karcie Informacje ogólne”;</w:t>
      </w:r>
      <w:bookmarkStart w:id="51" w:name="_Hlk37866441"/>
    </w:p>
    <w:p w:rsidR="00B01985" w:rsidRPr="005A3B94" w:rsidRDefault="00B01985" w:rsidP="00410523">
      <w:pPr>
        <w:pStyle w:val="Nagwek2"/>
        <w:numPr>
          <w:ilvl w:val="0"/>
          <w:numId w:val="15"/>
        </w:numPr>
      </w:pPr>
      <w:r w:rsidRPr="005A3B94">
        <w:rPr>
          <w:rFonts w:eastAsia="Calibri"/>
        </w:rPr>
        <w:t xml:space="preserve">w przypadku, </w:t>
      </w:r>
      <w:bookmarkStart w:id="52" w:name="_Hlk37939646"/>
      <w:bookmarkStart w:id="53" w:name="_Hlk37866474"/>
      <w:bookmarkEnd w:id="51"/>
      <w:r w:rsidRPr="005A3B94">
        <w:rPr>
          <w:rFonts w:eastAsia="Calibri"/>
        </w:rPr>
        <w:t>gdy Wykonawca nie posiada konta na Platformie, należy skorzystać z funkcji ”</w:t>
      </w:r>
      <w:r w:rsidRPr="005A3B94">
        <w:rPr>
          <w:rFonts w:eastAsia="Calibri"/>
          <w:b/>
          <w:i/>
        </w:rPr>
        <w:t>Zarejestruj</w:t>
      </w:r>
      <w:r w:rsidRPr="005A3B94">
        <w:rPr>
          <w:rFonts w:eastAsia="Calibri"/>
        </w:rPr>
        <w:t xml:space="preserve">”. Po wypełnieniu Formularza rejestracyjnego Wykonawca otrzyma wiadomość </w:t>
      </w:r>
      <w:r w:rsidR="007F3330">
        <w:rPr>
          <w:rFonts w:eastAsia="Calibri"/>
        </w:rPr>
        <w:br/>
      </w:r>
      <w:r w:rsidRPr="005A3B94">
        <w:rPr>
          <w:rFonts w:eastAsia="Calibri"/>
        </w:rPr>
        <w:t>e-mail na zdefiniowany adres poczty elektronicznej, z opcją aktywacji konta. Aktywacja konta jest konieczna do zakończenia procesu rejestracji i umożliwia zalogowanie się na Platformie;</w:t>
      </w:r>
    </w:p>
    <w:p w:rsidR="00B01985" w:rsidRPr="005A3B94" w:rsidRDefault="00B01985" w:rsidP="00410523">
      <w:pPr>
        <w:pStyle w:val="Nagwek2"/>
        <w:numPr>
          <w:ilvl w:val="0"/>
          <w:numId w:val="15"/>
        </w:numPr>
      </w:pPr>
      <w:r w:rsidRPr="005A3B94">
        <w:rPr>
          <w:rFonts w:eastAsia="Calibri"/>
        </w:rPr>
        <w:t xml:space="preserve">oferta </w:t>
      </w:r>
      <w:bookmarkEnd w:id="52"/>
      <w:r w:rsidRPr="005A3B94">
        <w:rPr>
          <w:rFonts w:eastAsia="Calibri"/>
        </w:rPr>
        <w:t xml:space="preserve">wraz ze stanowiącymi jej integralną część załącznikami, powinna być podpisana ważnym kwalifikowanym podpisem elektronicznym, przez osobę (osoby) uprawnione </w:t>
      </w:r>
      <w:r w:rsidR="007F3330">
        <w:rPr>
          <w:rFonts w:eastAsia="Calibri"/>
        </w:rPr>
        <w:br/>
      </w:r>
      <w:r w:rsidRPr="005A3B94">
        <w:rPr>
          <w:rFonts w:eastAsia="Calibri"/>
        </w:rPr>
        <w:t>do reprezentowania Wykonawcy, zgodnie z formą reprezentacji określoną w dokumentach rejestrowych, a następnie przesłana Zamawiającemu za pośrednictwem Platformy, poprzez dodanie dokumentów na karcie ”Oferta/Załączniki”, za pomocą opcji ”</w:t>
      </w:r>
      <w:r w:rsidRPr="005A3B94">
        <w:rPr>
          <w:rFonts w:eastAsia="Calibri"/>
          <w:b/>
          <w:i/>
        </w:rPr>
        <w:t>Załącz plik</w:t>
      </w:r>
      <w:r w:rsidRPr="005A3B94">
        <w:rPr>
          <w:rFonts w:eastAsia="Calibri"/>
        </w:rPr>
        <w:t>” i użycie przycisku ”</w:t>
      </w:r>
      <w:r w:rsidRPr="005A3B94">
        <w:rPr>
          <w:rFonts w:eastAsia="Calibri"/>
          <w:b/>
          <w:i/>
        </w:rPr>
        <w:t>Załącz</w:t>
      </w:r>
      <w:r w:rsidRPr="005A3B94">
        <w:rPr>
          <w:rFonts w:eastAsia="Calibri"/>
        </w:rPr>
        <w:t>”;</w:t>
      </w:r>
      <w:bookmarkStart w:id="54" w:name="_Hlk37939678"/>
    </w:p>
    <w:p w:rsidR="00B01985" w:rsidRPr="005A3B94" w:rsidRDefault="00B01985" w:rsidP="00410523">
      <w:pPr>
        <w:pStyle w:val="Nagwek2"/>
        <w:numPr>
          <w:ilvl w:val="0"/>
          <w:numId w:val="15"/>
        </w:numPr>
      </w:pPr>
      <w:r w:rsidRPr="005A3B94">
        <w:rPr>
          <w:rFonts w:eastAsia="Calibri"/>
        </w:rPr>
        <w:t xml:space="preserve">jeżeli </w:t>
      </w:r>
      <w:bookmarkEnd w:id="53"/>
      <w:bookmarkEnd w:id="54"/>
      <w:r w:rsidRPr="005A3B94">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t>
      </w:r>
      <w:r w:rsidR="007F3330">
        <w:rPr>
          <w:rFonts w:eastAsia="Calibri"/>
        </w:rPr>
        <w:br/>
      </w:r>
      <w:r w:rsidRPr="005A3B94">
        <w:rPr>
          <w:rFonts w:eastAsia="Calibri"/>
        </w:rPr>
        <w:lastRenderedPageBreak/>
        <w:t>w elektronicznej kopii dokumentu poświadczonej notarialnie za zgodność z oryginałem przez notariusza przy użyciu kwalifikowanego podpisu elektronicznego;</w:t>
      </w:r>
      <w:bookmarkStart w:id="55" w:name="_Hlk37866559"/>
    </w:p>
    <w:p w:rsidR="00B01985" w:rsidRPr="00227785" w:rsidRDefault="00B01985" w:rsidP="00410523">
      <w:pPr>
        <w:pStyle w:val="Akapitzlist"/>
        <w:numPr>
          <w:ilvl w:val="0"/>
          <w:numId w:val="15"/>
        </w:numPr>
        <w:spacing w:before="60" w:line="360" w:lineRule="auto"/>
        <w:jc w:val="both"/>
        <w:outlineLvl w:val="1"/>
        <w:rPr>
          <w:rFonts w:ascii="Arial" w:hAnsi="Arial" w:cs="Arial"/>
          <w:bCs/>
          <w:iCs/>
          <w:sz w:val="20"/>
          <w:szCs w:val="20"/>
        </w:rPr>
      </w:pPr>
      <w:bookmarkStart w:id="56" w:name="_Hlk37940020"/>
      <w:bookmarkStart w:id="57" w:name="_Hlk37866628"/>
      <w:bookmarkEnd w:id="55"/>
      <w:r w:rsidRPr="00227785">
        <w:rPr>
          <w:rFonts w:ascii="Arial" w:hAnsi="Arial" w:cs="Arial"/>
          <w:bCs/>
          <w:iCs/>
          <w:sz w:val="20"/>
          <w:szCs w:val="20"/>
        </w:rPr>
        <w:t xml:space="preserve">wszelkie </w:t>
      </w:r>
      <w:bookmarkEnd w:id="56"/>
      <w:r w:rsidRPr="00227785">
        <w:rPr>
          <w:rFonts w:ascii="Arial" w:hAnsi="Arial" w:cs="Arial"/>
          <w:bCs/>
          <w:iCs/>
          <w:sz w:val="20"/>
          <w:szCs w:val="20"/>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27785">
        <w:rPr>
          <w:rFonts w:ascii="Arial" w:hAnsi="Arial" w:cs="Arial"/>
          <w:b/>
          <w:i/>
          <w:sz w:val="20"/>
          <w:szCs w:val="20"/>
        </w:rPr>
        <w:t>Załącz plik</w:t>
      </w:r>
      <w:r w:rsidRPr="00227785">
        <w:rPr>
          <w:rFonts w:ascii="Arial" w:hAnsi="Arial" w:cs="Arial"/>
          <w:bCs/>
          <w:iCs/>
          <w:sz w:val="20"/>
          <w:szCs w:val="20"/>
        </w:rPr>
        <w:t>” i użycie przycisku ”</w:t>
      </w:r>
      <w:r w:rsidRPr="00227785">
        <w:rPr>
          <w:rFonts w:ascii="Arial" w:hAnsi="Arial" w:cs="Arial"/>
          <w:b/>
          <w:i/>
          <w:sz w:val="20"/>
          <w:szCs w:val="20"/>
        </w:rPr>
        <w:t>Załącz</w:t>
      </w:r>
      <w:r w:rsidRPr="00227785">
        <w:rPr>
          <w:rFonts w:ascii="Arial" w:hAnsi="Arial" w:cs="Arial"/>
          <w:bCs/>
          <w:iCs/>
          <w:sz w:val="20"/>
          <w:szCs w:val="20"/>
        </w:rPr>
        <w:t>”;</w:t>
      </w:r>
      <w:bookmarkStart w:id="58" w:name="_Hlk37940112"/>
      <w:bookmarkEnd w:id="57"/>
    </w:p>
    <w:p w:rsidR="00B01985" w:rsidRPr="005A3B94" w:rsidRDefault="00B01985" w:rsidP="00410523">
      <w:pPr>
        <w:numPr>
          <w:ilvl w:val="0"/>
          <w:numId w:val="15"/>
        </w:numPr>
        <w:spacing w:before="60" w:line="360" w:lineRule="auto"/>
        <w:ind w:left="1037" w:hanging="357"/>
        <w:jc w:val="both"/>
        <w:outlineLvl w:val="1"/>
        <w:rPr>
          <w:rFonts w:ascii="Arial" w:eastAsia="Calibri" w:hAnsi="Arial" w:cs="Arial"/>
          <w:bCs/>
          <w:iCs/>
          <w:sz w:val="20"/>
          <w:szCs w:val="20"/>
        </w:rPr>
      </w:pPr>
      <w:r w:rsidRPr="005A3B94">
        <w:rPr>
          <w:rFonts w:ascii="Arial" w:eastAsia="Calibri" w:hAnsi="Arial" w:cs="Arial"/>
          <w:bCs/>
          <w:iCs/>
          <w:sz w:val="20"/>
          <w:szCs w:val="20"/>
        </w:rPr>
        <w:t>potwierdzeniem prawidłowo załączonego pliku jest automatyczne wygenerowanie przez Platformę komunikatu systemowego o treści ”Plik został poprawnie przesłany na platformę;</w:t>
      </w:r>
    </w:p>
    <w:p w:rsidR="00B01985" w:rsidRPr="005A3B94" w:rsidRDefault="00B01985" w:rsidP="00410523">
      <w:pPr>
        <w:numPr>
          <w:ilvl w:val="0"/>
          <w:numId w:val="15"/>
        </w:numPr>
        <w:spacing w:before="60" w:line="360" w:lineRule="auto"/>
        <w:ind w:left="1037" w:hanging="357"/>
        <w:jc w:val="both"/>
        <w:outlineLvl w:val="1"/>
        <w:rPr>
          <w:rFonts w:ascii="Arial" w:eastAsia="Calibri" w:hAnsi="Arial" w:cs="Arial"/>
          <w:bCs/>
          <w:iCs/>
          <w:sz w:val="20"/>
          <w:szCs w:val="20"/>
        </w:rPr>
      </w:pPr>
      <w:r w:rsidRPr="005A3B94">
        <w:rPr>
          <w:rFonts w:ascii="Arial" w:eastAsia="Calibri" w:hAnsi="Arial" w:cs="Arial"/>
          <w:bCs/>
          <w:iCs/>
          <w:sz w:val="20"/>
          <w:szCs w:val="20"/>
          <w:u w:val="single"/>
        </w:rPr>
        <w:t xml:space="preserve">ostateczne złożenie oferty wraz z załącznikami Wykonawca musi potwierdzić klikając </w:t>
      </w:r>
      <w:r w:rsidR="007F3330">
        <w:rPr>
          <w:rFonts w:ascii="Arial" w:eastAsia="Calibri" w:hAnsi="Arial" w:cs="Arial"/>
          <w:bCs/>
          <w:iCs/>
          <w:sz w:val="20"/>
          <w:szCs w:val="20"/>
          <w:u w:val="single"/>
        </w:rPr>
        <w:br/>
      </w:r>
      <w:r w:rsidRPr="005A3B94">
        <w:rPr>
          <w:rFonts w:ascii="Arial" w:eastAsia="Calibri" w:hAnsi="Arial" w:cs="Arial"/>
          <w:bCs/>
          <w:iCs/>
          <w:sz w:val="20"/>
          <w:szCs w:val="20"/>
          <w:u w:val="single"/>
        </w:rPr>
        <w:t>w przycisk ”</w:t>
      </w:r>
      <w:r w:rsidRPr="005A3B94">
        <w:rPr>
          <w:rFonts w:ascii="Arial" w:eastAsia="Calibri" w:hAnsi="Arial" w:cs="Arial"/>
          <w:b/>
          <w:i/>
          <w:sz w:val="20"/>
          <w:szCs w:val="20"/>
          <w:u w:val="single"/>
        </w:rPr>
        <w:t>Złóż ofertę</w:t>
      </w:r>
      <w:r w:rsidRPr="005A3B94">
        <w:rPr>
          <w:rFonts w:ascii="Arial" w:eastAsia="Calibri" w:hAnsi="Arial" w:cs="Arial"/>
          <w:bCs/>
          <w:iCs/>
          <w:sz w:val="20"/>
          <w:szCs w:val="20"/>
          <w:u w:val="single"/>
        </w:rPr>
        <w:t>”</w:t>
      </w:r>
      <w:r w:rsidRPr="005A3B94">
        <w:rPr>
          <w:rFonts w:ascii="Arial" w:eastAsia="Calibri" w:hAnsi="Arial" w:cs="Arial"/>
          <w:bCs/>
          <w:iCs/>
          <w:sz w:val="20"/>
          <w:szCs w:val="20"/>
        </w:rPr>
        <w:t>;</w:t>
      </w:r>
    </w:p>
    <w:p w:rsidR="00B01985" w:rsidRPr="005A3B94" w:rsidRDefault="00B01985" w:rsidP="00410523">
      <w:pPr>
        <w:numPr>
          <w:ilvl w:val="0"/>
          <w:numId w:val="15"/>
        </w:numPr>
        <w:spacing w:before="60" w:line="360" w:lineRule="auto"/>
        <w:ind w:left="1037" w:hanging="357"/>
        <w:jc w:val="both"/>
        <w:outlineLvl w:val="1"/>
        <w:rPr>
          <w:rFonts w:ascii="Arial" w:eastAsia="Calibri" w:hAnsi="Arial" w:cs="Arial"/>
          <w:bCs/>
          <w:iCs/>
          <w:sz w:val="20"/>
          <w:szCs w:val="20"/>
        </w:rPr>
      </w:pPr>
      <w:r w:rsidRPr="005A3B94">
        <w:rPr>
          <w:rFonts w:ascii="Arial" w:eastAsia="Calibri" w:hAnsi="Arial" w:cs="Arial"/>
          <w:bCs/>
          <w:iCs/>
          <w:sz w:val="20"/>
          <w:szCs w:val="20"/>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w:t>
      </w:r>
      <w:r w:rsidR="007F3330">
        <w:rPr>
          <w:rFonts w:ascii="Arial" w:eastAsia="Calibri" w:hAnsi="Arial" w:cs="Arial"/>
          <w:bCs/>
          <w:iCs/>
          <w:sz w:val="20"/>
          <w:szCs w:val="20"/>
        </w:rPr>
        <w:br/>
      </w:r>
      <w:r w:rsidRPr="005A3B94">
        <w:rPr>
          <w:rFonts w:ascii="Arial" w:eastAsia="Calibri" w:hAnsi="Arial" w:cs="Arial"/>
          <w:bCs/>
          <w:iCs/>
          <w:sz w:val="20"/>
          <w:szCs w:val="20"/>
        </w:rPr>
        <w:t>i czas dostarczenia Zamawiającemu pliku za pośrednictwem Platformy.</w:t>
      </w:r>
      <w:bookmarkEnd w:id="58"/>
    </w:p>
    <w:p w:rsidR="00B01985" w:rsidRPr="005A3B94" w:rsidRDefault="00B01985" w:rsidP="00227785">
      <w:pPr>
        <w:pStyle w:val="Nagwek2"/>
        <w:numPr>
          <w:ilvl w:val="1"/>
          <w:numId w:val="1"/>
        </w:numPr>
      </w:pPr>
      <w:bookmarkStart w:id="59" w:name="_Hlk37866756"/>
      <w:r w:rsidRPr="005A3B94">
        <w:t>Do upływu terminu składania ofert, Wykonawca, za pośrednictwem Platformy, może wycofać złożoną ofertę, używając opcji ”</w:t>
      </w:r>
      <w:r w:rsidRPr="005A3B94">
        <w:rPr>
          <w:b/>
          <w:i/>
        </w:rPr>
        <w:t>Wycofaj ofertę</w:t>
      </w:r>
      <w:r w:rsidRPr="005A3B94">
        <w:t>” (karta Oferta/Załączniki). Po wycofaniu oferty Wykonawca może usunąć załączone pliki, zaznaczając pozycje do usunięcia i klikając w przycisk ”</w:t>
      </w:r>
      <w:r w:rsidRPr="005A3B94">
        <w:rPr>
          <w:b/>
          <w:i/>
        </w:rPr>
        <w:t>Usuń zaznaczone</w:t>
      </w:r>
      <w:r w:rsidRPr="005A3B94">
        <w:t>”.</w:t>
      </w:r>
    </w:p>
    <w:p w:rsidR="00B01985" w:rsidRPr="005A3B94" w:rsidRDefault="00B01985" w:rsidP="00227785">
      <w:pPr>
        <w:pStyle w:val="Nagwek2"/>
        <w:numPr>
          <w:ilvl w:val="1"/>
          <w:numId w:val="1"/>
        </w:numPr>
      </w:pPr>
      <w:r w:rsidRPr="005A3B94">
        <w:t xml:space="preserve">Szczegółowa instrukcja korzystania z Platformy znajduje się na stronie internetowej </w:t>
      </w:r>
      <w:hyperlink r:id="rId8" w:history="1">
        <w:r w:rsidRPr="005A3B94">
          <w:rPr>
            <w:rFonts w:eastAsia="Calibri"/>
            <w:color w:val="0070C0"/>
            <w:lang w:eastAsia="en-US"/>
          </w:rPr>
          <w:t>https://e-ProPublico.pl/</w:t>
        </w:r>
      </w:hyperlink>
      <w:r w:rsidRPr="005A3B94">
        <w:t>, przycisk ”</w:t>
      </w:r>
      <w:r w:rsidRPr="005A3B94">
        <w:rPr>
          <w:b/>
          <w:i/>
        </w:rPr>
        <w:t>Instrukcja Wykonawcy</w:t>
      </w:r>
      <w:r w:rsidRPr="005A3B94">
        <w:t>”.</w:t>
      </w:r>
    </w:p>
    <w:bookmarkEnd w:id="59"/>
    <w:p w:rsidR="00B01985" w:rsidRPr="005A3B94" w:rsidRDefault="00B01985" w:rsidP="00227785">
      <w:pPr>
        <w:pStyle w:val="Nagwek2"/>
        <w:numPr>
          <w:ilvl w:val="1"/>
          <w:numId w:val="1"/>
        </w:numPr>
      </w:pPr>
      <w:r w:rsidRPr="005A3B94">
        <w:t>Zamawiający nie przewiduje zwrotu kosztów udziału w postępowaniu. Wykonawca ponosi wszelkie koszty związane z przygotowaniem i złożeniem oferty.</w:t>
      </w:r>
    </w:p>
    <w:p w:rsidR="00B01985" w:rsidRPr="008123AD" w:rsidRDefault="00B01985" w:rsidP="0082772F">
      <w:pPr>
        <w:pStyle w:val="Nagwek1"/>
      </w:pPr>
      <w:bookmarkStart w:id="60" w:name="_Toc258314253"/>
      <w:r w:rsidRPr="008123AD">
        <w:t>Miejsce oraz termin składania i otwarcia ofert</w:t>
      </w:r>
      <w:bookmarkEnd w:id="60"/>
    </w:p>
    <w:p w:rsidR="00227785" w:rsidRDefault="00B01985" w:rsidP="003713EA">
      <w:pPr>
        <w:pStyle w:val="Nagwek2"/>
      </w:pPr>
      <w:bookmarkStart w:id="61" w:name="_Hlk37940485"/>
      <w:bookmarkStart w:id="62" w:name="_Hlk37857777"/>
      <w:r w:rsidRPr="008123AD">
        <w:t>Ofertę, wraz z załącznikami, należy złożyć za pośrednictwem Platformy w terminie do dnia</w:t>
      </w:r>
      <w:r w:rsidR="00227785">
        <w:t>:</w:t>
      </w:r>
    </w:p>
    <w:p w:rsidR="00B01985" w:rsidRPr="008123AD" w:rsidRDefault="004347CC" w:rsidP="003713EA">
      <w:pPr>
        <w:pStyle w:val="Nagwek2"/>
      </w:pPr>
      <w:r w:rsidRPr="004347CC">
        <w:rPr>
          <w:b/>
        </w:rPr>
        <w:t>2025-10-17</w:t>
      </w:r>
      <w:r w:rsidR="00B01985" w:rsidRPr="008123AD">
        <w:t xml:space="preserve"> do godz. </w:t>
      </w:r>
      <w:bookmarkEnd w:id="61"/>
      <w:bookmarkEnd w:id="62"/>
      <w:r w:rsidRPr="004347CC">
        <w:rPr>
          <w:b/>
        </w:rPr>
        <w:t>08:00</w:t>
      </w:r>
      <w:r w:rsidR="00B01985" w:rsidRPr="008123AD">
        <w:t>.</w:t>
      </w:r>
    </w:p>
    <w:p w:rsidR="00B01985" w:rsidRPr="008123AD" w:rsidRDefault="00B01985" w:rsidP="0082772F">
      <w:pPr>
        <w:pStyle w:val="Nagwek1"/>
      </w:pPr>
      <w:bookmarkStart w:id="63" w:name="_Toc258314254"/>
      <w:r w:rsidRPr="008123AD">
        <w:t>termin otwarcia ofert</w:t>
      </w:r>
    </w:p>
    <w:p w:rsidR="00227785" w:rsidRDefault="00B01985" w:rsidP="00227785">
      <w:pPr>
        <w:pStyle w:val="Nagwek2"/>
        <w:numPr>
          <w:ilvl w:val="1"/>
          <w:numId w:val="1"/>
        </w:numPr>
      </w:pPr>
      <w:r w:rsidRPr="008123AD">
        <w:t xml:space="preserve">Otwarcie ofert nastąpi w dniu: </w:t>
      </w:r>
      <w:r w:rsidR="004347CC" w:rsidRPr="004347CC">
        <w:rPr>
          <w:b/>
        </w:rPr>
        <w:t>2025-10-17</w:t>
      </w:r>
      <w:r w:rsidRPr="008123AD">
        <w:t xml:space="preserve"> o godz. </w:t>
      </w:r>
      <w:r w:rsidR="004347CC" w:rsidRPr="004347CC">
        <w:rPr>
          <w:b/>
        </w:rPr>
        <w:t>08:30</w:t>
      </w:r>
      <w:r w:rsidRPr="008123AD">
        <w:t>, za pośrednictwem Platformy, na karcie ”Oferta/Załączniki”, poprzez ich odszyfrowanie, które jest jednoznaczne z ich upublicznieniem.</w:t>
      </w:r>
    </w:p>
    <w:p w:rsidR="00227785" w:rsidRDefault="00B01985" w:rsidP="00227785">
      <w:pPr>
        <w:pStyle w:val="Nagwek2"/>
        <w:numPr>
          <w:ilvl w:val="1"/>
          <w:numId w:val="1"/>
        </w:numPr>
      </w:pPr>
      <w:r w:rsidRPr="008123AD">
        <w:t>Zamawiający, najpóźniej przed otwarciem ofert, udostępni na stronie prowadzonego postępowania informację o kwocie, jaką zamierza przeznaczyć na sfinansowanie zamówienia.</w:t>
      </w:r>
    </w:p>
    <w:p w:rsidR="00B01985" w:rsidRPr="008123AD" w:rsidRDefault="00B01985" w:rsidP="00227785">
      <w:pPr>
        <w:pStyle w:val="Nagwek2"/>
        <w:numPr>
          <w:ilvl w:val="1"/>
          <w:numId w:val="1"/>
        </w:numPr>
      </w:pPr>
      <w:r w:rsidRPr="008123AD">
        <w:t>Niezwłocznie po otwarciu ofert, Zamawiający zamieści na stronie internetowej prowadzonego postępowania informacje o:</w:t>
      </w:r>
    </w:p>
    <w:p w:rsidR="00B01985" w:rsidRPr="008123AD" w:rsidRDefault="00B01985" w:rsidP="00410523">
      <w:pPr>
        <w:pStyle w:val="Nagwek2"/>
        <w:numPr>
          <w:ilvl w:val="0"/>
          <w:numId w:val="16"/>
        </w:numPr>
      </w:pPr>
      <w:r w:rsidRPr="008123AD">
        <w:lastRenderedPageBreak/>
        <w:t>nazwach albo imionach i nazwiskach oraz siedzibach lub miejscach prowadzonej działalności gospodarczej bądź miejscach zamieszkania Wykonawców, których oferty zostały otwarte;</w:t>
      </w:r>
    </w:p>
    <w:p w:rsidR="00B01985" w:rsidRDefault="00B01985" w:rsidP="00410523">
      <w:pPr>
        <w:pStyle w:val="Nagwek2"/>
        <w:numPr>
          <w:ilvl w:val="0"/>
          <w:numId w:val="16"/>
        </w:numPr>
      </w:pPr>
      <w:r w:rsidRPr="008123AD">
        <w:t>cenach lub kosztach zawartych w ofertach.</w:t>
      </w:r>
    </w:p>
    <w:p w:rsidR="00B01985" w:rsidRPr="008123AD" w:rsidRDefault="00B01985" w:rsidP="0082772F">
      <w:pPr>
        <w:pStyle w:val="Nagwek1"/>
      </w:pPr>
      <w:r w:rsidRPr="008123AD">
        <w:t>Opis sposobu obliczenia ceny</w:t>
      </w:r>
      <w:bookmarkEnd w:id="63"/>
    </w:p>
    <w:p w:rsidR="00227785" w:rsidRDefault="00B01985" w:rsidP="00227785">
      <w:pPr>
        <w:pStyle w:val="Nagwek2"/>
        <w:numPr>
          <w:ilvl w:val="1"/>
          <w:numId w:val="1"/>
        </w:numPr>
        <w:rPr>
          <w:color w:val="auto"/>
        </w:rPr>
      </w:pPr>
      <w:r w:rsidRPr="008123AD">
        <w:t>W ofercie Wykonawca zobowiązany jest podać cenę za wykonanie całego przedmiotu zamówienia w złotych polskich (PLN), z dokładnością do 1 grosza, tj. do dwóch miejsc po przecinku.</w:t>
      </w:r>
    </w:p>
    <w:p w:rsidR="00227785" w:rsidRDefault="00B01985" w:rsidP="00227785">
      <w:pPr>
        <w:pStyle w:val="Nagwek2"/>
        <w:numPr>
          <w:ilvl w:val="1"/>
          <w:numId w:val="1"/>
        </w:numPr>
        <w:rPr>
          <w:color w:val="auto"/>
        </w:rPr>
      </w:pPr>
      <w:r w:rsidRPr="008123A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227785" w:rsidRDefault="00B01985" w:rsidP="00227785">
      <w:pPr>
        <w:pStyle w:val="Nagwek2"/>
        <w:numPr>
          <w:ilvl w:val="1"/>
          <w:numId w:val="1"/>
        </w:numPr>
        <w:rPr>
          <w:color w:val="auto"/>
        </w:rPr>
      </w:pPr>
      <w:r w:rsidRPr="008123AD">
        <w:t xml:space="preserve">Rozliczenia między Zamawiającym a Wykonawcą prowadzone będą w złotych polskich </w:t>
      </w:r>
      <w:r w:rsidR="007F3330">
        <w:br/>
      </w:r>
      <w:r w:rsidRPr="008123AD">
        <w:t>z dokładnością do dwóch miejsc po przecinku.</w:t>
      </w:r>
    </w:p>
    <w:p w:rsidR="00227785" w:rsidRDefault="00B01985" w:rsidP="00227785">
      <w:pPr>
        <w:pStyle w:val="Nagwek2"/>
        <w:numPr>
          <w:ilvl w:val="1"/>
          <w:numId w:val="1"/>
        </w:numPr>
        <w:rPr>
          <w:color w:val="auto"/>
        </w:rPr>
      </w:pPr>
      <w:r w:rsidRPr="008123AD">
        <w:t>Wykonawca zobowiązany jest zastosować stawkę VAT zgodnie z obowiązującymi przepisami ustawy z 11 marca 2004 r. o podatku od towarów i usług</w:t>
      </w:r>
      <w:r w:rsidR="0050541D" w:rsidRPr="008123AD">
        <w:t xml:space="preserve"> (</w:t>
      </w:r>
      <w:r w:rsidR="007C53CD" w:rsidRPr="007C53CD">
        <w:t>t.j. Dz.U. z 2024r. poz. 361</w:t>
      </w:r>
      <w:r w:rsidR="0050541D" w:rsidRPr="008123AD">
        <w:t>)</w:t>
      </w:r>
      <w:r w:rsidRPr="008123AD">
        <w:t>.</w:t>
      </w:r>
    </w:p>
    <w:p w:rsidR="00B01985" w:rsidRPr="00227785" w:rsidRDefault="00B01985" w:rsidP="00227785">
      <w:pPr>
        <w:pStyle w:val="Nagwek2"/>
        <w:numPr>
          <w:ilvl w:val="1"/>
          <w:numId w:val="1"/>
        </w:numPr>
        <w:rPr>
          <w:color w:val="auto"/>
        </w:rPr>
      </w:pPr>
      <w:r w:rsidRPr="008123AD">
        <w:t>Jeżeli złożona zostanie oferta, której wybór prowadziłby do powstania u Zamawiającego obowiązku podatkowego zgodnie z ustawą z 11 marca 2004 r. o podatku od towarów i usług</w:t>
      </w:r>
      <w:r w:rsidR="0050541D" w:rsidRPr="008123AD">
        <w:t xml:space="preserve"> </w:t>
      </w:r>
      <w:r w:rsidR="007F3330">
        <w:br/>
      </w:r>
      <w:r w:rsidR="0050541D" w:rsidRPr="008123AD">
        <w:t>(</w:t>
      </w:r>
      <w:r w:rsidR="007C53CD" w:rsidRPr="007C53CD">
        <w:t>t.j. Dz.U. z 2024r. poz. 361</w:t>
      </w:r>
      <w:r w:rsidR="0050541D" w:rsidRPr="008123AD">
        <w:t>)</w:t>
      </w:r>
      <w:r w:rsidRPr="008123AD">
        <w:t>, dla celów zastosowania kryterium ceny Zamawiający doliczy do przedstawionej w tej ofercie ceny kwotę podatku od towarów i usług, którą miałby obowiązek rozliczyć.</w:t>
      </w:r>
    </w:p>
    <w:p w:rsidR="00B01985" w:rsidRPr="008123AD" w:rsidRDefault="00B01985" w:rsidP="00227785">
      <w:pPr>
        <w:pStyle w:val="Nagwek2"/>
        <w:numPr>
          <w:ilvl w:val="1"/>
          <w:numId w:val="1"/>
        </w:numPr>
      </w:pPr>
      <w:bookmarkStart w:id="64" w:name="_Hlk61113033"/>
      <w:r w:rsidRPr="008123AD">
        <w:t>Wykonawca</w:t>
      </w:r>
      <w:bookmarkEnd w:id="64"/>
      <w:r w:rsidRPr="008123AD">
        <w:t xml:space="preserve"> składając ofertę zobowiązany jest:</w:t>
      </w:r>
    </w:p>
    <w:p w:rsidR="00B01985" w:rsidRPr="008123AD" w:rsidRDefault="00B01985" w:rsidP="00410523">
      <w:pPr>
        <w:pStyle w:val="Nagwek2"/>
        <w:numPr>
          <w:ilvl w:val="0"/>
          <w:numId w:val="17"/>
        </w:numPr>
      </w:pPr>
      <w:r w:rsidRPr="008123AD">
        <w:t xml:space="preserve">poinformować Zamawiającego, że wybór jego oferty będzie prowadził do powstania </w:t>
      </w:r>
      <w:r w:rsidR="007F3330">
        <w:br/>
      </w:r>
      <w:r w:rsidRPr="008123AD">
        <w:t>u Zamawiającego obowiązku podatkowego;</w:t>
      </w:r>
    </w:p>
    <w:p w:rsidR="00B01985" w:rsidRPr="008123AD" w:rsidRDefault="00B01985" w:rsidP="00410523">
      <w:pPr>
        <w:pStyle w:val="Nagwek2"/>
        <w:numPr>
          <w:ilvl w:val="0"/>
          <w:numId w:val="17"/>
        </w:numPr>
      </w:pPr>
      <w:r w:rsidRPr="008123AD">
        <w:t>wskazać nazwę (rodzaj) towaru lub usługi, których dostawa lub świadczenie będą prowadziły do powstania obowiązku podatkowego;</w:t>
      </w:r>
    </w:p>
    <w:p w:rsidR="00B01985" w:rsidRPr="008123AD" w:rsidRDefault="00B01985" w:rsidP="00410523">
      <w:pPr>
        <w:pStyle w:val="Nagwek2"/>
        <w:numPr>
          <w:ilvl w:val="0"/>
          <w:numId w:val="17"/>
        </w:numPr>
      </w:pPr>
      <w:r w:rsidRPr="008123AD">
        <w:t>wskazać wartości towaru lub usługi objętego obowiązkiem podatkowym Zamawiającego, bez kwoty podatku;</w:t>
      </w:r>
    </w:p>
    <w:p w:rsidR="00B01985" w:rsidRPr="008123AD" w:rsidRDefault="00B01985" w:rsidP="00410523">
      <w:pPr>
        <w:pStyle w:val="Nagwek2"/>
        <w:numPr>
          <w:ilvl w:val="0"/>
          <w:numId w:val="17"/>
        </w:numPr>
      </w:pPr>
      <w:r w:rsidRPr="008123AD">
        <w:t>wskazać stawkę podatku od towarów i usług, która zgodnie z wiedzą Wykonawcy, będzie miała zastosowanie.</w:t>
      </w:r>
    </w:p>
    <w:p w:rsidR="00B01985" w:rsidRPr="008123AD" w:rsidRDefault="00B01985" w:rsidP="0082772F">
      <w:pPr>
        <w:pStyle w:val="Nagwek1"/>
      </w:pPr>
      <w:bookmarkStart w:id="65" w:name="_Toc258314255"/>
      <w:r w:rsidRPr="008123AD">
        <w:t xml:space="preserve">Opis kryteriów oceny ofert, wraz z podaniem wag tych kryteriów </w:t>
      </w:r>
      <w:r w:rsidR="00227785">
        <w:br/>
      </w:r>
      <w:r w:rsidRPr="008123AD">
        <w:t>i sposobu oceny ofert</w:t>
      </w:r>
      <w:bookmarkEnd w:id="65"/>
    </w:p>
    <w:p w:rsidR="00B01985" w:rsidRDefault="00B01985" w:rsidP="00227785">
      <w:pPr>
        <w:pStyle w:val="Nagwek2"/>
        <w:numPr>
          <w:ilvl w:val="1"/>
          <w:numId w:val="1"/>
        </w:numPr>
      </w:pPr>
      <w:r w:rsidRPr="00227785">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227785"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27785" w:rsidRDefault="00952E2E" w:rsidP="00BB63B0">
            <w:pPr>
              <w:spacing w:before="120" w:after="120" w:line="360" w:lineRule="auto"/>
              <w:jc w:val="center"/>
              <w:outlineLvl w:val="1"/>
              <w:rPr>
                <w:rFonts w:ascii="Arial" w:hAnsi="Arial" w:cs="Arial"/>
                <w:b/>
                <w:bCs/>
                <w:iCs/>
                <w:color w:val="000000"/>
                <w:sz w:val="20"/>
                <w:szCs w:val="20"/>
              </w:rPr>
            </w:pPr>
            <w:r w:rsidRPr="00227785">
              <w:rPr>
                <w:rFonts w:ascii="Arial" w:hAnsi="Arial" w:cs="Arial"/>
                <w:b/>
                <w:bCs/>
                <w:iCs/>
                <w:color w:val="000000"/>
                <w:sz w:val="20"/>
                <w:szCs w:val="20"/>
              </w:rPr>
              <w:lastRenderedPageBreak/>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27785" w:rsidRDefault="00B01985" w:rsidP="00BB63B0">
            <w:pPr>
              <w:spacing w:before="120" w:after="120" w:line="360" w:lineRule="auto"/>
              <w:jc w:val="center"/>
              <w:outlineLvl w:val="1"/>
              <w:rPr>
                <w:rFonts w:ascii="Arial" w:hAnsi="Arial" w:cs="Arial"/>
                <w:b/>
                <w:bCs/>
                <w:iCs/>
                <w:color w:val="000000"/>
                <w:sz w:val="20"/>
                <w:szCs w:val="20"/>
              </w:rPr>
            </w:pPr>
            <w:r w:rsidRPr="00227785">
              <w:rPr>
                <w:rFonts w:ascii="Arial" w:hAnsi="Arial" w:cs="Arial"/>
                <w:b/>
                <w:bCs/>
                <w:iCs/>
                <w:color w:val="000000"/>
                <w:sz w:val="20"/>
                <w:szCs w:val="20"/>
              </w:rPr>
              <w:t>Nazwa kryterium - waga [%]</w:t>
            </w:r>
          </w:p>
        </w:tc>
      </w:tr>
      <w:tr w:rsidR="004347CC" w:rsidRPr="00227785" w:rsidTr="00227785">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7F3330" w:rsidRDefault="004347CC" w:rsidP="007F3330">
            <w:pPr>
              <w:spacing w:before="120" w:after="120" w:line="276" w:lineRule="auto"/>
              <w:jc w:val="both"/>
              <w:outlineLvl w:val="1"/>
              <w:rPr>
                <w:rFonts w:ascii="Arial" w:hAnsi="Arial" w:cs="Arial"/>
                <w:bCs/>
                <w:iCs/>
                <w:color w:val="000000"/>
                <w:sz w:val="20"/>
                <w:szCs w:val="20"/>
              </w:rPr>
            </w:pPr>
            <w:r w:rsidRPr="00227785">
              <w:rPr>
                <w:rFonts w:ascii="Arial" w:hAnsi="Arial" w:cs="Arial"/>
                <w:bCs/>
                <w:iCs/>
                <w:color w:val="000000"/>
                <w:sz w:val="20"/>
                <w:szCs w:val="20"/>
              </w:rPr>
              <w:t>1 - Kompleks Szpitala przy ul. Powstańców Warszawy 5</w:t>
            </w:r>
          </w:p>
          <w:p w:rsidR="004347CC" w:rsidRPr="00227785" w:rsidRDefault="004347CC" w:rsidP="007F3330">
            <w:pPr>
              <w:spacing w:before="120" w:after="120" w:line="276" w:lineRule="auto"/>
              <w:jc w:val="both"/>
              <w:outlineLvl w:val="1"/>
              <w:rPr>
                <w:rFonts w:ascii="Arial" w:hAnsi="Arial" w:cs="Arial"/>
                <w:bCs/>
                <w:iCs/>
                <w:sz w:val="20"/>
                <w:szCs w:val="20"/>
              </w:rPr>
            </w:pPr>
            <w:r w:rsidRPr="00227785">
              <w:rPr>
                <w:rFonts w:ascii="Arial" w:hAnsi="Arial" w:cs="Arial"/>
                <w:bCs/>
                <w:iCs/>
                <w:color w:val="000000"/>
                <w:sz w:val="20"/>
                <w:szCs w:val="20"/>
              </w:rPr>
              <w:t>2 - Kompleks Domu Medyka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4347CC" w:rsidRPr="00227785" w:rsidRDefault="004347CC" w:rsidP="00227785">
            <w:pPr>
              <w:spacing w:before="120" w:after="120" w:line="360" w:lineRule="auto"/>
              <w:jc w:val="both"/>
              <w:outlineLvl w:val="1"/>
              <w:rPr>
                <w:rFonts w:ascii="Arial" w:hAnsi="Arial" w:cs="Arial"/>
                <w:bCs/>
                <w:iCs/>
                <w:sz w:val="20"/>
                <w:szCs w:val="20"/>
              </w:rPr>
            </w:pPr>
            <w:r w:rsidRPr="00227785">
              <w:rPr>
                <w:rFonts w:ascii="Arial" w:hAnsi="Arial" w:cs="Arial"/>
                <w:bCs/>
                <w:iCs/>
                <w:sz w:val="20"/>
                <w:szCs w:val="20"/>
              </w:rPr>
              <w:t xml:space="preserve">1 - Cena </w:t>
            </w:r>
            <w:r w:rsidR="009B48CF" w:rsidRPr="00227785">
              <w:rPr>
                <w:rFonts w:ascii="Arial" w:hAnsi="Arial" w:cs="Arial"/>
                <w:bCs/>
                <w:iCs/>
                <w:sz w:val="20"/>
                <w:szCs w:val="20"/>
              </w:rPr>
              <w:t>–</w:t>
            </w:r>
            <w:r w:rsidRPr="00227785">
              <w:rPr>
                <w:rFonts w:ascii="Arial" w:hAnsi="Arial" w:cs="Arial"/>
                <w:bCs/>
                <w:iCs/>
                <w:sz w:val="20"/>
                <w:szCs w:val="20"/>
              </w:rPr>
              <w:t xml:space="preserve"> 100</w:t>
            </w:r>
          </w:p>
          <w:p w:rsidR="009B48CF" w:rsidRPr="00227785" w:rsidRDefault="009B48CF" w:rsidP="00227785">
            <w:pPr>
              <w:spacing w:before="120" w:after="120" w:line="360" w:lineRule="auto"/>
              <w:jc w:val="both"/>
              <w:outlineLvl w:val="1"/>
              <w:rPr>
                <w:rFonts w:ascii="Arial" w:hAnsi="Arial" w:cs="Arial"/>
                <w:bCs/>
                <w:iCs/>
                <w:sz w:val="20"/>
                <w:szCs w:val="20"/>
              </w:rPr>
            </w:pPr>
          </w:p>
        </w:tc>
      </w:tr>
    </w:tbl>
    <w:p w:rsidR="00B01985" w:rsidRPr="00227785" w:rsidRDefault="00B01985" w:rsidP="00227785">
      <w:pPr>
        <w:pStyle w:val="Nagwek2"/>
        <w:numPr>
          <w:ilvl w:val="1"/>
          <w:numId w:val="1"/>
        </w:numPr>
      </w:pPr>
      <w:r w:rsidRPr="00227785">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227785"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27785" w:rsidRDefault="00952E2E" w:rsidP="00BB63B0">
            <w:pPr>
              <w:spacing w:before="120" w:after="120" w:line="360" w:lineRule="auto"/>
              <w:jc w:val="center"/>
              <w:outlineLvl w:val="1"/>
              <w:rPr>
                <w:rFonts w:ascii="Arial" w:hAnsi="Arial" w:cs="Arial"/>
                <w:b/>
                <w:bCs/>
                <w:iCs/>
                <w:color w:val="000000"/>
                <w:sz w:val="20"/>
                <w:szCs w:val="20"/>
              </w:rPr>
            </w:pPr>
            <w:r w:rsidRPr="00227785">
              <w:rPr>
                <w:rFonts w:ascii="Arial" w:hAnsi="Arial"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27785" w:rsidRDefault="00B01985" w:rsidP="00BB63B0">
            <w:pPr>
              <w:spacing w:before="120" w:after="120" w:line="360" w:lineRule="auto"/>
              <w:jc w:val="center"/>
              <w:outlineLvl w:val="1"/>
              <w:rPr>
                <w:rFonts w:ascii="Arial" w:hAnsi="Arial" w:cs="Arial"/>
                <w:b/>
                <w:bCs/>
                <w:iCs/>
                <w:color w:val="000000"/>
                <w:sz w:val="20"/>
                <w:szCs w:val="20"/>
              </w:rPr>
            </w:pPr>
            <w:r w:rsidRPr="00227785">
              <w:rPr>
                <w:rFonts w:ascii="Arial" w:hAnsi="Arial" w:cs="Arial"/>
                <w:b/>
                <w:bCs/>
                <w:iCs/>
                <w:color w:val="000000"/>
                <w:sz w:val="20"/>
                <w:szCs w:val="20"/>
              </w:rPr>
              <w:t>Wzór</w:t>
            </w:r>
          </w:p>
        </w:tc>
      </w:tr>
      <w:tr w:rsidR="004347CC" w:rsidRPr="00227785" w:rsidTr="00227785">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4347CC" w:rsidRPr="00227785" w:rsidRDefault="004347CC" w:rsidP="00227785">
            <w:pPr>
              <w:spacing w:before="120" w:after="120" w:line="360" w:lineRule="auto"/>
              <w:jc w:val="both"/>
              <w:outlineLvl w:val="1"/>
              <w:rPr>
                <w:rFonts w:ascii="Arial" w:hAnsi="Arial" w:cs="Arial"/>
                <w:bCs/>
                <w:iCs/>
                <w:color w:val="000000"/>
                <w:sz w:val="20"/>
                <w:szCs w:val="20"/>
              </w:rPr>
            </w:pPr>
            <w:r w:rsidRPr="00227785">
              <w:rPr>
                <w:rFonts w:ascii="Arial" w:hAnsi="Arial" w:cs="Arial"/>
                <w:bCs/>
                <w:iCs/>
                <w:color w:val="000000"/>
                <w:sz w:val="20"/>
                <w:szCs w:val="20"/>
              </w:rPr>
              <w:t>1 - Kompleks Szpitala przy ul. Powstańców Warszawy 5</w:t>
            </w:r>
          </w:p>
          <w:p w:rsidR="004347CC" w:rsidRPr="00227785" w:rsidRDefault="004347CC" w:rsidP="00227785">
            <w:pPr>
              <w:spacing w:before="120" w:after="120" w:line="360" w:lineRule="auto"/>
              <w:jc w:val="both"/>
              <w:outlineLvl w:val="1"/>
              <w:rPr>
                <w:rFonts w:ascii="Arial" w:hAnsi="Arial" w:cs="Arial"/>
                <w:bCs/>
                <w:iCs/>
                <w:sz w:val="20"/>
                <w:szCs w:val="20"/>
              </w:rPr>
            </w:pPr>
            <w:r w:rsidRPr="00227785">
              <w:rPr>
                <w:rFonts w:ascii="Arial" w:hAnsi="Arial" w:cs="Arial"/>
                <w:bCs/>
                <w:iCs/>
                <w:color w:val="000000"/>
                <w:sz w:val="20"/>
                <w:szCs w:val="20"/>
              </w:rPr>
              <w:t>2 - Kompleks Domu Medyka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4347CC" w:rsidRPr="00227785" w:rsidRDefault="004347CC" w:rsidP="00227785">
            <w:pPr>
              <w:spacing w:before="120" w:after="120" w:line="360" w:lineRule="auto"/>
              <w:jc w:val="both"/>
              <w:outlineLvl w:val="1"/>
              <w:rPr>
                <w:rFonts w:ascii="Arial" w:hAnsi="Arial" w:cs="Arial"/>
                <w:bCs/>
                <w:iCs/>
                <w:color w:val="000000"/>
                <w:sz w:val="20"/>
                <w:szCs w:val="20"/>
              </w:rPr>
            </w:pPr>
            <w:r w:rsidRPr="00227785">
              <w:rPr>
                <w:rFonts w:ascii="Arial" w:hAnsi="Arial" w:cs="Arial"/>
                <w:bCs/>
                <w:iCs/>
                <w:color w:val="000000"/>
                <w:sz w:val="20"/>
                <w:szCs w:val="20"/>
              </w:rPr>
              <w:t xml:space="preserve">1 </w:t>
            </w:r>
            <w:r w:rsidR="009B48CF" w:rsidRPr="00227785">
              <w:rPr>
                <w:rFonts w:ascii="Arial" w:hAnsi="Arial" w:cs="Arial"/>
                <w:bCs/>
                <w:iCs/>
                <w:color w:val="000000"/>
                <w:sz w:val="20"/>
                <w:szCs w:val="20"/>
              </w:rPr>
              <w:t>–</w:t>
            </w:r>
            <w:r w:rsidRPr="00227785">
              <w:rPr>
                <w:rFonts w:ascii="Arial" w:hAnsi="Arial" w:cs="Arial"/>
                <w:bCs/>
                <w:iCs/>
                <w:color w:val="000000"/>
                <w:sz w:val="20"/>
                <w:szCs w:val="20"/>
              </w:rPr>
              <w:t xml:space="preserve"> Cena</w:t>
            </w:r>
            <w:r w:rsidR="009B48CF" w:rsidRPr="00227785">
              <w:rPr>
                <w:rFonts w:ascii="Arial" w:hAnsi="Arial" w:cs="Arial"/>
                <w:bCs/>
                <w:iCs/>
                <w:color w:val="000000"/>
                <w:sz w:val="20"/>
                <w:szCs w:val="20"/>
              </w:rPr>
              <w:t xml:space="preserve"> - 100</w:t>
            </w:r>
          </w:p>
          <w:p w:rsidR="004347CC" w:rsidRPr="00227785" w:rsidRDefault="004347CC" w:rsidP="00227785">
            <w:pPr>
              <w:spacing w:before="120" w:after="120" w:line="360" w:lineRule="auto"/>
              <w:jc w:val="both"/>
              <w:outlineLvl w:val="1"/>
              <w:rPr>
                <w:rFonts w:ascii="Arial" w:hAnsi="Arial" w:cs="Arial"/>
                <w:bCs/>
                <w:iCs/>
                <w:color w:val="000000"/>
                <w:sz w:val="20"/>
                <w:szCs w:val="20"/>
              </w:rPr>
            </w:pPr>
            <w:r w:rsidRPr="00227785">
              <w:rPr>
                <w:rFonts w:ascii="Arial" w:hAnsi="Arial" w:cs="Arial"/>
                <w:bCs/>
                <w:iCs/>
                <w:color w:val="000000"/>
                <w:sz w:val="20"/>
                <w:szCs w:val="20"/>
              </w:rPr>
              <w:t>Liczba punktów = ( Cmin/Cof ) * 100 * waga</w:t>
            </w:r>
          </w:p>
          <w:p w:rsidR="004347CC" w:rsidRPr="00227785" w:rsidRDefault="004347CC" w:rsidP="00227785">
            <w:pPr>
              <w:spacing w:before="120" w:after="120" w:line="360" w:lineRule="auto"/>
              <w:jc w:val="both"/>
              <w:outlineLvl w:val="1"/>
              <w:rPr>
                <w:rFonts w:ascii="Arial" w:hAnsi="Arial" w:cs="Arial"/>
                <w:bCs/>
                <w:iCs/>
                <w:color w:val="000000"/>
                <w:sz w:val="20"/>
                <w:szCs w:val="20"/>
              </w:rPr>
            </w:pPr>
            <w:r w:rsidRPr="00227785">
              <w:rPr>
                <w:rFonts w:ascii="Arial" w:hAnsi="Arial" w:cs="Arial"/>
                <w:bCs/>
                <w:iCs/>
                <w:color w:val="000000"/>
                <w:sz w:val="20"/>
                <w:szCs w:val="20"/>
              </w:rPr>
              <w:t>gdzie:</w:t>
            </w:r>
          </w:p>
          <w:p w:rsidR="004347CC" w:rsidRPr="00227785" w:rsidRDefault="004347CC" w:rsidP="00227785">
            <w:pPr>
              <w:spacing w:before="120" w:after="120" w:line="360" w:lineRule="auto"/>
              <w:jc w:val="both"/>
              <w:outlineLvl w:val="1"/>
              <w:rPr>
                <w:rFonts w:ascii="Arial" w:hAnsi="Arial" w:cs="Arial"/>
                <w:bCs/>
                <w:iCs/>
                <w:color w:val="000000"/>
                <w:sz w:val="20"/>
                <w:szCs w:val="20"/>
              </w:rPr>
            </w:pPr>
            <w:r w:rsidRPr="00227785">
              <w:rPr>
                <w:rFonts w:ascii="Arial" w:hAnsi="Arial" w:cs="Arial"/>
                <w:bCs/>
                <w:iCs/>
                <w:color w:val="000000"/>
                <w:sz w:val="20"/>
                <w:szCs w:val="20"/>
              </w:rPr>
              <w:t>- Cmin - najniższa cena spośród wszystkich ofert</w:t>
            </w:r>
          </w:p>
          <w:p w:rsidR="004347CC" w:rsidRPr="00227785" w:rsidRDefault="004347CC" w:rsidP="00227785">
            <w:pPr>
              <w:spacing w:before="120" w:after="120" w:line="360" w:lineRule="auto"/>
              <w:jc w:val="both"/>
              <w:outlineLvl w:val="1"/>
              <w:rPr>
                <w:rFonts w:ascii="Arial" w:hAnsi="Arial" w:cs="Arial"/>
                <w:bCs/>
                <w:iCs/>
                <w:sz w:val="20"/>
                <w:szCs w:val="20"/>
              </w:rPr>
            </w:pPr>
            <w:r w:rsidRPr="00227785">
              <w:rPr>
                <w:rFonts w:ascii="Arial" w:hAnsi="Arial" w:cs="Arial"/>
                <w:bCs/>
                <w:iCs/>
                <w:color w:val="000000"/>
                <w:sz w:val="20"/>
                <w:szCs w:val="20"/>
              </w:rPr>
              <w:t>- Cof -  cena podana w ofercie</w:t>
            </w:r>
          </w:p>
        </w:tc>
      </w:tr>
    </w:tbl>
    <w:p w:rsidR="00B01985" w:rsidRPr="00227785" w:rsidRDefault="00B01985" w:rsidP="00227785">
      <w:pPr>
        <w:pStyle w:val="Nagwek2"/>
        <w:numPr>
          <w:ilvl w:val="1"/>
          <w:numId w:val="1"/>
        </w:numPr>
      </w:pPr>
      <w:r w:rsidRPr="00227785">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227785" w:rsidRDefault="00B01985" w:rsidP="00227785">
      <w:pPr>
        <w:pStyle w:val="Nagwek2"/>
        <w:numPr>
          <w:ilvl w:val="1"/>
          <w:numId w:val="1"/>
        </w:numPr>
      </w:pPr>
      <w:r w:rsidRPr="00227785">
        <w:t>Zamawiaj</w:t>
      </w:r>
      <w:r w:rsidRPr="00227785">
        <w:rPr>
          <w:rFonts w:eastAsia="TimesNewRoman"/>
        </w:rPr>
        <w:t>ą</w:t>
      </w:r>
      <w:r w:rsidRPr="00227785">
        <w:t>cy poprawi w ofercie:</w:t>
      </w:r>
    </w:p>
    <w:p w:rsidR="00B01985" w:rsidRPr="00227785" w:rsidRDefault="00B01985" w:rsidP="00410523">
      <w:pPr>
        <w:pStyle w:val="Nagwek2"/>
        <w:numPr>
          <w:ilvl w:val="0"/>
          <w:numId w:val="18"/>
        </w:numPr>
      </w:pPr>
      <w:r w:rsidRPr="00227785">
        <w:t>oczywiste omyłki pisarskie,</w:t>
      </w:r>
    </w:p>
    <w:p w:rsidR="00B01985" w:rsidRPr="00227785" w:rsidRDefault="00B01985" w:rsidP="00410523">
      <w:pPr>
        <w:pStyle w:val="Nagwek2"/>
        <w:numPr>
          <w:ilvl w:val="0"/>
          <w:numId w:val="18"/>
        </w:numPr>
      </w:pPr>
      <w:r w:rsidRPr="00227785">
        <w:t>oczywiste omyłki rachunkowe, z uwzgl</w:t>
      </w:r>
      <w:r w:rsidRPr="00227785">
        <w:rPr>
          <w:rFonts w:eastAsia="TimesNewRoman"/>
        </w:rPr>
        <w:t>ę</w:t>
      </w:r>
      <w:r w:rsidRPr="00227785">
        <w:t>dnieniem konsekwencji rachunkowych dokonanych poprawek,</w:t>
      </w:r>
    </w:p>
    <w:p w:rsidR="00B01985" w:rsidRPr="00227785" w:rsidRDefault="00227785" w:rsidP="003713EA">
      <w:pPr>
        <w:pStyle w:val="Nagwek2"/>
      </w:pPr>
      <w:r>
        <w:t xml:space="preserve">3) </w:t>
      </w:r>
      <w:r w:rsidR="00B01985" w:rsidRPr="00227785">
        <w:t xml:space="preserve">inne omyłki polegające na niezgodności oferty z dokumentami zamówienia, niepowodujące istotnych zmian w treści oferty </w:t>
      </w:r>
    </w:p>
    <w:p w:rsidR="006E28D3" w:rsidRDefault="00B01985" w:rsidP="006E28D3">
      <w:pPr>
        <w:pStyle w:val="Nagwek2"/>
      </w:pPr>
      <w:r w:rsidRPr="00227785">
        <w:t>- niezwłocznie zawiadamiaj</w:t>
      </w:r>
      <w:r w:rsidRPr="00227785">
        <w:rPr>
          <w:rFonts w:eastAsia="TimesNewRoman"/>
        </w:rPr>
        <w:t>ą</w:t>
      </w:r>
      <w:r w:rsidRPr="00227785">
        <w:t>c o tym Wykonawc</w:t>
      </w:r>
      <w:r w:rsidRPr="00227785">
        <w:rPr>
          <w:rFonts w:eastAsia="TimesNewRoman"/>
        </w:rPr>
        <w:t>ę</w:t>
      </w:r>
      <w:r w:rsidRPr="00227785">
        <w:t>, którego oferta została poprawiona.</w:t>
      </w:r>
    </w:p>
    <w:p w:rsidR="00B01985" w:rsidRPr="00227785" w:rsidRDefault="006E28D3" w:rsidP="00427443">
      <w:pPr>
        <w:pStyle w:val="Nagwek2"/>
        <w:ind w:left="680" w:hanging="680"/>
      </w:pPr>
      <w:r>
        <w:t xml:space="preserve">21.5. </w:t>
      </w:r>
      <w:r w:rsidR="00B01985" w:rsidRPr="00227785">
        <w:t>Jeżeli zaoferowana cena, lub jej istotne części składowe, wydają się rażąco niskie w stosunku do</w:t>
      </w:r>
      <w:r w:rsidR="00427443">
        <w:t xml:space="preserve"> </w:t>
      </w:r>
      <w:r w:rsidR="00B01985" w:rsidRPr="00227785">
        <w:t>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227785" w:rsidRDefault="006E28D3" w:rsidP="00427443">
      <w:pPr>
        <w:pStyle w:val="Nagwek2"/>
        <w:ind w:left="680" w:hanging="680"/>
      </w:pPr>
      <w:r>
        <w:t xml:space="preserve">21.6. </w:t>
      </w:r>
      <w:r w:rsidR="00B01985" w:rsidRPr="00227785">
        <w:t>Obowiązek wykazania, że oferta nie zawiera rażąco niskiej ceny spoczywa na Wykonawcy.</w:t>
      </w:r>
    </w:p>
    <w:p w:rsidR="00B01985" w:rsidRPr="00227785" w:rsidRDefault="006E28D3" w:rsidP="003713EA">
      <w:pPr>
        <w:pStyle w:val="Nagwek2"/>
      </w:pPr>
      <w:r>
        <w:t xml:space="preserve">21.7. </w:t>
      </w:r>
      <w:r w:rsidR="00B01985" w:rsidRPr="00227785">
        <w:t>Zamawiający odrzuci ofertę Wykonawcy, który nie złożył wyjaśnień lub jeżeli dokonana ocena wyjaśnień wraz z dostarczonymi dowodami potwierdzi, że oferta zawiera rażąco niską cenę w stosunku do przedmiotu zamówienia.</w:t>
      </w:r>
    </w:p>
    <w:p w:rsidR="00B01985" w:rsidRDefault="006E28D3" w:rsidP="003713EA">
      <w:pPr>
        <w:pStyle w:val="Nagwek2"/>
      </w:pPr>
      <w:r>
        <w:lastRenderedPageBreak/>
        <w:t xml:space="preserve">21.8. </w:t>
      </w:r>
      <w:r w:rsidR="00B01985" w:rsidRPr="00227785">
        <w:t>Zamawiający odrzuci ofertę Wykonawcy, który nie udzielił wyjaśnień w wyznaczonym terminie, lub jeżeli złożone wyjaśnienia wraz z dowodami nie uzasadniają rażąco niskiej ceny tej oferty.</w:t>
      </w:r>
    </w:p>
    <w:p w:rsidR="00B01985" w:rsidRPr="008123AD" w:rsidRDefault="00B01985" w:rsidP="0082772F">
      <w:pPr>
        <w:pStyle w:val="Nagwek1"/>
      </w:pPr>
      <w:bookmarkStart w:id="66" w:name="_Toc258314256"/>
      <w:r w:rsidRPr="008123AD">
        <w:t>UDZIELENIE ZAMÓWIENIA</w:t>
      </w:r>
      <w:bookmarkEnd w:id="66"/>
    </w:p>
    <w:p w:rsidR="00B01985" w:rsidRPr="008123AD" w:rsidRDefault="00B01985" w:rsidP="006E28D3">
      <w:pPr>
        <w:pStyle w:val="Nagwek2"/>
        <w:numPr>
          <w:ilvl w:val="1"/>
          <w:numId w:val="1"/>
        </w:numPr>
      </w:pPr>
      <w:r w:rsidRPr="008123AD">
        <w:t xml:space="preserve">Zamawiający udzieli zamówienia Wykonawcy, którego oferta odpowiada wszystkim wymaganiom określonym w niniejszej SWZ i została oceniona jako najkorzystniejsza w oparciu o podane </w:t>
      </w:r>
      <w:r w:rsidR="00427443">
        <w:br/>
      </w:r>
      <w:r w:rsidRPr="008123AD">
        <w:t>w niej kryteria oceny ofert.</w:t>
      </w:r>
    </w:p>
    <w:p w:rsidR="00B01985" w:rsidRPr="008123AD" w:rsidRDefault="00B01985" w:rsidP="006E28D3">
      <w:pPr>
        <w:pStyle w:val="Nagwek2"/>
        <w:numPr>
          <w:ilvl w:val="1"/>
          <w:numId w:val="1"/>
        </w:numPr>
        <w:rPr>
          <w:b/>
        </w:rPr>
      </w:pPr>
      <w:r w:rsidRPr="008123AD">
        <w:t xml:space="preserve">Niezwłocznie po wyborze najkorzystniejszej oferty Zamawiający poinformuje równocześnie Wykonawców, którzy złożyli oferty, przekazując im informacje, o których mowa w art. 253 ust.1 ustawy Pzp oraz udostępni je na stronie internetowej prowadzonego postępowania </w:t>
      </w:r>
      <w:r w:rsidR="004347CC" w:rsidRPr="004347CC">
        <w:rPr>
          <w:color w:val="0000FF"/>
          <w:u w:val="single"/>
        </w:rPr>
        <w:t>www.10wsk.mil.pl</w:t>
      </w:r>
      <w:r w:rsidRPr="008123AD">
        <w:t>.</w:t>
      </w:r>
    </w:p>
    <w:p w:rsidR="00B01985" w:rsidRPr="008123AD" w:rsidRDefault="00B01985" w:rsidP="006E28D3">
      <w:pPr>
        <w:pStyle w:val="Nagwek2"/>
        <w:numPr>
          <w:ilvl w:val="1"/>
          <w:numId w:val="1"/>
        </w:numPr>
        <w:rPr>
          <w:color w:val="auto"/>
        </w:rPr>
      </w:pPr>
      <w:r w:rsidRPr="008123AD">
        <w:t xml:space="preserve">Jeżeli Wykonawca, którego oferta została wybrana jako najkorzystniejsza, uchyla się od zawarcia umowy w sprawie zamówienia publicznego, Zamawiający może dokonać ponownego badania </w:t>
      </w:r>
      <w:r w:rsidR="00427443">
        <w:br/>
      </w:r>
      <w:r w:rsidRPr="008123AD">
        <w:t>i oceny ofert, spośród ofert pozostałych w postępowaniu Wykonawców albo unieważnić postępowanie.</w:t>
      </w:r>
    </w:p>
    <w:p w:rsidR="00B01985" w:rsidRPr="008123AD" w:rsidRDefault="00B01985" w:rsidP="0082772F">
      <w:pPr>
        <w:pStyle w:val="Nagwek1"/>
      </w:pPr>
      <w:bookmarkStart w:id="67" w:name="_Toc258314257"/>
      <w:r w:rsidRPr="008123AD">
        <w:t>Informacje o formalno</w:t>
      </w:r>
      <w:r w:rsidRPr="008123AD">
        <w:rPr>
          <w:rFonts w:eastAsia="TimesNewRoman"/>
        </w:rPr>
        <w:t>ś</w:t>
      </w:r>
      <w:r w:rsidRPr="008123AD">
        <w:t>ciach, jakie muszą zostać dopełnione po wyborze oferty w celu zawarcia umowy w sprawie zamówienia publicznego</w:t>
      </w:r>
      <w:bookmarkEnd w:id="67"/>
    </w:p>
    <w:p w:rsidR="00B01985" w:rsidRPr="008123AD" w:rsidRDefault="00B01985" w:rsidP="006E28D3">
      <w:pPr>
        <w:pStyle w:val="Nagwek2"/>
        <w:numPr>
          <w:ilvl w:val="1"/>
          <w:numId w:val="1"/>
        </w:numPr>
      </w:pPr>
      <w:r w:rsidRPr="008123AD">
        <w:t>Zamawiający zawrze umowę w sprawie zamówienia publicznego, w terminie i na zasadach określonych w art. 264 ust. 1 i 2 ustawy Pzp.</w:t>
      </w:r>
    </w:p>
    <w:p w:rsidR="00B01985" w:rsidRPr="008123AD" w:rsidRDefault="00B01985" w:rsidP="006E28D3">
      <w:pPr>
        <w:pStyle w:val="Nagwek2"/>
        <w:numPr>
          <w:ilvl w:val="1"/>
          <w:numId w:val="1"/>
        </w:numPr>
      </w:pPr>
      <w:r w:rsidRPr="008123AD">
        <w:t xml:space="preserve">Zamawiający poinformuje Wykonawcę, któremu zostanie udzielone zamówienie, o miejscu </w:t>
      </w:r>
      <w:r w:rsidR="006E28D3">
        <w:br/>
      </w:r>
      <w:r w:rsidRPr="008123AD">
        <w:t>i terminie zawarcia umowy.</w:t>
      </w:r>
    </w:p>
    <w:p w:rsidR="00B01985" w:rsidRPr="008123AD" w:rsidRDefault="00B01985" w:rsidP="006E28D3">
      <w:pPr>
        <w:pStyle w:val="Nagwek2"/>
        <w:numPr>
          <w:ilvl w:val="1"/>
          <w:numId w:val="1"/>
        </w:numPr>
      </w:pPr>
      <w:r w:rsidRPr="008123AD">
        <w:t>Przed zawarciem umowy Wykonawca, na wezwanie Zamawiającego, zobowiązany jest do podania wszelkich informacji niezbędnych do wypełnienia treści umowy.</w:t>
      </w:r>
    </w:p>
    <w:p w:rsidR="00A35C64" w:rsidRDefault="00CA2278" w:rsidP="006E28D3">
      <w:pPr>
        <w:pStyle w:val="Nagwek2"/>
        <w:numPr>
          <w:ilvl w:val="1"/>
          <w:numId w:val="1"/>
        </w:numPr>
      </w:pPr>
      <w:r>
        <w:t xml:space="preserve">Zamawiający po uprawomocnieniu się wyników postępowania prześle umowę wraz </w:t>
      </w:r>
      <w:r w:rsidR="00427443">
        <w:br/>
      </w:r>
      <w:r>
        <w:t xml:space="preserve">z załącznikami wybranemu Wykonawcy w formie elektronicznej (w postaci e-maila), </w:t>
      </w:r>
      <w:r w:rsidR="00427443">
        <w:br/>
      </w:r>
      <w:r>
        <w:t>a Wykonawca jest zobowiązany sprawdzić przesłane dokumenty. W przypadku błędów, omyłek, konsultuje je z osobą upoważnioną do kontaktu ze strony Zamawiającego</w:t>
      </w:r>
      <w:r w:rsidR="00A35C64">
        <w:t xml:space="preserve">. Po sprawdzeniu umowy Wykonawca podpisuje umowę wraz z załącznikiem w 2 egzemplarzach i w terminie </w:t>
      </w:r>
      <w:r w:rsidR="00427443">
        <w:br/>
      </w:r>
      <w:r w:rsidR="00A35C64">
        <w:t xml:space="preserve">do 3 dni dostarcza ją do Zamawiającego (z dopiskiem umowa SZPubl.). W przypadku opóźnienia Zamawiający może jednokrotnie wezwać Wykonawcę do podpisania umowy z wyznaczeniem </w:t>
      </w:r>
      <w:r w:rsidR="00427443">
        <w:br/>
      </w:r>
      <w:r w:rsidR="00A35C64">
        <w:t>2-dniowego terminu dostarczenia umowy lub przybycie uprawnionych przedstawicieli Wykonawcy do siedziby Zamawiającego celem podpisania umowy pod rygorem odmowy podpisania umowy i dokonać wyboru kolejnej oferty.</w:t>
      </w:r>
    </w:p>
    <w:p w:rsidR="00CA2278" w:rsidRDefault="00E97FB6" w:rsidP="006E28D3">
      <w:pPr>
        <w:pStyle w:val="Nagwek2"/>
        <w:numPr>
          <w:ilvl w:val="1"/>
          <w:numId w:val="1"/>
        </w:numPr>
      </w:pPr>
      <w:r>
        <w:t xml:space="preserve">Zamawiający dopuszcza podpisanie umowy w formie elektronicznej z użyciem kwalifikowanych podpisów elektronicznych. W takim przypadku Zamawiający przygotowuje umowę wraz </w:t>
      </w:r>
      <w:r w:rsidR="00427443">
        <w:br/>
      </w:r>
      <w:r>
        <w:lastRenderedPageBreak/>
        <w:t>z załącznikiem i przygotowaną umowę wraz z załącznikiem przesyła na wskazany w ofercie adres e-mali dzień przed podpisaniem umowy. Wykonawca sprawdza dane umowy, w przypadku błędów, omyłek, konsultuje je z osobą do kontaktu ze strony Zamawiającego</w:t>
      </w:r>
      <w:r w:rsidR="00CA2278">
        <w:t xml:space="preserve"> w tym samym dniu lub następnym, ale nie później niż do godz. 11.00. Po sprawdzeniu umowy Wykonawca w dniu wskazanym w umowie podpisuje umowę i przesyła ją pocztą elektroniczną w formie elektronicznej (</w:t>
      </w:r>
      <w:r>
        <w:t>pdf</w:t>
      </w:r>
      <w:r w:rsidR="00CA2278">
        <w:t xml:space="preserve">) z użyciem kwalifikowanych podpisów elektronicznych nie później niż do godz. 10.00. Zamawiający po sprawdzeniu danych odeśle podpisaną umowę wraz z załącznikami </w:t>
      </w:r>
      <w:r w:rsidR="00427443">
        <w:br/>
      </w:r>
      <w:r w:rsidR="00CA2278">
        <w:t xml:space="preserve">w tym samym dniu. W sytuacjach nieprzewidzianych możliwe jest przesunięcie terminu podpisania lub </w:t>
      </w:r>
      <w:r w:rsidR="00A35C64">
        <w:t>odesłania umowy.</w:t>
      </w:r>
    </w:p>
    <w:p w:rsidR="00B01985" w:rsidRPr="008123AD" w:rsidRDefault="00B01985" w:rsidP="006E28D3">
      <w:pPr>
        <w:pStyle w:val="Nagwek2"/>
        <w:numPr>
          <w:ilvl w:val="1"/>
          <w:numId w:val="1"/>
        </w:numPr>
      </w:pPr>
      <w:r w:rsidRPr="008123AD">
        <w:t xml:space="preserve">W przypadku wyboru oferty Wykonawców wspólnie ubiegających się o udzielenie zamówienia, Wykonawcy ci, na wezwanie Zamawiającego, zobowiązani będą przed zawarciem umowy </w:t>
      </w:r>
      <w:r w:rsidR="00427443">
        <w:br/>
      </w:r>
      <w:r w:rsidRPr="008123AD">
        <w:t>w sprawie zamówienia publicznego przedłożyć kopię umowy regulującej współpracę tych Wykonawców.</w:t>
      </w:r>
    </w:p>
    <w:p w:rsidR="00B01985" w:rsidRPr="008123AD" w:rsidRDefault="00B01985" w:rsidP="006E28D3">
      <w:pPr>
        <w:pStyle w:val="Nagwek2"/>
        <w:numPr>
          <w:ilvl w:val="1"/>
          <w:numId w:val="1"/>
        </w:numPr>
      </w:pPr>
      <w:r w:rsidRPr="008123AD">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Pr="008123AD" w:rsidRDefault="00B01985" w:rsidP="0082772F">
      <w:pPr>
        <w:pStyle w:val="Nagwek1"/>
      </w:pPr>
      <w:bookmarkStart w:id="68" w:name="_Toc258314258"/>
      <w:r w:rsidRPr="008123AD">
        <w:t>Wymagania dotycz</w:t>
      </w:r>
      <w:r w:rsidRPr="008123AD">
        <w:rPr>
          <w:rFonts w:eastAsia="TimesNewRoman"/>
        </w:rPr>
        <w:t>ą</w:t>
      </w:r>
      <w:r w:rsidRPr="008123AD">
        <w:t>ce zabezpieczenia nale</w:t>
      </w:r>
      <w:r w:rsidRPr="008123AD">
        <w:rPr>
          <w:rFonts w:eastAsia="TimesNewRoman"/>
        </w:rPr>
        <w:t>ż</w:t>
      </w:r>
      <w:r w:rsidRPr="008123AD">
        <w:t>ytego wykonania umowy</w:t>
      </w:r>
      <w:bookmarkEnd w:id="68"/>
    </w:p>
    <w:p w:rsidR="00B01985" w:rsidRPr="008123AD" w:rsidRDefault="004347CC" w:rsidP="003713EA">
      <w:pPr>
        <w:pStyle w:val="Nagwek2"/>
      </w:pPr>
      <w:r w:rsidRPr="008123AD">
        <w:t>W danym postępowaniu wniesienie zabezpieczenie należytego wykonania umowy nie jest wymagane.</w:t>
      </w:r>
    </w:p>
    <w:p w:rsidR="00B01985" w:rsidRPr="008123AD" w:rsidRDefault="00B01985" w:rsidP="0082772F">
      <w:pPr>
        <w:pStyle w:val="Nagwek1"/>
      </w:pPr>
      <w:bookmarkStart w:id="69" w:name="_Toc258314259"/>
      <w:r w:rsidRPr="008123AD">
        <w:t>projektowane postanowienia umowy w sprawie zamówienia publicznego, które zostaną wprowadzone do umowy w sprawie zamówienia publicznego</w:t>
      </w:r>
      <w:bookmarkEnd w:id="69"/>
    </w:p>
    <w:p w:rsidR="00B01985" w:rsidRPr="008123AD" w:rsidRDefault="00B01985" w:rsidP="006E28D3">
      <w:pPr>
        <w:pStyle w:val="Nagwek2"/>
        <w:numPr>
          <w:ilvl w:val="1"/>
          <w:numId w:val="1"/>
        </w:numPr>
      </w:pPr>
      <w:r w:rsidRPr="008123AD">
        <w:t xml:space="preserve">Wzór umowy stanowi załącznik do niniejszej SWZ. </w:t>
      </w:r>
    </w:p>
    <w:p w:rsidR="00E97FB6" w:rsidRDefault="004347CC" w:rsidP="006E28D3">
      <w:pPr>
        <w:pStyle w:val="Nagwek2"/>
        <w:numPr>
          <w:ilvl w:val="1"/>
          <w:numId w:val="1"/>
        </w:numPr>
      </w:pPr>
      <w:r w:rsidRPr="008123AD">
        <w:t>Za</w:t>
      </w:r>
      <w:r w:rsidR="00E97FB6">
        <w:t>mawiający dopuszcza możliwość zmian umowy w następującym zakresie i na określonych poniżej warunkach:</w:t>
      </w:r>
    </w:p>
    <w:p w:rsidR="00B01985" w:rsidRPr="008123AD" w:rsidRDefault="00E97FB6" w:rsidP="003713EA">
      <w:pPr>
        <w:pStyle w:val="Nagwek2"/>
      </w:pPr>
      <w:r>
        <w:t xml:space="preserve">Zmiany umowy opisane zostały w paragrafie </w:t>
      </w:r>
      <w:r w:rsidR="00031A81">
        <w:t>11, 12 i 13</w:t>
      </w:r>
      <w:r w:rsidR="004347CC" w:rsidRPr="008123AD">
        <w:t xml:space="preserve">. </w:t>
      </w:r>
    </w:p>
    <w:p w:rsidR="00B01985" w:rsidRPr="008123AD" w:rsidRDefault="00B01985" w:rsidP="0082772F">
      <w:pPr>
        <w:pStyle w:val="Nagwek1"/>
      </w:pPr>
      <w:bookmarkStart w:id="70" w:name="_Toc258314260"/>
      <w:r w:rsidRPr="008123AD">
        <w:t xml:space="preserve">Pouczenie o </w:t>
      </w:r>
      <w:r w:rsidRPr="008123AD">
        <w:rPr>
          <w:rFonts w:eastAsia="TimesNewRoman"/>
        </w:rPr>
        <w:t>ś</w:t>
      </w:r>
      <w:r w:rsidRPr="008123AD">
        <w:t>rodkach ochrony prawnej przysługuj</w:t>
      </w:r>
      <w:r w:rsidRPr="008123AD">
        <w:rPr>
          <w:rFonts w:eastAsia="TimesNewRoman"/>
        </w:rPr>
        <w:t>ą</w:t>
      </w:r>
      <w:r w:rsidRPr="008123AD">
        <w:t>cych Wykonawcy</w:t>
      </w:r>
      <w:bookmarkEnd w:id="70"/>
    </w:p>
    <w:p w:rsidR="00B01985" w:rsidRDefault="00B01985" w:rsidP="003713EA">
      <w:pPr>
        <w:pStyle w:val="Nagwek2"/>
      </w:pPr>
      <w:r w:rsidRPr="008123AD">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82772F" w:rsidRPr="008123AD" w:rsidRDefault="0082772F" w:rsidP="003713EA">
      <w:pPr>
        <w:pStyle w:val="Nagwek2"/>
      </w:pPr>
    </w:p>
    <w:p w:rsidR="00B01985" w:rsidRPr="008123AD" w:rsidRDefault="00B01985" w:rsidP="0082772F">
      <w:pPr>
        <w:pStyle w:val="Nagwek1"/>
      </w:pPr>
      <w:r w:rsidRPr="008123AD">
        <w:lastRenderedPageBreak/>
        <w:t>Aukcja elektroniczna</w:t>
      </w:r>
    </w:p>
    <w:p w:rsidR="00B01985" w:rsidRDefault="00B01985" w:rsidP="003713EA">
      <w:pPr>
        <w:pStyle w:val="Nagwek2"/>
      </w:pPr>
      <w:r w:rsidRPr="00031A81">
        <w:t>Zamawiający nie przewiduje przeprowadzenia aukcji elektronicznej, o której mowa w art. 308 ust. 1 ustawy Pzp.</w:t>
      </w:r>
    </w:p>
    <w:p w:rsidR="00B01985" w:rsidRPr="008123AD" w:rsidRDefault="00B01985" w:rsidP="0082772F">
      <w:pPr>
        <w:pStyle w:val="Nagwek1"/>
      </w:pPr>
      <w:r w:rsidRPr="008123AD">
        <w:t>Ochrona danych osobowych</w:t>
      </w:r>
    </w:p>
    <w:p w:rsidR="00B01985" w:rsidRPr="008123AD" w:rsidRDefault="00B01985" w:rsidP="006E28D3">
      <w:pPr>
        <w:pStyle w:val="Nagwek2"/>
        <w:numPr>
          <w:ilvl w:val="1"/>
          <w:numId w:val="1"/>
        </w:numPr>
      </w:pPr>
      <w:bookmarkStart w:id="71" w:name="_Hlk515367328"/>
      <w:r w:rsidRPr="008123A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Pr="008123AD" w:rsidRDefault="00B01985" w:rsidP="006E28D3">
      <w:pPr>
        <w:pStyle w:val="Nagwek2"/>
        <w:numPr>
          <w:ilvl w:val="1"/>
          <w:numId w:val="1"/>
        </w:numPr>
      </w:pPr>
      <w:r w:rsidRPr="008123AD">
        <w:t>Zamawiający informuje, że:</w:t>
      </w:r>
    </w:p>
    <w:p w:rsidR="00B01985" w:rsidRPr="006E28D3" w:rsidRDefault="00B01985" w:rsidP="00410523">
      <w:pPr>
        <w:pStyle w:val="Nagwek2"/>
        <w:numPr>
          <w:ilvl w:val="0"/>
          <w:numId w:val="19"/>
        </w:numPr>
        <w:rPr>
          <w:lang w:val="pt-BR"/>
        </w:rPr>
      </w:pPr>
      <w:r w:rsidRPr="008123AD">
        <w:t xml:space="preserve">administratorem danych osobowych Wykonawcy jest </w:t>
      </w:r>
      <w:r w:rsidR="004347CC" w:rsidRPr="006E28D3">
        <w:rPr>
          <w:b/>
        </w:rPr>
        <w:t xml:space="preserve">10 Wojskowy Szpital Kliniczny </w:t>
      </w:r>
      <w:r w:rsidR="00427443">
        <w:rPr>
          <w:b/>
        </w:rPr>
        <w:br/>
      </w:r>
      <w:r w:rsidR="004347CC" w:rsidRPr="006E28D3">
        <w:rPr>
          <w:b/>
        </w:rPr>
        <w:t>z Polikliniką Samodzielny Publiczny Zakład Opieki Zdrowotnej</w:t>
      </w:r>
      <w:r w:rsidRPr="006E28D3">
        <w:rPr>
          <w:rFonts w:eastAsia="Calibri"/>
          <w:lang w:eastAsia="en-US"/>
        </w:rPr>
        <w:t xml:space="preserve">, </w:t>
      </w:r>
      <w:r w:rsidR="004347CC" w:rsidRPr="006E28D3">
        <w:rPr>
          <w:rFonts w:eastAsia="Calibri"/>
          <w:lang w:eastAsia="en-US"/>
        </w:rPr>
        <w:t>ul. Powstańców Warszawy</w:t>
      </w:r>
      <w:r w:rsidRPr="008123AD">
        <w:t xml:space="preserve"> </w:t>
      </w:r>
      <w:r w:rsidR="004347CC" w:rsidRPr="004347CC">
        <w:t>5</w:t>
      </w:r>
      <w:r w:rsidRPr="008123AD">
        <w:t xml:space="preserve"> , </w:t>
      </w:r>
      <w:r w:rsidR="004347CC" w:rsidRPr="004347CC">
        <w:t>85-681</w:t>
      </w:r>
      <w:r w:rsidRPr="008123AD">
        <w:t xml:space="preserve"> </w:t>
      </w:r>
      <w:r w:rsidR="004347CC" w:rsidRPr="004347CC">
        <w:t>Bydgoszcz</w:t>
      </w:r>
      <w:r w:rsidRPr="008123AD">
        <w:t>.</w:t>
      </w:r>
      <w:r w:rsidR="006E28D3">
        <w:t xml:space="preserve"> </w:t>
      </w:r>
      <w:r w:rsidRPr="006E28D3">
        <w:rPr>
          <w:lang w:val="pt-BR"/>
        </w:rPr>
        <w:t xml:space="preserve">Tel.: </w:t>
      </w:r>
      <w:r w:rsidR="004347CC" w:rsidRPr="006E28D3">
        <w:rPr>
          <w:lang w:val="pt-BR"/>
        </w:rPr>
        <w:t>+48</w:t>
      </w:r>
      <w:r w:rsidRPr="006E28D3">
        <w:rPr>
          <w:lang w:val="pt-BR"/>
        </w:rPr>
        <w:t xml:space="preserve"> </w:t>
      </w:r>
      <w:r w:rsidR="004347CC" w:rsidRPr="006E28D3">
        <w:rPr>
          <w:lang w:val="pt-BR"/>
        </w:rPr>
        <w:t>261 417 001; 261 417 364</w:t>
      </w:r>
      <w:r w:rsidRPr="006E28D3">
        <w:rPr>
          <w:lang w:val="pt-BR"/>
        </w:rPr>
        <w:t xml:space="preserve">, </w:t>
      </w:r>
      <w:r w:rsidRPr="006E28D3">
        <w:rPr>
          <w:rFonts w:eastAsia="Calibri"/>
          <w:lang w:val="pt-BR" w:eastAsia="en-US"/>
        </w:rPr>
        <w:t xml:space="preserve">e-mail: </w:t>
      </w:r>
      <w:r w:rsidR="004347CC" w:rsidRPr="006E28D3">
        <w:rPr>
          <w:rFonts w:eastAsia="Calibri"/>
          <w:lang w:val="pt-BR" w:eastAsia="en-US"/>
        </w:rPr>
        <w:t>bbaranowska@10wsk.mil.pl</w:t>
      </w:r>
    </w:p>
    <w:p w:rsidR="00B01985" w:rsidRPr="008123AD" w:rsidRDefault="00B01985" w:rsidP="00410523">
      <w:pPr>
        <w:pStyle w:val="Nagwek2"/>
        <w:numPr>
          <w:ilvl w:val="0"/>
          <w:numId w:val="19"/>
        </w:numPr>
      </w:pPr>
      <w:r w:rsidRPr="008123AD">
        <w:t xml:space="preserve">w sprawach związanych z przetwarzaniem danych osobowych, można kontaktować się </w:t>
      </w:r>
      <w:r w:rsidR="00427443">
        <w:br/>
      </w:r>
      <w:r w:rsidRPr="008123AD">
        <w:t xml:space="preserve">z Inspektorem Ochrony Danych, którym jest </w:t>
      </w:r>
      <w:r w:rsidR="004347CC" w:rsidRPr="004347CC">
        <w:t>M. Powała</w:t>
      </w:r>
      <w:r w:rsidRPr="008123AD">
        <w:rPr>
          <w:rFonts w:eastAsia="Calibri"/>
          <w:lang w:eastAsia="en-US"/>
        </w:rPr>
        <w:t xml:space="preserve">, </w:t>
      </w:r>
      <w:r w:rsidRPr="008123AD">
        <w:t xml:space="preserve">za pośrednictwem adresu e-mail: </w:t>
      </w:r>
      <w:r w:rsidR="004347CC" w:rsidRPr="004347CC">
        <w:t>m.powala@10wsk.mil.pl</w:t>
      </w:r>
      <w:r w:rsidRPr="008123AD">
        <w:t>;</w:t>
      </w:r>
    </w:p>
    <w:p w:rsidR="00B01985" w:rsidRPr="008123AD" w:rsidRDefault="00B01985" w:rsidP="00410523">
      <w:pPr>
        <w:pStyle w:val="Nagwek2"/>
        <w:numPr>
          <w:ilvl w:val="0"/>
          <w:numId w:val="19"/>
        </w:numPr>
      </w:pPr>
      <w:r w:rsidRPr="008123AD">
        <w:t xml:space="preserve">dane osobowe Wykonawcy będą przetwarzane w celu przeprowadzenia postępowania </w:t>
      </w:r>
      <w:r w:rsidR="00427443">
        <w:br/>
      </w:r>
      <w:r w:rsidRPr="008123AD">
        <w:t xml:space="preserve">o udzielenie zamówienia publicznego pn. </w:t>
      </w:r>
      <w:r w:rsidR="004347CC" w:rsidRPr="004347CC">
        <w:t xml:space="preserve">Dostawa energii elektrycznej dla kompleksu </w:t>
      </w:r>
      <w:r w:rsidR="00427443">
        <w:br/>
      </w:r>
      <w:r w:rsidR="004347CC" w:rsidRPr="004347CC">
        <w:t>10 Wojskowego Szpitala Klinicznego z Polikliniką SPZOZ w Bydgoszczy (zadanie 1) oraz Domu Medyka w Bydgoszczy (zadanie 2).</w:t>
      </w:r>
      <w:r w:rsidRPr="008123AD">
        <w:t xml:space="preserve"> – znak sprawy: </w:t>
      </w:r>
      <w:r w:rsidR="004347CC" w:rsidRPr="004347CC">
        <w:t>108/2025</w:t>
      </w:r>
      <w:r w:rsidRPr="008123AD">
        <w:t xml:space="preserve"> oraz w celu archiwizacji dokumentacji dotyczącej tego postępowania;</w:t>
      </w:r>
    </w:p>
    <w:p w:rsidR="00B01985" w:rsidRPr="008123AD" w:rsidRDefault="00B01985" w:rsidP="00410523">
      <w:pPr>
        <w:pStyle w:val="Nagwek2"/>
        <w:numPr>
          <w:ilvl w:val="0"/>
          <w:numId w:val="19"/>
        </w:numPr>
      </w:pPr>
      <w:r w:rsidRPr="008123AD">
        <w:t>odbiorcami przekazanych przez Wykonawcę danych osobowych będą osoby lub podmioty, którym zostanie udostępniona dokumentacja postępowania w oparciu o art. 18 oraz art. 74 ust. 1 ustawy Pzp;</w:t>
      </w:r>
    </w:p>
    <w:p w:rsidR="00B01985" w:rsidRPr="008123AD" w:rsidRDefault="00B01985" w:rsidP="00410523">
      <w:pPr>
        <w:pStyle w:val="Nagwek2"/>
        <w:numPr>
          <w:ilvl w:val="0"/>
          <w:numId w:val="19"/>
        </w:numPr>
      </w:pPr>
      <w:r w:rsidRPr="008123AD">
        <w:t xml:space="preserve">dane osobowe Wykonawcy będą przechowywane, zgodnie z art. 78 ustawy Pzp, przez okres </w:t>
      </w:r>
      <w:r w:rsidR="00427443">
        <w:br/>
      </w:r>
      <w:r w:rsidRPr="008123AD">
        <w:t>4 lat od dnia zakończenia postępowania o udzielenie zamówienia, a jeżeli okres obowiązywania umowy w sprawie zamówienia publicznego przekracza 4 lata, okres przechowywania obejmuje cały okres obowiązywania umowy.</w:t>
      </w:r>
    </w:p>
    <w:p w:rsidR="00B01985" w:rsidRPr="008123AD" w:rsidRDefault="00B01985" w:rsidP="006E28D3">
      <w:pPr>
        <w:pStyle w:val="Nagwek2"/>
        <w:numPr>
          <w:ilvl w:val="1"/>
          <w:numId w:val="1"/>
        </w:numPr>
      </w:pPr>
      <w:r w:rsidRPr="008123AD">
        <w:t xml:space="preserve">Wykonawca jest zobowiązany, w związku z udziałem w przedmiotowym postępowaniu, </w:t>
      </w:r>
      <w:r w:rsidR="00427443">
        <w:br/>
      </w:r>
      <w:r w:rsidRPr="008123AD">
        <w:t xml:space="preserve">do wypełnienia wszystkich obowiązków formalno-prawnych wymaganych przez RODO </w:t>
      </w:r>
      <w:r w:rsidR="00427443">
        <w:br/>
      </w:r>
      <w:r w:rsidRPr="008123AD">
        <w:t xml:space="preserve">i związanych z udziałem w przedmiotowym postępowaniu o udzielenie zamówienia. </w:t>
      </w:r>
      <w:r w:rsidR="00427443">
        <w:br/>
      </w:r>
      <w:r w:rsidRPr="008123AD">
        <w:t>Do obowiązków tych należą</w:t>
      </w:r>
      <w:bookmarkEnd w:id="71"/>
      <w:r w:rsidRPr="008123AD">
        <w:t>:</w:t>
      </w:r>
    </w:p>
    <w:p w:rsidR="00B01985" w:rsidRPr="008123AD" w:rsidRDefault="00B01985" w:rsidP="00410523">
      <w:pPr>
        <w:pStyle w:val="Nagwek2"/>
        <w:numPr>
          <w:ilvl w:val="0"/>
          <w:numId w:val="20"/>
        </w:numPr>
      </w:pPr>
      <w:r w:rsidRPr="008123AD">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8123AD" w:rsidRDefault="00B01985" w:rsidP="00410523">
      <w:pPr>
        <w:pStyle w:val="Nagwek2"/>
        <w:numPr>
          <w:ilvl w:val="0"/>
          <w:numId w:val="20"/>
        </w:numPr>
      </w:pPr>
      <w:r w:rsidRPr="008123AD">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8123AD" w:rsidRDefault="00B01985" w:rsidP="006E28D3">
      <w:pPr>
        <w:pStyle w:val="Nagwek2"/>
        <w:numPr>
          <w:ilvl w:val="1"/>
          <w:numId w:val="1"/>
        </w:numPr>
      </w:pPr>
      <w:r w:rsidRPr="008123AD">
        <w:t>Zamawiający informuje, że;</w:t>
      </w:r>
    </w:p>
    <w:p w:rsidR="00B01985" w:rsidRPr="008123AD" w:rsidRDefault="00B01985" w:rsidP="00410523">
      <w:pPr>
        <w:pStyle w:val="Nagwek2"/>
        <w:numPr>
          <w:ilvl w:val="0"/>
          <w:numId w:val="21"/>
        </w:numPr>
      </w:pPr>
      <w:r w:rsidRPr="008123AD">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8123AD" w:rsidRDefault="00B01985" w:rsidP="00410523">
      <w:pPr>
        <w:pStyle w:val="Nagwek2"/>
        <w:numPr>
          <w:ilvl w:val="0"/>
          <w:numId w:val="21"/>
        </w:numPr>
      </w:pPr>
      <w:r w:rsidRPr="008123AD">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t>
      </w:r>
      <w:r w:rsidR="00427443">
        <w:br/>
      </w:r>
      <w:r w:rsidRPr="008123AD">
        <w:t>w toku postępowania o udzielenie zamówienia;</w:t>
      </w:r>
    </w:p>
    <w:p w:rsidR="00B01985" w:rsidRPr="008123AD" w:rsidRDefault="00B01985" w:rsidP="00410523">
      <w:pPr>
        <w:pStyle w:val="Nagwek2"/>
        <w:numPr>
          <w:ilvl w:val="0"/>
          <w:numId w:val="21"/>
        </w:numPr>
      </w:pPr>
      <w:r w:rsidRPr="008123AD">
        <w:t xml:space="preserve">w przypadku korzystania przez osobę, której dane osobowe są przetwarzane przez Zamawiającego, z uprawnienia, o którym mowa w art. 15 ust. 1–3 RODO (związanych </w:t>
      </w:r>
      <w:r w:rsidR="00427443">
        <w:br/>
      </w:r>
      <w:r w:rsidRPr="008123AD">
        <w:t xml:space="preserve">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427443">
        <w:br/>
      </w:r>
      <w:r w:rsidRPr="008123AD">
        <w:t>o udzielenie zamówienia;</w:t>
      </w:r>
    </w:p>
    <w:p w:rsidR="00B01985" w:rsidRPr="008123AD" w:rsidRDefault="00B01985" w:rsidP="00410523">
      <w:pPr>
        <w:pStyle w:val="Nagwek2"/>
        <w:numPr>
          <w:ilvl w:val="0"/>
          <w:numId w:val="21"/>
        </w:numPr>
      </w:pPr>
      <w:r w:rsidRPr="008123AD">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8123AD" w:rsidRDefault="00B01985" w:rsidP="00410523">
      <w:pPr>
        <w:pStyle w:val="Nagwek2"/>
        <w:numPr>
          <w:ilvl w:val="0"/>
          <w:numId w:val="21"/>
        </w:numPr>
      </w:pPr>
      <w:r w:rsidRPr="008123AD">
        <w:t xml:space="preserve">w postępowaniu o udzielenie zamówienia zgłoszenie żądania ograniczenia przetwarzania, </w:t>
      </w:r>
      <w:r w:rsidR="00427443">
        <w:br/>
      </w:r>
      <w:r w:rsidRPr="008123AD">
        <w:t>o którym mowa w art. 18 ust. 1 RODO, nie ogranicza przetwarzania danych osobowych do czasu zakończenia tego postępowania;</w:t>
      </w:r>
    </w:p>
    <w:p w:rsidR="00B01985" w:rsidRPr="008123AD" w:rsidRDefault="00B01985" w:rsidP="00410523">
      <w:pPr>
        <w:pStyle w:val="Nagwek2"/>
        <w:numPr>
          <w:ilvl w:val="0"/>
          <w:numId w:val="21"/>
        </w:numPr>
      </w:pPr>
      <w:r w:rsidRPr="008123AD">
        <w:t xml:space="preserve">w przypadku, gdy wniesienie żądania dotyczącego prawa, o którym mowa w art. 18 ust. 1 RODO spowoduje ograniczenie przetwarzania danych osobowych zawartych w protokole postępowania lub załącznikach do tego protokołu, od dnia zakończenia postępowania </w:t>
      </w:r>
      <w:r w:rsidR="00427443">
        <w:br/>
      </w:r>
      <w:r w:rsidRPr="008123AD">
        <w:lastRenderedPageBreak/>
        <w:t>o udzielenie zamówienia Zamawiający nie udostępnia tych danych, chyba że zachodzą przesłanki, o których mowa w art. 18 ust. 2 rozporządzenia 2016/679.</w:t>
      </w:r>
    </w:p>
    <w:p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B01985" w:rsidRPr="006E28D3" w:rsidTr="00B01985">
        <w:tc>
          <w:tcPr>
            <w:tcW w:w="828" w:type="dxa"/>
            <w:tcBorders>
              <w:top w:val="single" w:sz="4" w:space="0" w:color="auto"/>
              <w:left w:val="single" w:sz="4" w:space="0" w:color="auto"/>
              <w:bottom w:val="single" w:sz="4" w:space="0" w:color="auto"/>
              <w:right w:val="single" w:sz="4" w:space="0" w:color="auto"/>
            </w:tcBorders>
            <w:hideMark/>
          </w:tcPr>
          <w:p w:rsidR="00B01985" w:rsidRPr="006E28D3" w:rsidRDefault="00B01985" w:rsidP="00BB63B0">
            <w:pPr>
              <w:spacing w:before="60" w:after="120" w:line="360" w:lineRule="auto"/>
              <w:jc w:val="both"/>
              <w:rPr>
                <w:rFonts w:ascii="Arial" w:hAnsi="Arial" w:cs="Arial"/>
                <w:b/>
                <w:sz w:val="20"/>
                <w:szCs w:val="20"/>
              </w:rPr>
            </w:pPr>
            <w:r w:rsidRPr="006E28D3">
              <w:rPr>
                <w:rFonts w:ascii="Arial" w:hAnsi="Arial"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6E28D3" w:rsidRDefault="00B01985" w:rsidP="00BB63B0">
            <w:pPr>
              <w:spacing w:before="60" w:after="120" w:line="360" w:lineRule="auto"/>
              <w:jc w:val="both"/>
              <w:rPr>
                <w:rFonts w:ascii="Arial" w:hAnsi="Arial" w:cs="Arial"/>
                <w:b/>
                <w:sz w:val="20"/>
                <w:szCs w:val="20"/>
              </w:rPr>
            </w:pPr>
            <w:r w:rsidRPr="006E28D3">
              <w:rPr>
                <w:rFonts w:ascii="Arial" w:hAnsi="Arial" w:cs="Arial"/>
                <w:b/>
                <w:sz w:val="20"/>
                <w:szCs w:val="20"/>
              </w:rPr>
              <w:t>Nazwa załącznika</w:t>
            </w:r>
          </w:p>
        </w:tc>
      </w:tr>
      <w:tr w:rsidR="004347CC" w:rsidRPr="006E28D3" w:rsidTr="00227785">
        <w:tc>
          <w:tcPr>
            <w:tcW w:w="828"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sz w:val="20"/>
                <w:szCs w:val="20"/>
              </w:rPr>
            </w:pPr>
            <w:r w:rsidRPr="006E28D3">
              <w:rPr>
                <w:rFonts w:ascii="Arial" w:hAnsi="Arial" w:cs="Arial"/>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rsidR="004347CC" w:rsidRPr="006E28D3" w:rsidRDefault="00031A81" w:rsidP="00227785">
            <w:pPr>
              <w:spacing w:before="60" w:after="120" w:line="360" w:lineRule="auto"/>
              <w:jc w:val="both"/>
              <w:rPr>
                <w:rFonts w:ascii="Arial" w:hAnsi="Arial" w:cs="Arial"/>
                <w:b/>
                <w:sz w:val="20"/>
                <w:szCs w:val="20"/>
              </w:rPr>
            </w:pPr>
            <w:r w:rsidRPr="006E28D3">
              <w:rPr>
                <w:rFonts w:ascii="Arial" w:hAnsi="Arial" w:cs="Arial"/>
                <w:sz w:val="20"/>
                <w:szCs w:val="20"/>
              </w:rPr>
              <w:t>Formularz oferty</w:t>
            </w:r>
          </w:p>
        </w:tc>
      </w:tr>
      <w:tr w:rsidR="004347CC" w:rsidRPr="006E28D3" w:rsidTr="00227785">
        <w:tc>
          <w:tcPr>
            <w:tcW w:w="828"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rsidR="004347CC" w:rsidRPr="006E28D3" w:rsidRDefault="00031A81" w:rsidP="00031A81">
            <w:pPr>
              <w:spacing w:before="60" w:after="120" w:line="360" w:lineRule="auto"/>
              <w:jc w:val="both"/>
              <w:rPr>
                <w:rFonts w:ascii="Arial" w:hAnsi="Arial" w:cs="Arial"/>
                <w:b/>
                <w:sz w:val="20"/>
                <w:szCs w:val="20"/>
              </w:rPr>
            </w:pPr>
            <w:r w:rsidRPr="006E28D3">
              <w:rPr>
                <w:rFonts w:ascii="Arial" w:hAnsi="Arial" w:cs="Arial"/>
                <w:sz w:val="20"/>
                <w:szCs w:val="20"/>
              </w:rPr>
              <w:t xml:space="preserve">Jednolity europejski dokument zamówienia </w:t>
            </w:r>
          </w:p>
        </w:tc>
      </w:tr>
      <w:tr w:rsidR="004347CC" w:rsidRPr="006E28D3" w:rsidTr="00227785">
        <w:tc>
          <w:tcPr>
            <w:tcW w:w="828"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rsidR="004347CC" w:rsidRPr="006E28D3" w:rsidRDefault="00031A81" w:rsidP="00227785">
            <w:pPr>
              <w:spacing w:before="60" w:after="120" w:line="360" w:lineRule="auto"/>
              <w:jc w:val="both"/>
              <w:rPr>
                <w:rFonts w:ascii="Arial" w:hAnsi="Arial" w:cs="Arial"/>
                <w:b/>
                <w:sz w:val="20"/>
                <w:szCs w:val="20"/>
              </w:rPr>
            </w:pPr>
            <w:r w:rsidRPr="006E28D3">
              <w:rPr>
                <w:rFonts w:ascii="Arial" w:hAnsi="Arial" w:cs="Arial"/>
                <w:sz w:val="20"/>
                <w:szCs w:val="20"/>
              </w:rPr>
              <w:t>Oświadczenie wykonawcy dotyczące odrębnych przesłanek wykluczenia (procedura pełna)</w:t>
            </w:r>
          </w:p>
        </w:tc>
      </w:tr>
      <w:tr w:rsidR="004347CC" w:rsidRPr="006E28D3" w:rsidTr="00227785">
        <w:tc>
          <w:tcPr>
            <w:tcW w:w="828"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Wykaz przedziałów godzinowych obowiązywania zaofe</w:t>
            </w:r>
            <w:r w:rsidR="00031A81" w:rsidRPr="006E28D3">
              <w:rPr>
                <w:rFonts w:ascii="Arial" w:hAnsi="Arial" w:cs="Arial"/>
                <w:sz w:val="20"/>
                <w:szCs w:val="20"/>
              </w:rPr>
              <w:t>r</w:t>
            </w:r>
            <w:r w:rsidRPr="006E28D3">
              <w:rPr>
                <w:rFonts w:ascii="Arial" w:hAnsi="Arial" w:cs="Arial"/>
                <w:sz w:val="20"/>
                <w:szCs w:val="20"/>
              </w:rPr>
              <w:t>owanych grup taryfowych</w:t>
            </w:r>
          </w:p>
        </w:tc>
      </w:tr>
      <w:tr w:rsidR="004347CC" w:rsidRPr="006E28D3" w:rsidTr="00227785">
        <w:tc>
          <w:tcPr>
            <w:tcW w:w="828"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Oświadczenie wykonawcy w sprawie grupy kapitałowej</w:t>
            </w:r>
          </w:p>
        </w:tc>
      </w:tr>
      <w:tr w:rsidR="004347CC" w:rsidRPr="006E28D3" w:rsidTr="00227785">
        <w:tc>
          <w:tcPr>
            <w:tcW w:w="828"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6</w:t>
            </w:r>
          </w:p>
        </w:tc>
        <w:tc>
          <w:tcPr>
            <w:tcW w:w="8636" w:type="dxa"/>
            <w:tcBorders>
              <w:top w:val="single" w:sz="4" w:space="0" w:color="auto"/>
              <w:left w:val="single" w:sz="4" w:space="0" w:color="auto"/>
              <w:bottom w:val="single" w:sz="4" w:space="0" w:color="auto"/>
              <w:right w:val="single" w:sz="4" w:space="0" w:color="auto"/>
            </w:tcBorders>
            <w:hideMark/>
          </w:tcPr>
          <w:p w:rsidR="004347CC" w:rsidRPr="006E28D3" w:rsidRDefault="004347CC" w:rsidP="00227785">
            <w:pPr>
              <w:spacing w:before="60" w:after="120" w:line="360" w:lineRule="auto"/>
              <w:jc w:val="both"/>
              <w:rPr>
                <w:rFonts w:ascii="Arial" w:hAnsi="Arial" w:cs="Arial"/>
                <w:b/>
                <w:sz w:val="20"/>
                <w:szCs w:val="20"/>
              </w:rPr>
            </w:pPr>
            <w:r w:rsidRPr="006E28D3">
              <w:rPr>
                <w:rFonts w:ascii="Arial" w:hAnsi="Arial" w:cs="Arial"/>
                <w:sz w:val="20"/>
                <w:szCs w:val="20"/>
              </w:rPr>
              <w:t>Oświadczenie wykonawcy o aktualności informacji zawartych w oświadczeniu wstępnym</w:t>
            </w:r>
          </w:p>
        </w:tc>
      </w:tr>
      <w:tr w:rsidR="00031A81" w:rsidRPr="006E28D3" w:rsidTr="00227785">
        <w:tc>
          <w:tcPr>
            <w:tcW w:w="828" w:type="dxa"/>
            <w:tcBorders>
              <w:top w:val="single" w:sz="4" w:space="0" w:color="auto"/>
              <w:left w:val="single" w:sz="4" w:space="0" w:color="auto"/>
              <w:bottom w:val="single" w:sz="4" w:space="0" w:color="auto"/>
              <w:right w:val="single" w:sz="4" w:space="0" w:color="auto"/>
            </w:tcBorders>
          </w:tcPr>
          <w:p w:rsidR="00031A81" w:rsidRPr="006E28D3" w:rsidRDefault="00031A81" w:rsidP="00227785">
            <w:pPr>
              <w:spacing w:before="60" w:after="120" w:line="360" w:lineRule="auto"/>
              <w:jc w:val="both"/>
              <w:rPr>
                <w:rFonts w:ascii="Arial" w:hAnsi="Arial" w:cs="Arial"/>
                <w:sz w:val="20"/>
                <w:szCs w:val="20"/>
              </w:rPr>
            </w:pPr>
            <w:r w:rsidRPr="006E28D3">
              <w:rPr>
                <w:rFonts w:ascii="Arial" w:hAnsi="Arial" w:cs="Arial"/>
                <w:sz w:val="20"/>
                <w:szCs w:val="20"/>
              </w:rPr>
              <w:t>7</w:t>
            </w:r>
          </w:p>
        </w:tc>
        <w:tc>
          <w:tcPr>
            <w:tcW w:w="8636" w:type="dxa"/>
            <w:tcBorders>
              <w:top w:val="single" w:sz="4" w:space="0" w:color="auto"/>
              <w:left w:val="single" w:sz="4" w:space="0" w:color="auto"/>
              <w:bottom w:val="single" w:sz="4" w:space="0" w:color="auto"/>
              <w:right w:val="single" w:sz="4" w:space="0" w:color="auto"/>
            </w:tcBorders>
          </w:tcPr>
          <w:p w:rsidR="00031A81" w:rsidRPr="006E28D3" w:rsidRDefault="00031A81" w:rsidP="00CC5D79">
            <w:pPr>
              <w:spacing w:before="60" w:after="120" w:line="360" w:lineRule="auto"/>
              <w:jc w:val="both"/>
              <w:rPr>
                <w:rFonts w:ascii="Arial" w:hAnsi="Arial" w:cs="Arial"/>
                <w:sz w:val="20"/>
                <w:szCs w:val="20"/>
              </w:rPr>
            </w:pPr>
            <w:r w:rsidRPr="006E28D3">
              <w:rPr>
                <w:rFonts w:ascii="Arial" w:hAnsi="Arial" w:cs="Arial"/>
                <w:sz w:val="20"/>
                <w:szCs w:val="20"/>
              </w:rPr>
              <w:t xml:space="preserve">Projekt umowy energia elektryczna na 2026-2028 </w:t>
            </w:r>
          </w:p>
        </w:tc>
      </w:tr>
      <w:tr w:rsidR="00CC5D79" w:rsidRPr="006E28D3" w:rsidTr="00227785">
        <w:tc>
          <w:tcPr>
            <w:tcW w:w="828" w:type="dxa"/>
            <w:tcBorders>
              <w:top w:val="single" w:sz="4" w:space="0" w:color="auto"/>
              <w:left w:val="single" w:sz="4" w:space="0" w:color="auto"/>
              <w:bottom w:val="single" w:sz="4" w:space="0" w:color="auto"/>
              <w:right w:val="single" w:sz="4" w:space="0" w:color="auto"/>
            </w:tcBorders>
          </w:tcPr>
          <w:p w:rsidR="00CC5D79" w:rsidRPr="006E28D3" w:rsidRDefault="00CC5D79" w:rsidP="00227785">
            <w:pPr>
              <w:spacing w:before="60" w:after="120" w:line="360" w:lineRule="auto"/>
              <w:jc w:val="both"/>
              <w:rPr>
                <w:rFonts w:ascii="Arial" w:hAnsi="Arial" w:cs="Arial"/>
                <w:sz w:val="20"/>
                <w:szCs w:val="20"/>
              </w:rPr>
            </w:pPr>
            <w:r>
              <w:rPr>
                <w:rFonts w:ascii="Arial" w:hAnsi="Arial" w:cs="Arial"/>
                <w:sz w:val="20"/>
                <w:szCs w:val="20"/>
              </w:rPr>
              <w:t>8</w:t>
            </w:r>
          </w:p>
        </w:tc>
        <w:tc>
          <w:tcPr>
            <w:tcW w:w="8636" w:type="dxa"/>
            <w:tcBorders>
              <w:top w:val="single" w:sz="4" w:space="0" w:color="auto"/>
              <w:left w:val="single" w:sz="4" w:space="0" w:color="auto"/>
              <w:bottom w:val="single" w:sz="4" w:space="0" w:color="auto"/>
              <w:right w:val="single" w:sz="4" w:space="0" w:color="auto"/>
            </w:tcBorders>
          </w:tcPr>
          <w:p w:rsidR="00CC5D79" w:rsidRPr="006E28D3" w:rsidRDefault="00CC5D79" w:rsidP="00CC5D79">
            <w:pPr>
              <w:spacing w:before="60" w:after="120" w:line="360" w:lineRule="auto"/>
              <w:jc w:val="both"/>
              <w:rPr>
                <w:rFonts w:ascii="Arial" w:hAnsi="Arial" w:cs="Arial"/>
                <w:sz w:val="20"/>
                <w:szCs w:val="20"/>
              </w:rPr>
            </w:pPr>
            <w:r>
              <w:rPr>
                <w:rFonts w:ascii="Arial" w:hAnsi="Arial" w:cs="Arial"/>
                <w:sz w:val="20"/>
                <w:szCs w:val="20"/>
              </w:rPr>
              <w:t>Załącznik nr 1 do projektu umowy</w:t>
            </w:r>
            <w:r w:rsidR="00776A4C">
              <w:rPr>
                <w:rFonts w:ascii="Arial" w:hAnsi="Arial" w:cs="Arial"/>
                <w:sz w:val="20"/>
                <w:szCs w:val="20"/>
              </w:rPr>
              <w:t xml:space="preserve"> </w:t>
            </w:r>
            <w:r w:rsidR="00776A4C" w:rsidRPr="006E28D3">
              <w:rPr>
                <w:rFonts w:ascii="Arial" w:hAnsi="Arial" w:cs="Arial"/>
                <w:sz w:val="20"/>
                <w:szCs w:val="20"/>
              </w:rPr>
              <w:t>energia elektryczna na 2026-2028</w:t>
            </w:r>
          </w:p>
        </w:tc>
      </w:tr>
    </w:tbl>
    <w:p w:rsidR="00B01985" w:rsidRPr="0032298C" w:rsidRDefault="00B01985" w:rsidP="00A27E29">
      <w:pPr>
        <w:spacing w:line="360" w:lineRule="auto"/>
        <w:jc w:val="both"/>
        <w:rPr>
          <w:rFonts w:ascii="Arial" w:hAnsi="Arial" w:cs="Arial"/>
          <w:b/>
          <w:sz w:val="6"/>
          <w:szCs w:val="6"/>
        </w:rPr>
      </w:pPr>
    </w:p>
    <w:p w:rsidR="004D2447" w:rsidRDefault="004D2447"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Default="00CC5D79" w:rsidP="00A27E29">
      <w:pPr>
        <w:spacing w:line="360" w:lineRule="auto"/>
        <w:rPr>
          <w:rFonts w:ascii="Arial" w:hAnsi="Arial" w:cs="Arial"/>
        </w:rPr>
      </w:pPr>
    </w:p>
    <w:p w:rsidR="00CC5D79" w:rsidRPr="00776A4C" w:rsidRDefault="00CC5D79" w:rsidP="00A27E29">
      <w:pPr>
        <w:spacing w:line="360" w:lineRule="auto"/>
        <w:rPr>
          <w:rFonts w:ascii="Arial" w:hAnsi="Arial" w:cs="Arial"/>
          <w:sz w:val="16"/>
          <w:szCs w:val="16"/>
        </w:rPr>
      </w:pPr>
      <w:r w:rsidRPr="00776A4C">
        <w:rPr>
          <w:rFonts w:ascii="Arial" w:hAnsi="Arial" w:cs="Arial"/>
          <w:sz w:val="16"/>
          <w:szCs w:val="16"/>
        </w:rPr>
        <w:t>Wykonano w 1 egz. na 12</w:t>
      </w:r>
      <w:r w:rsidR="00776A4C" w:rsidRPr="00776A4C">
        <w:rPr>
          <w:rFonts w:ascii="Arial" w:hAnsi="Arial" w:cs="Arial"/>
          <w:sz w:val="16"/>
          <w:szCs w:val="16"/>
        </w:rPr>
        <w:t xml:space="preserve"> + 20 ark.</w:t>
      </w:r>
    </w:p>
    <w:p w:rsidR="00CC5D79" w:rsidRPr="00776A4C" w:rsidRDefault="00CC5D79" w:rsidP="00A27E29">
      <w:pPr>
        <w:spacing w:line="360" w:lineRule="auto"/>
        <w:rPr>
          <w:rFonts w:ascii="Arial" w:hAnsi="Arial" w:cs="Arial"/>
          <w:sz w:val="16"/>
          <w:szCs w:val="16"/>
        </w:rPr>
      </w:pPr>
      <w:r w:rsidRPr="00776A4C">
        <w:rPr>
          <w:rFonts w:ascii="Arial" w:hAnsi="Arial" w:cs="Arial"/>
          <w:sz w:val="16"/>
          <w:szCs w:val="16"/>
        </w:rPr>
        <w:t>Egz. 1 – str. Int. Zamawiającego, platforma e-propublico.pl. SZPubl. T2612 B5</w:t>
      </w:r>
    </w:p>
    <w:p w:rsidR="00CC5D79" w:rsidRPr="00776A4C" w:rsidRDefault="00CC5D79" w:rsidP="00A27E29">
      <w:pPr>
        <w:spacing w:line="360" w:lineRule="auto"/>
        <w:rPr>
          <w:rFonts w:ascii="Arial" w:hAnsi="Arial" w:cs="Arial"/>
          <w:sz w:val="16"/>
          <w:szCs w:val="16"/>
        </w:rPr>
      </w:pPr>
      <w:r w:rsidRPr="00776A4C">
        <w:rPr>
          <w:rFonts w:ascii="Arial" w:hAnsi="Arial" w:cs="Arial"/>
          <w:sz w:val="16"/>
          <w:szCs w:val="16"/>
        </w:rPr>
        <w:t xml:space="preserve">Wyk. Katarzyna Szułczyńska – tel. 261 417 448, email: </w:t>
      </w:r>
      <w:hyperlink r:id="rId9" w:history="1">
        <w:r w:rsidRPr="00776A4C">
          <w:rPr>
            <w:rStyle w:val="Hipercze"/>
            <w:rFonts w:ascii="Arial" w:hAnsi="Arial" w:cs="Arial"/>
            <w:sz w:val="16"/>
            <w:szCs w:val="16"/>
          </w:rPr>
          <w:t>szulczynska5702@10wsk.mil.pl</w:t>
        </w:r>
      </w:hyperlink>
    </w:p>
    <w:p w:rsidR="00CC5D79" w:rsidRPr="00776A4C" w:rsidRDefault="00CC5D79" w:rsidP="00A27E29">
      <w:pPr>
        <w:spacing w:line="360" w:lineRule="auto"/>
        <w:rPr>
          <w:rFonts w:ascii="Arial" w:hAnsi="Arial" w:cs="Arial"/>
          <w:sz w:val="16"/>
          <w:szCs w:val="16"/>
        </w:rPr>
      </w:pPr>
      <w:r w:rsidRPr="00776A4C">
        <w:rPr>
          <w:rFonts w:ascii="Arial" w:hAnsi="Arial" w:cs="Arial"/>
          <w:sz w:val="16"/>
          <w:szCs w:val="16"/>
        </w:rPr>
        <w:t>Data: 16.09.2025 r.</w:t>
      </w:r>
    </w:p>
    <w:sectPr w:rsidR="00CC5D79" w:rsidRPr="00776A4C" w:rsidSect="008E7336">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D58" w:rsidRDefault="00AB7D58">
      <w:r>
        <w:separator/>
      </w:r>
    </w:p>
  </w:endnote>
  <w:endnote w:type="continuationSeparator" w:id="1">
    <w:p w:rsidR="00AB7D58" w:rsidRDefault="00AB7D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85" w:rsidRDefault="0022778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85" w:rsidRPr="0032298C" w:rsidRDefault="00F07592">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227785" w:rsidRPr="0032298C" w:rsidRDefault="00227785">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 IT</w:t>
    </w:r>
    <w:r w:rsidRPr="0032298C">
      <w:rPr>
        <w:rFonts w:ascii="Arial" w:hAnsi="Arial" w:cs="Arial"/>
        <w:sz w:val="18"/>
        <w:szCs w:val="18"/>
      </w:rPr>
      <w:tab/>
      <w:t xml:space="preserve">Strona: </w:t>
    </w:r>
    <w:r w:rsidR="00F07592"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F07592" w:rsidRPr="0032298C">
      <w:rPr>
        <w:rStyle w:val="Numerstrony"/>
        <w:rFonts w:ascii="Arial" w:hAnsi="Arial" w:cs="Arial"/>
        <w:sz w:val="18"/>
        <w:szCs w:val="18"/>
      </w:rPr>
      <w:fldChar w:fldCharType="separate"/>
    </w:r>
    <w:r w:rsidR="004D2344">
      <w:rPr>
        <w:rStyle w:val="Numerstrony"/>
        <w:rFonts w:ascii="Arial" w:hAnsi="Arial" w:cs="Arial"/>
        <w:noProof/>
        <w:sz w:val="18"/>
        <w:szCs w:val="18"/>
      </w:rPr>
      <w:t>3</w:t>
    </w:r>
    <w:r w:rsidR="00F07592"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F07592"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F07592" w:rsidRPr="0032298C">
      <w:rPr>
        <w:rStyle w:val="Numerstrony"/>
        <w:rFonts w:ascii="Arial" w:hAnsi="Arial" w:cs="Arial"/>
        <w:sz w:val="18"/>
        <w:szCs w:val="18"/>
      </w:rPr>
      <w:fldChar w:fldCharType="separate"/>
    </w:r>
    <w:r w:rsidR="004D2344">
      <w:rPr>
        <w:rStyle w:val="Numerstrony"/>
        <w:rFonts w:ascii="Arial" w:hAnsi="Arial" w:cs="Arial"/>
        <w:noProof/>
        <w:sz w:val="18"/>
        <w:szCs w:val="18"/>
      </w:rPr>
      <w:t>23</w:t>
    </w:r>
    <w:r w:rsidR="00F07592"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85" w:rsidRDefault="0022778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D58" w:rsidRDefault="00AB7D58">
      <w:r>
        <w:separator/>
      </w:r>
    </w:p>
  </w:footnote>
  <w:footnote w:type="continuationSeparator" w:id="1">
    <w:p w:rsidR="00AB7D58" w:rsidRDefault="00AB7D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85" w:rsidRDefault="0022778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85" w:rsidRDefault="00227785">
    <w:pPr>
      <w:pStyle w:val="Nagwek"/>
      <w:jc w:val="center"/>
      <w:rPr>
        <w:sz w:val="18"/>
        <w:szCs w:val="18"/>
      </w:rPr>
    </w:pPr>
    <w:r>
      <w:rPr>
        <w:sz w:val="18"/>
        <w:szCs w:val="18"/>
      </w:rPr>
      <w:t>SWZ</w:t>
    </w:r>
  </w:p>
  <w:p w:rsidR="00227785" w:rsidRDefault="00227785">
    <w:pPr>
      <w:pStyle w:val="Nagwek"/>
      <w:jc w:val="center"/>
      <w:rPr>
        <w:sz w:val="18"/>
        <w:szCs w:val="18"/>
      </w:rPr>
    </w:pPr>
    <w:r>
      <w:rPr>
        <w:sz w:val="18"/>
        <w:szCs w:val="18"/>
      </w:rPr>
      <w:t>Dostawa energii elektrycznej dla kompleksu 10 Wojskowego Szpitala Klinicznego z Polikliniką SPZOZ w Bydgoszczy (zadanie 1) oraz Domu Medyka w Bydgoszczy (zadanie 2).</w:t>
    </w:r>
  </w:p>
  <w:p w:rsidR="00227785" w:rsidRDefault="00F07592">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85" w:rsidRDefault="0022778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467AF"/>
    <w:multiLevelType w:val="hybridMultilevel"/>
    <w:tmpl w:val="0A6C1136"/>
    <w:lvl w:ilvl="0" w:tplc="1F4859E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067B5C3F"/>
    <w:multiLevelType w:val="hybridMultilevel"/>
    <w:tmpl w:val="71C281A8"/>
    <w:lvl w:ilvl="0" w:tplc="7DFC9A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106111B3"/>
    <w:multiLevelType w:val="hybridMultilevel"/>
    <w:tmpl w:val="1C82130E"/>
    <w:lvl w:ilvl="0" w:tplc="863A09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188A1710"/>
    <w:multiLevelType w:val="hybridMultilevel"/>
    <w:tmpl w:val="DA241FB2"/>
    <w:lvl w:ilvl="0" w:tplc="8B9C62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1EE3197E"/>
    <w:multiLevelType w:val="multilevel"/>
    <w:tmpl w:val="3B5A6DA2"/>
    <w:lvl w:ilvl="0">
      <w:start w:val="1"/>
      <w:numFmt w:val="decimal"/>
      <w:pStyle w:val="Nagwek1"/>
      <w:lvlText w:val="%1."/>
      <w:lvlJc w:val="left"/>
      <w:pPr>
        <w:tabs>
          <w:tab w:val="num" w:pos="432"/>
        </w:tabs>
        <w:ind w:left="432" w:hanging="432"/>
      </w:pPr>
    </w:lvl>
    <w:lvl w:ilvl="1">
      <w:start w:val="1"/>
      <w:numFmt w:val="decimal"/>
      <w:lvlText w:val="%1.%2."/>
      <w:lvlJc w:val="left"/>
      <w:pPr>
        <w:tabs>
          <w:tab w:val="num" w:pos="680"/>
        </w:tabs>
        <w:ind w:left="680" w:hanging="680"/>
      </w:pPr>
      <w:rPr>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nsid w:val="2A257A70"/>
    <w:multiLevelType w:val="hybridMultilevel"/>
    <w:tmpl w:val="B2420ECE"/>
    <w:lvl w:ilvl="0" w:tplc="4D6ECBC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359A17D6"/>
    <w:multiLevelType w:val="hybridMultilevel"/>
    <w:tmpl w:val="59F47A4A"/>
    <w:lvl w:ilvl="0" w:tplc="FD7AE4B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B612E44"/>
    <w:multiLevelType w:val="hybridMultilevel"/>
    <w:tmpl w:val="6360F1C4"/>
    <w:lvl w:ilvl="0" w:tplc="EF4A9C5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4A4F099C"/>
    <w:multiLevelType w:val="hybridMultilevel"/>
    <w:tmpl w:val="2F38CA26"/>
    <w:lvl w:ilvl="0" w:tplc="181E96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4CB926E8"/>
    <w:multiLevelType w:val="hybridMultilevel"/>
    <w:tmpl w:val="822E83F2"/>
    <w:lvl w:ilvl="0" w:tplc="F77E592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4DAE4A8E"/>
    <w:multiLevelType w:val="hybridMultilevel"/>
    <w:tmpl w:val="C9A07932"/>
    <w:lvl w:ilvl="0" w:tplc="ECC2686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50965DB9"/>
    <w:multiLevelType w:val="hybridMultilevel"/>
    <w:tmpl w:val="1D6AC9EC"/>
    <w:lvl w:ilvl="0" w:tplc="CF126FC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576D2ED0"/>
    <w:multiLevelType w:val="hybridMultilevel"/>
    <w:tmpl w:val="DFE4E10C"/>
    <w:lvl w:ilvl="0" w:tplc="E5ACACB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57F17671"/>
    <w:multiLevelType w:val="hybridMultilevel"/>
    <w:tmpl w:val="BC881C20"/>
    <w:lvl w:ilvl="0" w:tplc="48EC0BF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96F131A"/>
    <w:multiLevelType w:val="hybridMultilevel"/>
    <w:tmpl w:val="1B7CAE82"/>
    <w:lvl w:ilvl="0" w:tplc="1A98BB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743E4A1C"/>
    <w:multiLevelType w:val="hybridMultilevel"/>
    <w:tmpl w:val="C21A0BA8"/>
    <w:lvl w:ilvl="0" w:tplc="41142A2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782213B7"/>
    <w:multiLevelType w:val="hybridMultilevel"/>
    <w:tmpl w:val="E696C9B4"/>
    <w:lvl w:ilvl="0" w:tplc="DB2818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4"/>
  </w:num>
  <w:num w:numId="2">
    <w:abstractNumId w:val="6"/>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16"/>
  </w:num>
  <w:num w:numId="8">
    <w:abstractNumId w:val="19"/>
  </w:num>
  <w:num w:numId="9">
    <w:abstractNumId w:val="0"/>
  </w:num>
  <w:num w:numId="10">
    <w:abstractNumId w:val="14"/>
  </w:num>
  <w:num w:numId="11">
    <w:abstractNumId w:val="20"/>
  </w:num>
  <w:num w:numId="12">
    <w:abstractNumId w:val="13"/>
  </w:num>
  <w:num w:numId="13">
    <w:abstractNumId w:val="2"/>
  </w:num>
  <w:num w:numId="14">
    <w:abstractNumId w:val="3"/>
  </w:num>
  <w:num w:numId="15">
    <w:abstractNumId w:val="9"/>
  </w:num>
  <w:num w:numId="16">
    <w:abstractNumId w:val="7"/>
  </w:num>
  <w:num w:numId="17">
    <w:abstractNumId w:val="11"/>
  </w:num>
  <w:num w:numId="18">
    <w:abstractNumId w:val="12"/>
  </w:num>
  <w:num w:numId="19">
    <w:abstractNumId w:val="15"/>
  </w:num>
  <w:num w:numId="20">
    <w:abstractNumId w:val="18"/>
  </w:num>
  <w:num w:numId="21">
    <w:abstractNumId w:val="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F01"/>
  <w:defaultTabStop w:val="708"/>
  <w:hyphenationZone w:val="425"/>
  <w:noPunctuationKerning/>
  <w:characterSpacingControl w:val="doNotCompress"/>
  <w:hdrShapeDefaults>
    <o:shapedefaults v:ext="edit" spidmax="13314"/>
    <o:shapelayout v:ext="edit">
      <o:idmap v:ext="edit" data="1"/>
    </o:shapelayout>
  </w:hdrShapeDefaults>
  <w:footnotePr>
    <w:footnote w:id="0"/>
    <w:footnote w:id="1"/>
  </w:footnotePr>
  <w:endnotePr>
    <w:endnote w:id="0"/>
    <w:endnote w:id="1"/>
  </w:endnotePr>
  <w:compat>
    <w:applyBreakingRules/>
  </w:compat>
  <w:rsids>
    <w:rsidRoot w:val="004347CC"/>
    <w:rsid w:val="000038C5"/>
    <w:rsid w:val="00004D89"/>
    <w:rsid w:val="00004FFF"/>
    <w:rsid w:val="000067E5"/>
    <w:rsid w:val="00012833"/>
    <w:rsid w:val="00016AB3"/>
    <w:rsid w:val="0002045A"/>
    <w:rsid w:val="00020FF3"/>
    <w:rsid w:val="00026329"/>
    <w:rsid w:val="00026453"/>
    <w:rsid w:val="00031855"/>
    <w:rsid w:val="00031A81"/>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3407"/>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27785"/>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13EA"/>
    <w:rsid w:val="00374986"/>
    <w:rsid w:val="0038188C"/>
    <w:rsid w:val="003825D5"/>
    <w:rsid w:val="00383BC8"/>
    <w:rsid w:val="00384056"/>
    <w:rsid w:val="00384DE3"/>
    <w:rsid w:val="003A5E68"/>
    <w:rsid w:val="003C478A"/>
    <w:rsid w:val="003C4BDA"/>
    <w:rsid w:val="003D0168"/>
    <w:rsid w:val="003D0409"/>
    <w:rsid w:val="003D58D6"/>
    <w:rsid w:val="003D736C"/>
    <w:rsid w:val="003E0A15"/>
    <w:rsid w:val="003E6DF0"/>
    <w:rsid w:val="00401A41"/>
    <w:rsid w:val="00403B18"/>
    <w:rsid w:val="0040419B"/>
    <w:rsid w:val="00410523"/>
    <w:rsid w:val="0041437D"/>
    <w:rsid w:val="004201F8"/>
    <w:rsid w:val="00423EDC"/>
    <w:rsid w:val="004248CE"/>
    <w:rsid w:val="00424D45"/>
    <w:rsid w:val="00427443"/>
    <w:rsid w:val="00430D7E"/>
    <w:rsid w:val="004327AD"/>
    <w:rsid w:val="00432993"/>
    <w:rsid w:val="004347CC"/>
    <w:rsid w:val="004350D7"/>
    <w:rsid w:val="004460EE"/>
    <w:rsid w:val="004616E0"/>
    <w:rsid w:val="00465E34"/>
    <w:rsid w:val="00466174"/>
    <w:rsid w:val="00466719"/>
    <w:rsid w:val="00466D96"/>
    <w:rsid w:val="00472F68"/>
    <w:rsid w:val="00475D05"/>
    <w:rsid w:val="004820E5"/>
    <w:rsid w:val="00483CBF"/>
    <w:rsid w:val="00483F80"/>
    <w:rsid w:val="00493DCE"/>
    <w:rsid w:val="0049430E"/>
    <w:rsid w:val="004A3EC1"/>
    <w:rsid w:val="004B435E"/>
    <w:rsid w:val="004B524E"/>
    <w:rsid w:val="004B680C"/>
    <w:rsid w:val="004D10CC"/>
    <w:rsid w:val="004D2268"/>
    <w:rsid w:val="004D2344"/>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A3B94"/>
    <w:rsid w:val="005B5BD8"/>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0D00"/>
    <w:rsid w:val="006B281B"/>
    <w:rsid w:val="006B3D74"/>
    <w:rsid w:val="006C1585"/>
    <w:rsid w:val="006C1F3A"/>
    <w:rsid w:val="006C49CE"/>
    <w:rsid w:val="006E28D3"/>
    <w:rsid w:val="006E2CC4"/>
    <w:rsid w:val="006E556F"/>
    <w:rsid w:val="006F08A5"/>
    <w:rsid w:val="006F5BCD"/>
    <w:rsid w:val="006F77F8"/>
    <w:rsid w:val="00703F5F"/>
    <w:rsid w:val="00705BE6"/>
    <w:rsid w:val="0070620B"/>
    <w:rsid w:val="0071220B"/>
    <w:rsid w:val="007127E0"/>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76A4C"/>
    <w:rsid w:val="007941DD"/>
    <w:rsid w:val="007A004A"/>
    <w:rsid w:val="007A5710"/>
    <w:rsid w:val="007B2BC0"/>
    <w:rsid w:val="007C00B8"/>
    <w:rsid w:val="007C53CD"/>
    <w:rsid w:val="007F3330"/>
    <w:rsid w:val="007F35F3"/>
    <w:rsid w:val="007F3A2E"/>
    <w:rsid w:val="007F5389"/>
    <w:rsid w:val="008056A9"/>
    <w:rsid w:val="00811E8A"/>
    <w:rsid w:val="008123AD"/>
    <w:rsid w:val="00812A5E"/>
    <w:rsid w:val="00820382"/>
    <w:rsid w:val="0082230A"/>
    <w:rsid w:val="00823C81"/>
    <w:rsid w:val="0082772F"/>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18CF"/>
    <w:rsid w:val="008D48A7"/>
    <w:rsid w:val="008E2C1B"/>
    <w:rsid w:val="008E38E4"/>
    <w:rsid w:val="008E3C1A"/>
    <w:rsid w:val="008E7336"/>
    <w:rsid w:val="008F1B65"/>
    <w:rsid w:val="008F317B"/>
    <w:rsid w:val="008F6989"/>
    <w:rsid w:val="008F7292"/>
    <w:rsid w:val="00903BB2"/>
    <w:rsid w:val="0090602E"/>
    <w:rsid w:val="00910126"/>
    <w:rsid w:val="009141A8"/>
    <w:rsid w:val="00925F62"/>
    <w:rsid w:val="009274CC"/>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48CF"/>
    <w:rsid w:val="009B5EF9"/>
    <w:rsid w:val="009B75C1"/>
    <w:rsid w:val="009D760C"/>
    <w:rsid w:val="009E7B6E"/>
    <w:rsid w:val="009F08F3"/>
    <w:rsid w:val="009F0A8E"/>
    <w:rsid w:val="009F1CA7"/>
    <w:rsid w:val="00A01979"/>
    <w:rsid w:val="00A021C0"/>
    <w:rsid w:val="00A02B83"/>
    <w:rsid w:val="00A076CD"/>
    <w:rsid w:val="00A13671"/>
    <w:rsid w:val="00A17359"/>
    <w:rsid w:val="00A22820"/>
    <w:rsid w:val="00A2369F"/>
    <w:rsid w:val="00A244E5"/>
    <w:rsid w:val="00A27E29"/>
    <w:rsid w:val="00A300F2"/>
    <w:rsid w:val="00A34E0E"/>
    <w:rsid w:val="00A35C64"/>
    <w:rsid w:val="00A40A2C"/>
    <w:rsid w:val="00A4142E"/>
    <w:rsid w:val="00A43AEE"/>
    <w:rsid w:val="00A46681"/>
    <w:rsid w:val="00A50B70"/>
    <w:rsid w:val="00A54376"/>
    <w:rsid w:val="00A56785"/>
    <w:rsid w:val="00A56852"/>
    <w:rsid w:val="00A70B48"/>
    <w:rsid w:val="00A722BA"/>
    <w:rsid w:val="00A77606"/>
    <w:rsid w:val="00A85971"/>
    <w:rsid w:val="00A86605"/>
    <w:rsid w:val="00A87541"/>
    <w:rsid w:val="00A90128"/>
    <w:rsid w:val="00A91016"/>
    <w:rsid w:val="00A9512C"/>
    <w:rsid w:val="00A966A6"/>
    <w:rsid w:val="00A96E95"/>
    <w:rsid w:val="00AA661F"/>
    <w:rsid w:val="00AB6491"/>
    <w:rsid w:val="00AB7036"/>
    <w:rsid w:val="00AB7D58"/>
    <w:rsid w:val="00AC2BE0"/>
    <w:rsid w:val="00AC3CE1"/>
    <w:rsid w:val="00AE4E38"/>
    <w:rsid w:val="00AE6767"/>
    <w:rsid w:val="00AF1311"/>
    <w:rsid w:val="00AF616D"/>
    <w:rsid w:val="00B01985"/>
    <w:rsid w:val="00B04356"/>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237D"/>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2278"/>
    <w:rsid w:val="00CA3D6E"/>
    <w:rsid w:val="00CB4549"/>
    <w:rsid w:val="00CB6608"/>
    <w:rsid w:val="00CC0F17"/>
    <w:rsid w:val="00CC4ADC"/>
    <w:rsid w:val="00CC5D79"/>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146E"/>
    <w:rsid w:val="00D94CD8"/>
    <w:rsid w:val="00D95619"/>
    <w:rsid w:val="00DA094A"/>
    <w:rsid w:val="00DA2C09"/>
    <w:rsid w:val="00DA6DF6"/>
    <w:rsid w:val="00DB0872"/>
    <w:rsid w:val="00DC3E3B"/>
    <w:rsid w:val="00DD574A"/>
    <w:rsid w:val="00DE2057"/>
    <w:rsid w:val="00DE231C"/>
    <w:rsid w:val="00DE5056"/>
    <w:rsid w:val="00DF4EB3"/>
    <w:rsid w:val="00DF59D9"/>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97FB6"/>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07592"/>
    <w:rsid w:val="00F131CB"/>
    <w:rsid w:val="00F13967"/>
    <w:rsid w:val="00F16368"/>
    <w:rsid w:val="00F17BC3"/>
    <w:rsid w:val="00F20EAA"/>
    <w:rsid w:val="00F2139A"/>
    <w:rsid w:val="00F234AD"/>
    <w:rsid w:val="00F23594"/>
    <w:rsid w:val="00F241C5"/>
    <w:rsid w:val="00F244A7"/>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82772F"/>
    <w:pPr>
      <w:numPr>
        <w:numId w:val="1"/>
      </w:numPr>
      <w:spacing w:before="360" w:after="60" w:line="360" w:lineRule="auto"/>
      <w:ind w:left="431" w:hanging="431"/>
      <w:jc w:val="both"/>
      <w:outlineLvl w:val="0"/>
    </w:pPr>
    <w:rPr>
      <w:rFonts w:ascii="Arial" w:hAnsi="Arial" w:cs="Arial"/>
      <w:b/>
      <w:bCs/>
      <w:caps/>
      <w:kern w:val="32"/>
      <w:sz w:val="22"/>
      <w:szCs w:val="22"/>
    </w:rPr>
  </w:style>
  <w:style w:type="paragraph" w:styleId="Nagwek2">
    <w:name w:val="heading 2"/>
    <w:basedOn w:val="Normalny"/>
    <w:link w:val="Nagwek2Znak"/>
    <w:autoRedefine/>
    <w:qFormat/>
    <w:rsid w:val="003713EA"/>
    <w:pPr>
      <w:tabs>
        <w:tab w:val="left" w:pos="708"/>
      </w:tabs>
      <w:spacing w:before="120" w:after="60" w:line="360" w:lineRule="auto"/>
      <w:ind w:left="426"/>
      <w:jc w:val="both"/>
      <w:outlineLvl w:val="1"/>
    </w:pPr>
    <w:rPr>
      <w:rFonts w:ascii="Arial" w:hAnsi="Arial" w:cs="Arial"/>
      <w:bCs/>
      <w:iCs/>
      <w:color w:val="000000"/>
      <w:sz w:val="20"/>
      <w:szCs w:val="2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8E7336"/>
    <w:pPr>
      <w:keepNext/>
      <w:numPr>
        <w:ilvl w:val="3"/>
        <w:numId w:val="1"/>
      </w:numPr>
      <w:spacing w:before="60" w:after="60"/>
      <w:outlineLvl w:val="3"/>
    </w:pPr>
    <w:rPr>
      <w:bCs/>
    </w:rPr>
  </w:style>
  <w:style w:type="paragraph" w:styleId="Nagwek5">
    <w:name w:val="heading 5"/>
    <w:basedOn w:val="Normalny"/>
    <w:next w:val="Normalny"/>
    <w:link w:val="Nagwek5Znak"/>
    <w:qFormat/>
    <w:rsid w:val="008E7336"/>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8E7336"/>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8E7336"/>
    <w:pPr>
      <w:numPr>
        <w:ilvl w:val="6"/>
        <w:numId w:val="1"/>
      </w:numPr>
      <w:spacing w:before="240" w:after="60"/>
      <w:outlineLvl w:val="6"/>
    </w:pPr>
  </w:style>
  <w:style w:type="paragraph" w:styleId="Nagwek8">
    <w:name w:val="heading 8"/>
    <w:basedOn w:val="Normalny"/>
    <w:next w:val="Normalny"/>
    <w:link w:val="Nagwek8Znak"/>
    <w:qFormat/>
    <w:rsid w:val="008E7336"/>
    <w:pPr>
      <w:numPr>
        <w:ilvl w:val="7"/>
        <w:numId w:val="1"/>
      </w:numPr>
      <w:spacing w:before="240" w:after="60"/>
      <w:outlineLvl w:val="7"/>
    </w:pPr>
    <w:rPr>
      <w:i/>
      <w:iCs/>
    </w:rPr>
  </w:style>
  <w:style w:type="paragraph" w:styleId="Nagwek9">
    <w:name w:val="heading 9"/>
    <w:basedOn w:val="Normalny"/>
    <w:next w:val="Normalny"/>
    <w:link w:val="Nagwek9Znak"/>
    <w:qFormat/>
    <w:rsid w:val="008E7336"/>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8E7336"/>
    <w:pPr>
      <w:spacing w:before="60" w:after="60"/>
      <w:ind w:left="851" w:hanging="295"/>
      <w:jc w:val="both"/>
    </w:pPr>
    <w:rPr>
      <w:szCs w:val="20"/>
    </w:rPr>
  </w:style>
  <w:style w:type="paragraph" w:customStyle="1" w:styleId="pkt1">
    <w:name w:val="pkt1"/>
    <w:basedOn w:val="pkt"/>
    <w:rsid w:val="008E7336"/>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8E7336"/>
    <w:pPr>
      <w:tabs>
        <w:tab w:val="center" w:pos="4536"/>
        <w:tab w:val="right" w:pos="9072"/>
      </w:tabs>
    </w:pPr>
  </w:style>
  <w:style w:type="paragraph" w:styleId="Stopka">
    <w:name w:val="footer"/>
    <w:basedOn w:val="Normalny"/>
    <w:link w:val="StopkaZnak"/>
    <w:rsid w:val="008E7336"/>
    <w:pPr>
      <w:tabs>
        <w:tab w:val="center" w:pos="4536"/>
        <w:tab w:val="right" w:pos="9072"/>
      </w:tabs>
    </w:pPr>
  </w:style>
  <w:style w:type="character" w:styleId="Numerstrony">
    <w:name w:val="page number"/>
    <w:basedOn w:val="Domylnaczcionkaakapitu"/>
    <w:rsid w:val="008E7336"/>
  </w:style>
  <w:style w:type="paragraph" w:styleId="Tekstpodstawowy">
    <w:name w:val="Body Text"/>
    <w:basedOn w:val="Normalny"/>
    <w:link w:val="TekstpodstawowyZnak"/>
    <w:rsid w:val="008E7336"/>
    <w:pPr>
      <w:spacing w:after="120"/>
    </w:pPr>
  </w:style>
  <w:style w:type="paragraph" w:styleId="Tekstpodstawowywcity">
    <w:name w:val="Body Text Indent"/>
    <w:basedOn w:val="Normalny"/>
    <w:link w:val="TekstpodstawowywcityZnak"/>
    <w:rsid w:val="008E7336"/>
    <w:pPr>
      <w:spacing w:after="120"/>
      <w:ind w:left="283"/>
    </w:pPr>
  </w:style>
  <w:style w:type="character" w:styleId="Odwoaniedokomentarza">
    <w:name w:val="annotation reference"/>
    <w:semiHidden/>
    <w:rsid w:val="008E7336"/>
    <w:rPr>
      <w:sz w:val="16"/>
      <w:szCs w:val="16"/>
    </w:rPr>
  </w:style>
  <w:style w:type="paragraph" w:customStyle="1" w:styleId="StylNagwek4NiePogrubienieZlewej0cmPierwszywiersz">
    <w:name w:val="Styl Nagłówek 4 + Nie Pogrubienie Z lewej:  0 cm Pierwszy wiersz..."/>
    <w:basedOn w:val="Nagwek4"/>
    <w:rsid w:val="008E7336"/>
    <w:pPr>
      <w:ind w:left="0" w:firstLine="0"/>
    </w:pPr>
    <w:rPr>
      <w:b/>
      <w:bCs w:val="0"/>
      <w:szCs w:val="20"/>
    </w:rPr>
  </w:style>
  <w:style w:type="paragraph" w:styleId="Tekstpodstawowy2">
    <w:name w:val="Body Text 2"/>
    <w:basedOn w:val="Normalny"/>
    <w:link w:val="Tekstpodstawowy2Znak"/>
    <w:rsid w:val="008E7336"/>
    <w:pPr>
      <w:spacing w:after="120" w:line="480" w:lineRule="auto"/>
    </w:pPr>
  </w:style>
  <w:style w:type="paragraph" w:customStyle="1" w:styleId="StylNagwek3Wyjustowany">
    <w:name w:val="Styl Nagłówek 3 + Wyjustowany"/>
    <w:basedOn w:val="Nagwek3"/>
    <w:rsid w:val="008E7336"/>
    <w:rPr>
      <w:bCs w:val="0"/>
      <w:szCs w:val="20"/>
    </w:rPr>
  </w:style>
  <w:style w:type="paragraph" w:customStyle="1" w:styleId="Mapadokumentu">
    <w:name w:val="Mapa dokumentu"/>
    <w:basedOn w:val="Normalny"/>
    <w:link w:val="MapadokumentuZnak"/>
    <w:semiHidden/>
    <w:rsid w:val="008E7336"/>
    <w:pPr>
      <w:shd w:val="clear" w:color="auto" w:fill="000080"/>
    </w:pPr>
    <w:rPr>
      <w:rFonts w:ascii="Tahoma" w:hAnsi="Tahoma" w:cs="Tahoma"/>
    </w:rPr>
  </w:style>
  <w:style w:type="paragraph" w:styleId="Tekstkomentarza">
    <w:name w:val="annotation text"/>
    <w:basedOn w:val="Normalny"/>
    <w:link w:val="TekstkomentarzaZnak"/>
    <w:semiHidden/>
    <w:rsid w:val="008E7336"/>
    <w:rPr>
      <w:sz w:val="20"/>
      <w:szCs w:val="20"/>
    </w:rPr>
  </w:style>
  <w:style w:type="paragraph" w:styleId="Tematkomentarza">
    <w:name w:val="annotation subject"/>
    <w:basedOn w:val="Tekstkomentarza"/>
    <w:next w:val="Tekstkomentarza"/>
    <w:link w:val="TematkomentarzaZnak"/>
    <w:semiHidden/>
    <w:rsid w:val="008E7336"/>
    <w:rPr>
      <w:b/>
      <w:bCs/>
    </w:rPr>
  </w:style>
  <w:style w:type="paragraph" w:styleId="Tekstdymka">
    <w:name w:val="Balloon Text"/>
    <w:basedOn w:val="Normalny"/>
    <w:link w:val="TekstdymkaZnak"/>
    <w:semiHidden/>
    <w:rsid w:val="008E7336"/>
    <w:rPr>
      <w:rFonts w:ascii="Tahoma" w:hAnsi="Tahoma" w:cs="Tahoma"/>
      <w:sz w:val="16"/>
      <w:szCs w:val="16"/>
    </w:rPr>
  </w:style>
  <w:style w:type="paragraph" w:styleId="Tekstpodstawowy3">
    <w:name w:val="Body Text 3"/>
    <w:basedOn w:val="Normalny"/>
    <w:link w:val="Tekstpodstawowy3Znak"/>
    <w:rsid w:val="008E7336"/>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82772F"/>
    <w:rPr>
      <w:rFonts w:ascii="Arial" w:hAnsi="Arial" w:cs="Arial"/>
      <w:b/>
      <w:bCs/>
      <w:caps/>
      <w:kern w:val="32"/>
      <w:sz w:val="22"/>
      <w:szCs w:val="22"/>
    </w:rPr>
  </w:style>
  <w:style w:type="character" w:customStyle="1" w:styleId="Nagwek2Znak">
    <w:name w:val="Nagłówek 2 Znak"/>
    <w:link w:val="Nagwek2"/>
    <w:rsid w:val="003713EA"/>
    <w:rPr>
      <w:rFonts w:ascii="Arial" w:hAnsi="Arial" w:cs="Arial"/>
      <w:bCs/>
      <w:iCs/>
      <w:color w:val="000000"/>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10wsk.mil.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zulczynska5702@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340</TotalTime>
  <Pages>23</Pages>
  <Words>7096</Words>
  <Characters>42579</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49576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13</cp:revision>
  <cp:lastPrinted>2025-09-18T09:21:00Z</cp:lastPrinted>
  <dcterms:created xsi:type="dcterms:W3CDTF">2025-09-16T11:55:00Z</dcterms:created>
  <dcterms:modified xsi:type="dcterms:W3CDTF">2025-09-30T10:50:00Z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