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6295" w:rsidRPr="00176295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7629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295">
        <w:rPr>
          <w:rFonts w:ascii="Arial" w:hAnsi="Arial" w:cs="Arial"/>
        </w:rPr>
        <w:t>Szpital Powiatowy w Limanowej Imienia Miłosierdzia Bożego</w:t>
      </w:r>
    </w:p>
    <w:p w:rsidR="005D05C3" w:rsidRPr="0012157F" w:rsidRDefault="0017629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295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76295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7629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6295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76295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6295" w:rsidRPr="0012157F" w:rsidTr="00C85496">
        <w:tc>
          <w:tcPr>
            <w:tcW w:w="9104" w:type="dxa"/>
            <w:shd w:val="clear" w:color="auto" w:fill="D9D9D9"/>
          </w:tcPr>
          <w:p w:rsidR="00176295" w:rsidRPr="0012157F" w:rsidRDefault="00176295" w:rsidP="00C8549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76295" w:rsidRPr="00094F76" w:rsidRDefault="00176295" w:rsidP="00C8549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76295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76295" w:rsidRPr="004B5FB1" w:rsidRDefault="00176295" w:rsidP="00C8549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17629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2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fabrycznie nowego (z przebiegiem technicznym) ambulansu o standardzie "P" wraz z wyposażeniem i zabudową przedziału medycznego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6295" w:rsidRPr="00A2540E" w:rsidTr="00C85496">
        <w:tc>
          <w:tcPr>
            <w:tcW w:w="2269" w:type="dxa"/>
            <w:shd w:val="clear" w:color="auto" w:fill="auto"/>
          </w:tcPr>
          <w:p w:rsidR="00176295" w:rsidRPr="00A2540E" w:rsidRDefault="00176295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6295" w:rsidRPr="00A2540E" w:rsidRDefault="00176295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2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NZ-26-2025-100-D-P-AC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6295" w:rsidRPr="0017629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C330AC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17629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629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E19" w:rsidRDefault="00755E19" w:rsidP="0038231F">
      <w:pPr>
        <w:spacing w:after="0" w:line="240" w:lineRule="auto"/>
      </w:pPr>
      <w:r>
        <w:separator/>
      </w:r>
    </w:p>
  </w:endnote>
  <w:endnote w:type="continuationSeparator" w:id="0">
    <w:p w:rsidR="00755E19" w:rsidRDefault="00755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95" w:rsidRDefault="001762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30A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30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95" w:rsidRDefault="001762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E19" w:rsidRDefault="00755E19" w:rsidP="0038231F">
      <w:pPr>
        <w:spacing w:after="0" w:line="240" w:lineRule="auto"/>
      </w:pPr>
      <w:r>
        <w:separator/>
      </w:r>
    </w:p>
  </w:footnote>
  <w:footnote w:type="continuationSeparator" w:id="0">
    <w:p w:rsidR="00755E19" w:rsidRDefault="00755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95" w:rsidRDefault="001762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95" w:rsidRDefault="001762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95" w:rsidRDefault="001762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E1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76295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E19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30AC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88BB99-F4C0-4E62-B7C0-F76D99C5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DE49C-D375-47AE-A366-3969A78C3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2025-10-15T06:52:00Z</dcterms:created>
  <dcterms:modified xsi:type="dcterms:W3CDTF">2025-10-15T06:52:00Z</dcterms:modified>
</cp:coreProperties>
</file>