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F2ECE" w14:textId="77777777" w:rsidR="00026ADA" w:rsidRDefault="00000000">
      <w:pPr>
        <w:spacing w:before="84" w:line="249" w:lineRule="auto"/>
        <w:ind w:left="3959" w:right="3958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zamówieniu </w:t>
      </w:r>
      <w:r>
        <w:rPr>
          <w:rFonts w:ascii="Arial" w:hAnsi="Arial"/>
          <w:b/>
          <w:spacing w:val="-2"/>
          <w:sz w:val="18"/>
        </w:rPr>
        <w:t>Dostawy</w:t>
      </w:r>
    </w:p>
    <w:p w14:paraId="05A36430" w14:textId="77777777" w:rsidR="00026ADA" w:rsidRDefault="00000000">
      <w:pPr>
        <w:spacing w:before="1"/>
        <w:ind w:right="3"/>
        <w:jc w:val="center"/>
        <w:rPr>
          <w:rFonts w:ascii="Arial" w:hAnsi="Arial"/>
          <w:b/>
          <w:spacing w:val="-2"/>
          <w:sz w:val="18"/>
        </w:rPr>
      </w:pPr>
      <w:r>
        <w:rPr>
          <w:rFonts w:ascii="Arial" w:hAnsi="Arial"/>
          <w:b/>
          <w:sz w:val="18"/>
        </w:rPr>
        <w:t>Dostawa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wiertarki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szybkoobrotowej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dostawą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asortymentu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wiertarki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szybkoobrotowej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12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miesięcy</w:t>
      </w:r>
    </w:p>
    <w:p w14:paraId="60919CE8" w14:textId="14A04953" w:rsidR="00D649DA" w:rsidRDefault="00D649DA">
      <w:pPr>
        <w:spacing w:before="1"/>
        <w:ind w:right="3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pacing w:val="-2"/>
          <w:sz w:val="18"/>
        </w:rPr>
        <w:t>Sprawa 123/2025</w:t>
      </w:r>
    </w:p>
    <w:p w14:paraId="6847469F" w14:textId="77777777" w:rsidR="00026ADA" w:rsidRDefault="00026ADA">
      <w:pPr>
        <w:pStyle w:val="Tekstpodstawowy"/>
        <w:spacing w:before="0"/>
        <w:rPr>
          <w:rFonts w:ascii="Arial"/>
          <w:b/>
          <w:sz w:val="20"/>
        </w:rPr>
      </w:pPr>
    </w:p>
    <w:p w14:paraId="116D4304" w14:textId="77777777" w:rsidR="00026ADA" w:rsidRDefault="00000000">
      <w:pPr>
        <w:pStyle w:val="Tekstpodstawowy"/>
        <w:spacing w:before="6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F6E1228" wp14:editId="2CBB46F3">
                <wp:simplePos x="0" y="0"/>
                <wp:positionH relativeFrom="page">
                  <wp:posOffset>426738</wp:posOffset>
                </wp:positionH>
                <wp:positionV relativeFrom="paragraph">
                  <wp:posOffset>169403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143C97D" w14:textId="77777777" w:rsidR="00026ADA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F6E1228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13.3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GhjXRv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5143C97D" w14:textId="77777777" w:rsidR="00026ADA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7B0B098" w14:textId="77777777" w:rsidR="00026ADA" w:rsidRDefault="00026ADA">
      <w:pPr>
        <w:pStyle w:val="Tekstpodstawowy"/>
        <w:rPr>
          <w:rFonts w:ascii="Arial"/>
          <w:b/>
        </w:rPr>
      </w:pPr>
    </w:p>
    <w:p w14:paraId="40737D47" w14:textId="77777777" w:rsidR="00026ADA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2999E044" w14:textId="77777777" w:rsidR="00026ADA" w:rsidRDefault="00000000">
      <w:pPr>
        <w:spacing w:before="204"/>
        <w:ind w:left="100"/>
        <w:rPr>
          <w:sz w:val="19"/>
        </w:rPr>
      </w:pPr>
      <w:r>
        <w:rPr>
          <w:spacing w:val="-2"/>
          <w:sz w:val="19"/>
        </w:rPr>
        <w:t>Postępowanie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prowadzone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jest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samodzielnie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przez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zamawiającego</w:t>
      </w:r>
    </w:p>
    <w:p w14:paraId="0F3D5185" w14:textId="77777777" w:rsidR="00026ADA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1.2.)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10</w:t>
      </w:r>
      <w:r>
        <w:rPr>
          <w:spacing w:val="-12"/>
          <w:sz w:val="18"/>
        </w:rPr>
        <w:t xml:space="preserve"> </w:t>
      </w:r>
      <w:r>
        <w:rPr>
          <w:sz w:val="18"/>
        </w:rPr>
        <w:t>Wojskowy</w:t>
      </w:r>
      <w:r>
        <w:rPr>
          <w:spacing w:val="-13"/>
          <w:sz w:val="18"/>
        </w:rPr>
        <w:t xml:space="preserve"> </w:t>
      </w:r>
      <w:r>
        <w:rPr>
          <w:sz w:val="18"/>
        </w:rPr>
        <w:t>Szpital</w:t>
      </w:r>
      <w:r>
        <w:rPr>
          <w:spacing w:val="-13"/>
          <w:sz w:val="18"/>
        </w:rPr>
        <w:t xml:space="preserve"> </w:t>
      </w:r>
      <w:r>
        <w:rPr>
          <w:sz w:val="18"/>
        </w:rPr>
        <w:t>Kliniczny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</w:t>
      </w:r>
      <w:r>
        <w:rPr>
          <w:spacing w:val="-13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Zdrowotnej</w:t>
      </w:r>
    </w:p>
    <w:p w14:paraId="3E6D135D" w14:textId="77777777" w:rsidR="00026AD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1.3.)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Oddział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pacing w:val="-2"/>
          <w:sz w:val="18"/>
        </w:rPr>
        <w:t>Sekcja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Zamówień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Publicznych</w:t>
      </w:r>
    </w:p>
    <w:p w14:paraId="798CAB87" w14:textId="77777777" w:rsidR="00026ADA" w:rsidRDefault="00000000">
      <w:pPr>
        <w:pStyle w:val="Akapitzlist"/>
        <w:numPr>
          <w:ilvl w:val="1"/>
          <w:numId w:val="4"/>
        </w:numPr>
        <w:tabs>
          <w:tab w:val="left" w:pos="456"/>
        </w:tabs>
        <w:spacing w:before="177"/>
        <w:ind w:left="456" w:hanging="356"/>
        <w:rPr>
          <w:sz w:val="18"/>
        </w:rPr>
      </w:pPr>
      <w:r>
        <w:rPr>
          <w:rFonts w:ascii="Arial"/>
          <w:b/>
          <w:sz w:val="18"/>
        </w:rPr>
        <w:t>Krajowy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Identyfikacyjny:</w:t>
      </w:r>
      <w:r>
        <w:rPr>
          <w:rFonts w:ascii="Arial"/>
          <w:b/>
          <w:spacing w:val="-17"/>
          <w:sz w:val="18"/>
        </w:rPr>
        <w:t xml:space="preserve"> </w:t>
      </w:r>
      <w:r>
        <w:rPr>
          <w:sz w:val="18"/>
        </w:rPr>
        <w:t>REGON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090538318</w:t>
      </w:r>
    </w:p>
    <w:p w14:paraId="249D4498" w14:textId="77777777" w:rsidR="00026ADA" w:rsidRDefault="00000000">
      <w:pPr>
        <w:pStyle w:val="Akapitzlist"/>
        <w:numPr>
          <w:ilvl w:val="1"/>
          <w:numId w:val="4"/>
        </w:numPr>
        <w:tabs>
          <w:tab w:val="left" w:pos="456"/>
        </w:tabs>
        <w:spacing w:before="177"/>
        <w:ind w:left="456" w:hanging="35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405D3A15" w14:textId="77777777" w:rsidR="00026AD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1.5.1.)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Ulica: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4"/>
          <w:sz w:val="18"/>
        </w:rPr>
        <w:t>Powstańców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Warszawy</w:t>
      </w:r>
      <w:r>
        <w:rPr>
          <w:spacing w:val="5"/>
          <w:sz w:val="18"/>
        </w:rPr>
        <w:t xml:space="preserve"> </w:t>
      </w:r>
      <w:r>
        <w:rPr>
          <w:spacing w:val="-10"/>
          <w:sz w:val="18"/>
        </w:rPr>
        <w:t>5</w:t>
      </w:r>
    </w:p>
    <w:p w14:paraId="538A20AD" w14:textId="77777777" w:rsidR="00026AD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1.5.2.)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Miejscowość: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pacing w:val="-2"/>
          <w:sz w:val="18"/>
        </w:rPr>
        <w:t>Bydgoszcz</w:t>
      </w:r>
    </w:p>
    <w:p w14:paraId="75148002" w14:textId="77777777" w:rsidR="00026ADA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1.5.3.)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pocztowy: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14:paraId="2E7FD3E6" w14:textId="77777777" w:rsidR="00026AD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1.5.4.)</w:t>
      </w:r>
      <w:r>
        <w:rPr>
          <w:rFonts w:ascii="Arial" w:hAnsi="Arial"/>
          <w:b/>
          <w:spacing w:val="1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Województwo: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14:paraId="78F0EC1A" w14:textId="77777777" w:rsidR="00026ADA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Kraj: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Polska</w:t>
      </w:r>
    </w:p>
    <w:p w14:paraId="4D9EA192" w14:textId="77777777" w:rsidR="00026AD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Lokalizacja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NUTS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3: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PL613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Bydgosko-</w:t>
      </w:r>
      <w:r>
        <w:rPr>
          <w:spacing w:val="-2"/>
          <w:sz w:val="18"/>
        </w:rPr>
        <w:t>toruński</w:t>
      </w:r>
    </w:p>
    <w:p w14:paraId="59A94F41" w14:textId="77777777" w:rsidR="00026ADA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1.5.7.)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5"/>
          <w:sz w:val="18"/>
        </w:rPr>
        <w:t xml:space="preserve"> </w:t>
      </w:r>
      <w:r>
        <w:rPr>
          <w:sz w:val="18"/>
        </w:rPr>
        <w:t>001;</w:t>
      </w:r>
      <w:r>
        <w:rPr>
          <w:spacing w:val="-5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364</w:t>
      </w:r>
    </w:p>
    <w:p w14:paraId="4F525C0F" w14:textId="77777777" w:rsidR="00026ADA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1.5.9.)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Adres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poczty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elektronicznej:</w:t>
      </w:r>
      <w:r>
        <w:rPr>
          <w:rFonts w:ascii="Arial"/>
          <w:b/>
          <w:spacing w:val="-23"/>
          <w:sz w:val="18"/>
        </w:rPr>
        <w:t xml:space="preserve"> </w:t>
      </w:r>
      <w:hyperlink r:id="rId7">
        <w:r>
          <w:rPr>
            <w:spacing w:val="-2"/>
            <w:sz w:val="18"/>
          </w:rPr>
          <w:t>k.kornowska@10wsk.mil.pl</w:t>
        </w:r>
      </w:hyperlink>
    </w:p>
    <w:p w14:paraId="25A2976C" w14:textId="77777777" w:rsidR="00026AD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1.5.10.)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4"/>
          <w:sz w:val="18"/>
        </w:rPr>
        <w:t xml:space="preserve"> </w:t>
      </w:r>
      <w:hyperlink r:id="rId8">
        <w:r>
          <w:rPr>
            <w:spacing w:val="-2"/>
            <w:sz w:val="18"/>
          </w:rPr>
          <w:t>www.10wsk.mil.pl</w:t>
        </w:r>
      </w:hyperlink>
    </w:p>
    <w:p w14:paraId="6997DA41" w14:textId="77777777" w:rsidR="00026ADA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jednostka</w:t>
      </w:r>
      <w:r>
        <w:rPr>
          <w:spacing w:val="-10"/>
          <w:sz w:val="18"/>
        </w:rPr>
        <w:t xml:space="preserve"> </w:t>
      </w:r>
      <w:r>
        <w:rPr>
          <w:sz w:val="18"/>
        </w:rPr>
        <w:t>sektora</w:t>
      </w:r>
      <w:r>
        <w:rPr>
          <w:spacing w:val="-10"/>
          <w:sz w:val="18"/>
        </w:rPr>
        <w:t xml:space="preserve"> </w:t>
      </w:r>
      <w:r>
        <w:rPr>
          <w:sz w:val="18"/>
        </w:rPr>
        <w:t>finansów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zakład opieki zdrowotnej</w:t>
      </w:r>
    </w:p>
    <w:p w14:paraId="019CEF85" w14:textId="77777777" w:rsidR="00026ADA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2"/>
          <w:sz w:val="18"/>
        </w:rPr>
        <w:t>Zdrowie</w:t>
      </w:r>
    </w:p>
    <w:p w14:paraId="7C9D771D" w14:textId="77777777" w:rsidR="00026ADA" w:rsidRDefault="00000000">
      <w:pPr>
        <w:pStyle w:val="Tekstpodstawowy"/>
        <w:spacing w:before="4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79D9785" wp14:editId="63CA887B">
                <wp:simplePos x="0" y="0"/>
                <wp:positionH relativeFrom="page">
                  <wp:posOffset>426738</wp:posOffset>
                </wp:positionH>
                <wp:positionV relativeFrom="paragraph">
                  <wp:posOffset>109369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8ACBF80" w14:textId="77777777" w:rsidR="00026ADA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9D9785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78ACBF80" w14:textId="77777777" w:rsidR="00026ADA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FEF7D69" w14:textId="77777777" w:rsidR="00026ADA" w:rsidRDefault="00026ADA">
      <w:pPr>
        <w:pStyle w:val="Tekstpodstawowy"/>
      </w:pPr>
    </w:p>
    <w:p w14:paraId="61AAFD7C" w14:textId="77777777" w:rsidR="00026ADA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dotyczy:</w:t>
      </w:r>
    </w:p>
    <w:p w14:paraId="77CB5DCD" w14:textId="77777777" w:rsidR="00026ADA" w:rsidRDefault="00000000">
      <w:pPr>
        <w:spacing w:before="204"/>
        <w:ind w:left="100"/>
        <w:rPr>
          <w:sz w:val="19"/>
        </w:rPr>
      </w:pPr>
      <w:r>
        <w:rPr>
          <w:sz w:val="19"/>
        </w:rPr>
        <w:t>Zamówienia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publicznego</w:t>
      </w:r>
    </w:p>
    <w:p w14:paraId="4FDA86EB" w14:textId="77777777" w:rsidR="00026ADA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usług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szczególnych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D76D28C" w14:textId="77777777" w:rsidR="00026ADA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ramowej:</w:t>
      </w:r>
    </w:p>
    <w:p w14:paraId="2277EAED" w14:textId="77777777" w:rsidR="00026ADA" w:rsidRDefault="00000000">
      <w:pPr>
        <w:spacing w:before="204"/>
        <w:ind w:left="100"/>
        <w:rPr>
          <w:sz w:val="19"/>
        </w:rPr>
      </w:pPr>
      <w:r>
        <w:rPr>
          <w:sz w:val="19"/>
        </w:rPr>
        <w:t>Dostawa</w:t>
      </w:r>
      <w:r>
        <w:rPr>
          <w:spacing w:val="-5"/>
          <w:sz w:val="19"/>
        </w:rPr>
        <w:t xml:space="preserve"> </w:t>
      </w:r>
      <w:r>
        <w:rPr>
          <w:sz w:val="19"/>
        </w:rPr>
        <w:t>wiertarki</w:t>
      </w:r>
      <w:r>
        <w:rPr>
          <w:spacing w:val="-4"/>
          <w:sz w:val="19"/>
        </w:rPr>
        <w:t xml:space="preserve"> </w:t>
      </w:r>
      <w:r>
        <w:rPr>
          <w:sz w:val="19"/>
        </w:rPr>
        <w:t>szybkoobrotowej</w:t>
      </w:r>
      <w:r>
        <w:rPr>
          <w:spacing w:val="-4"/>
          <w:sz w:val="19"/>
        </w:rPr>
        <w:t xml:space="preserve"> </w:t>
      </w:r>
      <w:r>
        <w:rPr>
          <w:sz w:val="19"/>
        </w:rPr>
        <w:t>wraz</w:t>
      </w:r>
      <w:r>
        <w:rPr>
          <w:spacing w:val="-4"/>
          <w:sz w:val="19"/>
        </w:rPr>
        <w:t xml:space="preserve"> </w:t>
      </w:r>
      <w:r>
        <w:rPr>
          <w:sz w:val="19"/>
        </w:rPr>
        <w:t>z</w:t>
      </w:r>
      <w:r>
        <w:rPr>
          <w:spacing w:val="-4"/>
          <w:sz w:val="19"/>
        </w:rPr>
        <w:t xml:space="preserve"> </w:t>
      </w:r>
      <w:r>
        <w:rPr>
          <w:sz w:val="19"/>
        </w:rPr>
        <w:t>dostawą</w:t>
      </w:r>
      <w:r>
        <w:rPr>
          <w:spacing w:val="-4"/>
          <w:sz w:val="19"/>
        </w:rPr>
        <w:t xml:space="preserve"> </w:t>
      </w:r>
      <w:r>
        <w:rPr>
          <w:sz w:val="19"/>
        </w:rPr>
        <w:t>asortymentu</w:t>
      </w:r>
      <w:r>
        <w:rPr>
          <w:spacing w:val="-4"/>
          <w:sz w:val="19"/>
        </w:rPr>
        <w:t xml:space="preserve"> </w:t>
      </w:r>
      <w:r>
        <w:rPr>
          <w:sz w:val="19"/>
        </w:rPr>
        <w:t>do</w:t>
      </w:r>
      <w:r>
        <w:rPr>
          <w:spacing w:val="-4"/>
          <w:sz w:val="19"/>
        </w:rPr>
        <w:t xml:space="preserve"> </w:t>
      </w:r>
      <w:r>
        <w:rPr>
          <w:sz w:val="19"/>
        </w:rPr>
        <w:t>wiertarki</w:t>
      </w:r>
      <w:r>
        <w:rPr>
          <w:spacing w:val="-4"/>
          <w:sz w:val="19"/>
        </w:rPr>
        <w:t xml:space="preserve"> </w:t>
      </w:r>
      <w:r>
        <w:rPr>
          <w:sz w:val="19"/>
        </w:rPr>
        <w:t>szybkoobrotowej</w:t>
      </w:r>
      <w:r>
        <w:rPr>
          <w:spacing w:val="-4"/>
          <w:sz w:val="19"/>
        </w:rPr>
        <w:t xml:space="preserve"> </w:t>
      </w:r>
      <w:r>
        <w:rPr>
          <w:sz w:val="19"/>
        </w:rPr>
        <w:t>na</w:t>
      </w:r>
      <w:r>
        <w:rPr>
          <w:spacing w:val="-4"/>
          <w:sz w:val="19"/>
        </w:rPr>
        <w:t xml:space="preserve"> </w:t>
      </w:r>
      <w:r>
        <w:rPr>
          <w:sz w:val="19"/>
        </w:rPr>
        <w:t>okres</w:t>
      </w:r>
      <w:r>
        <w:rPr>
          <w:spacing w:val="-4"/>
          <w:sz w:val="19"/>
        </w:rPr>
        <w:t xml:space="preserve"> </w:t>
      </w:r>
      <w:r>
        <w:rPr>
          <w:sz w:val="19"/>
        </w:rPr>
        <w:t>12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miesięcy</w:t>
      </w:r>
    </w:p>
    <w:p w14:paraId="6D7C4410" w14:textId="77777777" w:rsidR="00026ADA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2.4.)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Identyfikator</w:t>
      </w:r>
      <w:r>
        <w:rPr>
          <w:rFonts w:ascii="Arial" w:hAnsi="Arial"/>
          <w:b/>
          <w:spacing w:val="23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postępowania: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spacing w:val="-2"/>
          <w:sz w:val="18"/>
        </w:rPr>
        <w:t>ocds-148610-1115d9a6-04fa-4391-b4a1-6d47a4c766a4</w:t>
      </w:r>
    </w:p>
    <w:p w14:paraId="534BFBF8" w14:textId="77777777" w:rsidR="00026AD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2.5.)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2025/BZP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00482408</w:t>
      </w:r>
    </w:p>
    <w:p w14:paraId="250E3123" w14:textId="77777777" w:rsidR="00026AD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Wersja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01</w:t>
      </w:r>
    </w:p>
    <w:p w14:paraId="2C7FCF9A" w14:textId="77777777" w:rsidR="00026AD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2.7.)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Data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ogłoszenia: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2"/>
          <w:sz w:val="18"/>
        </w:rPr>
        <w:t>2025-10-</w:t>
      </w:r>
      <w:r>
        <w:rPr>
          <w:spacing w:val="-5"/>
          <w:sz w:val="18"/>
        </w:rPr>
        <w:t>17</w:t>
      </w:r>
    </w:p>
    <w:p w14:paraId="3E4C1027" w14:textId="77777777" w:rsidR="00026AD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07146D68" w14:textId="77777777" w:rsidR="00026AD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2.9.)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BZP: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2025/BZP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00058794/02/P</w:t>
      </w:r>
    </w:p>
    <w:p w14:paraId="35B5DBF7" w14:textId="77777777" w:rsidR="00026ADA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Identyfikator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pozycji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postępowań:</w:t>
      </w:r>
    </w:p>
    <w:p w14:paraId="1CC45A84" w14:textId="77777777" w:rsidR="00026ADA" w:rsidRDefault="00000000">
      <w:pPr>
        <w:spacing w:before="204"/>
        <w:ind w:left="100"/>
        <w:rPr>
          <w:sz w:val="19"/>
        </w:rPr>
      </w:pPr>
      <w:r>
        <w:rPr>
          <w:sz w:val="19"/>
        </w:rPr>
        <w:t>1.2.16</w:t>
      </w:r>
      <w:r>
        <w:rPr>
          <w:spacing w:val="1"/>
          <w:sz w:val="19"/>
        </w:rPr>
        <w:t xml:space="preserve"> </w:t>
      </w:r>
      <w:r>
        <w:rPr>
          <w:sz w:val="19"/>
        </w:rPr>
        <w:t>Dostawa</w:t>
      </w:r>
      <w:r>
        <w:rPr>
          <w:spacing w:val="2"/>
          <w:sz w:val="19"/>
        </w:rPr>
        <w:t xml:space="preserve"> </w:t>
      </w:r>
      <w:r>
        <w:rPr>
          <w:sz w:val="19"/>
        </w:rPr>
        <w:t>drobnego</w:t>
      </w:r>
      <w:r>
        <w:rPr>
          <w:spacing w:val="1"/>
          <w:sz w:val="19"/>
        </w:rPr>
        <w:t xml:space="preserve"> </w:t>
      </w:r>
      <w:r>
        <w:rPr>
          <w:spacing w:val="-2"/>
          <w:sz w:val="19"/>
        </w:rPr>
        <w:t>sprzętu</w:t>
      </w:r>
    </w:p>
    <w:p w14:paraId="33D12DE1" w14:textId="77777777" w:rsidR="00026ADA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ubiegać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AD9E5DB" w14:textId="77777777" w:rsidR="00026ADA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Unii Europejskiej: </w:t>
      </w:r>
      <w:r>
        <w:rPr>
          <w:sz w:val="18"/>
        </w:rPr>
        <w:t>Nie</w:t>
      </w:r>
    </w:p>
    <w:p w14:paraId="1453E997" w14:textId="77777777" w:rsidR="00026ADA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prawną</w:t>
      </w:r>
    </w:p>
    <w:p w14:paraId="7234F00A" w14:textId="77777777" w:rsidR="00026ADA" w:rsidRDefault="00026ADA">
      <w:pPr>
        <w:rPr>
          <w:rFonts w:ascii="Arial" w:hAnsi="Arial"/>
          <w:b/>
          <w:sz w:val="18"/>
        </w:rPr>
        <w:sectPr w:rsidR="00026ADA">
          <w:headerReference w:type="default" r:id="rId9"/>
          <w:footerReference w:type="default" r:id="rId10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14:paraId="73E99396" w14:textId="77777777" w:rsidR="00026ADA" w:rsidRDefault="00000000">
      <w:pPr>
        <w:spacing w:before="86"/>
        <w:ind w:left="100"/>
        <w:rPr>
          <w:sz w:val="19"/>
        </w:rPr>
      </w:pPr>
      <w:r>
        <w:rPr>
          <w:sz w:val="19"/>
        </w:rPr>
        <w:lastRenderedPageBreak/>
        <w:t>Zamówienie</w:t>
      </w:r>
      <w:r>
        <w:rPr>
          <w:spacing w:val="1"/>
          <w:sz w:val="19"/>
        </w:rPr>
        <w:t xml:space="preserve"> </w:t>
      </w:r>
      <w:r>
        <w:rPr>
          <w:sz w:val="19"/>
        </w:rPr>
        <w:t>udzielane</w:t>
      </w:r>
      <w:r>
        <w:rPr>
          <w:spacing w:val="2"/>
          <w:sz w:val="19"/>
        </w:rPr>
        <w:t xml:space="preserve"> </w:t>
      </w:r>
      <w:r>
        <w:rPr>
          <w:sz w:val="19"/>
        </w:rPr>
        <w:t>jest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trybie</w:t>
      </w:r>
      <w:r>
        <w:rPr>
          <w:spacing w:val="1"/>
          <w:sz w:val="19"/>
        </w:rPr>
        <w:t xml:space="preserve"> </w:t>
      </w:r>
      <w:r>
        <w:rPr>
          <w:sz w:val="19"/>
        </w:rPr>
        <w:t>podstawowym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podstawie:</w:t>
      </w:r>
      <w:r>
        <w:rPr>
          <w:spacing w:val="2"/>
          <w:sz w:val="19"/>
        </w:rPr>
        <w:t xml:space="preserve"> </w:t>
      </w: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275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ustawy</w:t>
      </w:r>
    </w:p>
    <w:p w14:paraId="62CFC751" w14:textId="77777777" w:rsidR="00026ADA" w:rsidRDefault="00000000">
      <w:pPr>
        <w:pStyle w:val="Tekstpodstawowy"/>
        <w:spacing w:before="2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BE2B53E" wp14:editId="734FEE34">
                <wp:simplePos x="0" y="0"/>
                <wp:positionH relativeFrom="page">
                  <wp:posOffset>426738</wp:posOffset>
                </wp:positionH>
                <wp:positionV relativeFrom="paragraph">
                  <wp:posOffset>108314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78DA9EA" w14:textId="77777777" w:rsidR="00026ADA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E2B53E" id="Textbox 8" o:spid="_x0000_s1028" type="#_x0000_t202" style="position:absolute;margin-left:33.6pt;margin-top:8.55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078DA9EA" w14:textId="77777777" w:rsidR="00026ADA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81E68EF" w14:textId="77777777" w:rsidR="00026ADA" w:rsidRDefault="00026ADA">
      <w:pPr>
        <w:pStyle w:val="Tekstpodstawowy"/>
      </w:pPr>
    </w:p>
    <w:p w14:paraId="21AC71FE" w14:textId="77777777" w:rsidR="00026ADA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</w:t>
      </w:r>
    </w:p>
    <w:p w14:paraId="6F9DD697" w14:textId="77777777" w:rsidR="00026ADA" w:rsidRDefault="00000000">
      <w:pPr>
        <w:spacing w:before="12"/>
        <w:ind w:left="100"/>
        <w:rPr>
          <w:sz w:val="19"/>
        </w:rPr>
      </w:pPr>
      <w:r>
        <w:rPr>
          <w:spacing w:val="-2"/>
          <w:sz w:val="19"/>
        </w:rPr>
        <w:t>https://e-propublico.pl</w:t>
      </w:r>
    </w:p>
    <w:p w14:paraId="153E5D56" w14:textId="77777777" w:rsidR="00026ADA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3.2.)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zastrzega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dostęp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48F7719" w14:textId="77777777" w:rsidR="00026ADA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oświadczeń oraz innych dokumentów wyłącznie przy użyciu środków komunikacji elektronicznej: </w:t>
      </w:r>
      <w:r>
        <w:rPr>
          <w:sz w:val="18"/>
        </w:rPr>
        <w:t>Tak</w:t>
      </w:r>
    </w:p>
    <w:p w14:paraId="5ED8BF2A" w14:textId="77777777" w:rsidR="00026ADA" w:rsidRDefault="00000000">
      <w:pPr>
        <w:spacing w:before="169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 wykonawcami - adres strony internetowej: </w:t>
      </w:r>
      <w:r>
        <w:rPr>
          <w:sz w:val="18"/>
        </w:rPr>
        <w:t>https://e-propublico.pl</w:t>
      </w:r>
    </w:p>
    <w:p w14:paraId="3C2A9A3B" w14:textId="77777777" w:rsidR="00026ADA" w:rsidRDefault="00000000">
      <w:pPr>
        <w:pStyle w:val="Tekstpodstawowy"/>
        <w:spacing w:before="170" w:line="249" w:lineRule="auto"/>
        <w:ind w:left="100" w:right="45"/>
      </w:pPr>
      <w:r>
        <w:rPr>
          <w:rFonts w:ascii="Arial" w:hAnsi="Arial"/>
          <w:b/>
        </w:rPr>
        <w:t>3.6.)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Wymagania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techniczne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organizacyjne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dotyczące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korespondencji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elektronicznej:</w:t>
      </w:r>
      <w:r>
        <w:rPr>
          <w:rFonts w:ascii="Arial" w:hAnsi="Arial"/>
          <w:b/>
          <w:spacing w:val="-25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niniejszym</w:t>
      </w:r>
      <w:r>
        <w:rPr>
          <w:spacing w:val="-2"/>
        </w:rPr>
        <w:t xml:space="preserve"> </w:t>
      </w:r>
      <w:r>
        <w:t xml:space="preserve">postępowaniu </w:t>
      </w:r>
      <w:r>
        <w:rPr>
          <w:spacing w:val="-2"/>
        </w:rPr>
        <w:t>komunikacja</w:t>
      </w:r>
      <w:r>
        <w:rPr>
          <w:spacing w:val="-11"/>
        </w:rPr>
        <w:t xml:space="preserve"> </w:t>
      </w:r>
      <w:r>
        <w:rPr>
          <w:spacing w:val="-2"/>
        </w:rPr>
        <w:t>Zamawiającego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1"/>
        </w:rPr>
        <w:t xml:space="preserve"> </w:t>
      </w:r>
      <w:r>
        <w:rPr>
          <w:spacing w:val="-2"/>
        </w:rPr>
        <w:t>Wykonawcami</w:t>
      </w:r>
      <w:r>
        <w:rPr>
          <w:spacing w:val="-10"/>
        </w:rPr>
        <w:t xml:space="preserve"> </w:t>
      </w:r>
      <w:r>
        <w:rPr>
          <w:spacing w:val="-2"/>
        </w:rPr>
        <w:t>odbywa</w:t>
      </w:r>
      <w:r>
        <w:rPr>
          <w:spacing w:val="-11"/>
        </w:rPr>
        <w:t xml:space="preserve"> </w:t>
      </w:r>
      <w:r>
        <w:rPr>
          <w:spacing w:val="-2"/>
        </w:rPr>
        <w:t>się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użyciu</w:t>
      </w:r>
      <w:r>
        <w:rPr>
          <w:spacing w:val="-11"/>
        </w:rPr>
        <w:t xml:space="preserve"> </w:t>
      </w:r>
      <w:r>
        <w:rPr>
          <w:spacing w:val="-2"/>
        </w:rPr>
        <w:t>środków</w:t>
      </w:r>
      <w:r>
        <w:rPr>
          <w:spacing w:val="-10"/>
        </w:rPr>
        <w:t xml:space="preserve"> </w:t>
      </w:r>
      <w:r>
        <w:rPr>
          <w:spacing w:val="-2"/>
        </w:rPr>
        <w:t>komunikacji</w:t>
      </w:r>
      <w:r>
        <w:rPr>
          <w:spacing w:val="-11"/>
        </w:rPr>
        <w:t xml:space="preserve"> </w:t>
      </w:r>
      <w:r>
        <w:rPr>
          <w:spacing w:val="-2"/>
        </w:rPr>
        <w:t>elektronicznej,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1"/>
        </w:rPr>
        <w:t xml:space="preserve"> </w:t>
      </w:r>
      <w:r>
        <w:rPr>
          <w:spacing w:val="-2"/>
        </w:rPr>
        <w:t xml:space="preserve">pośrednictwem </w:t>
      </w:r>
      <w:r>
        <w:t>Platformy</w:t>
      </w:r>
      <w:r>
        <w:rPr>
          <w:spacing w:val="-8"/>
        </w:rPr>
        <w:t xml:space="preserve"> </w:t>
      </w:r>
      <w:r>
        <w:t>on-line</w:t>
      </w:r>
      <w:r>
        <w:rPr>
          <w:spacing w:val="-8"/>
        </w:rPr>
        <w:t xml:space="preserve"> </w:t>
      </w:r>
      <w:r>
        <w:t>działającej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t>adresem</w:t>
      </w:r>
      <w:r>
        <w:rPr>
          <w:spacing w:val="-8"/>
        </w:rPr>
        <w:t xml:space="preserve"> </w:t>
      </w:r>
      <w:r>
        <w:t>https://e-propublico.pl.</w:t>
      </w:r>
      <w:r>
        <w:rPr>
          <w:spacing w:val="-8"/>
        </w:rPr>
        <w:t xml:space="preserve"> </w:t>
      </w:r>
      <w:r>
        <w:t>Korzystanie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Platformy</w:t>
      </w:r>
      <w:r>
        <w:rPr>
          <w:spacing w:val="-8"/>
        </w:rPr>
        <w:t xml:space="preserve"> </w:t>
      </w:r>
      <w:r>
        <w:t>przez</w:t>
      </w:r>
      <w:r>
        <w:rPr>
          <w:spacing w:val="-8"/>
        </w:rPr>
        <w:t xml:space="preserve"> </w:t>
      </w:r>
      <w:r>
        <w:t>Wykonawcę</w:t>
      </w:r>
      <w:r>
        <w:rPr>
          <w:spacing w:val="-8"/>
        </w:rPr>
        <w:t xml:space="preserve"> </w:t>
      </w:r>
      <w:r>
        <w:t>jest</w:t>
      </w:r>
      <w:r>
        <w:rPr>
          <w:spacing w:val="-8"/>
        </w:rPr>
        <w:t xml:space="preserve"> </w:t>
      </w:r>
      <w:r>
        <w:t>bezpłatne. Wykonawca</w:t>
      </w:r>
      <w:r>
        <w:rPr>
          <w:spacing w:val="-13"/>
        </w:rPr>
        <w:t xml:space="preserve"> </w:t>
      </w:r>
      <w:r>
        <w:t>przystępując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akceptuje</w:t>
      </w:r>
      <w:r>
        <w:rPr>
          <w:spacing w:val="-12"/>
        </w:rPr>
        <w:t xml:space="preserve"> </w:t>
      </w:r>
      <w:r>
        <w:t>warunki</w:t>
      </w:r>
      <w:r>
        <w:rPr>
          <w:spacing w:val="-13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Platformy </w:t>
      </w:r>
      <w:r>
        <w:rPr>
          <w:spacing w:val="-2"/>
        </w:rPr>
        <w:t>określone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Regulaminie</w:t>
      </w:r>
      <w:r>
        <w:rPr>
          <w:spacing w:val="-4"/>
        </w:rPr>
        <w:t xml:space="preserve"> </w:t>
      </w:r>
      <w:r>
        <w:rPr>
          <w:spacing w:val="-2"/>
        </w:rPr>
        <w:t>zamieszczonym</w:t>
      </w:r>
      <w:r>
        <w:rPr>
          <w:spacing w:val="-4"/>
        </w:rPr>
        <w:t xml:space="preserve"> </w:t>
      </w:r>
      <w:r>
        <w:rPr>
          <w:spacing w:val="-2"/>
        </w:rPr>
        <w:t>na</w:t>
      </w:r>
      <w:r>
        <w:rPr>
          <w:spacing w:val="-4"/>
        </w:rPr>
        <w:t xml:space="preserve"> </w:t>
      </w:r>
      <w:r>
        <w:rPr>
          <w:spacing w:val="-2"/>
        </w:rPr>
        <w:t>stronie</w:t>
      </w:r>
      <w:r>
        <w:rPr>
          <w:spacing w:val="-4"/>
        </w:rPr>
        <w:t xml:space="preserve"> </w:t>
      </w:r>
      <w:r>
        <w:rPr>
          <w:spacing w:val="-2"/>
        </w:rPr>
        <w:t>internetowej</w:t>
      </w:r>
      <w:r>
        <w:rPr>
          <w:spacing w:val="-4"/>
        </w:rPr>
        <w:t xml:space="preserve"> </w:t>
      </w:r>
      <w:r>
        <w:rPr>
          <w:spacing w:val="-2"/>
        </w:rPr>
        <w:t>https://e-propublico.pl</w:t>
      </w:r>
      <w:r>
        <w:rPr>
          <w:spacing w:val="-4"/>
        </w:rPr>
        <w:t xml:space="preserve"> </w:t>
      </w:r>
      <w:r>
        <w:rPr>
          <w:spacing w:val="-2"/>
        </w:rPr>
        <w:t>oraz</w:t>
      </w:r>
      <w:r>
        <w:rPr>
          <w:spacing w:val="-4"/>
        </w:rPr>
        <w:t xml:space="preserve"> </w:t>
      </w:r>
      <w:r>
        <w:rPr>
          <w:spacing w:val="-2"/>
        </w:rPr>
        <w:t>uznaje</w:t>
      </w:r>
      <w:r>
        <w:rPr>
          <w:spacing w:val="-4"/>
        </w:rPr>
        <w:t xml:space="preserve"> </w:t>
      </w:r>
      <w:r>
        <w:rPr>
          <w:spacing w:val="-2"/>
        </w:rPr>
        <w:t>go</w:t>
      </w:r>
      <w:r>
        <w:rPr>
          <w:spacing w:val="-4"/>
        </w:rPr>
        <w:t xml:space="preserve"> </w:t>
      </w:r>
      <w:r>
        <w:rPr>
          <w:spacing w:val="-2"/>
        </w:rPr>
        <w:t>za</w:t>
      </w:r>
      <w:r>
        <w:rPr>
          <w:spacing w:val="-4"/>
        </w:rPr>
        <w:t xml:space="preserve"> </w:t>
      </w:r>
      <w:r>
        <w:rPr>
          <w:spacing w:val="-2"/>
        </w:rPr>
        <w:t>wiążący.</w:t>
      </w:r>
      <w:r>
        <w:rPr>
          <w:spacing w:val="-4"/>
        </w:rPr>
        <w:t xml:space="preserve"> </w:t>
      </w:r>
      <w:r>
        <w:rPr>
          <w:spacing w:val="-2"/>
        </w:rPr>
        <w:t xml:space="preserve">Wykonawca </w:t>
      </w:r>
      <w:r>
        <w:rPr>
          <w:spacing w:val="-4"/>
        </w:rPr>
        <w:t xml:space="preserve">zamierzający wziąć udział w postępowaniu musi posiadać konto na Platformie. Do złożenia oferty konieczne jest posiadanie przez </w:t>
      </w:r>
      <w:r>
        <w:rPr>
          <w:spacing w:val="-2"/>
        </w:rPr>
        <w:t>osobę</w:t>
      </w:r>
      <w:r>
        <w:rPr>
          <w:spacing w:val="-6"/>
        </w:rPr>
        <w:t xml:space="preserve"> </w:t>
      </w:r>
      <w:r>
        <w:rPr>
          <w:spacing w:val="-2"/>
        </w:rPr>
        <w:t>upoważnioną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reprezentowania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ważnego</w:t>
      </w:r>
      <w:r>
        <w:rPr>
          <w:spacing w:val="-6"/>
        </w:rPr>
        <w:t xml:space="preserve"> </w:t>
      </w:r>
      <w:r>
        <w:rPr>
          <w:spacing w:val="-2"/>
        </w:rPr>
        <w:t>kwalifikowanego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elektronicznego,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zaufanego</w:t>
      </w:r>
      <w:r>
        <w:rPr>
          <w:spacing w:val="-6"/>
        </w:rPr>
        <w:t xml:space="preserve"> </w:t>
      </w:r>
      <w:r>
        <w:rPr>
          <w:spacing w:val="-2"/>
        </w:rPr>
        <w:t xml:space="preserve">lub </w:t>
      </w:r>
      <w:r>
        <w:t>podpisu</w:t>
      </w:r>
      <w:r>
        <w:rPr>
          <w:spacing w:val="-13"/>
        </w:rPr>
        <w:t xml:space="preserve"> </w:t>
      </w:r>
      <w:r>
        <w:t>osobistego</w:t>
      </w:r>
      <w:r>
        <w:rPr>
          <w:spacing w:val="-12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wymaganiami</w:t>
      </w:r>
      <w:r>
        <w:rPr>
          <w:spacing w:val="-13"/>
        </w:rPr>
        <w:t xml:space="preserve"> </w:t>
      </w:r>
      <w:r>
        <w:t>określonymi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zakresie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Zamawiającego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dokumencie</w:t>
      </w:r>
      <w:r>
        <w:rPr>
          <w:spacing w:val="-13"/>
        </w:rPr>
        <w:t xml:space="preserve"> </w:t>
      </w:r>
      <w:r>
        <w:t>SWZ.</w:t>
      </w:r>
      <w:r>
        <w:rPr>
          <w:spacing w:val="-13"/>
        </w:rPr>
        <w:t xml:space="preserve"> </w:t>
      </w:r>
      <w:r>
        <w:t xml:space="preserve">Zamawiający </w:t>
      </w:r>
      <w:r>
        <w:rPr>
          <w:spacing w:val="-4"/>
        </w:rPr>
        <w:t xml:space="preserve">określa następujące wymagania sprzętowo – aplikacyjne pozwalające na korzystanie z Platformy: stały dostęp do sieci Internet; </w:t>
      </w:r>
      <w:r>
        <w:t>posiadanie</w:t>
      </w:r>
      <w:r>
        <w:rPr>
          <w:spacing w:val="-4"/>
        </w:rPr>
        <w:t xml:space="preserve"> </w:t>
      </w:r>
      <w:r>
        <w:t>dowolnej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aktywnej</w:t>
      </w:r>
      <w:r>
        <w:rPr>
          <w:spacing w:val="-4"/>
        </w:rPr>
        <w:t xml:space="preserve"> </w:t>
      </w:r>
      <w:r>
        <w:t>skrzynki</w:t>
      </w:r>
      <w:r>
        <w:rPr>
          <w:spacing w:val="-4"/>
        </w:rPr>
        <w:t xml:space="preserve"> </w:t>
      </w:r>
      <w:r>
        <w:t>poczty</w:t>
      </w:r>
      <w:r>
        <w:rPr>
          <w:spacing w:val="-4"/>
        </w:rPr>
        <w:t xml:space="preserve"> </w:t>
      </w:r>
      <w:r>
        <w:t>elektronicznej</w:t>
      </w:r>
      <w:r>
        <w:rPr>
          <w:spacing w:val="-4"/>
        </w:rPr>
        <w:t xml:space="preserve"> </w:t>
      </w:r>
      <w:r>
        <w:t>(e-mail),</w:t>
      </w:r>
      <w:r>
        <w:rPr>
          <w:spacing w:val="-4"/>
        </w:rPr>
        <w:t xml:space="preserve"> </w:t>
      </w:r>
      <w:r>
        <w:t>komputer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zainstalowanym</w:t>
      </w:r>
      <w:r>
        <w:rPr>
          <w:spacing w:val="-4"/>
        </w:rPr>
        <w:t xml:space="preserve"> </w:t>
      </w:r>
      <w:r>
        <w:t>systemem</w:t>
      </w:r>
      <w:r>
        <w:rPr>
          <w:spacing w:val="-4"/>
        </w:rPr>
        <w:t xml:space="preserve"> </w:t>
      </w:r>
      <w:r>
        <w:t>operacyjnym</w:t>
      </w:r>
      <w:r>
        <w:rPr>
          <w:spacing w:val="-4"/>
        </w:rPr>
        <w:t xml:space="preserve"> </w:t>
      </w:r>
      <w:r>
        <w:t>Windows 7</w:t>
      </w:r>
      <w:r>
        <w:rPr>
          <w:spacing w:val="-2"/>
        </w:rPr>
        <w:t xml:space="preserve"> </w:t>
      </w:r>
      <w:r>
        <w:t>(lub</w:t>
      </w:r>
      <w:r>
        <w:rPr>
          <w:spacing w:val="-2"/>
        </w:rPr>
        <w:t xml:space="preserve"> </w:t>
      </w:r>
      <w:r>
        <w:t>nowszym)</w:t>
      </w:r>
      <w:r>
        <w:rPr>
          <w:spacing w:val="-2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Linux,</w:t>
      </w:r>
      <w:r>
        <w:rPr>
          <w:spacing w:val="-2"/>
        </w:rPr>
        <w:t xml:space="preserve"> </w:t>
      </w:r>
      <w:r>
        <w:t>zainstalowana</w:t>
      </w:r>
      <w:r>
        <w:rPr>
          <w:spacing w:val="-2"/>
        </w:rPr>
        <w:t xml:space="preserve"> </w:t>
      </w:r>
      <w:r>
        <w:t>dowolna</w:t>
      </w:r>
      <w:r>
        <w:rPr>
          <w:spacing w:val="-2"/>
        </w:rPr>
        <w:t xml:space="preserve"> </w:t>
      </w:r>
      <w:r>
        <w:t>przeglądarka</w:t>
      </w:r>
      <w:r>
        <w:rPr>
          <w:spacing w:val="-2"/>
        </w:rPr>
        <w:t xml:space="preserve"> </w:t>
      </w:r>
      <w:r>
        <w:t>internetowa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Platforma</w:t>
      </w:r>
      <w:r>
        <w:rPr>
          <w:spacing w:val="-2"/>
        </w:rPr>
        <w:t xml:space="preserve"> </w:t>
      </w:r>
      <w:r>
        <w:t>współpracuje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najnowszymi,</w:t>
      </w:r>
      <w:r>
        <w:rPr>
          <w:spacing w:val="-2"/>
        </w:rPr>
        <w:t xml:space="preserve"> </w:t>
      </w:r>
      <w:r>
        <w:t>stabilnymi wersjami</w:t>
      </w:r>
      <w:r>
        <w:rPr>
          <w:spacing w:val="-2"/>
        </w:rPr>
        <w:t xml:space="preserve"> </w:t>
      </w:r>
      <w:r>
        <w:t>wszystkich</w:t>
      </w:r>
      <w:r>
        <w:rPr>
          <w:spacing w:val="-2"/>
        </w:rPr>
        <w:t xml:space="preserve"> </w:t>
      </w:r>
      <w:r>
        <w:t>głównych</w:t>
      </w:r>
      <w:r>
        <w:rPr>
          <w:spacing w:val="-2"/>
        </w:rPr>
        <w:t xml:space="preserve"> </w:t>
      </w:r>
      <w:r>
        <w:t>przeglądarek</w:t>
      </w:r>
      <w:r>
        <w:rPr>
          <w:spacing w:val="-2"/>
        </w:rPr>
        <w:t xml:space="preserve"> </w:t>
      </w:r>
      <w:r>
        <w:t>internetowych</w:t>
      </w:r>
      <w:r>
        <w:rPr>
          <w:spacing w:val="-2"/>
        </w:rPr>
        <w:t xml:space="preserve"> </w:t>
      </w:r>
      <w:r>
        <w:t>(Internet</w:t>
      </w:r>
      <w:r>
        <w:rPr>
          <w:spacing w:val="-2"/>
        </w:rPr>
        <w:t xml:space="preserve"> </w:t>
      </w:r>
      <w:r>
        <w:t>Explorer</w:t>
      </w:r>
      <w:r>
        <w:rPr>
          <w:spacing w:val="-2"/>
        </w:rPr>
        <w:t xml:space="preserve"> </w:t>
      </w:r>
      <w:r>
        <w:t>10+,</w:t>
      </w:r>
      <w:r>
        <w:rPr>
          <w:spacing w:val="-2"/>
        </w:rPr>
        <w:t xml:space="preserve"> </w:t>
      </w:r>
      <w:r>
        <w:t>Microsoft</w:t>
      </w:r>
      <w:r>
        <w:rPr>
          <w:spacing w:val="-2"/>
        </w:rPr>
        <w:t xml:space="preserve"> </w:t>
      </w:r>
      <w:r>
        <w:t>Edge,</w:t>
      </w:r>
      <w:r>
        <w:rPr>
          <w:spacing w:val="-2"/>
        </w:rPr>
        <w:t xml:space="preserve"> </w:t>
      </w:r>
      <w:r>
        <w:t>Mozilla</w:t>
      </w:r>
      <w:r>
        <w:rPr>
          <w:spacing w:val="-2"/>
        </w:rPr>
        <w:t xml:space="preserve"> </w:t>
      </w:r>
      <w:proofErr w:type="spellStart"/>
      <w:r>
        <w:t>Firefox</w:t>
      </w:r>
      <w:proofErr w:type="spellEnd"/>
      <w:r>
        <w:t>,</w:t>
      </w:r>
      <w:r>
        <w:rPr>
          <w:spacing w:val="-2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Chrome, Opera);</w:t>
      </w:r>
      <w:r>
        <w:rPr>
          <w:spacing w:val="-8"/>
        </w:rPr>
        <w:t xml:space="preserve"> </w:t>
      </w:r>
      <w:r>
        <w:t>włączona</w:t>
      </w:r>
      <w:r>
        <w:rPr>
          <w:spacing w:val="-8"/>
        </w:rPr>
        <w:t xml:space="preserve"> </w:t>
      </w:r>
      <w:r>
        <w:t>obsługa</w:t>
      </w:r>
      <w:r>
        <w:rPr>
          <w:spacing w:val="-8"/>
        </w:rPr>
        <w:t xml:space="preserve"> </w:t>
      </w:r>
      <w:r>
        <w:t>JavaScript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proofErr w:type="spellStart"/>
      <w:r>
        <w:t>Cookies</w:t>
      </w:r>
      <w:proofErr w:type="spellEnd"/>
      <w:r>
        <w:t>.</w:t>
      </w:r>
      <w:r>
        <w:rPr>
          <w:spacing w:val="-8"/>
        </w:rPr>
        <w:t xml:space="preserve"> </w:t>
      </w:r>
      <w:r>
        <w:t>Maksymalny</w:t>
      </w:r>
      <w:r>
        <w:rPr>
          <w:spacing w:val="-8"/>
        </w:rPr>
        <w:t xml:space="preserve"> </w:t>
      </w:r>
      <w:r>
        <w:t>rozmiar</w:t>
      </w:r>
      <w:r>
        <w:rPr>
          <w:spacing w:val="-8"/>
        </w:rPr>
        <w:t xml:space="preserve"> </w:t>
      </w:r>
      <w:r>
        <w:t>pojedynczego</w:t>
      </w:r>
      <w:r>
        <w:rPr>
          <w:spacing w:val="-8"/>
        </w:rPr>
        <w:t xml:space="preserve"> </w:t>
      </w:r>
      <w:r>
        <w:t>pliku</w:t>
      </w:r>
      <w:r>
        <w:rPr>
          <w:spacing w:val="-8"/>
        </w:rPr>
        <w:t xml:space="preserve"> </w:t>
      </w:r>
      <w:r>
        <w:t>przesyłanego</w:t>
      </w:r>
      <w:r>
        <w:rPr>
          <w:spacing w:val="-8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 xml:space="preserve">pośrednictwem </w:t>
      </w:r>
      <w:r>
        <w:rPr>
          <w:spacing w:val="-4"/>
        </w:rPr>
        <w:t xml:space="preserve">Platformy wynosi 150 MB, przy czym nie określa się limitu liczby plików. Zamawiający określa następujące informacje na temat </w:t>
      </w:r>
      <w:r>
        <w:rPr>
          <w:spacing w:val="-2"/>
        </w:rPr>
        <w:t xml:space="preserve">kodowania i czasu odbioru danych: załączony i przesłany przez Wykonawcę za pomocą Platformy plik oferty wraz z załącznikami </w:t>
      </w:r>
      <w:r>
        <w:t>przechowywane</w:t>
      </w:r>
      <w:r>
        <w:rPr>
          <w:spacing w:val="-11"/>
        </w:rPr>
        <w:t xml:space="preserve"> </w:t>
      </w:r>
      <w:r>
        <w:t>są</w:t>
      </w:r>
      <w:r>
        <w:rPr>
          <w:spacing w:val="-11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serwerach</w:t>
      </w:r>
      <w:r>
        <w:rPr>
          <w:spacing w:val="-11"/>
        </w:rPr>
        <w:t xml:space="preserve"> </w:t>
      </w:r>
      <w:r>
        <w:t>Platformy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formie</w:t>
      </w:r>
      <w:r>
        <w:rPr>
          <w:spacing w:val="-11"/>
        </w:rPr>
        <w:t xml:space="preserve"> </w:t>
      </w:r>
      <w:r>
        <w:t>zaszyfrowanej,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Zamawiający</w:t>
      </w:r>
      <w:r>
        <w:rPr>
          <w:spacing w:val="-11"/>
        </w:rPr>
        <w:t xml:space="preserve"> </w:t>
      </w:r>
      <w:r>
        <w:t>otrzyma</w:t>
      </w:r>
      <w:r>
        <w:rPr>
          <w:spacing w:val="-11"/>
        </w:rPr>
        <w:t xml:space="preserve"> </w:t>
      </w:r>
      <w:r>
        <w:t>dostęp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plików</w:t>
      </w:r>
      <w:r>
        <w:rPr>
          <w:spacing w:val="-11"/>
        </w:rPr>
        <w:t xml:space="preserve"> </w:t>
      </w:r>
      <w:r>
        <w:t>dopiero</w:t>
      </w:r>
      <w:r>
        <w:rPr>
          <w:spacing w:val="-11"/>
        </w:rPr>
        <w:t xml:space="preserve"> </w:t>
      </w:r>
      <w:r>
        <w:t>po</w:t>
      </w:r>
      <w:r>
        <w:rPr>
          <w:spacing w:val="-11"/>
        </w:rPr>
        <w:t xml:space="preserve"> </w:t>
      </w:r>
      <w:r>
        <w:t xml:space="preserve">upływie </w:t>
      </w:r>
      <w:r>
        <w:rPr>
          <w:spacing w:val="-2"/>
        </w:rPr>
        <w:t>terminu</w:t>
      </w:r>
      <w:r>
        <w:rPr>
          <w:spacing w:val="-4"/>
        </w:rPr>
        <w:t xml:space="preserve"> </w:t>
      </w:r>
      <w:r>
        <w:rPr>
          <w:spacing w:val="-2"/>
        </w:rPr>
        <w:t>otwarcia</w:t>
      </w:r>
      <w:r>
        <w:rPr>
          <w:spacing w:val="-4"/>
        </w:rPr>
        <w:t xml:space="preserve"> </w:t>
      </w:r>
      <w:r>
        <w:rPr>
          <w:spacing w:val="-2"/>
        </w:rPr>
        <w:t>ofert;</w:t>
      </w:r>
      <w:r>
        <w:rPr>
          <w:spacing w:val="-4"/>
        </w:rPr>
        <w:t xml:space="preserve"> </w:t>
      </w:r>
      <w:r>
        <w:rPr>
          <w:spacing w:val="-2"/>
        </w:rPr>
        <w:t>oznaczenie</w:t>
      </w:r>
      <w:r>
        <w:rPr>
          <w:spacing w:val="-4"/>
        </w:rPr>
        <w:t xml:space="preserve"> </w:t>
      </w:r>
      <w:r>
        <w:rPr>
          <w:spacing w:val="-2"/>
        </w:rPr>
        <w:t>czasu</w:t>
      </w:r>
      <w:r>
        <w:rPr>
          <w:spacing w:val="-4"/>
        </w:rPr>
        <w:t xml:space="preserve"> </w:t>
      </w:r>
      <w:r>
        <w:rPr>
          <w:spacing w:val="-2"/>
        </w:rPr>
        <w:t>odbioru</w:t>
      </w:r>
      <w:r>
        <w:rPr>
          <w:spacing w:val="-4"/>
        </w:rPr>
        <w:t xml:space="preserve"> </w:t>
      </w:r>
      <w:r>
        <w:rPr>
          <w:spacing w:val="-2"/>
        </w:rPr>
        <w:t>danych</w:t>
      </w:r>
      <w:r>
        <w:rPr>
          <w:spacing w:val="-4"/>
        </w:rPr>
        <w:t xml:space="preserve"> </w:t>
      </w:r>
      <w:r>
        <w:rPr>
          <w:spacing w:val="-2"/>
        </w:rPr>
        <w:t>przez</w:t>
      </w:r>
      <w:r>
        <w:rPr>
          <w:spacing w:val="-4"/>
        </w:rPr>
        <w:t xml:space="preserve"> </w:t>
      </w:r>
      <w:r>
        <w:rPr>
          <w:spacing w:val="-2"/>
        </w:rPr>
        <w:t>Platformę</w:t>
      </w:r>
      <w:r>
        <w:rPr>
          <w:spacing w:val="-4"/>
        </w:rPr>
        <w:t xml:space="preserve"> </w:t>
      </w:r>
      <w:r>
        <w:rPr>
          <w:spacing w:val="-2"/>
        </w:rPr>
        <w:t>stanowi</w:t>
      </w:r>
      <w:r>
        <w:rPr>
          <w:spacing w:val="-4"/>
        </w:rPr>
        <w:t xml:space="preserve"> </w:t>
      </w:r>
      <w:r>
        <w:rPr>
          <w:spacing w:val="-2"/>
        </w:rPr>
        <w:t>przyporządkowaną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dokumentu</w:t>
      </w:r>
      <w:r>
        <w:rPr>
          <w:spacing w:val="-4"/>
        </w:rPr>
        <w:t xml:space="preserve"> </w:t>
      </w:r>
      <w:r>
        <w:rPr>
          <w:spacing w:val="-2"/>
        </w:rPr>
        <w:t xml:space="preserve">elektronicznego </w:t>
      </w:r>
      <w:r>
        <w:t>datę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dokładny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(</w:t>
      </w:r>
      <w:proofErr w:type="spellStart"/>
      <w:r>
        <w:t>hh:mm:ss</w:t>
      </w:r>
      <w:proofErr w:type="spellEnd"/>
      <w:r>
        <w:t>),</w:t>
      </w:r>
      <w:r>
        <w:rPr>
          <w:spacing w:val="-1"/>
        </w:rPr>
        <w:t xml:space="preserve"> </w:t>
      </w:r>
      <w:r>
        <w:t>widoczne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wysłanym</w:t>
      </w:r>
      <w:r>
        <w:rPr>
          <w:spacing w:val="-1"/>
        </w:rPr>
        <w:t xml:space="preserve"> </w:t>
      </w:r>
      <w:r>
        <w:t>dokumencie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kolumnie</w:t>
      </w:r>
      <w:r>
        <w:rPr>
          <w:spacing w:val="-1"/>
        </w:rPr>
        <w:t xml:space="preserve"> </w:t>
      </w:r>
      <w:r>
        <w:t>"Data</w:t>
      </w:r>
      <w:r>
        <w:rPr>
          <w:spacing w:val="-1"/>
        </w:rPr>
        <w:t xml:space="preserve"> </w:t>
      </w:r>
      <w:r>
        <w:t>przesłania";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terminie</w:t>
      </w:r>
      <w:r>
        <w:rPr>
          <w:spacing w:val="-1"/>
        </w:rPr>
        <w:t xml:space="preserve"> </w:t>
      </w:r>
      <w:r>
        <w:t>przesłania decyduje czas pełnego przeprocesowania transakcji pliku na Platformie.</w:t>
      </w:r>
    </w:p>
    <w:p w14:paraId="496B9975" w14:textId="77777777" w:rsidR="00026ADA" w:rsidRDefault="00000000">
      <w:pPr>
        <w:spacing w:before="18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danych budowlanych lub innych podobnych narzędzi, które nie są ogólnie dostępne: </w:t>
      </w:r>
      <w:r>
        <w:rPr>
          <w:sz w:val="18"/>
        </w:rPr>
        <w:t>Nie</w:t>
      </w:r>
    </w:p>
    <w:p w14:paraId="3FEAF70B" w14:textId="77777777" w:rsidR="00026ADA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3.12.)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Oferta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-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katalog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dotyczy</w:t>
      </w:r>
    </w:p>
    <w:p w14:paraId="34143D29" w14:textId="77777777" w:rsidR="00026ADA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postępowaniu:</w:t>
      </w:r>
    </w:p>
    <w:p w14:paraId="077B1169" w14:textId="77777777" w:rsidR="00026ADA" w:rsidRDefault="00000000">
      <w:pPr>
        <w:spacing w:before="204"/>
        <w:ind w:left="100"/>
        <w:rPr>
          <w:sz w:val="19"/>
        </w:rPr>
      </w:pPr>
      <w:r>
        <w:rPr>
          <w:spacing w:val="-2"/>
          <w:sz w:val="19"/>
        </w:rPr>
        <w:t>polski</w:t>
      </w:r>
    </w:p>
    <w:p w14:paraId="17578F83" w14:textId="77777777" w:rsidR="00026ADA" w:rsidRDefault="00000000">
      <w:pPr>
        <w:pStyle w:val="Tekstpodstawowy"/>
        <w:spacing w:before="175" w:line="249" w:lineRule="auto"/>
        <w:ind w:left="100" w:right="121"/>
      </w:pPr>
      <w:r>
        <w:rPr>
          <w:rFonts w:ascii="Arial" w:hAnsi="Arial"/>
          <w:b/>
          <w:spacing w:val="-4"/>
        </w:rPr>
        <w:t>3.15.) RODO (obowiązek informacyjny):</w:t>
      </w:r>
      <w:r>
        <w:rPr>
          <w:rFonts w:ascii="Arial" w:hAnsi="Arial"/>
          <w:b/>
          <w:spacing w:val="-7"/>
        </w:rPr>
        <w:t xml:space="preserve"> </w:t>
      </w:r>
      <w:r>
        <w:rPr>
          <w:spacing w:val="-4"/>
        </w:rPr>
        <w:t xml:space="preserve">Zamawiający oświadcza, że spełnia wymogi określone w rozporządzeniu Parlamentu </w:t>
      </w:r>
      <w:r>
        <w:t>Europejskiego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Rady</w:t>
      </w:r>
      <w:r>
        <w:rPr>
          <w:spacing w:val="-2"/>
        </w:rPr>
        <w:t xml:space="preserve"> </w:t>
      </w:r>
      <w:r>
        <w:t>(UE)</w:t>
      </w:r>
      <w:r>
        <w:rPr>
          <w:spacing w:val="-2"/>
        </w:rPr>
        <w:t xml:space="preserve"> </w:t>
      </w:r>
      <w:r>
        <w:t>2016/679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27</w:t>
      </w:r>
      <w:r>
        <w:rPr>
          <w:spacing w:val="-2"/>
        </w:rPr>
        <w:t xml:space="preserve"> </w:t>
      </w:r>
      <w:r>
        <w:t>kwietnia</w:t>
      </w:r>
      <w:r>
        <w:rPr>
          <w:spacing w:val="-2"/>
        </w:rPr>
        <w:t xml:space="preserve"> </w:t>
      </w:r>
      <w:r>
        <w:t>2016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sprawie</w:t>
      </w:r>
      <w:r>
        <w:rPr>
          <w:spacing w:val="-2"/>
        </w:rPr>
        <w:t xml:space="preserve"> </w:t>
      </w:r>
      <w:r>
        <w:t>ochrony</w:t>
      </w:r>
      <w:r>
        <w:rPr>
          <w:spacing w:val="-2"/>
        </w:rPr>
        <w:t xml:space="preserve"> </w:t>
      </w:r>
      <w:r>
        <w:t>osób</w:t>
      </w:r>
      <w:r>
        <w:rPr>
          <w:spacing w:val="-2"/>
        </w:rPr>
        <w:t xml:space="preserve"> </w:t>
      </w:r>
      <w:r>
        <w:t>fizycznych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związku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przetwarzaniem</w:t>
      </w:r>
      <w:r>
        <w:rPr>
          <w:spacing w:val="-2"/>
        </w:rPr>
        <w:t xml:space="preserve"> </w:t>
      </w:r>
      <w:r>
        <w:t>danych osobowych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sprawie</w:t>
      </w:r>
      <w:r>
        <w:rPr>
          <w:spacing w:val="-1"/>
        </w:rPr>
        <w:t xml:space="preserve"> </w:t>
      </w:r>
      <w:r>
        <w:t>swobodnego</w:t>
      </w:r>
      <w:r>
        <w:rPr>
          <w:spacing w:val="-1"/>
        </w:rPr>
        <w:t xml:space="preserve"> </w:t>
      </w:r>
      <w:r>
        <w:t>przepływu</w:t>
      </w:r>
      <w:r>
        <w:rPr>
          <w:spacing w:val="-1"/>
        </w:rPr>
        <w:t xml:space="preserve"> </w:t>
      </w:r>
      <w:r>
        <w:t>takich</w:t>
      </w:r>
      <w:r>
        <w:rPr>
          <w:spacing w:val="-1"/>
        </w:rPr>
        <w:t xml:space="preserve"> </w:t>
      </w:r>
      <w:r>
        <w:t>danych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uchylenia</w:t>
      </w:r>
      <w:r>
        <w:rPr>
          <w:spacing w:val="-1"/>
        </w:rPr>
        <w:t xml:space="preserve"> </w:t>
      </w:r>
      <w:r>
        <w:t>dyrektywy</w:t>
      </w:r>
      <w:r>
        <w:rPr>
          <w:spacing w:val="-1"/>
        </w:rPr>
        <w:t xml:space="preserve"> </w:t>
      </w:r>
      <w:r>
        <w:t>95/46/WE</w:t>
      </w:r>
      <w:r>
        <w:rPr>
          <w:spacing w:val="-1"/>
        </w:rPr>
        <w:t xml:space="preserve"> </w:t>
      </w:r>
      <w:r>
        <w:t>(ogólne</w:t>
      </w:r>
      <w:r>
        <w:rPr>
          <w:spacing w:val="-1"/>
        </w:rPr>
        <w:t xml:space="preserve"> </w:t>
      </w:r>
      <w:r>
        <w:t>rozporządzenie</w:t>
      </w:r>
      <w:r>
        <w:rPr>
          <w:spacing w:val="-1"/>
        </w:rPr>
        <w:t xml:space="preserve"> </w:t>
      </w:r>
      <w:r>
        <w:t>o ochronie</w:t>
      </w:r>
      <w:r>
        <w:rPr>
          <w:spacing w:val="-10"/>
        </w:rPr>
        <w:t xml:space="preserve"> </w:t>
      </w:r>
      <w:r>
        <w:t>danych)</w:t>
      </w:r>
      <w:r>
        <w:rPr>
          <w:spacing w:val="-10"/>
        </w:rPr>
        <w:t xml:space="preserve"> </w:t>
      </w:r>
      <w:r>
        <w:t>(</w:t>
      </w:r>
      <w:proofErr w:type="spellStart"/>
      <w:r>
        <w:t>Dz.Urz</w:t>
      </w:r>
      <w:proofErr w:type="spellEnd"/>
      <w:r>
        <w:t>.</w:t>
      </w:r>
      <w:r>
        <w:rPr>
          <w:spacing w:val="-10"/>
        </w:rPr>
        <w:t xml:space="preserve"> </w:t>
      </w:r>
      <w:r>
        <w:t>UE</w:t>
      </w:r>
      <w:r>
        <w:rPr>
          <w:spacing w:val="-10"/>
        </w:rPr>
        <w:t xml:space="preserve"> </w:t>
      </w:r>
      <w:r>
        <w:t>L</w:t>
      </w:r>
      <w:r>
        <w:rPr>
          <w:spacing w:val="-10"/>
        </w:rPr>
        <w:t xml:space="preserve"> </w:t>
      </w:r>
      <w:r>
        <w:t>119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4</w:t>
      </w:r>
      <w:r>
        <w:rPr>
          <w:spacing w:val="-10"/>
        </w:rPr>
        <w:t xml:space="preserve"> </w:t>
      </w:r>
      <w:r>
        <w:t>maja</w:t>
      </w:r>
      <w:r>
        <w:rPr>
          <w:spacing w:val="-10"/>
        </w:rPr>
        <w:t xml:space="preserve"> </w:t>
      </w:r>
      <w:r>
        <w:t>2016</w:t>
      </w:r>
      <w:r>
        <w:rPr>
          <w:spacing w:val="-10"/>
        </w:rPr>
        <w:t xml:space="preserve"> </w:t>
      </w:r>
      <w:r>
        <w:t>r.)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dalej:</w:t>
      </w:r>
      <w:r>
        <w:rPr>
          <w:spacing w:val="-10"/>
        </w:rPr>
        <w:t xml:space="preserve"> </w:t>
      </w:r>
      <w:r>
        <w:t>RODO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tym</w:t>
      </w:r>
      <w:r>
        <w:rPr>
          <w:spacing w:val="-10"/>
        </w:rPr>
        <w:t xml:space="preserve"> </w:t>
      </w:r>
      <w:r>
        <w:t>samym</w:t>
      </w:r>
      <w:r>
        <w:rPr>
          <w:spacing w:val="-10"/>
        </w:rPr>
        <w:t xml:space="preserve"> </w:t>
      </w:r>
      <w:r>
        <w:t>dane</w:t>
      </w:r>
      <w:r>
        <w:rPr>
          <w:spacing w:val="-10"/>
        </w:rPr>
        <w:t xml:space="preserve"> </w:t>
      </w:r>
      <w:r>
        <w:t>osobowe</w:t>
      </w:r>
      <w:r>
        <w:rPr>
          <w:spacing w:val="-10"/>
        </w:rPr>
        <w:t xml:space="preserve"> </w:t>
      </w:r>
      <w:r>
        <w:t>podane</w:t>
      </w:r>
      <w:r>
        <w:rPr>
          <w:spacing w:val="-10"/>
        </w:rPr>
        <w:t xml:space="preserve"> </w:t>
      </w:r>
      <w:r>
        <w:t>przez</w:t>
      </w:r>
      <w:r>
        <w:rPr>
          <w:spacing w:val="-10"/>
        </w:rPr>
        <w:t xml:space="preserve"> </w:t>
      </w:r>
      <w:r>
        <w:t>Wykonawcę</w:t>
      </w:r>
      <w:r>
        <w:rPr>
          <w:spacing w:val="-10"/>
        </w:rPr>
        <w:t xml:space="preserve"> </w:t>
      </w:r>
      <w:r>
        <w:t>będą przetwarzane zgodnie z RODO oraz zgodnie z przepisami krajowymi. Administratorem Pani/Pana danych osobowych jest 10 Wojskowy</w:t>
      </w:r>
      <w:r>
        <w:rPr>
          <w:spacing w:val="-1"/>
        </w:rPr>
        <w:t xml:space="preserve"> </w:t>
      </w:r>
      <w:r>
        <w:t>Szpital</w:t>
      </w:r>
      <w:r>
        <w:rPr>
          <w:spacing w:val="-1"/>
        </w:rPr>
        <w:t xml:space="preserve"> </w:t>
      </w:r>
      <w:r>
        <w:t>Kliniczny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Polikliniką</w:t>
      </w:r>
      <w:r>
        <w:rPr>
          <w:spacing w:val="-1"/>
        </w:rPr>
        <w:t xml:space="preserve"> </w:t>
      </w:r>
      <w:r>
        <w:t>Samodzielny</w:t>
      </w:r>
      <w:r>
        <w:rPr>
          <w:spacing w:val="-1"/>
        </w:rPr>
        <w:t xml:space="preserve"> </w:t>
      </w:r>
      <w:r>
        <w:t>Publiczny</w:t>
      </w:r>
      <w:r>
        <w:rPr>
          <w:spacing w:val="-1"/>
        </w:rPr>
        <w:t xml:space="preserve"> </w:t>
      </w:r>
      <w:r>
        <w:t>Zakład</w:t>
      </w:r>
      <w:r>
        <w:rPr>
          <w:spacing w:val="-1"/>
        </w:rPr>
        <w:t xml:space="preserve"> </w:t>
      </w:r>
      <w:r>
        <w:t>Opieki</w:t>
      </w:r>
      <w:r>
        <w:rPr>
          <w:spacing w:val="-1"/>
        </w:rPr>
        <w:t xml:space="preserve"> </w:t>
      </w:r>
      <w:r>
        <w:t>Zdrowotnej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Wykonawcy przetwarzane</w:t>
      </w:r>
      <w:r>
        <w:rPr>
          <w:spacing w:val="-13"/>
        </w:rPr>
        <w:t xml:space="preserve"> </w:t>
      </w:r>
      <w:r>
        <w:t>będą</w:t>
      </w:r>
      <w:r>
        <w:rPr>
          <w:spacing w:val="-12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podstawie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6</w:t>
      </w:r>
      <w:r>
        <w:rPr>
          <w:spacing w:val="-13"/>
        </w:rPr>
        <w:t xml:space="preserve"> </w:t>
      </w:r>
      <w:r>
        <w:t>ust.</w:t>
      </w:r>
      <w:r>
        <w:rPr>
          <w:spacing w:val="-12"/>
        </w:rPr>
        <w:t xml:space="preserve"> </w:t>
      </w:r>
      <w:r>
        <w:t>1</w:t>
      </w:r>
      <w:r>
        <w:rPr>
          <w:spacing w:val="-13"/>
        </w:rPr>
        <w:t xml:space="preserve"> </w:t>
      </w:r>
      <w:r>
        <w:t>lit.</w:t>
      </w:r>
      <w:r>
        <w:rPr>
          <w:spacing w:val="-12"/>
        </w:rPr>
        <w:t xml:space="preserve"> </w:t>
      </w:r>
      <w:r>
        <w:t>c</w:t>
      </w:r>
      <w:r>
        <w:rPr>
          <w:spacing w:val="-13"/>
        </w:rPr>
        <w:t xml:space="preserve"> </w:t>
      </w:r>
      <w:r>
        <w:t>RODO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celu</w:t>
      </w:r>
      <w:r>
        <w:rPr>
          <w:spacing w:val="-12"/>
        </w:rPr>
        <w:t xml:space="preserve"> </w:t>
      </w:r>
      <w:r>
        <w:t>związanym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przedmiotowym</w:t>
      </w:r>
      <w:r>
        <w:rPr>
          <w:spacing w:val="-13"/>
        </w:rPr>
        <w:t xml:space="preserve"> </w:t>
      </w:r>
      <w:r>
        <w:t>postępowaniem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 zamówienia</w:t>
      </w:r>
      <w:r>
        <w:rPr>
          <w:spacing w:val="-13"/>
        </w:rPr>
        <w:t xml:space="preserve"> </w:t>
      </w:r>
      <w:r>
        <w:t>publicznego.</w:t>
      </w:r>
      <w:r>
        <w:rPr>
          <w:spacing w:val="-12"/>
        </w:rPr>
        <w:t xml:space="preserve"> </w:t>
      </w:r>
      <w:r>
        <w:t>Odbiorcami</w:t>
      </w:r>
      <w:r>
        <w:rPr>
          <w:spacing w:val="-13"/>
        </w:rPr>
        <w:t xml:space="preserve"> </w:t>
      </w:r>
      <w:r>
        <w:t>przekazanych</w:t>
      </w:r>
      <w:r>
        <w:rPr>
          <w:spacing w:val="-12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3"/>
        </w:rPr>
        <w:t xml:space="preserve"> </w:t>
      </w:r>
      <w:r>
        <w:t>danych</w:t>
      </w:r>
      <w:r>
        <w:rPr>
          <w:spacing w:val="-12"/>
        </w:rPr>
        <w:t xml:space="preserve"> </w:t>
      </w:r>
      <w:r>
        <w:t>osobowych</w:t>
      </w:r>
      <w:r>
        <w:rPr>
          <w:spacing w:val="-13"/>
        </w:rPr>
        <w:t xml:space="preserve"> </w:t>
      </w:r>
      <w:r>
        <w:t>będą</w:t>
      </w:r>
      <w:r>
        <w:rPr>
          <w:spacing w:val="-12"/>
        </w:rPr>
        <w:t xml:space="preserve"> </w:t>
      </w:r>
      <w:r>
        <w:t>osoby</w:t>
      </w:r>
      <w:r>
        <w:rPr>
          <w:spacing w:val="-13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podmioty,</w:t>
      </w:r>
      <w:r>
        <w:rPr>
          <w:spacing w:val="-13"/>
        </w:rPr>
        <w:t xml:space="preserve"> </w:t>
      </w:r>
      <w:r>
        <w:t>którym udostępniona</w:t>
      </w:r>
      <w:r>
        <w:rPr>
          <w:spacing w:val="-9"/>
        </w:rPr>
        <w:t xml:space="preserve"> </w:t>
      </w:r>
      <w:r>
        <w:t>zostanie</w:t>
      </w:r>
      <w:r>
        <w:rPr>
          <w:spacing w:val="-9"/>
        </w:rPr>
        <w:t xml:space="preserve"> </w:t>
      </w:r>
      <w:r>
        <w:t>dokumentacja</w:t>
      </w:r>
      <w:r>
        <w:rPr>
          <w:spacing w:val="-9"/>
        </w:rPr>
        <w:t xml:space="preserve"> </w:t>
      </w:r>
      <w:r>
        <w:t>postępowania</w:t>
      </w:r>
      <w:r>
        <w:rPr>
          <w:spacing w:val="-9"/>
        </w:rPr>
        <w:t xml:space="preserve"> </w:t>
      </w:r>
      <w:r>
        <w:t>zgodnie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8</w:t>
      </w:r>
      <w:r>
        <w:rPr>
          <w:spacing w:val="-9"/>
        </w:rPr>
        <w:t xml:space="preserve"> </w:t>
      </w:r>
      <w:r>
        <w:t>oraz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96</w:t>
      </w:r>
      <w:r>
        <w:rPr>
          <w:spacing w:val="-9"/>
        </w:rPr>
        <w:t xml:space="preserve"> </w:t>
      </w:r>
      <w:r>
        <w:t>ust.</w:t>
      </w:r>
      <w:r>
        <w:rPr>
          <w:spacing w:val="-9"/>
        </w:rPr>
        <w:t xml:space="preserve"> </w:t>
      </w:r>
      <w:r>
        <w:t>3</w:t>
      </w:r>
      <w:r>
        <w:rPr>
          <w:spacing w:val="-9"/>
        </w:rPr>
        <w:t xml:space="preserve"> </w:t>
      </w:r>
      <w:r>
        <w:t>Ustawy</w:t>
      </w:r>
      <w:r>
        <w:rPr>
          <w:spacing w:val="-9"/>
        </w:rPr>
        <w:t xml:space="preserve"> </w:t>
      </w:r>
      <w:proofErr w:type="spellStart"/>
      <w:r>
        <w:t>Pzp</w:t>
      </w:r>
      <w:proofErr w:type="spellEnd"/>
      <w:r>
        <w:t>,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także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6</w:t>
      </w:r>
      <w:r>
        <w:rPr>
          <w:spacing w:val="-9"/>
        </w:rPr>
        <w:t xml:space="preserve"> </w:t>
      </w:r>
      <w:r>
        <w:t>Ustawy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 xml:space="preserve">6 </w:t>
      </w:r>
      <w:r>
        <w:rPr>
          <w:spacing w:val="-2"/>
        </w:rPr>
        <w:t>września</w:t>
      </w:r>
      <w:r>
        <w:rPr>
          <w:spacing w:val="-10"/>
        </w:rPr>
        <w:t xml:space="preserve"> </w:t>
      </w:r>
      <w:r>
        <w:rPr>
          <w:spacing w:val="-2"/>
        </w:rPr>
        <w:t>2001</w:t>
      </w:r>
      <w:r>
        <w:rPr>
          <w:spacing w:val="-10"/>
        </w:rPr>
        <w:t xml:space="preserve"> </w:t>
      </w:r>
      <w:r>
        <w:rPr>
          <w:spacing w:val="-2"/>
        </w:rPr>
        <w:t>r.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dostępie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informacji</w:t>
      </w:r>
      <w:r>
        <w:rPr>
          <w:spacing w:val="-10"/>
        </w:rPr>
        <w:t xml:space="preserve"> </w:t>
      </w:r>
      <w:r>
        <w:rPr>
          <w:spacing w:val="-2"/>
        </w:rPr>
        <w:t>publicznej.</w:t>
      </w:r>
      <w:r>
        <w:rPr>
          <w:spacing w:val="-10"/>
        </w:rPr>
        <w:t xml:space="preserve"> </w:t>
      </w:r>
      <w:r>
        <w:rPr>
          <w:spacing w:val="-2"/>
        </w:rPr>
        <w:t>Dane</w:t>
      </w:r>
      <w:r>
        <w:rPr>
          <w:spacing w:val="-10"/>
        </w:rPr>
        <w:t xml:space="preserve"> </w:t>
      </w:r>
      <w:r>
        <w:rPr>
          <w:spacing w:val="-2"/>
        </w:rPr>
        <w:t>osobowe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zawarte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protokole</w:t>
      </w:r>
      <w:r>
        <w:rPr>
          <w:spacing w:val="-10"/>
        </w:rPr>
        <w:t xml:space="preserve"> </w:t>
      </w:r>
      <w:r>
        <w:rPr>
          <w:spacing w:val="-2"/>
        </w:rPr>
        <w:t>postępowania</w:t>
      </w:r>
      <w:r>
        <w:rPr>
          <w:spacing w:val="-10"/>
        </w:rPr>
        <w:t xml:space="preserve"> </w:t>
      </w:r>
      <w:r>
        <w:rPr>
          <w:spacing w:val="-2"/>
        </w:rPr>
        <w:t xml:space="preserve">będą </w:t>
      </w:r>
      <w:r>
        <w:t>przechowywane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okres</w:t>
      </w:r>
      <w:r>
        <w:rPr>
          <w:spacing w:val="-12"/>
        </w:rPr>
        <w:t xml:space="preserve"> </w:t>
      </w:r>
      <w:r>
        <w:t>4</w:t>
      </w:r>
      <w:r>
        <w:rPr>
          <w:spacing w:val="-12"/>
        </w:rPr>
        <w:t xml:space="preserve"> </w:t>
      </w:r>
      <w:r>
        <w:t>lat</w:t>
      </w:r>
      <w:r>
        <w:rPr>
          <w:spacing w:val="-12"/>
        </w:rPr>
        <w:t xml:space="preserve"> </w:t>
      </w:r>
      <w:r>
        <w:t>od</w:t>
      </w:r>
      <w:r>
        <w:rPr>
          <w:spacing w:val="-12"/>
        </w:rPr>
        <w:t xml:space="preserve"> </w:t>
      </w:r>
      <w:r>
        <w:t>dnia</w:t>
      </w:r>
      <w:r>
        <w:rPr>
          <w:spacing w:val="-12"/>
        </w:rPr>
        <w:t xml:space="preserve"> </w:t>
      </w:r>
      <w:r>
        <w:t>zakończenia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zamówienia.</w:t>
      </w:r>
      <w:r>
        <w:rPr>
          <w:spacing w:val="-12"/>
        </w:rPr>
        <w:t xml:space="preserve"> </w:t>
      </w:r>
      <w:r>
        <w:t>Jeżeli</w:t>
      </w:r>
      <w:r>
        <w:rPr>
          <w:spacing w:val="-12"/>
        </w:rPr>
        <w:t xml:space="preserve"> </w:t>
      </w:r>
      <w:r>
        <w:t>czas</w:t>
      </w:r>
      <w:r>
        <w:rPr>
          <w:spacing w:val="-12"/>
        </w:rPr>
        <w:t xml:space="preserve"> </w:t>
      </w:r>
      <w:r>
        <w:t>trwania</w:t>
      </w:r>
      <w:r>
        <w:rPr>
          <w:spacing w:val="-12"/>
        </w:rPr>
        <w:t xml:space="preserve"> </w:t>
      </w:r>
      <w:r>
        <w:t>umowy przekracza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lata,</w:t>
      </w:r>
      <w:r>
        <w:rPr>
          <w:spacing w:val="-1"/>
        </w:rPr>
        <w:t xml:space="preserve"> </w:t>
      </w:r>
      <w:r>
        <w:t>okres</w:t>
      </w:r>
      <w:r>
        <w:rPr>
          <w:spacing w:val="-1"/>
        </w:rPr>
        <w:t xml:space="preserve"> </w:t>
      </w:r>
      <w:r>
        <w:t>przechowywania</w:t>
      </w:r>
      <w:r>
        <w:rPr>
          <w:spacing w:val="-1"/>
        </w:rPr>
        <w:t xml:space="preserve"> </w:t>
      </w:r>
      <w:r>
        <w:t>obejmuje</w:t>
      </w:r>
      <w:r>
        <w:rPr>
          <w:spacing w:val="-1"/>
        </w:rPr>
        <w:t xml:space="preserve"> </w:t>
      </w:r>
      <w:r>
        <w:t>cały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trwania</w:t>
      </w:r>
      <w:r>
        <w:rPr>
          <w:spacing w:val="-1"/>
        </w:rPr>
        <w:t xml:space="preserve"> </w:t>
      </w:r>
      <w:r>
        <w:t>umowy.</w:t>
      </w:r>
      <w:r>
        <w:rPr>
          <w:spacing w:val="-1"/>
        </w:rPr>
        <w:t xml:space="preserve"> </w:t>
      </w:r>
      <w:r>
        <w:t>Zamawiający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planuje</w:t>
      </w:r>
      <w:r>
        <w:rPr>
          <w:spacing w:val="-1"/>
        </w:rPr>
        <w:t xml:space="preserve"> </w:t>
      </w:r>
      <w:r>
        <w:t>przetwarzania</w:t>
      </w:r>
      <w:r>
        <w:rPr>
          <w:spacing w:val="-1"/>
        </w:rPr>
        <w:t xml:space="preserve"> </w:t>
      </w:r>
      <w:r>
        <w:t xml:space="preserve">danych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celu</w:t>
      </w:r>
      <w:r>
        <w:rPr>
          <w:spacing w:val="-10"/>
        </w:rPr>
        <w:t xml:space="preserve"> </w:t>
      </w:r>
      <w:r>
        <w:rPr>
          <w:spacing w:val="-2"/>
        </w:rPr>
        <w:t>innym</w:t>
      </w:r>
      <w:r>
        <w:rPr>
          <w:spacing w:val="-10"/>
        </w:rPr>
        <w:t xml:space="preserve"> </w:t>
      </w:r>
      <w:r>
        <w:rPr>
          <w:spacing w:val="-2"/>
        </w:rPr>
        <w:t>niż</w:t>
      </w:r>
      <w:r>
        <w:rPr>
          <w:spacing w:val="-10"/>
        </w:rPr>
        <w:t xml:space="preserve"> </w:t>
      </w:r>
      <w:r>
        <w:rPr>
          <w:spacing w:val="-2"/>
        </w:rPr>
        <w:t>cel</w:t>
      </w:r>
      <w:r>
        <w:rPr>
          <w:spacing w:val="-10"/>
        </w:rPr>
        <w:t xml:space="preserve"> </w:t>
      </w:r>
      <w:r>
        <w:rPr>
          <w:spacing w:val="-2"/>
        </w:rPr>
        <w:t>określony</w:t>
      </w:r>
      <w:r>
        <w:rPr>
          <w:spacing w:val="-10"/>
        </w:rPr>
        <w:t xml:space="preserve"> </w:t>
      </w:r>
      <w:r>
        <w:rPr>
          <w:spacing w:val="-2"/>
        </w:rPr>
        <w:t>powyżej.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0"/>
        </w:rPr>
        <w:t xml:space="preserve"> </w:t>
      </w:r>
      <w:r>
        <w:rPr>
          <w:spacing w:val="-2"/>
        </w:rPr>
        <w:t>jest</w:t>
      </w:r>
      <w:r>
        <w:rPr>
          <w:spacing w:val="-10"/>
        </w:rPr>
        <w:t xml:space="preserve"> </w:t>
      </w:r>
      <w:r>
        <w:rPr>
          <w:spacing w:val="-2"/>
        </w:rPr>
        <w:t>zobowiązany,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związku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udziałem</w:t>
      </w:r>
      <w:r>
        <w:rPr>
          <w:spacing w:val="-10"/>
        </w:rPr>
        <w:t xml:space="preserve"> </w:t>
      </w:r>
      <w:r>
        <w:rPr>
          <w:spacing w:val="-2"/>
        </w:rPr>
        <w:t xml:space="preserve">w </w:t>
      </w:r>
      <w:r>
        <w:t>przedmiotowym</w:t>
      </w:r>
      <w:r>
        <w:rPr>
          <w:spacing w:val="-13"/>
        </w:rPr>
        <w:t xml:space="preserve"> </w:t>
      </w:r>
      <w:r>
        <w:t>postępowaniu,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wypełnienia</w:t>
      </w:r>
      <w:r>
        <w:rPr>
          <w:spacing w:val="-12"/>
        </w:rPr>
        <w:t xml:space="preserve"> </w:t>
      </w:r>
      <w:r>
        <w:t>wszystkich</w:t>
      </w:r>
      <w:r>
        <w:rPr>
          <w:spacing w:val="-13"/>
        </w:rPr>
        <w:t xml:space="preserve"> </w:t>
      </w:r>
      <w:r>
        <w:t>obowiązków</w:t>
      </w:r>
      <w:r>
        <w:rPr>
          <w:spacing w:val="-13"/>
        </w:rPr>
        <w:t xml:space="preserve"> </w:t>
      </w:r>
      <w:r>
        <w:t>formalnoprawnych</w:t>
      </w:r>
      <w:r>
        <w:rPr>
          <w:spacing w:val="-12"/>
        </w:rPr>
        <w:t xml:space="preserve"> </w:t>
      </w:r>
      <w:r>
        <w:t>wymaganych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 xml:space="preserve">związanych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udziałem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przedmiotowym</w:t>
      </w:r>
      <w:r>
        <w:rPr>
          <w:spacing w:val="-4"/>
        </w:rPr>
        <w:t xml:space="preserve"> </w:t>
      </w:r>
      <w:r>
        <w:rPr>
          <w:spacing w:val="-2"/>
        </w:rPr>
        <w:t>postępowaniu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Należą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nich</w:t>
      </w:r>
      <w:r>
        <w:rPr>
          <w:spacing w:val="-4"/>
        </w:rPr>
        <w:t xml:space="preserve"> </w:t>
      </w:r>
      <w:r>
        <w:rPr>
          <w:spacing w:val="-2"/>
        </w:rPr>
        <w:t>obowiązki</w:t>
      </w:r>
      <w:r>
        <w:rPr>
          <w:spacing w:val="-4"/>
        </w:rPr>
        <w:t xml:space="preserve"> </w:t>
      </w:r>
      <w:r>
        <w:rPr>
          <w:spacing w:val="-2"/>
        </w:rPr>
        <w:t>informacyjne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13</w:t>
      </w:r>
      <w:r>
        <w:rPr>
          <w:spacing w:val="-4"/>
        </w:rPr>
        <w:t xml:space="preserve"> </w:t>
      </w:r>
      <w:r>
        <w:rPr>
          <w:spacing w:val="-2"/>
        </w:rPr>
        <w:t xml:space="preserve">RODO </w:t>
      </w:r>
      <w:r>
        <w:t>względem</w:t>
      </w:r>
      <w:r>
        <w:rPr>
          <w:spacing w:val="-11"/>
        </w:rPr>
        <w:t xml:space="preserve"> </w:t>
      </w:r>
      <w:r>
        <w:t>osób</w:t>
      </w:r>
      <w:r>
        <w:rPr>
          <w:spacing w:val="-11"/>
        </w:rPr>
        <w:t xml:space="preserve"> </w:t>
      </w:r>
      <w:r>
        <w:t>fizycznych,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dotyczą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od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te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bezpośrednio</w:t>
      </w:r>
      <w:r>
        <w:rPr>
          <w:spacing w:val="-11"/>
        </w:rPr>
        <w:t xml:space="preserve"> </w:t>
      </w:r>
      <w:r>
        <w:t>pozyskał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 xml:space="preserve">przekazał </w:t>
      </w:r>
      <w:r>
        <w:rPr>
          <w:spacing w:val="-4"/>
        </w:rPr>
        <w:t xml:space="preserve">Zamawiającemu w treści oferty lub dokumentów składanych na żądanie Zamawiającego oraz art. 14 RODO względem osób </w:t>
      </w:r>
      <w:r>
        <w:rPr>
          <w:spacing w:val="-2"/>
        </w:rPr>
        <w:t>fizycznych,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pozyskał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sposób</w:t>
      </w:r>
      <w:r>
        <w:rPr>
          <w:spacing w:val="-6"/>
        </w:rPr>
        <w:t xml:space="preserve"> </w:t>
      </w:r>
      <w:r>
        <w:rPr>
          <w:spacing w:val="-2"/>
        </w:rPr>
        <w:t>pośredni,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które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przekazuje</w:t>
      </w:r>
      <w:r>
        <w:rPr>
          <w:spacing w:val="-6"/>
        </w:rPr>
        <w:t xml:space="preserve"> </w:t>
      </w:r>
      <w:r>
        <w:rPr>
          <w:spacing w:val="-2"/>
        </w:rPr>
        <w:t>Zamawiającemu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treści oferty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dokumentów</w:t>
      </w:r>
      <w:r>
        <w:rPr>
          <w:spacing w:val="-5"/>
        </w:rPr>
        <w:t xml:space="preserve"> </w:t>
      </w:r>
      <w:r>
        <w:rPr>
          <w:spacing w:val="-2"/>
        </w:rPr>
        <w:t>składanych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żądanie</w:t>
      </w:r>
      <w:r>
        <w:rPr>
          <w:spacing w:val="-5"/>
        </w:rPr>
        <w:t xml:space="preserve"> </w:t>
      </w:r>
      <w:r>
        <w:rPr>
          <w:spacing w:val="-2"/>
        </w:rPr>
        <w:t>Zamawiającego.</w:t>
      </w:r>
    </w:p>
    <w:p w14:paraId="15294812" w14:textId="77777777" w:rsidR="00026ADA" w:rsidRDefault="00000000">
      <w:pPr>
        <w:pStyle w:val="Tekstpodstawowy"/>
        <w:spacing w:before="183" w:line="249" w:lineRule="auto"/>
        <w:ind w:left="100" w:right="115"/>
      </w:pPr>
      <w:r>
        <w:rPr>
          <w:rFonts w:ascii="Arial" w:hAnsi="Arial"/>
          <w:b/>
        </w:rPr>
        <w:t>3.16.)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RODO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(ograniczenia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stosowania):</w:t>
      </w:r>
      <w:r>
        <w:rPr>
          <w:rFonts w:ascii="Arial" w:hAnsi="Arial"/>
          <w:b/>
          <w:spacing w:val="-12"/>
        </w:rPr>
        <w:t xml:space="preserve"> </w:t>
      </w:r>
      <w:r>
        <w:t>Zamawiający</w:t>
      </w:r>
      <w:r>
        <w:rPr>
          <w:spacing w:val="-13"/>
        </w:rPr>
        <w:t xml:space="preserve"> </w:t>
      </w:r>
      <w:r>
        <w:t>informuje,</w:t>
      </w:r>
      <w:r>
        <w:rPr>
          <w:spacing w:val="-13"/>
        </w:rPr>
        <w:t xml:space="preserve"> </w:t>
      </w:r>
      <w:r>
        <w:t>że:</w:t>
      </w:r>
      <w:r>
        <w:rPr>
          <w:spacing w:val="-12"/>
        </w:rPr>
        <w:t xml:space="preserve"> </w:t>
      </w:r>
      <w:r>
        <w:t>udostępnia</w:t>
      </w:r>
      <w:r>
        <w:rPr>
          <w:spacing w:val="-13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osobowe,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których</w:t>
      </w:r>
      <w:r>
        <w:rPr>
          <w:spacing w:val="-13"/>
        </w:rPr>
        <w:t xml:space="preserve"> </w:t>
      </w:r>
      <w:r>
        <w:t>mowa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10</w:t>
      </w:r>
      <w:r>
        <w:rPr>
          <w:spacing w:val="-13"/>
        </w:rPr>
        <w:t xml:space="preserve"> </w:t>
      </w:r>
      <w:r>
        <w:t xml:space="preserve">RODO </w:t>
      </w:r>
      <w:r>
        <w:rPr>
          <w:spacing w:val="-2"/>
        </w:rPr>
        <w:t>(dane</w:t>
      </w:r>
      <w:r>
        <w:rPr>
          <w:spacing w:val="-4"/>
        </w:rPr>
        <w:t xml:space="preserve"> </w:t>
      </w:r>
      <w:r>
        <w:rPr>
          <w:spacing w:val="-2"/>
        </w:rPr>
        <w:t>osobowe</w:t>
      </w:r>
      <w:r>
        <w:rPr>
          <w:spacing w:val="-4"/>
        </w:rPr>
        <w:t xml:space="preserve"> </w:t>
      </w:r>
      <w:r>
        <w:rPr>
          <w:spacing w:val="-2"/>
        </w:rPr>
        <w:t>dotyczące</w:t>
      </w:r>
      <w:r>
        <w:rPr>
          <w:spacing w:val="-4"/>
        </w:rPr>
        <w:t xml:space="preserve"> </w:t>
      </w:r>
      <w:r>
        <w:rPr>
          <w:spacing w:val="-2"/>
        </w:rPr>
        <w:t>wyroków</w:t>
      </w:r>
      <w:r>
        <w:rPr>
          <w:spacing w:val="-4"/>
        </w:rPr>
        <w:t xml:space="preserve"> </w:t>
      </w:r>
      <w:r>
        <w:rPr>
          <w:spacing w:val="-2"/>
        </w:rPr>
        <w:t>skazujących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-4"/>
        </w:rPr>
        <w:t xml:space="preserve"> </w:t>
      </w:r>
      <w:r>
        <w:rPr>
          <w:spacing w:val="-2"/>
        </w:rPr>
        <w:t>czynów</w:t>
      </w:r>
      <w:r>
        <w:rPr>
          <w:spacing w:val="-4"/>
        </w:rPr>
        <w:t xml:space="preserve"> </w:t>
      </w:r>
      <w:r>
        <w:rPr>
          <w:spacing w:val="-2"/>
        </w:rPr>
        <w:t>zabronionych)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celu</w:t>
      </w:r>
      <w:r>
        <w:rPr>
          <w:spacing w:val="-4"/>
        </w:rPr>
        <w:t xml:space="preserve"> </w:t>
      </w:r>
      <w:r>
        <w:rPr>
          <w:spacing w:val="-2"/>
        </w:rPr>
        <w:t>umożliwienia</w:t>
      </w:r>
      <w:r>
        <w:rPr>
          <w:spacing w:val="-4"/>
        </w:rPr>
        <w:t xml:space="preserve"> </w:t>
      </w:r>
      <w:r>
        <w:rPr>
          <w:spacing w:val="-2"/>
        </w:rPr>
        <w:t>korzystania</w:t>
      </w:r>
      <w:r>
        <w:rPr>
          <w:spacing w:val="-4"/>
        </w:rPr>
        <w:t xml:space="preserve"> </w:t>
      </w:r>
      <w:r>
        <w:rPr>
          <w:spacing w:val="-2"/>
        </w:rPr>
        <w:t>ze</w:t>
      </w:r>
      <w:r>
        <w:rPr>
          <w:spacing w:val="-4"/>
        </w:rPr>
        <w:t xml:space="preserve"> </w:t>
      </w:r>
      <w:r>
        <w:rPr>
          <w:spacing w:val="-2"/>
        </w:rPr>
        <w:t>środków</w:t>
      </w:r>
      <w:r>
        <w:rPr>
          <w:spacing w:val="-4"/>
        </w:rPr>
        <w:t xml:space="preserve"> </w:t>
      </w:r>
      <w:r>
        <w:rPr>
          <w:spacing w:val="-2"/>
        </w:rPr>
        <w:t xml:space="preserve">ochrony </w:t>
      </w:r>
      <w:r>
        <w:t>prawnej,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dziale</w:t>
      </w:r>
      <w:r>
        <w:rPr>
          <w:spacing w:val="-5"/>
        </w:rPr>
        <w:t xml:space="preserve"> </w:t>
      </w:r>
      <w:r>
        <w:t>IX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proofErr w:type="spellStart"/>
      <w:r>
        <w:t>Pzp</w:t>
      </w:r>
      <w:proofErr w:type="spellEnd"/>
      <w:r>
        <w:t>,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upływu</w:t>
      </w:r>
      <w:r>
        <w:rPr>
          <w:spacing w:val="-5"/>
        </w:rPr>
        <w:t xml:space="preserve"> </w:t>
      </w:r>
      <w:r>
        <w:t>terminu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wniesienie;</w:t>
      </w:r>
      <w:r>
        <w:rPr>
          <w:spacing w:val="-5"/>
        </w:rPr>
        <w:t xml:space="preserve"> </w:t>
      </w:r>
      <w:r>
        <w:t>udostępnianie</w:t>
      </w:r>
      <w:r>
        <w:rPr>
          <w:spacing w:val="-5"/>
        </w:rPr>
        <w:t xml:space="preserve"> </w:t>
      </w:r>
      <w:r>
        <w:t>protokołu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załączników</w:t>
      </w:r>
      <w:r>
        <w:rPr>
          <w:spacing w:val="-5"/>
        </w:rPr>
        <w:t xml:space="preserve"> </w:t>
      </w:r>
      <w:r>
        <w:t xml:space="preserve">do protokołu ma zastosowanie do wszystkich danych osobowych, z wyjątkiem tych, o których mowa w art. 9 ust. 1 RODO (tj. danych </w:t>
      </w:r>
      <w:r>
        <w:rPr>
          <w:spacing w:val="-2"/>
        </w:rPr>
        <w:t>osobowych</w:t>
      </w:r>
      <w:r>
        <w:rPr>
          <w:spacing w:val="-4"/>
        </w:rPr>
        <w:t xml:space="preserve"> </w:t>
      </w:r>
      <w:r>
        <w:rPr>
          <w:spacing w:val="-2"/>
        </w:rPr>
        <w:t>ujawniających</w:t>
      </w:r>
      <w:r>
        <w:rPr>
          <w:spacing w:val="-4"/>
        </w:rPr>
        <w:t xml:space="preserve"> </w:t>
      </w:r>
      <w:r>
        <w:rPr>
          <w:spacing w:val="-2"/>
        </w:rPr>
        <w:t>pochodzenie</w:t>
      </w:r>
      <w:r>
        <w:rPr>
          <w:spacing w:val="-4"/>
        </w:rPr>
        <w:t xml:space="preserve"> </w:t>
      </w:r>
      <w:r>
        <w:rPr>
          <w:spacing w:val="-2"/>
        </w:rPr>
        <w:t>rasowe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>etniczne,</w:t>
      </w:r>
      <w:r>
        <w:rPr>
          <w:spacing w:val="-4"/>
        </w:rPr>
        <w:t xml:space="preserve"> </w:t>
      </w:r>
      <w:r>
        <w:rPr>
          <w:spacing w:val="-2"/>
        </w:rPr>
        <w:t>poglądy</w:t>
      </w:r>
      <w:r>
        <w:rPr>
          <w:spacing w:val="-4"/>
        </w:rPr>
        <w:t xml:space="preserve"> </w:t>
      </w:r>
      <w:r>
        <w:rPr>
          <w:spacing w:val="-2"/>
        </w:rPr>
        <w:t>polityczne,</w:t>
      </w:r>
      <w:r>
        <w:rPr>
          <w:spacing w:val="-4"/>
        </w:rPr>
        <w:t xml:space="preserve"> </w:t>
      </w:r>
      <w:r>
        <w:rPr>
          <w:spacing w:val="-2"/>
        </w:rPr>
        <w:t>przekonania</w:t>
      </w:r>
      <w:r>
        <w:rPr>
          <w:spacing w:val="-4"/>
        </w:rPr>
        <w:t xml:space="preserve"> </w:t>
      </w:r>
      <w:r>
        <w:rPr>
          <w:spacing w:val="-2"/>
        </w:rPr>
        <w:t>religijne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 xml:space="preserve">światopoglądowe, </w:t>
      </w:r>
      <w:r>
        <w:rPr>
          <w:spacing w:val="-4"/>
        </w:rPr>
        <w:t xml:space="preserve">przynależność do związków zawodowych oraz przetwarzania danych genetycznych, danych biometrycznych w celu jednoznacznego </w:t>
      </w:r>
      <w:r>
        <w:t>zidentyfikowania</w:t>
      </w:r>
      <w:r>
        <w:rPr>
          <w:spacing w:val="-7"/>
        </w:rPr>
        <w:t xml:space="preserve"> </w:t>
      </w:r>
      <w:r>
        <w:t>osoby</w:t>
      </w:r>
      <w:r>
        <w:rPr>
          <w:spacing w:val="-7"/>
        </w:rPr>
        <w:t xml:space="preserve"> </w:t>
      </w:r>
      <w:r>
        <w:t>fizycznej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dotyczących</w:t>
      </w:r>
      <w:r>
        <w:rPr>
          <w:spacing w:val="-7"/>
        </w:rPr>
        <w:t xml:space="preserve"> </w:t>
      </w:r>
      <w:r>
        <w:t>zdrowia,</w:t>
      </w:r>
      <w:r>
        <w:rPr>
          <w:spacing w:val="-7"/>
        </w:rPr>
        <w:t xml:space="preserve"> </w:t>
      </w:r>
      <w:r>
        <w:t>seksualności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orientacji</w:t>
      </w:r>
      <w:r>
        <w:rPr>
          <w:spacing w:val="-7"/>
        </w:rPr>
        <w:t xml:space="preserve"> </w:t>
      </w:r>
      <w:r>
        <w:t>seksualnej</w:t>
      </w:r>
      <w:r>
        <w:rPr>
          <w:spacing w:val="-7"/>
        </w:rPr>
        <w:t xml:space="preserve"> </w:t>
      </w:r>
      <w:r>
        <w:t>tej</w:t>
      </w:r>
      <w:r>
        <w:rPr>
          <w:spacing w:val="-7"/>
        </w:rPr>
        <w:t xml:space="preserve"> </w:t>
      </w:r>
      <w:r>
        <w:t>osoby),</w:t>
      </w:r>
      <w:r>
        <w:rPr>
          <w:spacing w:val="-7"/>
        </w:rPr>
        <w:t xml:space="preserve"> </w:t>
      </w:r>
      <w:r>
        <w:t>zebranych</w:t>
      </w:r>
      <w:r>
        <w:rPr>
          <w:spacing w:val="-7"/>
        </w:rPr>
        <w:t xml:space="preserve"> </w:t>
      </w:r>
      <w:r>
        <w:t>w toku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zamówienia;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przypadku</w:t>
      </w:r>
      <w:r>
        <w:rPr>
          <w:spacing w:val="-12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osobę,</w:t>
      </w:r>
      <w:r>
        <w:rPr>
          <w:spacing w:val="-12"/>
        </w:rPr>
        <w:t xml:space="preserve"> </w:t>
      </w:r>
      <w:r>
        <w:t>której</w:t>
      </w:r>
      <w:r>
        <w:rPr>
          <w:spacing w:val="-12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są</w:t>
      </w:r>
      <w:r>
        <w:rPr>
          <w:spacing w:val="-12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przez</w:t>
      </w:r>
    </w:p>
    <w:p w14:paraId="6BBE85D8" w14:textId="77777777" w:rsidR="00026ADA" w:rsidRDefault="00026ADA">
      <w:pPr>
        <w:pStyle w:val="Tekstpodstawowy"/>
        <w:spacing w:line="249" w:lineRule="auto"/>
        <w:sectPr w:rsidR="00026ADA">
          <w:pgSz w:w="11900" w:h="16840"/>
          <w:pgMar w:top="720" w:right="566" w:bottom="140" w:left="566" w:header="56" w:footer="0" w:gutter="0"/>
          <w:cols w:space="708"/>
        </w:sectPr>
      </w:pPr>
    </w:p>
    <w:p w14:paraId="0721AF3A" w14:textId="77777777" w:rsidR="00026ADA" w:rsidRDefault="00000000">
      <w:pPr>
        <w:pStyle w:val="Tekstpodstawowy"/>
        <w:spacing w:before="84" w:line="249" w:lineRule="auto"/>
        <w:ind w:left="100" w:right="115"/>
      </w:pPr>
      <w:r>
        <w:lastRenderedPageBreak/>
        <w:t>Zamawiającego,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uprawnienia,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15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1–3</w:t>
      </w:r>
      <w:r>
        <w:rPr>
          <w:spacing w:val="-5"/>
        </w:rPr>
        <w:t xml:space="preserve"> </w:t>
      </w:r>
      <w:r>
        <w:t>RODO</w:t>
      </w:r>
      <w:r>
        <w:rPr>
          <w:spacing w:val="-5"/>
        </w:rPr>
        <w:t xml:space="preserve"> </w:t>
      </w:r>
      <w:r>
        <w:t>(związanych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prawem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uzyskania</w:t>
      </w:r>
      <w:r>
        <w:rPr>
          <w:spacing w:val="-5"/>
        </w:rPr>
        <w:t xml:space="preserve"> </w:t>
      </w:r>
      <w:r>
        <w:t xml:space="preserve">od </w:t>
      </w:r>
      <w:r>
        <w:rPr>
          <w:spacing w:val="-2"/>
        </w:rPr>
        <w:t xml:space="preserve">administratora potwierdzenia, czy przetwarzane są dane osobowe jego dotyczące, prawem Wykonawcy do bycia poinformowanym o </w:t>
      </w:r>
      <w:r>
        <w:t>odpowiednich</w:t>
      </w:r>
      <w:r>
        <w:rPr>
          <w:spacing w:val="-13"/>
        </w:rPr>
        <w:t xml:space="preserve"> </w:t>
      </w:r>
      <w:r>
        <w:t>zabezpieczeniach,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których</w:t>
      </w:r>
      <w:r>
        <w:rPr>
          <w:spacing w:val="-12"/>
        </w:rPr>
        <w:t xml:space="preserve"> </w:t>
      </w:r>
      <w:r>
        <w:t>mowa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3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3"/>
        </w:rPr>
        <w:t xml:space="preserve"> </w:t>
      </w:r>
      <w:r>
        <w:t>jego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państwa trzeciego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organizacji</w:t>
      </w:r>
      <w:r>
        <w:rPr>
          <w:spacing w:val="-7"/>
        </w:rPr>
        <w:t xml:space="preserve"> </w:t>
      </w:r>
      <w:r>
        <w:t>międzynarodowej</w:t>
      </w:r>
      <w:r>
        <w:rPr>
          <w:spacing w:val="-7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prawem</w:t>
      </w:r>
      <w:r>
        <w:rPr>
          <w:spacing w:val="-7"/>
        </w:rPr>
        <w:t xml:space="preserve"> </w:t>
      </w:r>
      <w:r>
        <w:t>otrzymania</w:t>
      </w:r>
      <w:r>
        <w:rPr>
          <w:spacing w:val="-7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Wykonawcę</w:t>
      </w:r>
      <w:r>
        <w:rPr>
          <w:spacing w:val="-7"/>
        </w:rPr>
        <w:t xml:space="preserve"> </w:t>
      </w:r>
      <w:r>
        <w:t>od</w:t>
      </w:r>
      <w:r>
        <w:rPr>
          <w:spacing w:val="-7"/>
        </w:rPr>
        <w:t xml:space="preserve"> </w:t>
      </w:r>
      <w:r>
        <w:t>administratora</w:t>
      </w:r>
      <w:r>
        <w:rPr>
          <w:spacing w:val="-7"/>
        </w:rPr>
        <w:t xml:space="preserve"> </w:t>
      </w:r>
      <w:r>
        <w:t>kopii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 xml:space="preserve">osobowych </w:t>
      </w:r>
      <w:r>
        <w:rPr>
          <w:spacing w:val="-8"/>
        </w:rPr>
        <w:t>podlegających</w:t>
      </w:r>
      <w:r>
        <w:t xml:space="preserve"> </w:t>
      </w:r>
      <w:r>
        <w:rPr>
          <w:spacing w:val="-8"/>
        </w:rPr>
        <w:t>przetwarzaniu),</w:t>
      </w:r>
      <w:r>
        <w:t xml:space="preserve"> </w:t>
      </w:r>
      <w:r>
        <w:rPr>
          <w:spacing w:val="-8"/>
        </w:rPr>
        <w:t>Zamawiający</w:t>
      </w:r>
      <w:r>
        <w:t xml:space="preserve"> </w:t>
      </w:r>
      <w:r>
        <w:rPr>
          <w:spacing w:val="-8"/>
        </w:rPr>
        <w:t>może</w:t>
      </w:r>
      <w:r>
        <w:t xml:space="preserve"> </w:t>
      </w:r>
      <w:r>
        <w:rPr>
          <w:spacing w:val="-8"/>
        </w:rPr>
        <w:t>żądać</w:t>
      </w:r>
      <w:r>
        <w:t xml:space="preserve"> </w:t>
      </w:r>
      <w:r>
        <w:rPr>
          <w:spacing w:val="-8"/>
        </w:rPr>
        <w:t>od</w:t>
      </w:r>
      <w:r>
        <w:t xml:space="preserve"> </w:t>
      </w:r>
      <w:r>
        <w:rPr>
          <w:spacing w:val="-8"/>
        </w:rPr>
        <w:t>osoby</w:t>
      </w:r>
      <w:r>
        <w:t xml:space="preserve"> </w:t>
      </w:r>
      <w:r>
        <w:rPr>
          <w:spacing w:val="-8"/>
        </w:rPr>
        <w:t>występującej</w:t>
      </w:r>
      <w:r>
        <w:t xml:space="preserve"> </w:t>
      </w:r>
      <w:r>
        <w:rPr>
          <w:spacing w:val="-8"/>
        </w:rPr>
        <w:t>z</w:t>
      </w:r>
      <w:r>
        <w:t xml:space="preserve"> </w:t>
      </w:r>
      <w:r>
        <w:rPr>
          <w:spacing w:val="-8"/>
        </w:rPr>
        <w:t>żądaniem</w:t>
      </w:r>
      <w:r>
        <w:t xml:space="preserve"> </w:t>
      </w:r>
      <w:r>
        <w:rPr>
          <w:spacing w:val="-8"/>
        </w:rPr>
        <w:t>wskazania</w:t>
      </w:r>
      <w:r>
        <w:t xml:space="preserve"> </w:t>
      </w:r>
      <w:r>
        <w:rPr>
          <w:spacing w:val="-8"/>
        </w:rPr>
        <w:t>dodatkowych</w:t>
      </w:r>
      <w:r>
        <w:t xml:space="preserve"> </w:t>
      </w:r>
      <w:r>
        <w:rPr>
          <w:spacing w:val="-8"/>
        </w:rPr>
        <w:t xml:space="preserve">informacji, </w:t>
      </w:r>
      <w:r>
        <w:rPr>
          <w:spacing w:val="-2"/>
        </w:rPr>
        <w:t>mających</w:t>
      </w:r>
      <w:r>
        <w:rPr>
          <w:spacing w:val="-3"/>
        </w:rPr>
        <w:t xml:space="preserve"> </w:t>
      </w:r>
      <w:r>
        <w:rPr>
          <w:spacing w:val="-2"/>
        </w:rPr>
        <w:t>na</w:t>
      </w:r>
      <w:r>
        <w:rPr>
          <w:spacing w:val="-3"/>
        </w:rPr>
        <w:t xml:space="preserve"> </w:t>
      </w:r>
      <w:r>
        <w:rPr>
          <w:spacing w:val="-2"/>
        </w:rPr>
        <w:t>celu</w:t>
      </w:r>
      <w:r>
        <w:rPr>
          <w:spacing w:val="-3"/>
        </w:rPr>
        <w:t xml:space="preserve"> </w:t>
      </w:r>
      <w:r>
        <w:rPr>
          <w:spacing w:val="-2"/>
        </w:rPr>
        <w:t>sprecyzowanie</w:t>
      </w:r>
      <w:r>
        <w:rPr>
          <w:spacing w:val="-3"/>
        </w:rPr>
        <w:t xml:space="preserve"> </w:t>
      </w:r>
      <w:r>
        <w:rPr>
          <w:spacing w:val="-2"/>
        </w:rPr>
        <w:t>nazwy</w:t>
      </w:r>
      <w:r>
        <w:rPr>
          <w:spacing w:val="-3"/>
        </w:rPr>
        <w:t xml:space="preserve"> </w:t>
      </w:r>
      <w:r>
        <w:rPr>
          <w:spacing w:val="-2"/>
        </w:rPr>
        <w:t>lub</w:t>
      </w:r>
      <w:r>
        <w:rPr>
          <w:spacing w:val="-3"/>
        </w:rPr>
        <w:t xml:space="preserve"> </w:t>
      </w:r>
      <w:r>
        <w:rPr>
          <w:spacing w:val="-2"/>
        </w:rPr>
        <w:t>daty</w:t>
      </w:r>
      <w:r>
        <w:rPr>
          <w:spacing w:val="-3"/>
        </w:rPr>
        <w:t xml:space="preserve"> </w:t>
      </w:r>
      <w:r>
        <w:rPr>
          <w:spacing w:val="-2"/>
        </w:rPr>
        <w:t>zakończonego</w:t>
      </w:r>
      <w:r>
        <w:rPr>
          <w:spacing w:val="-3"/>
        </w:rPr>
        <w:t xml:space="preserve"> </w:t>
      </w:r>
      <w:r>
        <w:rPr>
          <w:spacing w:val="-2"/>
        </w:rPr>
        <w:t>postępowania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rPr>
          <w:spacing w:val="-3"/>
        </w:rPr>
        <w:t xml:space="preserve"> </w:t>
      </w:r>
      <w:r>
        <w:rPr>
          <w:spacing w:val="-2"/>
        </w:rPr>
        <w:t>udzielenie</w:t>
      </w:r>
      <w:r>
        <w:rPr>
          <w:spacing w:val="-3"/>
        </w:rPr>
        <w:t xml:space="preserve"> </w:t>
      </w:r>
      <w:r>
        <w:rPr>
          <w:spacing w:val="-2"/>
        </w:rPr>
        <w:t>zamówienia;</w:t>
      </w:r>
      <w:r>
        <w:rPr>
          <w:spacing w:val="-3"/>
        </w:rPr>
        <w:t xml:space="preserve"> </w:t>
      </w:r>
      <w:r>
        <w:rPr>
          <w:spacing w:val="-2"/>
        </w:rPr>
        <w:t>skorzystanie</w:t>
      </w:r>
      <w:r>
        <w:rPr>
          <w:spacing w:val="-3"/>
        </w:rPr>
        <w:t xml:space="preserve"> </w:t>
      </w:r>
      <w:r>
        <w:rPr>
          <w:spacing w:val="-2"/>
        </w:rPr>
        <w:t>przez</w:t>
      </w:r>
      <w:r>
        <w:rPr>
          <w:spacing w:val="-3"/>
        </w:rPr>
        <w:t xml:space="preserve"> </w:t>
      </w:r>
      <w:r>
        <w:rPr>
          <w:spacing w:val="-2"/>
        </w:rPr>
        <w:t xml:space="preserve">osobę, </w:t>
      </w:r>
      <w:r>
        <w:t>której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są</w:t>
      </w:r>
      <w:r>
        <w:rPr>
          <w:spacing w:val="-1"/>
        </w:rPr>
        <w:t xml:space="preserve"> </w:t>
      </w:r>
      <w:r>
        <w:t>przetwarzane,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uprawnienia,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1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RODO</w:t>
      </w:r>
      <w:r>
        <w:rPr>
          <w:spacing w:val="-1"/>
        </w:rPr>
        <w:t xml:space="preserve"> </w:t>
      </w:r>
      <w:r>
        <w:t>(uprawnienie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sprostowania</w:t>
      </w:r>
      <w:r>
        <w:rPr>
          <w:spacing w:val="-1"/>
        </w:rPr>
        <w:t xml:space="preserve"> </w:t>
      </w:r>
      <w:r>
        <w:t xml:space="preserve">lub </w:t>
      </w:r>
      <w:r>
        <w:rPr>
          <w:spacing w:val="-4"/>
        </w:rPr>
        <w:t xml:space="preserve">uzupełnienia danych osobowych), nie może naruszać integralności protokołu postępowania oraz jego załączników; w postępowaniu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zgłoszenie</w:t>
      </w:r>
      <w:r>
        <w:rPr>
          <w:spacing w:val="-6"/>
        </w:rPr>
        <w:t xml:space="preserve"> </w:t>
      </w:r>
      <w:r>
        <w:t>żądania</w:t>
      </w:r>
      <w:r>
        <w:rPr>
          <w:spacing w:val="-6"/>
        </w:rPr>
        <w:t xml:space="preserve"> </w:t>
      </w:r>
      <w:r>
        <w:t>ograniczenia</w:t>
      </w:r>
      <w:r>
        <w:rPr>
          <w:spacing w:val="-6"/>
        </w:rPr>
        <w:t xml:space="preserve"> </w:t>
      </w:r>
      <w:r>
        <w:t>przetwarzania,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6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18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RODO,</w:t>
      </w:r>
      <w:r>
        <w:rPr>
          <w:spacing w:val="-6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 xml:space="preserve">ogranicza </w:t>
      </w:r>
      <w:r>
        <w:rPr>
          <w:spacing w:val="-2"/>
        </w:rPr>
        <w:t>przetwarzania</w:t>
      </w:r>
      <w:r>
        <w:rPr>
          <w:spacing w:val="-10"/>
        </w:rPr>
        <w:t xml:space="preserve"> </w:t>
      </w:r>
      <w:r>
        <w:rPr>
          <w:spacing w:val="-2"/>
        </w:rPr>
        <w:t>danych</w:t>
      </w:r>
      <w:r>
        <w:rPr>
          <w:spacing w:val="-10"/>
        </w:rPr>
        <w:t xml:space="preserve">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czasu</w:t>
      </w:r>
      <w:r>
        <w:rPr>
          <w:spacing w:val="-10"/>
        </w:rPr>
        <w:t xml:space="preserve"> </w:t>
      </w:r>
      <w:r>
        <w:rPr>
          <w:spacing w:val="-2"/>
        </w:rPr>
        <w:t>zakończenia</w:t>
      </w:r>
      <w:r>
        <w:rPr>
          <w:spacing w:val="-10"/>
        </w:rPr>
        <w:t xml:space="preserve"> </w:t>
      </w:r>
      <w:r>
        <w:rPr>
          <w:spacing w:val="-2"/>
        </w:rPr>
        <w:t>tego</w:t>
      </w:r>
      <w:r>
        <w:rPr>
          <w:spacing w:val="-10"/>
        </w:rPr>
        <w:t xml:space="preserve"> </w:t>
      </w:r>
      <w:r>
        <w:rPr>
          <w:spacing w:val="-2"/>
        </w:rPr>
        <w:t>postępowania;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przypadku,</w:t>
      </w:r>
      <w:r>
        <w:rPr>
          <w:spacing w:val="-10"/>
        </w:rPr>
        <w:t xml:space="preserve"> </w:t>
      </w:r>
      <w:r>
        <w:rPr>
          <w:spacing w:val="-2"/>
        </w:rPr>
        <w:t>gdy</w:t>
      </w:r>
      <w:r>
        <w:rPr>
          <w:spacing w:val="-10"/>
        </w:rPr>
        <w:t xml:space="preserve"> </w:t>
      </w:r>
      <w:r>
        <w:rPr>
          <w:spacing w:val="-2"/>
        </w:rPr>
        <w:t>wniesienie</w:t>
      </w:r>
      <w:r>
        <w:rPr>
          <w:spacing w:val="-10"/>
        </w:rPr>
        <w:t xml:space="preserve"> </w:t>
      </w:r>
      <w:r>
        <w:rPr>
          <w:spacing w:val="-2"/>
        </w:rPr>
        <w:t>żądania</w:t>
      </w:r>
      <w:r>
        <w:rPr>
          <w:spacing w:val="-10"/>
        </w:rPr>
        <w:t xml:space="preserve"> </w:t>
      </w:r>
      <w:r>
        <w:rPr>
          <w:spacing w:val="-2"/>
        </w:rPr>
        <w:t xml:space="preserve">dotyczącego </w:t>
      </w:r>
      <w:r>
        <w:t xml:space="preserve">prawa, o którym mowa w art. 18 ust. 1 RODO spowoduje ograniczenie przetwarzania danych osobowych zawartych w protokole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załącznikach</w:t>
      </w:r>
      <w:r>
        <w:rPr>
          <w:spacing w:val="-9"/>
        </w:rPr>
        <w:t xml:space="preserve"> </w:t>
      </w:r>
      <w:r>
        <w:rPr>
          <w:spacing w:val="-2"/>
        </w:rPr>
        <w:t>do</w:t>
      </w:r>
      <w:r>
        <w:rPr>
          <w:spacing w:val="-9"/>
        </w:rPr>
        <w:t xml:space="preserve"> </w:t>
      </w:r>
      <w:r>
        <w:rPr>
          <w:spacing w:val="-2"/>
        </w:rPr>
        <w:t>tego</w:t>
      </w:r>
      <w:r>
        <w:rPr>
          <w:spacing w:val="-9"/>
        </w:rPr>
        <w:t xml:space="preserve"> </w:t>
      </w:r>
      <w:r>
        <w:rPr>
          <w:spacing w:val="-2"/>
        </w:rPr>
        <w:t>protokołu,</w:t>
      </w:r>
      <w:r>
        <w:rPr>
          <w:spacing w:val="-9"/>
        </w:rPr>
        <w:t xml:space="preserve"> </w:t>
      </w:r>
      <w:r>
        <w:rPr>
          <w:spacing w:val="-2"/>
        </w:rPr>
        <w:t>od</w:t>
      </w:r>
      <w:r>
        <w:rPr>
          <w:spacing w:val="-9"/>
        </w:rPr>
        <w:t xml:space="preserve"> </w:t>
      </w:r>
      <w:r>
        <w:rPr>
          <w:spacing w:val="-2"/>
        </w:rPr>
        <w:t>dnia</w:t>
      </w:r>
      <w:r>
        <w:rPr>
          <w:spacing w:val="-9"/>
        </w:rPr>
        <w:t xml:space="preserve"> </w:t>
      </w:r>
      <w:r>
        <w:rPr>
          <w:spacing w:val="-2"/>
        </w:rPr>
        <w:t>zakończenia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</w:t>
      </w:r>
      <w:r>
        <w:rPr>
          <w:spacing w:val="-9"/>
        </w:rPr>
        <w:t xml:space="preserve"> </w:t>
      </w:r>
      <w:r>
        <w:rPr>
          <w:spacing w:val="-2"/>
        </w:rPr>
        <w:t>Zamawiający</w:t>
      </w:r>
      <w:r>
        <w:rPr>
          <w:spacing w:val="-9"/>
        </w:rPr>
        <w:t xml:space="preserve"> </w:t>
      </w:r>
      <w:r>
        <w:rPr>
          <w:spacing w:val="-2"/>
        </w:rPr>
        <w:t>nie udostępnia</w:t>
      </w:r>
      <w:r>
        <w:rPr>
          <w:spacing w:val="-4"/>
        </w:rPr>
        <w:t xml:space="preserve"> </w:t>
      </w:r>
      <w:r>
        <w:rPr>
          <w:spacing w:val="-2"/>
        </w:rPr>
        <w:t>tych</w:t>
      </w:r>
      <w:r>
        <w:rPr>
          <w:spacing w:val="-4"/>
        </w:rPr>
        <w:t xml:space="preserve"> </w:t>
      </w:r>
      <w:r>
        <w:rPr>
          <w:spacing w:val="-2"/>
        </w:rPr>
        <w:t>danych,</w:t>
      </w:r>
      <w:r>
        <w:rPr>
          <w:spacing w:val="-4"/>
        </w:rPr>
        <w:t xml:space="preserve"> </w:t>
      </w:r>
      <w:r>
        <w:rPr>
          <w:spacing w:val="-2"/>
        </w:rPr>
        <w:t>chyba</w:t>
      </w:r>
      <w:r>
        <w:rPr>
          <w:spacing w:val="-4"/>
        </w:rPr>
        <w:t xml:space="preserve"> </w:t>
      </w:r>
      <w:r>
        <w:rPr>
          <w:spacing w:val="-2"/>
        </w:rPr>
        <w:t>że</w:t>
      </w:r>
      <w:r>
        <w:rPr>
          <w:spacing w:val="-4"/>
        </w:rPr>
        <w:t xml:space="preserve"> </w:t>
      </w:r>
      <w:r>
        <w:rPr>
          <w:spacing w:val="-2"/>
        </w:rPr>
        <w:t>zachodzą</w:t>
      </w:r>
      <w:r>
        <w:rPr>
          <w:spacing w:val="-4"/>
        </w:rPr>
        <w:t xml:space="preserve"> </w:t>
      </w:r>
      <w:r>
        <w:rPr>
          <w:spacing w:val="-2"/>
        </w:rPr>
        <w:t>przesłanki,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których</w:t>
      </w:r>
      <w:r>
        <w:rPr>
          <w:spacing w:val="-4"/>
        </w:rPr>
        <w:t xml:space="preserve"> </w:t>
      </w:r>
      <w:r>
        <w:rPr>
          <w:spacing w:val="-2"/>
        </w:rPr>
        <w:t>mowa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18</w:t>
      </w:r>
      <w:r>
        <w:rPr>
          <w:spacing w:val="-4"/>
        </w:rPr>
        <w:t xml:space="preserve"> </w:t>
      </w:r>
      <w:r>
        <w:rPr>
          <w:spacing w:val="-2"/>
        </w:rPr>
        <w:t>ust.</w:t>
      </w:r>
      <w:r>
        <w:rPr>
          <w:spacing w:val="-4"/>
        </w:rPr>
        <w:t xml:space="preserve"> </w:t>
      </w:r>
      <w:r>
        <w:rPr>
          <w:spacing w:val="-2"/>
        </w:rPr>
        <w:t>2</w:t>
      </w:r>
      <w:r>
        <w:rPr>
          <w:spacing w:val="-4"/>
        </w:rPr>
        <w:t xml:space="preserve"> </w:t>
      </w:r>
      <w:r>
        <w:rPr>
          <w:spacing w:val="-2"/>
        </w:rPr>
        <w:t>rozporządzenia</w:t>
      </w:r>
      <w:r>
        <w:rPr>
          <w:spacing w:val="-4"/>
        </w:rPr>
        <w:t xml:space="preserve"> </w:t>
      </w:r>
      <w:r>
        <w:rPr>
          <w:spacing w:val="-2"/>
        </w:rPr>
        <w:t>2016/679.</w:t>
      </w:r>
    </w:p>
    <w:p w14:paraId="324BEC02" w14:textId="77777777" w:rsidR="00026ADA" w:rsidRDefault="00000000">
      <w:pPr>
        <w:pStyle w:val="Tekstpodstawowy"/>
        <w:spacing w:before="5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C722345" wp14:editId="21BFFAF0">
                <wp:simplePos x="0" y="0"/>
                <wp:positionH relativeFrom="page">
                  <wp:posOffset>426738</wp:posOffset>
                </wp:positionH>
                <wp:positionV relativeFrom="paragraph">
                  <wp:posOffset>110091</wp:posOffset>
                </wp:positionV>
                <wp:extent cx="6699884" cy="15303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F989450" w14:textId="77777777" w:rsidR="00026ADA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722345" id="Textbox 9" o:spid="_x0000_s1029" type="#_x0000_t202" style="position:absolute;margin-left:33.6pt;margin-top:8.65pt;width:527.55pt;height:12.0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fp1AEAALk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" fillcolor="#bebebe" strokeweight=".21172mm">
                <v:path arrowok="t"/>
                <v:textbox inset="0,0,0,0">
                  <w:txbxContent>
                    <w:p w14:paraId="2F989450" w14:textId="77777777" w:rsidR="00026ADA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5A9DB73" w14:textId="77777777" w:rsidR="00026ADA" w:rsidRDefault="00026ADA">
      <w:pPr>
        <w:pStyle w:val="Tekstpodstawowy"/>
      </w:pPr>
    </w:p>
    <w:p w14:paraId="005492A3" w14:textId="77777777" w:rsidR="00026ADA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zamówienia.</w:t>
      </w:r>
    </w:p>
    <w:p w14:paraId="478A321C" w14:textId="77777777" w:rsidR="00026AD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Przed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wszczęciem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przeprowadzono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konsultacje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BB12D2C" w14:textId="77777777" w:rsidR="00026ADA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4.1.2.)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2"/>
          <w:sz w:val="18"/>
        </w:rPr>
        <w:t>123/2025</w:t>
      </w:r>
    </w:p>
    <w:p w14:paraId="771EC068" w14:textId="77777777" w:rsidR="00026AD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71C8444C" w14:textId="77777777" w:rsidR="00026AD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częściach,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każda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stanowi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odrębnego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AF114D1" w14:textId="77777777" w:rsidR="00026ADA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4.1.8.)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Możliwe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jest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składanie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DB85D7B" w14:textId="77777777" w:rsidR="00026AD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4.1.13.)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uwzględnia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opisie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4E7236F" w14:textId="77777777" w:rsidR="00026ADA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zamówienia:</w:t>
      </w:r>
    </w:p>
    <w:p w14:paraId="52471497" w14:textId="77777777" w:rsidR="00026ADA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14:paraId="0BEDD8B3" w14:textId="77777777" w:rsidR="00026ADA" w:rsidRDefault="00000000">
      <w:pPr>
        <w:spacing w:before="204" w:line="249" w:lineRule="auto"/>
        <w:ind w:left="100"/>
        <w:rPr>
          <w:sz w:val="19"/>
        </w:rPr>
      </w:pPr>
      <w:r>
        <w:rPr>
          <w:sz w:val="19"/>
        </w:rPr>
        <w:t>Wiertarka</w:t>
      </w:r>
      <w:r>
        <w:rPr>
          <w:spacing w:val="-8"/>
          <w:sz w:val="19"/>
        </w:rPr>
        <w:t xml:space="preserve"> </w:t>
      </w:r>
      <w:r>
        <w:rPr>
          <w:sz w:val="19"/>
        </w:rPr>
        <w:t>szybkoobrotowa</w:t>
      </w:r>
      <w:r>
        <w:rPr>
          <w:spacing w:val="-8"/>
          <w:sz w:val="19"/>
        </w:rPr>
        <w:t xml:space="preserve"> </w:t>
      </w:r>
      <w:r>
        <w:rPr>
          <w:sz w:val="19"/>
        </w:rPr>
        <w:t>wraz</w:t>
      </w:r>
      <w:r>
        <w:rPr>
          <w:spacing w:val="-8"/>
          <w:sz w:val="19"/>
        </w:rPr>
        <w:t xml:space="preserve"> </w:t>
      </w:r>
      <w:r>
        <w:rPr>
          <w:sz w:val="19"/>
        </w:rPr>
        <w:t>z</w:t>
      </w:r>
      <w:r>
        <w:rPr>
          <w:spacing w:val="-8"/>
          <w:sz w:val="19"/>
        </w:rPr>
        <w:t xml:space="preserve"> </w:t>
      </w:r>
      <w:r>
        <w:rPr>
          <w:sz w:val="19"/>
        </w:rPr>
        <w:t>dostawą</w:t>
      </w:r>
      <w:r>
        <w:rPr>
          <w:spacing w:val="-8"/>
          <w:sz w:val="19"/>
        </w:rPr>
        <w:t xml:space="preserve"> </w:t>
      </w:r>
      <w:r>
        <w:rPr>
          <w:sz w:val="19"/>
        </w:rPr>
        <w:t>asortymentu</w:t>
      </w:r>
      <w:r>
        <w:rPr>
          <w:spacing w:val="-8"/>
          <w:sz w:val="19"/>
        </w:rPr>
        <w:t xml:space="preserve"> </w:t>
      </w:r>
      <w:r>
        <w:rPr>
          <w:sz w:val="19"/>
        </w:rPr>
        <w:t>do</w:t>
      </w:r>
      <w:r>
        <w:rPr>
          <w:spacing w:val="-8"/>
          <w:sz w:val="19"/>
        </w:rPr>
        <w:t xml:space="preserve"> </w:t>
      </w:r>
      <w:r>
        <w:rPr>
          <w:sz w:val="19"/>
        </w:rPr>
        <w:t>wiertarki</w:t>
      </w:r>
      <w:r>
        <w:rPr>
          <w:spacing w:val="-8"/>
          <w:sz w:val="19"/>
        </w:rPr>
        <w:t xml:space="preserve"> </w:t>
      </w:r>
      <w:r>
        <w:rPr>
          <w:sz w:val="19"/>
        </w:rPr>
        <w:t>szybkoobrotowej</w:t>
      </w:r>
      <w:r>
        <w:rPr>
          <w:spacing w:val="-8"/>
          <w:sz w:val="19"/>
        </w:rPr>
        <w:t xml:space="preserve"> </w:t>
      </w:r>
      <w:r>
        <w:rPr>
          <w:sz w:val="19"/>
        </w:rPr>
        <w:t>na</w:t>
      </w:r>
      <w:r>
        <w:rPr>
          <w:spacing w:val="-8"/>
          <w:sz w:val="19"/>
        </w:rPr>
        <w:t xml:space="preserve"> </w:t>
      </w:r>
      <w:r>
        <w:rPr>
          <w:sz w:val="19"/>
        </w:rPr>
        <w:t>okres</w:t>
      </w:r>
      <w:r>
        <w:rPr>
          <w:spacing w:val="-8"/>
          <w:sz w:val="19"/>
        </w:rPr>
        <w:t xml:space="preserve"> </w:t>
      </w:r>
      <w:r>
        <w:rPr>
          <w:sz w:val="19"/>
        </w:rPr>
        <w:t>12</w:t>
      </w:r>
      <w:r>
        <w:rPr>
          <w:spacing w:val="-8"/>
          <w:sz w:val="19"/>
        </w:rPr>
        <w:t xml:space="preserve"> </w:t>
      </w:r>
      <w:r>
        <w:rPr>
          <w:sz w:val="19"/>
        </w:rPr>
        <w:t>miesięcy</w:t>
      </w:r>
      <w:r>
        <w:rPr>
          <w:spacing w:val="-8"/>
          <w:sz w:val="19"/>
        </w:rPr>
        <w:t xml:space="preserve"> </w:t>
      </w:r>
      <w:r>
        <w:rPr>
          <w:sz w:val="19"/>
        </w:rPr>
        <w:t>zgodnie</w:t>
      </w:r>
      <w:r>
        <w:rPr>
          <w:spacing w:val="-8"/>
          <w:sz w:val="19"/>
        </w:rPr>
        <w:t xml:space="preserve"> </w:t>
      </w:r>
      <w:r>
        <w:rPr>
          <w:sz w:val="19"/>
        </w:rPr>
        <w:t xml:space="preserve">ze specyfikacją techniczną, formularzem cenowym i zapisami </w:t>
      </w:r>
      <w:proofErr w:type="spellStart"/>
      <w:r>
        <w:rPr>
          <w:sz w:val="19"/>
        </w:rPr>
        <w:t>swz</w:t>
      </w:r>
      <w:proofErr w:type="spellEnd"/>
      <w:r>
        <w:rPr>
          <w:sz w:val="19"/>
        </w:rPr>
        <w:t>.</w:t>
      </w:r>
    </w:p>
    <w:p w14:paraId="3E9EF776" w14:textId="77777777" w:rsidR="00026ADA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4.2.6.)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CPV: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pacing w:val="-2"/>
          <w:sz w:val="18"/>
        </w:rPr>
        <w:t>33100000-1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Urządzenia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medyczne</w:t>
      </w:r>
    </w:p>
    <w:p w14:paraId="738838B0" w14:textId="77777777" w:rsidR="00026AD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BF3BB70" w14:textId="77777777" w:rsidR="00026AD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407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dni</w:t>
      </w:r>
    </w:p>
    <w:p w14:paraId="606A8922" w14:textId="77777777" w:rsidR="00026AD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21BC832" w14:textId="77777777" w:rsidR="00026ADA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2EDC271E" w14:textId="77777777" w:rsidR="00026ADA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</w:t>
      </w:r>
    </w:p>
    <w:p w14:paraId="4ED5749A" w14:textId="77777777" w:rsidR="00026AD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6DE71574" w14:textId="77777777" w:rsidR="00026AD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552EF75A" w14:textId="77777777" w:rsidR="00026AD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05D42D69" w14:textId="77777777" w:rsidR="00026ADA" w:rsidRDefault="00000000">
      <w:pPr>
        <w:spacing w:before="178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37DED655" w14:textId="77777777" w:rsidR="00026ADA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7AD155C3" w14:textId="77777777" w:rsidR="00026ADA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4BD426B4" w14:textId="77777777" w:rsidR="00026ADA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24DDB3D0" w14:textId="77777777" w:rsidR="00026ADA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68480608" w14:textId="77777777" w:rsidR="00026ADA" w:rsidRDefault="00000000">
      <w:pPr>
        <w:spacing w:before="12" w:line="249" w:lineRule="auto"/>
        <w:ind w:left="100" w:right="202"/>
        <w:rPr>
          <w:sz w:val="19"/>
        </w:rPr>
      </w:pPr>
      <w:r>
        <w:rPr>
          <w:sz w:val="19"/>
        </w:rPr>
        <w:t>serwis</w:t>
      </w:r>
      <w:r>
        <w:rPr>
          <w:spacing w:val="-3"/>
          <w:sz w:val="19"/>
        </w:rPr>
        <w:t xml:space="preserve"> </w:t>
      </w:r>
      <w:r>
        <w:rPr>
          <w:sz w:val="19"/>
        </w:rPr>
        <w:t>posprzedażny,</w:t>
      </w:r>
      <w:r>
        <w:rPr>
          <w:spacing w:val="-3"/>
          <w:sz w:val="19"/>
        </w:rPr>
        <w:t xml:space="preserve"> </w:t>
      </w:r>
      <w:r>
        <w:rPr>
          <w:sz w:val="19"/>
        </w:rPr>
        <w:t>pomoc</w:t>
      </w:r>
      <w:r>
        <w:rPr>
          <w:spacing w:val="-3"/>
          <w:sz w:val="19"/>
        </w:rPr>
        <w:t xml:space="preserve"> </w:t>
      </w:r>
      <w:r>
        <w:rPr>
          <w:sz w:val="19"/>
        </w:rPr>
        <w:t>techniczna,</w:t>
      </w:r>
      <w:r>
        <w:rPr>
          <w:spacing w:val="-3"/>
          <w:sz w:val="19"/>
        </w:rPr>
        <w:t xml:space="preserve"> </w:t>
      </w:r>
      <w:r>
        <w:rPr>
          <w:sz w:val="19"/>
        </w:rPr>
        <w:t>warunki</w:t>
      </w:r>
      <w:r>
        <w:rPr>
          <w:spacing w:val="-3"/>
          <w:sz w:val="19"/>
        </w:rPr>
        <w:t xml:space="preserve"> </w:t>
      </w:r>
      <w:r>
        <w:rPr>
          <w:sz w:val="19"/>
        </w:rPr>
        <w:t>dostawy</w:t>
      </w:r>
      <w:r>
        <w:rPr>
          <w:spacing w:val="-3"/>
          <w:sz w:val="19"/>
        </w:rPr>
        <w:t xml:space="preserve"> </w:t>
      </w:r>
      <w:r>
        <w:rPr>
          <w:sz w:val="19"/>
        </w:rPr>
        <w:t>takich</w:t>
      </w:r>
      <w:r>
        <w:rPr>
          <w:spacing w:val="-3"/>
          <w:sz w:val="19"/>
        </w:rPr>
        <w:t xml:space="preserve"> </w:t>
      </w:r>
      <w:r>
        <w:rPr>
          <w:sz w:val="19"/>
        </w:rPr>
        <w:t>jak</w:t>
      </w:r>
      <w:r>
        <w:rPr>
          <w:spacing w:val="-3"/>
          <w:sz w:val="19"/>
        </w:rPr>
        <w:t xml:space="preserve"> </w:t>
      </w:r>
      <w:r>
        <w:rPr>
          <w:sz w:val="19"/>
        </w:rPr>
        <w:t>termin,</w:t>
      </w:r>
      <w:r>
        <w:rPr>
          <w:spacing w:val="-3"/>
          <w:sz w:val="19"/>
        </w:rPr>
        <w:t xml:space="preserve"> </w:t>
      </w:r>
      <w:r>
        <w:rPr>
          <w:sz w:val="19"/>
        </w:rPr>
        <w:t>sposób</w:t>
      </w:r>
      <w:r>
        <w:rPr>
          <w:spacing w:val="-3"/>
          <w:sz w:val="19"/>
        </w:rPr>
        <w:t xml:space="preserve"> </w:t>
      </w:r>
      <w:r>
        <w:rPr>
          <w:sz w:val="19"/>
        </w:rPr>
        <w:t>lub</w:t>
      </w:r>
      <w:r>
        <w:rPr>
          <w:spacing w:val="-3"/>
          <w:sz w:val="19"/>
        </w:rPr>
        <w:t xml:space="preserve"> </w:t>
      </w:r>
      <w:r>
        <w:rPr>
          <w:sz w:val="19"/>
        </w:rPr>
        <w:t>czas</w:t>
      </w:r>
      <w:r>
        <w:rPr>
          <w:spacing w:val="-3"/>
          <w:sz w:val="19"/>
        </w:rPr>
        <w:t xml:space="preserve"> </w:t>
      </w:r>
      <w:r>
        <w:rPr>
          <w:sz w:val="19"/>
        </w:rPr>
        <w:t>dostawy,</w:t>
      </w:r>
      <w:r>
        <w:rPr>
          <w:spacing w:val="-3"/>
          <w:sz w:val="19"/>
        </w:rPr>
        <w:t xml:space="preserve"> </w:t>
      </w:r>
      <w:r>
        <w:rPr>
          <w:sz w:val="19"/>
        </w:rPr>
        <w:t>oraz</w:t>
      </w:r>
      <w:r>
        <w:rPr>
          <w:spacing w:val="-3"/>
          <w:sz w:val="19"/>
        </w:rPr>
        <w:t xml:space="preserve"> </w:t>
      </w:r>
      <w:r>
        <w:rPr>
          <w:sz w:val="19"/>
        </w:rPr>
        <w:t xml:space="preserve">okresu </w:t>
      </w:r>
      <w:r>
        <w:rPr>
          <w:spacing w:val="-2"/>
          <w:sz w:val="19"/>
        </w:rPr>
        <w:t>realizacji.</w:t>
      </w:r>
    </w:p>
    <w:p w14:paraId="2E1C4815" w14:textId="77777777" w:rsidR="00026ADA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z w:val="18"/>
        </w:rPr>
        <w:t>dostawy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urządzenia</w:t>
      </w:r>
    </w:p>
    <w:p w14:paraId="0E062C0B" w14:textId="77777777" w:rsidR="00026ADA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10</w:t>
      </w:r>
    </w:p>
    <w:p w14:paraId="1DD45061" w14:textId="77777777" w:rsidR="00026ADA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14:paraId="751C5D6C" w14:textId="77777777" w:rsidR="00026ADA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5C38DD50" w14:textId="77777777" w:rsidR="00026ADA" w:rsidRDefault="00000000">
      <w:pPr>
        <w:spacing w:before="12"/>
        <w:ind w:left="100"/>
        <w:rPr>
          <w:sz w:val="19"/>
        </w:rPr>
      </w:pPr>
      <w:r>
        <w:rPr>
          <w:sz w:val="19"/>
        </w:rPr>
        <w:t>serwis</w:t>
      </w:r>
      <w:r>
        <w:rPr>
          <w:spacing w:val="-5"/>
          <w:sz w:val="19"/>
        </w:rPr>
        <w:t xml:space="preserve"> </w:t>
      </w:r>
      <w:r>
        <w:rPr>
          <w:sz w:val="19"/>
        </w:rPr>
        <w:t>posprzedażny,</w:t>
      </w:r>
      <w:r>
        <w:rPr>
          <w:spacing w:val="-5"/>
          <w:sz w:val="19"/>
        </w:rPr>
        <w:t xml:space="preserve"> </w:t>
      </w:r>
      <w:r>
        <w:rPr>
          <w:sz w:val="19"/>
        </w:rPr>
        <w:t>pomoc</w:t>
      </w:r>
      <w:r>
        <w:rPr>
          <w:spacing w:val="-4"/>
          <w:sz w:val="19"/>
        </w:rPr>
        <w:t xml:space="preserve"> </w:t>
      </w:r>
      <w:r>
        <w:rPr>
          <w:sz w:val="19"/>
        </w:rPr>
        <w:t>techniczna,</w:t>
      </w:r>
      <w:r>
        <w:rPr>
          <w:spacing w:val="-5"/>
          <w:sz w:val="19"/>
        </w:rPr>
        <w:t xml:space="preserve"> </w:t>
      </w:r>
      <w:r>
        <w:rPr>
          <w:sz w:val="19"/>
        </w:rPr>
        <w:t>warunki</w:t>
      </w:r>
      <w:r>
        <w:rPr>
          <w:spacing w:val="-4"/>
          <w:sz w:val="19"/>
        </w:rPr>
        <w:t xml:space="preserve"> </w:t>
      </w:r>
      <w:r>
        <w:rPr>
          <w:sz w:val="19"/>
        </w:rPr>
        <w:t>dostawy</w:t>
      </w:r>
      <w:r>
        <w:rPr>
          <w:spacing w:val="-5"/>
          <w:sz w:val="19"/>
        </w:rPr>
        <w:t xml:space="preserve"> </w:t>
      </w:r>
      <w:r>
        <w:rPr>
          <w:sz w:val="19"/>
        </w:rPr>
        <w:t>takich</w:t>
      </w:r>
      <w:r>
        <w:rPr>
          <w:spacing w:val="-4"/>
          <w:sz w:val="19"/>
        </w:rPr>
        <w:t xml:space="preserve"> </w:t>
      </w:r>
      <w:r>
        <w:rPr>
          <w:sz w:val="19"/>
        </w:rPr>
        <w:t>jak</w:t>
      </w:r>
      <w:r>
        <w:rPr>
          <w:spacing w:val="-5"/>
          <w:sz w:val="19"/>
        </w:rPr>
        <w:t xml:space="preserve"> </w:t>
      </w:r>
      <w:r>
        <w:rPr>
          <w:sz w:val="19"/>
        </w:rPr>
        <w:t>termin,</w:t>
      </w:r>
      <w:r>
        <w:rPr>
          <w:spacing w:val="-4"/>
          <w:sz w:val="19"/>
        </w:rPr>
        <w:t xml:space="preserve"> </w:t>
      </w:r>
      <w:r>
        <w:rPr>
          <w:sz w:val="19"/>
        </w:rPr>
        <w:t>sposób</w:t>
      </w:r>
      <w:r>
        <w:rPr>
          <w:spacing w:val="-5"/>
          <w:sz w:val="19"/>
        </w:rPr>
        <w:t xml:space="preserve"> </w:t>
      </w:r>
      <w:r>
        <w:rPr>
          <w:sz w:val="19"/>
        </w:rPr>
        <w:t>lub</w:t>
      </w:r>
      <w:r>
        <w:rPr>
          <w:spacing w:val="-4"/>
          <w:sz w:val="19"/>
        </w:rPr>
        <w:t xml:space="preserve"> </w:t>
      </w:r>
      <w:r>
        <w:rPr>
          <w:sz w:val="19"/>
        </w:rPr>
        <w:t>czas</w:t>
      </w:r>
      <w:r>
        <w:rPr>
          <w:spacing w:val="-5"/>
          <w:sz w:val="19"/>
        </w:rPr>
        <w:t xml:space="preserve"> </w:t>
      </w:r>
      <w:r>
        <w:rPr>
          <w:sz w:val="19"/>
        </w:rPr>
        <w:t>dostawy,</w:t>
      </w:r>
      <w:r>
        <w:rPr>
          <w:spacing w:val="-4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okresu</w:t>
      </w:r>
    </w:p>
    <w:p w14:paraId="0C8F2141" w14:textId="77777777" w:rsidR="00026ADA" w:rsidRDefault="00026ADA">
      <w:pPr>
        <w:rPr>
          <w:sz w:val="19"/>
        </w:rPr>
        <w:sectPr w:rsidR="00026ADA">
          <w:pgSz w:w="11900" w:h="16840"/>
          <w:pgMar w:top="720" w:right="566" w:bottom="140" w:left="566" w:header="56" w:footer="0" w:gutter="0"/>
          <w:cols w:space="708"/>
        </w:sectPr>
      </w:pPr>
    </w:p>
    <w:p w14:paraId="69FB7042" w14:textId="77777777" w:rsidR="00026ADA" w:rsidRDefault="00000000">
      <w:pPr>
        <w:spacing w:before="86"/>
        <w:ind w:left="100"/>
        <w:rPr>
          <w:sz w:val="19"/>
        </w:rPr>
      </w:pPr>
      <w:r>
        <w:rPr>
          <w:spacing w:val="-2"/>
          <w:sz w:val="19"/>
        </w:rPr>
        <w:lastRenderedPageBreak/>
        <w:t>realizacji.</w:t>
      </w:r>
    </w:p>
    <w:p w14:paraId="6E0E9646" w14:textId="77777777" w:rsidR="00026ADA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Okres</w:t>
      </w:r>
      <w:r>
        <w:rPr>
          <w:spacing w:val="-7"/>
          <w:sz w:val="18"/>
        </w:rPr>
        <w:t xml:space="preserve"> </w:t>
      </w:r>
      <w:r>
        <w:rPr>
          <w:sz w:val="18"/>
        </w:rPr>
        <w:t>gwarancji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urządzenia</w:t>
      </w:r>
    </w:p>
    <w:p w14:paraId="40A7F6C3" w14:textId="77777777" w:rsidR="00026ADA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20</w:t>
      </w:r>
    </w:p>
    <w:p w14:paraId="06B27015" w14:textId="77777777" w:rsidR="00026ADA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4</w:t>
      </w:r>
    </w:p>
    <w:p w14:paraId="068295EC" w14:textId="77777777" w:rsidR="00026ADA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5ABE2C5D" w14:textId="77777777" w:rsidR="00026ADA" w:rsidRDefault="00000000">
      <w:pPr>
        <w:spacing w:before="12" w:line="249" w:lineRule="auto"/>
        <w:ind w:left="100" w:right="202"/>
        <w:rPr>
          <w:sz w:val="19"/>
        </w:rPr>
      </w:pPr>
      <w:r>
        <w:rPr>
          <w:sz w:val="19"/>
        </w:rPr>
        <w:t>serwis</w:t>
      </w:r>
      <w:r>
        <w:rPr>
          <w:spacing w:val="-3"/>
          <w:sz w:val="19"/>
        </w:rPr>
        <w:t xml:space="preserve"> </w:t>
      </w:r>
      <w:r>
        <w:rPr>
          <w:sz w:val="19"/>
        </w:rPr>
        <w:t>posprzedażny,</w:t>
      </w:r>
      <w:r>
        <w:rPr>
          <w:spacing w:val="-3"/>
          <w:sz w:val="19"/>
        </w:rPr>
        <w:t xml:space="preserve"> </w:t>
      </w:r>
      <w:r>
        <w:rPr>
          <w:sz w:val="19"/>
        </w:rPr>
        <w:t>pomoc</w:t>
      </w:r>
      <w:r>
        <w:rPr>
          <w:spacing w:val="-3"/>
          <w:sz w:val="19"/>
        </w:rPr>
        <w:t xml:space="preserve"> </w:t>
      </w:r>
      <w:r>
        <w:rPr>
          <w:sz w:val="19"/>
        </w:rPr>
        <w:t>techniczna,</w:t>
      </w:r>
      <w:r>
        <w:rPr>
          <w:spacing w:val="-3"/>
          <w:sz w:val="19"/>
        </w:rPr>
        <w:t xml:space="preserve"> </w:t>
      </w:r>
      <w:r>
        <w:rPr>
          <w:sz w:val="19"/>
        </w:rPr>
        <w:t>warunki</w:t>
      </w:r>
      <w:r>
        <w:rPr>
          <w:spacing w:val="-3"/>
          <w:sz w:val="19"/>
        </w:rPr>
        <w:t xml:space="preserve"> </w:t>
      </w:r>
      <w:r>
        <w:rPr>
          <w:sz w:val="19"/>
        </w:rPr>
        <w:t>dostawy</w:t>
      </w:r>
      <w:r>
        <w:rPr>
          <w:spacing w:val="-3"/>
          <w:sz w:val="19"/>
        </w:rPr>
        <w:t xml:space="preserve"> </w:t>
      </w:r>
      <w:r>
        <w:rPr>
          <w:sz w:val="19"/>
        </w:rPr>
        <w:t>takich</w:t>
      </w:r>
      <w:r>
        <w:rPr>
          <w:spacing w:val="-3"/>
          <w:sz w:val="19"/>
        </w:rPr>
        <w:t xml:space="preserve"> </w:t>
      </w:r>
      <w:r>
        <w:rPr>
          <w:sz w:val="19"/>
        </w:rPr>
        <w:t>jak</w:t>
      </w:r>
      <w:r>
        <w:rPr>
          <w:spacing w:val="-3"/>
          <w:sz w:val="19"/>
        </w:rPr>
        <w:t xml:space="preserve"> </w:t>
      </w:r>
      <w:r>
        <w:rPr>
          <w:sz w:val="19"/>
        </w:rPr>
        <w:t>termin,</w:t>
      </w:r>
      <w:r>
        <w:rPr>
          <w:spacing w:val="-3"/>
          <w:sz w:val="19"/>
        </w:rPr>
        <w:t xml:space="preserve"> </w:t>
      </w:r>
      <w:r>
        <w:rPr>
          <w:sz w:val="19"/>
        </w:rPr>
        <w:t>sposób</w:t>
      </w:r>
      <w:r>
        <w:rPr>
          <w:spacing w:val="-3"/>
          <w:sz w:val="19"/>
        </w:rPr>
        <w:t xml:space="preserve"> </w:t>
      </w:r>
      <w:r>
        <w:rPr>
          <w:sz w:val="19"/>
        </w:rPr>
        <w:t>lub</w:t>
      </w:r>
      <w:r>
        <w:rPr>
          <w:spacing w:val="-3"/>
          <w:sz w:val="19"/>
        </w:rPr>
        <w:t xml:space="preserve"> </w:t>
      </w:r>
      <w:r>
        <w:rPr>
          <w:sz w:val="19"/>
        </w:rPr>
        <w:t>czas</w:t>
      </w:r>
      <w:r>
        <w:rPr>
          <w:spacing w:val="-3"/>
          <w:sz w:val="19"/>
        </w:rPr>
        <w:t xml:space="preserve"> </w:t>
      </w:r>
      <w:r>
        <w:rPr>
          <w:sz w:val="19"/>
        </w:rPr>
        <w:t>dostawy,</w:t>
      </w:r>
      <w:r>
        <w:rPr>
          <w:spacing w:val="-3"/>
          <w:sz w:val="19"/>
        </w:rPr>
        <w:t xml:space="preserve"> </w:t>
      </w:r>
      <w:r>
        <w:rPr>
          <w:sz w:val="19"/>
        </w:rPr>
        <w:t>oraz</w:t>
      </w:r>
      <w:r>
        <w:rPr>
          <w:spacing w:val="-3"/>
          <w:sz w:val="19"/>
        </w:rPr>
        <w:t xml:space="preserve"> </w:t>
      </w:r>
      <w:r>
        <w:rPr>
          <w:sz w:val="19"/>
        </w:rPr>
        <w:t xml:space="preserve">okresu </w:t>
      </w:r>
      <w:r>
        <w:rPr>
          <w:spacing w:val="-2"/>
          <w:sz w:val="19"/>
        </w:rPr>
        <w:t>realizacji.</w:t>
      </w:r>
    </w:p>
    <w:p w14:paraId="4CB8DD60" w14:textId="77777777" w:rsidR="00026ADA" w:rsidRDefault="00000000">
      <w:pPr>
        <w:spacing w:before="16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z w:val="18"/>
        </w:rPr>
        <w:t>dostawy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asortymentu</w:t>
      </w:r>
    </w:p>
    <w:p w14:paraId="6B1193CC" w14:textId="77777777" w:rsidR="00026ADA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10</w:t>
      </w:r>
    </w:p>
    <w:p w14:paraId="1C5FF6D7" w14:textId="77777777" w:rsidR="00026ADA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288D6827" w14:textId="77777777" w:rsidR="00026ADA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5D0AA01A" wp14:editId="7BACFA41">
                <wp:simplePos x="0" y="0"/>
                <wp:positionH relativeFrom="page">
                  <wp:posOffset>426738</wp:posOffset>
                </wp:positionH>
                <wp:positionV relativeFrom="paragraph">
                  <wp:posOffset>104553</wp:posOffset>
                </wp:positionV>
                <wp:extent cx="6699884" cy="15303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06B9FBA" w14:textId="77777777" w:rsidR="00026ADA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0AA01A" id="Textbox 10" o:spid="_x0000_s1030" type="#_x0000_t202" style="position:absolute;margin-left:33.6pt;margin-top:8.25pt;width:527.55pt;height:12.0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AAo8Bm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106B9FBA" w14:textId="77777777" w:rsidR="00026ADA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3E17609" w14:textId="77777777" w:rsidR="00026ADA" w:rsidRDefault="00026ADA">
      <w:pPr>
        <w:pStyle w:val="Tekstpodstawowy"/>
      </w:pPr>
    </w:p>
    <w:p w14:paraId="0B7A1742" w14:textId="77777777" w:rsidR="00026ADA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5.1.)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fakultatywne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podstawy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65DAE63D" w14:textId="77777777" w:rsidR="00026ADA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wykluczenia:</w:t>
      </w:r>
    </w:p>
    <w:p w14:paraId="19BF92E5" w14:textId="77777777" w:rsidR="00026ADA" w:rsidRDefault="00000000">
      <w:pPr>
        <w:spacing w:before="204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1</w:t>
      </w:r>
    </w:p>
    <w:p w14:paraId="657321C6" w14:textId="77777777" w:rsidR="00026ADA" w:rsidRDefault="00000000">
      <w:pPr>
        <w:spacing w:before="202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4</w:t>
      </w:r>
    </w:p>
    <w:p w14:paraId="0CE386D1" w14:textId="77777777" w:rsidR="00026ADA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FB7CA42" w14:textId="77777777" w:rsidR="00026AD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5.5.)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złożenia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oświadczenia,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którym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art.125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18D700A6" w14:textId="77777777" w:rsidR="00026ADA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5.6.)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niepodlegania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wykluczeniu: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Oświadczenie</w:t>
      </w:r>
      <w:r>
        <w:rPr>
          <w:spacing w:val="-13"/>
          <w:sz w:val="18"/>
        </w:rPr>
        <w:t xml:space="preserve"> </w:t>
      </w:r>
      <w:r>
        <w:rPr>
          <w:sz w:val="18"/>
        </w:rPr>
        <w:t>wykonawcy</w:t>
      </w:r>
      <w:r>
        <w:rPr>
          <w:spacing w:val="-12"/>
          <w:sz w:val="18"/>
        </w:rPr>
        <w:t xml:space="preserve"> </w:t>
      </w:r>
      <w:r>
        <w:rPr>
          <w:sz w:val="18"/>
        </w:rPr>
        <w:t>w sprawie grupy kapitałowej</w:t>
      </w:r>
    </w:p>
    <w:p w14:paraId="0B409C67" w14:textId="77777777" w:rsidR="00026ADA" w:rsidRDefault="00000000">
      <w:pPr>
        <w:pStyle w:val="Tekstpodstawowy"/>
        <w:spacing w:before="1"/>
        <w:ind w:left="100"/>
      </w:pPr>
      <w:r>
        <w:t>Odpis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informacja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KRS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CEIDG</w:t>
      </w:r>
    </w:p>
    <w:p w14:paraId="48BCC275" w14:textId="77777777" w:rsidR="00026ADA" w:rsidRDefault="00000000">
      <w:pPr>
        <w:pStyle w:val="Tekstpodstawowy"/>
        <w:spacing w:before="9" w:line="249" w:lineRule="auto"/>
        <w:ind w:left="100" w:right="2870"/>
      </w:pPr>
      <w:r>
        <w:rPr>
          <w:spacing w:val="-6"/>
        </w:rPr>
        <w:t xml:space="preserve">Oświadczenie wykonawcy o aktualności informacji zawartych w oświadczeniu wstępnym </w:t>
      </w:r>
      <w:r>
        <w:t>Dokumenty podmiotów zagranicznych:</w:t>
      </w:r>
    </w:p>
    <w:p w14:paraId="0C7CCE56" w14:textId="77777777" w:rsidR="00026ADA" w:rsidRDefault="00000000">
      <w:pPr>
        <w:pStyle w:val="Tekstpodstawowy"/>
        <w:spacing w:before="2"/>
        <w:ind w:left="100"/>
      </w:pPr>
      <w:r>
        <w:rPr>
          <w:spacing w:val="-4"/>
        </w:rPr>
        <w:t>Dokument</w:t>
      </w:r>
      <w:r>
        <w:rPr>
          <w:spacing w:val="-5"/>
        </w:rPr>
        <w:t xml:space="preserve"> </w:t>
      </w:r>
      <w:r>
        <w:rPr>
          <w:spacing w:val="-4"/>
        </w:rPr>
        <w:t>potwierdzający,</w:t>
      </w:r>
      <w:r>
        <w:rPr>
          <w:spacing w:val="-5"/>
        </w:rPr>
        <w:t xml:space="preserve"> </w:t>
      </w:r>
      <w:r>
        <w:rPr>
          <w:spacing w:val="-4"/>
        </w:rPr>
        <w:t>że</w:t>
      </w:r>
      <w:r>
        <w:rPr>
          <w:spacing w:val="-5"/>
        </w:rPr>
        <w:t xml:space="preserve"> </w:t>
      </w:r>
      <w:r>
        <w:rPr>
          <w:spacing w:val="-4"/>
        </w:rPr>
        <w:t>nie</w:t>
      </w:r>
      <w:r>
        <w:rPr>
          <w:spacing w:val="-5"/>
        </w:rPr>
        <w:t xml:space="preserve"> </w:t>
      </w:r>
      <w:r>
        <w:rPr>
          <w:spacing w:val="-4"/>
        </w:rPr>
        <w:t>otwarto</w:t>
      </w:r>
      <w:r>
        <w:rPr>
          <w:spacing w:val="-5"/>
        </w:rPr>
        <w:t xml:space="preserve"> </w:t>
      </w:r>
      <w:r>
        <w:rPr>
          <w:spacing w:val="-4"/>
        </w:rPr>
        <w:t>likwidacji wykonawcy</w:t>
      </w:r>
    </w:p>
    <w:p w14:paraId="2B0465D3" w14:textId="77777777" w:rsidR="00026ADA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5.7.)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spełniania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postępowaniu: </w:t>
      </w:r>
      <w:r>
        <w:rPr>
          <w:sz w:val="18"/>
        </w:rPr>
        <w:t xml:space="preserve">nie </w:t>
      </w:r>
      <w:r>
        <w:rPr>
          <w:spacing w:val="-2"/>
          <w:sz w:val="18"/>
        </w:rPr>
        <w:t>dotyczy</w:t>
      </w:r>
    </w:p>
    <w:p w14:paraId="62C32C69" w14:textId="77777777" w:rsidR="00026ADA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dowodowych:</w:t>
      </w:r>
    </w:p>
    <w:p w14:paraId="748BB366" w14:textId="77777777" w:rsidR="00026ADA" w:rsidRDefault="00000000">
      <w:pPr>
        <w:pStyle w:val="Akapitzlist"/>
        <w:numPr>
          <w:ilvl w:val="0"/>
          <w:numId w:val="3"/>
        </w:numPr>
        <w:tabs>
          <w:tab w:val="left" w:pos="322"/>
        </w:tabs>
        <w:spacing w:before="12" w:line="249" w:lineRule="auto"/>
        <w:ind w:right="474" w:firstLine="0"/>
        <w:rPr>
          <w:sz w:val="19"/>
        </w:rPr>
      </w:pPr>
      <w:r>
        <w:rPr>
          <w:sz w:val="19"/>
        </w:rPr>
        <w:t>Materiały informacyjne w postaci kart technicznych, katalogów, folderów lub opisów przedmiotu zamówienia - dotyczy wiertarki oraz asortymentu</w:t>
      </w:r>
    </w:p>
    <w:p w14:paraId="2E6E488A" w14:textId="77777777" w:rsidR="00026ADA" w:rsidRDefault="00000000">
      <w:pPr>
        <w:pStyle w:val="Akapitzlist"/>
        <w:numPr>
          <w:ilvl w:val="0"/>
          <w:numId w:val="3"/>
        </w:numPr>
        <w:tabs>
          <w:tab w:val="left" w:pos="322"/>
        </w:tabs>
        <w:spacing w:before="1"/>
        <w:ind w:left="322" w:hanging="222"/>
        <w:rPr>
          <w:sz w:val="19"/>
        </w:rPr>
      </w:pPr>
      <w:r>
        <w:rPr>
          <w:sz w:val="19"/>
        </w:rPr>
        <w:t>instrukcja</w:t>
      </w:r>
      <w:r>
        <w:rPr>
          <w:spacing w:val="-7"/>
          <w:sz w:val="19"/>
        </w:rPr>
        <w:t xml:space="preserve"> </w:t>
      </w:r>
      <w:r>
        <w:rPr>
          <w:sz w:val="19"/>
        </w:rPr>
        <w:t>obsługi</w:t>
      </w:r>
      <w:r>
        <w:rPr>
          <w:spacing w:val="-6"/>
          <w:sz w:val="19"/>
        </w:rPr>
        <w:t xml:space="preserve"> </w:t>
      </w:r>
      <w:r>
        <w:rPr>
          <w:sz w:val="19"/>
        </w:rPr>
        <w:t>przedmiotu</w:t>
      </w:r>
      <w:r>
        <w:rPr>
          <w:spacing w:val="-6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6"/>
          <w:sz w:val="19"/>
        </w:rPr>
        <w:t xml:space="preserve"> </w:t>
      </w:r>
      <w:r>
        <w:rPr>
          <w:sz w:val="19"/>
        </w:rPr>
        <w:t>w</w:t>
      </w:r>
      <w:r>
        <w:rPr>
          <w:spacing w:val="-6"/>
          <w:sz w:val="19"/>
        </w:rPr>
        <w:t xml:space="preserve"> </w:t>
      </w:r>
      <w:r>
        <w:rPr>
          <w:sz w:val="19"/>
        </w:rPr>
        <w:t>języku</w:t>
      </w:r>
      <w:r>
        <w:rPr>
          <w:spacing w:val="-6"/>
          <w:sz w:val="19"/>
        </w:rPr>
        <w:t xml:space="preserve"> </w:t>
      </w:r>
      <w:r>
        <w:rPr>
          <w:sz w:val="19"/>
        </w:rPr>
        <w:t>polskim</w:t>
      </w:r>
      <w:r>
        <w:rPr>
          <w:spacing w:val="-7"/>
          <w:sz w:val="19"/>
        </w:rPr>
        <w:t xml:space="preserve"> </w:t>
      </w:r>
      <w:r>
        <w:rPr>
          <w:sz w:val="19"/>
        </w:rPr>
        <w:t>-</w:t>
      </w:r>
      <w:r>
        <w:rPr>
          <w:spacing w:val="-6"/>
          <w:sz w:val="19"/>
        </w:rPr>
        <w:t xml:space="preserve"> </w:t>
      </w:r>
      <w:r>
        <w:rPr>
          <w:sz w:val="19"/>
        </w:rPr>
        <w:t>dotyczy</w:t>
      </w:r>
      <w:r>
        <w:rPr>
          <w:spacing w:val="-6"/>
          <w:sz w:val="19"/>
        </w:rPr>
        <w:t xml:space="preserve"> </w:t>
      </w:r>
      <w:r>
        <w:rPr>
          <w:sz w:val="19"/>
        </w:rPr>
        <w:t>wiertaki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szybkoobrotowej</w:t>
      </w:r>
    </w:p>
    <w:p w14:paraId="57E1B2F8" w14:textId="77777777" w:rsidR="00026ADA" w:rsidRDefault="00000000">
      <w:pPr>
        <w:pStyle w:val="Akapitzlist"/>
        <w:numPr>
          <w:ilvl w:val="0"/>
          <w:numId w:val="3"/>
        </w:numPr>
        <w:tabs>
          <w:tab w:val="left" w:pos="322"/>
        </w:tabs>
        <w:spacing w:before="10"/>
        <w:ind w:left="322" w:hanging="222"/>
        <w:rPr>
          <w:sz w:val="19"/>
        </w:rPr>
      </w:pPr>
      <w:r>
        <w:rPr>
          <w:spacing w:val="-2"/>
          <w:sz w:val="19"/>
        </w:rPr>
        <w:t>oświadczenie</w:t>
      </w:r>
      <w:r>
        <w:rPr>
          <w:sz w:val="19"/>
        </w:rPr>
        <w:t xml:space="preserve"> </w:t>
      </w:r>
      <w:r>
        <w:rPr>
          <w:spacing w:val="-2"/>
          <w:sz w:val="19"/>
        </w:rPr>
        <w:t>o</w:t>
      </w:r>
      <w:r>
        <w:rPr>
          <w:sz w:val="19"/>
        </w:rPr>
        <w:t xml:space="preserve"> </w:t>
      </w:r>
      <w:r>
        <w:rPr>
          <w:spacing w:val="-2"/>
          <w:sz w:val="19"/>
        </w:rPr>
        <w:t>posiadaniu</w:t>
      </w:r>
      <w:r>
        <w:rPr>
          <w:spacing w:val="1"/>
          <w:sz w:val="19"/>
        </w:rPr>
        <w:t xml:space="preserve"> </w:t>
      </w:r>
      <w:r>
        <w:rPr>
          <w:spacing w:val="-2"/>
          <w:sz w:val="19"/>
        </w:rPr>
        <w:t>Deklaracji</w:t>
      </w:r>
      <w:r>
        <w:rPr>
          <w:sz w:val="19"/>
        </w:rPr>
        <w:t xml:space="preserve"> </w:t>
      </w:r>
      <w:r>
        <w:rPr>
          <w:spacing w:val="-2"/>
          <w:sz w:val="19"/>
        </w:rPr>
        <w:t>zgodności</w:t>
      </w:r>
      <w:r>
        <w:rPr>
          <w:spacing w:val="1"/>
          <w:sz w:val="19"/>
        </w:rPr>
        <w:t xml:space="preserve"> </w:t>
      </w:r>
      <w:r>
        <w:rPr>
          <w:spacing w:val="-2"/>
          <w:sz w:val="19"/>
        </w:rPr>
        <w:t>CE</w:t>
      </w:r>
      <w:r>
        <w:rPr>
          <w:sz w:val="19"/>
        </w:rPr>
        <w:t xml:space="preserve"> </w:t>
      </w:r>
      <w:r>
        <w:rPr>
          <w:spacing w:val="-2"/>
          <w:sz w:val="19"/>
        </w:rPr>
        <w:t>(WE)</w:t>
      </w:r>
      <w:r>
        <w:rPr>
          <w:spacing w:val="1"/>
          <w:sz w:val="19"/>
        </w:rPr>
        <w:t xml:space="preserve"> </w:t>
      </w:r>
      <w:r>
        <w:rPr>
          <w:spacing w:val="-2"/>
          <w:sz w:val="19"/>
        </w:rPr>
        <w:t>-</w:t>
      </w:r>
      <w:r>
        <w:rPr>
          <w:sz w:val="19"/>
        </w:rPr>
        <w:t xml:space="preserve"> </w:t>
      </w:r>
      <w:r>
        <w:rPr>
          <w:spacing w:val="-2"/>
          <w:sz w:val="19"/>
        </w:rPr>
        <w:t>dotyczy</w:t>
      </w:r>
      <w:r>
        <w:rPr>
          <w:spacing w:val="1"/>
          <w:sz w:val="19"/>
        </w:rPr>
        <w:t xml:space="preserve"> </w:t>
      </w:r>
      <w:r>
        <w:rPr>
          <w:spacing w:val="-2"/>
          <w:sz w:val="19"/>
        </w:rPr>
        <w:t>wiertarki</w:t>
      </w:r>
      <w:r>
        <w:rPr>
          <w:sz w:val="19"/>
        </w:rPr>
        <w:t xml:space="preserve"> </w:t>
      </w:r>
      <w:r>
        <w:rPr>
          <w:spacing w:val="-2"/>
          <w:sz w:val="19"/>
        </w:rPr>
        <w:t>szybkoobrotowej</w:t>
      </w:r>
      <w:r>
        <w:rPr>
          <w:spacing w:val="1"/>
          <w:sz w:val="19"/>
        </w:rPr>
        <w:t xml:space="preserve"> </w:t>
      </w:r>
      <w:r>
        <w:rPr>
          <w:spacing w:val="-2"/>
          <w:sz w:val="19"/>
        </w:rPr>
        <w:t>oraz</w:t>
      </w:r>
      <w:r>
        <w:rPr>
          <w:sz w:val="19"/>
        </w:rPr>
        <w:t xml:space="preserve"> </w:t>
      </w:r>
      <w:r>
        <w:rPr>
          <w:spacing w:val="-2"/>
          <w:sz w:val="19"/>
        </w:rPr>
        <w:t>asortymentu</w:t>
      </w:r>
    </w:p>
    <w:p w14:paraId="089BAFF6" w14:textId="77777777" w:rsidR="00026ADA" w:rsidRDefault="00000000">
      <w:pPr>
        <w:pStyle w:val="Akapitzlist"/>
        <w:numPr>
          <w:ilvl w:val="0"/>
          <w:numId w:val="3"/>
        </w:numPr>
        <w:tabs>
          <w:tab w:val="left" w:pos="322"/>
        </w:tabs>
        <w:spacing w:before="9" w:line="249" w:lineRule="auto"/>
        <w:ind w:right="266" w:firstLine="0"/>
        <w:rPr>
          <w:sz w:val="19"/>
        </w:rPr>
      </w:pPr>
      <w:r>
        <w:rPr>
          <w:sz w:val="19"/>
        </w:rPr>
        <w:t>oświadczenie</w:t>
      </w:r>
      <w:r>
        <w:rPr>
          <w:spacing w:val="-3"/>
          <w:sz w:val="19"/>
        </w:rPr>
        <w:t xml:space="preserve"> </w:t>
      </w:r>
      <w:r>
        <w:rPr>
          <w:sz w:val="19"/>
        </w:rPr>
        <w:t>o</w:t>
      </w:r>
      <w:r>
        <w:rPr>
          <w:spacing w:val="-3"/>
          <w:sz w:val="19"/>
        </w:rPr>
        <w:t xml:space="preserve"> </w:t>
      </w:r>
      <w:r>
        <w:rPr>
          <w:sz w:val="19"/>
        </w:rPr>
        <w:t>posiadaniu</w:t>
      </w:r>
      <w:r>
        <w:rPr>
          <w:spacing w:val="-3"/>
          <w:sz w:val="19"/>
        </w:rPr>
        <w:t xml:space="preserve"> </w:t>
      </w:r>
      <w:r>
        <w:rPr>
          <w:sz w:val="19"/>
        </w:rPr>
        <w:t>kopii</w:t>
      </w:r>
      <w:r>
        <w:rPr>
          <w:spacing w:val="-3"/>
          <w:sz w:val="19"/>
        </w:rPr>
        <w:t xml:space="preserve"> </w:t>
      </w:r>
      <w:r>
        <w:rPr>
          <w:sz w:val="19"/>
        </w:rPr>
        <w:t>zgłoszenia</w:t>
      </w:r>
      <w:r>
        <w:rPr>
          <w:spacing w:val="-3"/>
          <w:sz w:val="19"/>
        </w:rPr>
        <w:t xml:space="preserve"> </w:t>
      </w:r>
      <w:r>
        <w:rPr>
          <w:sz w:val="19"/>
        </w:rPr>
        <w:t>(wpisu)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rejestru</w:t>
      </w:r>
      <w:r>
        <w:rPr>
          <w:spacing w:val="-3"/>
          <w:sz w:val="19"/>
        </w:rPr>
        <w:t xml:space="preserve"> </w:t>
      </w:r>
      <w:r>
        <w:rPr>
          <w:sz w:val="19"/>
        </w:rPr>
        <w:t>wyrobów</w:t>
      </w:r>
      <w:r>
        <w:rPr>
          <w:spacing w:val="-3"/>
          <w:sz w:val="19"/>
        </w:rPr>
        <w:t xml:space="preserve"> </w:t>
      </w:r>
      <w:r>
        <w:rPr>
          <w:sz w:val="19"/>
        </w:rPr>
        <w:t>medycznych</w:t>
      </w:r>
      <w:r>
        <w:rPr>
          <w:spacing w:val="-3"/>
          <w:sz w:val="19"/>
        </w:rPr>
        <w:t xml:space="preserve"> </w:t>
      </w:r>
      <w:r>
        <w:rPr>
          <w:sz w:val="19"/>
        </w:rPr>
        <w:t>i</w:t>
      </w:r>
      <w:r>
        <w:rPr>
          <w:spacing w:val="-3"/>
          <w:sz w:val="19"/>
        </w:rPr>
        <w:t xml:space="preserve"> </w:t>
      </w:r>
      <w:r>
        <w:rPr>
          <w:sz w:val="19"/>
        </w:rPr>
        <w:t>produktów</w:t>
      </w:r>
      <w:r>
        <w:rPr>
          <w:spacing w:val="-3"/>
          <w:sz w:val="19"/>
        </w:rPr>
        <w:t xml:space="preserve"> </w:t>
      </w:r>
      <w:r>
        <w:rPr>
          <w:sz w:val="19"/>
        </w:rPr>
        <w:t>biobójczych</w:t>
      </w:r>
      <w:r>
        <w:rPr>
          <w:spacing w:val="-3"/>
          <w:sz w:val="19"/>
        </w:rPr>
        <w:t xml:space="preserve"> </w:t>
      </w:r>
      <w:r>
        <w:rPr>
          <w:sz w:val="19"/>
        </w:rPr>
        <w:t>-</w:t>
      </w:r>
      <w:r>
        <w:rPr>
          <w:spacing w:val="-3"/>
          <w:sz w:val="19"/>
        </w:rPr>
        <w:t xml:space="preserve"> </w:t>
      </w:r>
      <w:r>
        <w:rPr>
          <w:sz w:val="19"/>
        </w:rPr>
        <w:t>dotyczy wiertarki szybkoobrotowej oraz asortymentu</w:t>
      </w:r>
    </w:p>
    <w:p w14:paraId="57BA1801" w14:textId="77777777" w:rsidR="00026ADA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5.9.)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uzupełnienie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1937BB94" w14:textId="77777777" w:rsidR="00026ADA" w:rsidRDefault="00000000">
      <w:pPr>
        <w:spacing w:before="178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5.10.)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dowodowe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podlegające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uzupełnieniu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złożeniu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oferty:</w:t>
      </w:r>
    </w:p>
    <w:p w14:paraId="0A23CEBF" w14:textId="77777777" w:rsidR="00026ADA" w:rsidRDefault="00000000">
      <w:pPr>
        <w:pStyle w:val="Akapitzlist"/>
        <w:numPr>
          <w:ilvl w:val="0"/>
          <w:numId w:val="2"/>
        </w:numPr>
        <w:tabs>
          <w:tab w:val="left" w:pos="322"/>
        </w:tabs>
        <w:spacing w:before="11" w:line="249" w:lineRule="auto"/>
        <w:ind w:right="474" w:firstLine="0"/>
        <w:rPr>
          <w:sz w:val="19"/>
        </w:rPr>
      </w:pPr>
      <w:r>
        <w:rPr>
          <w:sz w:val="19"/>
        </w:rPr>
        <w:t>Materiały informacyjne w postaci kart technicznych, katalogów, folderów lub opisów przedmiotu zamówienia - dotyczy wiertarki oraz asortymentu</w:t>
      </w:r>
    </w:p>
    <w:p w14:paraId="1ABF2EC9" w14:textId="77777777" w:rsidR="00026ADA" w:rsidRDefault="00000000">
      <w:pPr>
        <w:pStyle w:val="Akapitzlist"/>
        <w:numPr>
          <w:ilvl w:val="0"/>
          <w:numId w:val="2"/>
        </w:numPr>
        <w:tabs>
          <w:tab w:val="left" w:pos="322"/>
        </w:tabs>
        <w:ind w:left="322" w:hanging="222"/>
        <w:rPr>
          <w:sz w:val="19"/>
        </w:rPr>
      </w:pPr>
      <w:r>
        <w:rPr>
          <w:sz w:val="19"/>
        </w:rPr>
        <w:t>instrukcja</w:t>
      </w:r>
      <w:r>
        <w:rPr>
          <w:spacing w:val="-7"/>
          <w:sz w:val="19"/>
        </w:rPr>
        <w:t xml:space="preserve"> </w:t>
      </w:r>
      <w:r>
        <w:rPr>
          <w:sz w:val="19"/>
        </w:rPr>
        <w:t>obsługi</w:t>
      </w:r>
      <w:r>
        <w:rPr>
          <w:spacing w:val="-6"/>
          <w:sz w:val="19"/>
        </w:rPr>
        <w:t xml:space="preserve"> </w:t>
      </w:r>
      <w:r>
        <w:rPr>
          <w:sz w:val="19"/>
        </w:rPr>
        <w:t>przedmiotu</w:t>
      </w:r>
      <w:r>
        <w:rPr>
          <w:spacing w:val="-6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6"/>
          <w:sz w:val="19"/>
        </w:rPr>
        <w:t xml:space="preserve"> </w:t>
      </w:r>
      <w:r>
        <w:rPr>
          <w:sz w:val="19"/>
        </w:rPr>
        <w:t>w</w:t>
      </w:r>
      <w:r>
        <w:rPr>
          <w:spacing w:val="-6"/>
          <w:sz w:val="19"/>
        </w:rPr>
        <w:t xml:space="preserve"> </w:t>
      </w:r>
      <w:r>
        <w:rPr>
          <w:sz w:val="19"/>
        </w:rPr>
        <w:t>języku</w:t>
      </w:r>
      <w:r>
        <w:rPr>
          <w:spacing w:val="-6"/>
          <w:sz w:val="19"/>
        </w:rPr>
        <w:t xml:space="preserve"> </w:t>
      </w:r>
      <w:r>
        <w:rPr>
          <w:sz w:val="19"/>
        </w:rPr>
        <w:t>polskim</w:t>
      </w:r>
      <w:r>
        <w:rPr>
          <w:spacing w:val="-7"/>
          <w:sz w:val="19"/>
        </w:rPr>
        <w:t xml:space="preserve"> </w:t>
      </w:r>
      <w:r>
        <w:rPr>
          <w:sz w:val="19"/>
        </w:rPr>
        <w:t>-</w:t>
      </w:r>
      <w:r>
        <w:rPr>
          <w:spacing w:val="-6"/>
          <w:sz w:val="19"/>
        </w:rPr>
        <w:t xml:space="preserve"> </w:t>
      </w:r>
      <w:r>
        <w:rPr>
          <w:sz w:val="19"/>
        </w:rPr>
        <w:t>dotyczy</w:t>
      </w:r>
      <w:r>
        <w:rPr>
          <w:spacing w:val="-6"/>
          <w:sz w:val="19"/>
        </w:rPr>
        <w:t xml:space="preserve"> </w:t>
      </w:r>
      <w:r>
        <w:rPr>
          <w:sz w:val="19"/>
        </w:rPr>
        <w:t>wiertaki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szybkoobrotowej</w:t>
      </w:r>
    </w:p>
    <w:p w14:paraId="33728DBE" w14:textId="77777777" w:rsidR="00026ADA" w:rsidRDefault="00000000">
      <w:pPr>
        <w:pStyle w:val="Akapitzlist"/>
        <w:numPr>
          <w:ilvl w:val="0"/>
          <w:numId w:val="2"/>
        </w:numPr>
        <w:tabs>
          <w:tab w:val="left" w:pos="322"/>
        </w:tabs>
        <w:spacing w:before="10"/>
        <w:ind w:left="322" w:hanging="222"/>
        <w:rPr>
          <w:sz w:val="19"/>
        </w:rPr>
      </w:pPr>
      <w:r>
        <w:rPr>
          <w:spacing w:val="-2"/>
          <w:sz w:val="19"/>
        </w:rPr>
        <w:t>oświadczenie</w:t>
      </w:r>
      <w:r>
        <w:rPr>
          <w:sz w:val="19"/>
        </w:rPr>
        <w:t xml:space="preserve"> </w:t>
      </w:r>
      <w:r>
        <w:rPr>
          <w:spacing w:val="-2"/>
          <w:sz w:val="19"/>
        </w:rPr>
        <w:t>o</w:t>
      </w:r>
      <w:r>
        <w:rPr>
          <w:sz w:val="19"/>
        </w:rPr>
        <w:t xml:space="preserve"> </w:t>
      </w:r>
      <w:r>
        <w:rPr>
          <w:spacing w:val="-2"/>
          <w:sz w:val="19"/>
        </w:rPr>
        <w:t>posiadaniu</w:t>
      </w:r>
      <w:r>
        <w:rPr>
          <w:spacing w:val="1"/>
          <w:sz w:val="19"/>
        </w:rPr>
        <w:t xml:space="preserve"> </w:t>
      </w:r>
      <w:r>
        <w:rPr>
          <w:spacing w:val="-2"/>
          <w:sz w:val="19"/>
        </w:rPr>
        <w:t>Deklaracji</w:t>
      </w:r>
      <w:r>
        <w:rPr>
          <w:sz w:val="19"/>
        </w:rPr>
        <w:t xml:space="preserve"> </w:t>
      </w:r>
      <w:r>
        <w:rPr>
          <w:spacing w:val="-2"/>
          <w:sz w:val="19"/>
        </w:rPr>
        <w:t>zgodności</w:t>
      </w:r>
      <w:r>
        <w:rPr>
          <w:spacing w:val="1"/>
          <w:sz w:val="19"/>
        </w:rPr>
        <w:t xml:space="preserve"> </w:t>
      </w:r>
      <w:r>
        <w:rPr>
          <w:spacing w:val="-2"/>
          <w:sz w:val="19"/>
        </w:rPr>
        <w:t>CE</w:t>
      </w:r>
      <w:r>
        <w:rPr>
          <w:sz w:val="19"/>
        </w:rPr>
        <w:t xml:space="preserve"> </w:t>
      </w:r>
      <w:r>
        <w:rPr>
          <w:spacing w:val="-2"/>
          <w:sz w:val="19"/>
        </w:rPr>
        <w:t>(WE)</w:t>
      </w:r>
      <w:r>
        <w:rPr>
          <w:spacing w:val="1"/>
          <w:sz w:val="19"/>
        </w:rPr>
        <w:t xml:space="preserve"> </w:t>
      </w:r>
      <w:r>
        <w:rPr>
          <w:spacing w:val="-2"/>
          <w:sz w:val="19"/>
        </w:rPr>
        <w:t>-</w:t>
      </w:r>
      <w:r>
        <w:rPr>
          <w:sz w:val="19"/>
        </w:rPr>
        <w:t xml:space="preserve"> </w:t>
      </w:r>
      <w:r>
        <w:rPr>
          <w:spacing w:val="-2"/>
          <w:sz w:val="19"/>
        </w:rPr>
        <w:t>dotyczy</w:t>
      </w:r>
      <w:r>
        <w:rPr>
          <w:spacing w:val="1"/>
          <w:sz w:val="19"/>
        </w:rPr>
        <w:t xml:space="preserve"> </w:t>
      </w:r>
      <w:r>
        <w:rPr>
          <w:spacing w:val="-2"/>
          <w:sz w:val="19"/>
        </w:rPr>
        <w:t>wiertarki</w:t>
      </w:r>
      <w:r>
        <w:rPr>
          <w:sz w:val="19"/>
        </w:rPr>
        <w:t xml:space="preserve"> </w:t>
      </w:r>
      <w:r>
        <w:rPr>
          <w:spacing w:val="-2"/>
          <w:sz w:val="19"/>
        </w:rPr>
        <w:t>szybkoobrotowej</w:t>
      </w:r>
      <w:r>
        <w:rPr>
          <w:spacing w:val="1"/>
          <w:sz w:val="19"/>
        </w:rPr>
        <w:t xml:space="preserve"> </w:t>
      </w:r>
      <w:r>
        <w:rPr>
          <w:spacing w:val="-2"/>
          <w:sz w:val="19"/>
        </w:rPr>
        <w:t>oraz</w:t>
      </w:r>
      <w:r>
        <w:rPr>
          <w:sz w:val="19"/>
        </w:rPr>
        <w:t xml:space="preserve"> </w:t>
      </w:r>
      <w:r>
        <w:rPr>
          <w:spacing w:val="-2"/>
          <w:sz w:val="19"/>
        </w:rPr>
        <w:t>asortymentu</w:t>
      </w:r>
    </w:p>
    <w:p w14:paraId="4CB478C1" w14:textId="77777777" w:rsidR="00026ADA" w:rsidRDefault="00000000">
      <w:pPr>
        <w:pStyle w:val="Akapitzlist"/>
        <w:numPr>
          <w:ilvl w:val="0"/>
          <w:numId w:val="2"/>
        </w:numPr>
        <w:tabs>
          <w:tab w:val="left" w:pos="322"/>
        </w:tabs>
        <w:spacing w:before="9" w:line="249" w:lineRule="auto"/>
        <w:ind w:right="266" w:firstLine="0"/>
        <w:rPr>
          <w:sz w:val="19"/>
        </w:rPr>
      </w:pPr>
      <w:r>
        <w:rPr>
          <w:sz w:val="19"/>
        </w:rPr>
        <w:t>oświadczenie</w:t>
      </w:r>
      <w:r>
        <w:rPr>
          <w:spacing w:val="-3"/>
          <w:sz w:val="19"/>
        </w:rPr>
        <w:t xml:space="preserve"> </w:t>
      </w:r>
      <w:r>
        <w:rPr>
          <w:sz w:val="19"/>
        </w:rPr>
        <w:t>o</w:t>
      </w:r>
      <w:r>
        <w:rPr>
          <w:spacing w:val="-3"/>
          <w:sz w:val="19"/>
        </w:rPr>
        <w:t xml:space="preserve"> </w:t>
      </w:r>
      <w:r>
        <w:rPr>
          <w:sz w:val="19"/>
        </w:rPr>
        <w:t>posiadaniu</w:t>
      </w:r>
      <w:r>
        <w:rPr>
          <w:spacing w:val="-3"/>
          <w:sz w:val="19"/>
        </w:rPr>
        <w:t xml:space="preserve"> </w:t>
      </w:r>
      <w:r>
        <w:rPr>
          <w:sz w:val="19"/>
        </w:rPr>
        <w:t>kopii</w:t>
      </w:r>
      <w:r>
        <w:rPr>
          <w:spacing w:val="-3"/>
          <w:sz w:val="19"/>
        </w:rPr>
        <w:t xml:space="preserve"> </w:t>
      </w:r>
      <w:r>
        <w:rPr>
          <w:sz w:val="19"/>
        </w:rPr>
        <w:t>zgłoszenia</w:t>
      </w:r>
      <w:r>
        <w:rPr>
          <w:spacing w:val="-3"/>
          <w:sz w:val="19"/>
        </w:rPr>
        <w:t xml:space="preserve"> </w:t>
      </w:r>
      <w:r>
        <w:rPr>
          <w:sz w:val="19"/>
        </w:rPr>
        <w:t>(wpisu)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rejestru</w:t>
      </w:r>
      <w:r>
        <w:rPr>
          <w:spacing w:val="-3"/>
          <w:sz w:val="19"/>
        </w:rPr>
        <w:t xml:space="preserve"> </w:t>
      </w:r>
      <w:r>
        <w:rPr>
          <w:sz w:val="19"/>
        </w:rPr>
        <w:t>wyrobów</w:t>
      </w:r>
      <w:r>
        <w:rPr>
          <w:spacing w:val="-3"/>
          <w:sz w:val="19"/>
        </w:rPr>
        <w:t xml:space="preserve"> </w:t>
      </w:r>
      <w:r>
        <w:rPr>
          <w:sz w:val="19"/>
        </w:rPr>
        <w:t>medycznych</w:t>
      </w:r>
      <w:r>
        <w:rPr>
          <w:spacing w:val="-3"/>
          <w:sz w:val="19"/>
        </w:rPr>
        <w:t xml:space="preserve"> </w:t>
      </w:r>
      <w:r>
        <w:rPr>
          <w:sz w:val="19"/>
        </w:rPr>
        <w:t>i</w:t>
      </w:r>
      <w:r>
        <w:rPr>
          <w:spacing w:val="-3"/>
          <w:sz w:val="19"/>
        </w:rPr>
        <w:t xml:space="preserve"> </w:t>
      </w:r>
      <w:r>
        <w:rPr>
          <w:sz w:val="19"/>
        </w:rPr>
        <w:t>produktów</w:t>
      </w:r>
      <w:r>
        <w:rPr>
          <w:spacing w:val="-3"/>
          <w:sz w:val="19"/>
        </w:rPr>
        <w:t xml:space="preserve"> </w:t>
      </w:r>
      <w:r>
        <w:rPr>
          <w:sz w:val="19"/>
        </w:rPr>
        <w:t>biobójczych</w:t>
      </w:r>
      <w:r>
        <w:rPr>
          <w:spacing w:val="-3"/>
          <w:sz w:val="19"/>
        </w:rPr>
        <w:t xml:space="preserve"> </w:t>
      </w:r>
      <w:r>
        <w:rPr>
          <w:sz w:val="19"/>
        </w:rPr>
        <w:t>-</w:t>
      </w:r>
      <w:r>
        <w:rPr>
          <w:spacing w:val="-3"/>
          <w:sz w:val="19"/>
        </w:rPr>
        <w:t xml:space="preserve"> </w:t>
      </w:r>
      <w:r>
        <w:rPr>
          <w:sz w:val="19"/>
        </w:rPr>
        <w:t>dotyczy wiertarki szybkoobrotowej oraz asortymentu</w:t>
      </w:r>
    </w:p>
    <w:p w14:paraId="42896FEF" w14:textId="77777777" w:rsidR="00026ADA" w:rsidRDefault="00000000">
      <w:pPr>
        <w:spacing w:before="16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dokumentów:</w:t>
      </w:r>
    </w:p>
    <w:p w14:paraId="2D980C47" w14:textId="77777777" w:rsidR="00026ADA" w:rsidRDefault="00000000">
      <w:pPr>
        <w:spacing w:before="12" w:line="249" w:lineRule="auto"/>
        <w:ind w:left="100" w:right="8238"/>
        <w:rPr>
          <w:sz w:val="19"/>
        </w:rPr>
      </w:pPr>
      <w:r>
        <w:rPr>
          <w:sz w:val="19"/>
        </w:rPr>
        <w:t>Formularz oferty Specyfikacja</w:t>
      </w:r>
      <w:r>
        <w:rPr>
          <w:spacing w:val="-14"/>
          <w:sz w:val="19"/>
        </w:rPr>
        <w:t xml:space="preserve"> </w:t>
      </w:r>
      <w:r>
        <w:rPr>
          <w:sz w:val="19"/>
        </w:rPr>
        <w:t>techniczna Formularz cenowy</w:t>
      </w:r>
    </w:p>
    <w:p w14:paraId="3D1BBB36" w14:textId="77777777" w:rsidR="00026ADA" w:rsidRDefault="00000000">
      <w:pPr>
        <w:pStyle w:val="Tekstpodstawowy"/>
        <w:spacing w:before="6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360996A3" wp14:editId="28E4AAFB">
                <wp:simplePos x="0" y="0"/>
                <wp:positionH relativeFrom="page">
                  <wp:posOffset>426738</wp:posOffset>
                </wp:positionH>
                <wp:positionV relativeFrom="paragraph">
                  <wp:posOffset>103501</wp:posOffset>
                </wp:positionV>
                <wp:extent cx="6699884" cy="15303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89ABADD" w14:textId="77777777" w:rsidR="00026ADA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0996A3" id="Textbox 11" o:spid="_x0000_s1031" type="#_x0000_t202" style="position:absolute;margin-left:33.6pt;margin-top:8.15pt;width:527.55pt;height:12.0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2wX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789ABADD" w14:textId="77777777" w:rsidR="00026ADA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BE9E207" w14:textId="77777777" w:rsidR="00026ADA" w:rsidRDefault="00026ADA">
      <w:pPr>
        <w:pStyle w:val="Tekstpodstawowy"/>
      </w:pPr>
    </w:p>
    <w:p w14:paraId="06911777" w14:textId="77777777" w:rsidR="00026ADA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73DD985" w14:textId="77777777" w:rsidR="00026AD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aukcję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ACE7A03" w14:textId="77777777" w:rsidR="00026AD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E2BB5DC" w14:textId="77777777" w:rsidR="00026ADA" w:rsidRDefault="00026ADA">
      <w:pPr>
        <w:rPr>
          <w:sz w:val="18"/>
        </w:rPr>
        <w:sectPr w:rsidR="00026ADA">
          <w:pgSz w:w="11900" w:h="16840"/>
          <w:pgMar w:top="720" w:right="566" w:bottom="140" w:left="566" w:header="56" w:footer="0" w:gutter="0"/>
          <w:cols w:space="708"/>
        </w:sectPr>
      </w:pPr>
    </w:p>
    <w:p w14:paraId="3DEC7AA2" w14:textId="77777777" w:rsidR="00026ADA" w:rsidRDefault="00000000">
      <w:pPr>
        <w:spacing w:before="84"/>
        <w:ind w:left="100"/>
        <w:rPr>
          <w:sz w:val="18"/>
        </w:rPr>
      </w:pPr>
      <w:r>
        <w:rPr>
          <w:rFonts w:ascii="Arial" w:hAnsi="Arial"/>
          <w:b/>
          <w:sz w:val="18"/>
        </w:rPr>
        <w:lastRenderedPageBreak/>
        <w:t>6.5.)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zabezpieczenia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należytego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wykonania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4297E28" w14:textId="77777777" w:rsidR="00026ADA" w:rsidRDefault="00000000">
      <w:pPr>
        <w:spacing w:before="177" w:line="252" w:lineRule="auto"/>
        <w:ind w:left="100" w:right="202"/>
        <w:rPr>
          <w:sz w:val="19"/>
        </w:rPr>
      </w:pPr>
      <w:r>
        <w:rPr>
          <w:rFonts w:ascii="Arial" w:hAnsi="Arial"/>
          <w:b/>
          <w:sz w:val="18"/>
        </w:rPr>
        <w:t xml:space="preserve">6.6.) Wymagania dotyczące składania oferty przez wykonawców wspólnie ubiegających się o udzielenie zamówienia: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wspólnie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zamówienia.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takim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przypadku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zobowiązani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 xml:space="preserve">do </w:t>
      </w:r>
      <w:r>
        <w:rPr>
          <w:sz w:val="19"/>
        </w:rPr>
        <w:t>ustanowienia</w:t>
      </w:r>
      <w:r>
        <w:rPr>
          <w:spacing w:val="-1"/>
          <w:sz w:val="19"/>
        </w:rPr>
        <w:t xml:space="preserve"> </w:t>
      </w:r>
      <w:r>
        <w:rPr>
          <w:sz w:val="19"/>
        </w:rPr>
        <w:t>pełnomocnika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>ich</w:t>
      </w:r>
      <w:r>
        <w:rPr>
          <w:spacing w:val="-1"/>
          <w:sz w:val="19"/>
        </w:rPr>
        <w:t xml:space="preserve"> </w:t>
      </w:r>
      <w:r>
        <w:rPr>
          <w:sz w:val="19"/>
        </w:rPr>
        <w:t>w</w:t>
      </w:r>
      <w:r>
        <w:rPr>
          <w:spacing w:val="-1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udzielenie</w:t>
      </w:r>
      <w:r>
        <w:rPr>
          <w:spacing w:val="-1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"/>
          <w:sz w:val="19"/>
        </w:rPr>
        <w:t xml:space="preserve"> </w:t>
      </w:r>
      <w:r>
        <w:rPr>
          <w:sz w:val="19"/>
        </w:rPr>
        <w:t>albo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 xml:space="preserve">w </w:t>
      </w:r>
      <w:r>
        <w:rPr>
          <w:spacing w:val="-2"/>
          <w:sz w:val="19"/>
        </w:rPr>
        <w:t>postępowaniu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zawarcia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sprawie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8"/>
          <w:sz w:val="19"/>
        </w:rPr>
        <w:t xml:space="preserve"> </w:t>
      </w:r>
      <w:proofErr w:type="spellStart"/>
      <w:r>
        <w:rPr>
          <w:spacing w:val="-2"/>
          <w:sz w:val="19"/>
        </w:rPr>
        <w:t>publicznego.Pełnomocnictwo</w:t>
      </w:r>
      <w:proofErr w:type="spellEnd"/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należy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dołączyć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oferty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 xml:space="preserve">powinno ono zawierać w szczególności wskazanie postępowania udzielenie zamówienia publicznego, którego dotyczy, wszystkich </w:t>
      </w:r>
      <w:r>
        <w:rPr>
          <w:sz w:val="19"/>
        </w:rPr>
        <w:t xml:space="preserve">Wykonawców ubiegających się wspólnie o udzielenie zamówienia oraz ustanowionego pełnomocnika oraz zakresu jego </w:t>
      </w:r>
      <w:r>
        <w:rPr>
          <w:spacing w:val="-2"/>
          <w:sz w:val="19"/>
        </w:rPr>
        <w:t>umocowania.</w:t>
      </w:r>
    </w:p>
    <w:p w14:paraId="36D98E30" w14:textId="77777777" w:rsidR="00026ADA" w:rsidRDefault="00000000">
      <w:pPr>
        <w:spacing w:line="249" w:lineRule="auto"/>
        <w:ind w:left="10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</w:t>
      </w:r>
      <w:r>
        <w:rPr>
          <w:spacing w:val="-5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z w:val="19"/>
        </w:rPr>
        <w:t>spełnianiu</w:t>
      </w:r>
      <w:r>
        <w:rPr>
          <w:spacing w:val="-5"/>
          <w:sz w:val="19"/>
        </w:rPr>
        <w:t xml:space="preserve"> </w:t>
      </w:r>
      <w:r>
        <w:rPr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-5"/>
          <w:sz w:val="19"/>
        </w:rPr>
        <w:t xml:space="preserve"> </w:t>
      </w:r>
      <w:r>
        <w:rPr>
          <w:sz w:val="19"/>
        </w:rPr>
        <w:t>składa</w:t>
      </w:r>
      <w:r>
        <w:rPr>
          <w:spacing w:val="-5"/>
          <w:sz w:val="19"/>
        </w:rPr>
        <w:t xml:space="preserve"> </w:t>
      </w:r>
      <w:r>
        <w:rPr>
          <w:sz w:val="19"/>
        </w:rPr>
        <w:t>każdy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Wykonawców</w:t>
      </w:r>
      <w:r>
        <w:rPr>
          <w:spacing w:val="-5"/>
          <w:sz w:val="19"/>
        </w:rPr>
        <w:t xml:space="preserve"> </w:t>
      </w:r>
      <w:r>
        <w:rPr>
          <w:sz w:val="19"/>
        </w:rPr>
        <w:t>wspólnie</w:t>
      </w:r>
      <w:r>
        <w:rPr>
          <w:spacing w:val="-5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-5"/>
          <w:sz w:val="19"/>
        </w:rPr>
        <w:t xml:space="preserve"> </w:t>
      </w:r>
      <w:r>
        <w:rPr>
          <w:sz w:val="19"/>
        </w:rPr>
        <w:t>się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zamówienie. Oświadczenia</w:t>
      </w:r>
      <w:r>
        <w:rPr>
          <w:spacing w:val="-14"/>
          <w:sz w:val="19"/>
        </w:rPr>
        <w:t xml:space="preserve"> </w:t>
      </w:r>
      <w:r>
        <w:rPr>
          <w:sz w:val="19"/>
        </w:rPr>
        <w:t>te</w:t>
      </w:r>
      <w:r>
        <w:rPr>
          <w:spacing w:val="-1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-13"/>
          <w:sz w:val="19"/>
        </w:rPr>
        <w:t xml:space="preserve"> </w:t>
      </w:r>
      <w:r>
        <w:rPr>
          <w:sz w:val="19"/>
        </w:rPr>
        <w:t>brak</w:t>
      </w:r>
      <w:r>
        <w:rPr>
          <w:spacing w:val="-13"/>
          <w:sz w:val="19"/>
        </w:rPr>
        <w:t xml:space="preserve"> </w:t>
      </w:r>
      <w:r>
        <w:rPr>
          <w:sz w:val="19"/>
        </w:rPr>
        <w:t>podstaw</w:t>
      </w:r>
      <w:r>
        <w:rPr>
          <w:spacing w:val="-1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-14"/>
          <w:sz w:val="19"/>
        </w:rPr>
        <w:t xml:space="preserve"> </w:t>
      </w:r>
      <w:r>
        <w:rPr>
          <w:sz w:val="19"/>
        </w:rPr>
        <w:t>oraz</w:t>
      </w:r>
      <w:r>
        <w:rPr>
          <w:spacing w:val="-1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warunków</w:t>
      </w:r>
      <w:r>
        <w:rPr>
          <w:spacing w:val="-13"/>
          <w:sz w:val="19"/>
        </w:rPr>
        <w:t xml:space="preserve"> </w:t>
      </w:r>
      <w:r>
        <w:rPr>
          <w:sz w:val="19"/>
        </w:rPr>
        <w:t>udziału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zakresie,</w:t>
      </w:r>
      <w:r>
        <w:rPr>
          <w:spacing w:val="-13"/>
          <w:sz w:val="19"/>
        </w:rPr>
        <w:t xml:space="preserve"> </w:t>
      </w:r>
      <w:r>
        <w:rPr>
          <w:sz w:val="19"/>
        </w:rPr>
        <w:t>w jakim każdy z Wykonawców wykazuje spełnianie warunków udziału w postępowaniu</w:t>
      </w:r>
    </w:p>
    <w:p w14:paraId="5330901E" w14:textId="77777777" w:rsidR="00026ADA" w:rsidRDefault="00000000">
      <w:pPr>
        <w:spacing w:before="162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na sfinansowanie całości lub części zamówienia nie zostały przyznane: </w:t>
      </w:r>
      <w:r>
        <w:rPr>
          <w:sz w:val="18"/>
        </w:rPr>
        <w:t>Nie</w:t>
      </w:r>
    </w:p>
    <w:p w14:paraId="0915B016" w14:textId="77777777" w:rsidR="00026ADA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678028C3" wp14:editId="3AA8A8EA">
                <wp:simplePos x="0" y="0"/>
                <wp:positionH relativeFrom="page">
                  <wp:posOffset>426738</wp:posOffset>
                </wp:positionH>
                <wp:positionV relativeFrom="paragraph">
                  <wp:posOffset>104652</wp:posOffset>
                </wp:positionV>
                <wp:extent cx="6699884" cy="15303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6421BD0" w14:textId="77777777" w:rsidR="00026ADA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8028C3" id="Textbox 12" o:spid="_x0000_s1032" type="#_x0000_t202" style="position:absolute;margin-left:33.6pt;margin-top:8.25pt;width:527.55pt;height:12.0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5mF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tSHzFxpYL6SBb31GUlx2974RVn5oOlMsaWPAX+FFSn&#10;wAdzD6lxo14Lb/cBGp18ufBOCVB/JGenXo4N+OM8oS5/3OY7AA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COE5mF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06421BD0" w14:textId="77777777" w:rsidR="00026ADA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010DFA9" w14:textId="77777777" w:rsidR="00026ADA" w:rsidRDefault="00026ADA">
      <w:pPr>
        <w:pStyle w:val="Tekstpodstawowy"/>
      </w:pPr>
    </w:p>
    <w:p w14:paraId="42611B8E" w14:textId="77777777" w:rsidR="00026ADA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7.1.)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zaliczek: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26AE32A" w14:textId="77777777" w:rsidR="00026AD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7.3.)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zmiany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79998E28" w14:textId="77777777" w:rsidR="00026ADA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7.4.)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zakres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zmian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umowy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oraz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warunki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ich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wprowadzenia:</w:t>
      </w:r>
    </w:p>
    <w:p w14:paraId="12EF94D0" w14:textId="77777777" w:rsidR="00026ADA" w:rsidRDefault="00000000">
      <w:pPr>
        <w:spacing w:before="12"/>
        <w:ind w:left="100"/>
        <w:rPr>
          <w:sz w:val="19"/>
        </w:rPr>
      </w:pPr>
      <w:r>
        <w:rPr>
          <w:sz w:val="19"/>
        </w:rPr>
        <w:t>dotyczy</w:t>
      </w:r>
      <w:r>
        <w:rPr>
          <w:spacing w:val="4"/>
          <w:sz w:val="19"/>
        </w:rPr>
        <w:t xml:space="preserve"> </w:t>
      </w:r>
      <w:r>
        <w:rPr>
          <w:sz w:val="19"/>
        </w:rPr>
        <w:t>sukcesywnych</w:t>
      </w:r>
      <w:r>
        <w:rPr>
          <w:spacing w:val="5"/>
          <w:sz w:val="19"/>
        </w:rPr>
        <w:t xml:space="preserve"> </w:t>
      </w:r>
      <w:r>
        <w:rPr>
          <w:sz w:val="19"/>
        </w:rPr>
        <w:t>dostaw</w:t>
      </w:r>
      <w:r>
        <w:rPr>
          <w:spacing w:val="4"/>
          <w:sz w:val="19"/>
        </w:rPr>
        <w:t xml:space="preserve"> </w:t>
      </w:r>
      <w:r>
        <w:rPr>
          <w:spacing w:val="-2"/>
          <w:sz w:val="19"/>
        </w:rPr>
        <w:t>asortymentu</w:t>
      </w:r>
    </w:p>
    <w:p w14:paraId="0C2CA1D8" w14:textId="77777777" w:rsidR="00026ADA" w:rsidRDefault="00000000">
      <w:pPr>
        <w:pStyle w:val="Akapitzlist"/>
        <w:numPr>
          <w:ilvl w:val="0"/>
          <w:numId w:val="1"/>
        </w:numPr>
        <w:tabs>
          <w:tab w:val="left" w:pos="311"/>
        </w:tabs>
        <w:spacing w:before="10" w:line="249" w:lineRule="auto"/>
        <w:ind w:right="586" w:firstLine="0"/>
        <w:rPr>
          <w:sz w:val="19"/>
        </w:rPr>
      </w:pPr>
      <w:r>
        <w:rPr>
          <w:sz w:val="19"/>
        </w:rPr>
        <w:t>Zmiany</w:t>
      </w:r>
      <w:r>
        <w:rPr>
          <w:spacing w:val="-6"/>
          <w:sz w:val="19"/>
        </w:rPr>
        <w:t xml:space="preserve"> </w:t>
      </w:r>
      <w:r>
        <w:rPr>
          <w:sz w:val="19"/>
        </w:rPr>
        <w:t>umowy</w:t>
      </w:r>
      <w:r>
        <w:rPr>
          <w:spacing w:val="-6"/>
          <w:sz w:val="19"/>
        </w:rPr>
        <w:t xml:space="preserve"> </w:t>
      </w:r>
      <w:r>
        <w:rPr>
          <w:sz w:val="19"/>
        </w:rPr>
        <w:t>są</w:t>
      </w:r>
      <w:r>
        <w:rPr>
          <w:spacing w:val="-6"/>
          <w:sz w:val="19"/>
        </w:rPr>
        <w:t xml:space="preserve"> </w:t>
      </w:r>
      <w:r>
        <w:rPr>
          <w:sz w:val="19"/>
        </w:rPr>
        <w:t>dopuszczalne</w:t>
      </w:r>
      <w:r>
        <w:rPr>
          <w:spacing w:val="-6"/>
          <w:sz w:val="19"/>
        </w:rPr>
        <w:t xml:space="preserve"> </w:t>
      </w:r>
      <w:r>
        <w:rPr>
          <w:sz w:val="19"/>
        </w:rPr>
        <w:t>bez</w:t>
      </w:r>
      <w:r>
        <w:rPr>
          <w:spacing w:val="-6"/>
          <w:sz w:val="19"/>
        </w:rPr>
        <w:t xml:space="preserve"> </w:t>
      </w:r>
      <w:r>
        <w:rPr>
          <w:sz w:val="19"/>
        </w:rPr>
        <w:t>ograniczeń</w:t>
      </w:r>
      <w:r>
        <w:rPr>
          <w:spacing w:val="-6"/>
          <w:sz w:val="19"/>
        </w:rPr>
        <w:t xml:space="preserve"> </w:t>
      </w:r>
      <w:r>
        <w:rPr>
          <w:sz w:val="19"/>
        </w:rPr>
        <w:t>w</w:t>
      </w:r>
      <w:r>
        <w:rPr>
          <w:spacing w:val="-6"/>
          <w:sz w:val="19"/>
        </w:rPr>
        <w:t xml:space="preserve"> </w:t>
      </w:r>
      <w:r>
        <w:rPr>
          <w:sz w:val="19"/>
        </w:rPr>
        <w:t>zakresie</w:t>
      </w:r>
      <w:r>
        <w:rPr>
          <w:spacing w:val="-6"/>
          <w:sz w:val="19"/>
        </w:rPr>
        <w:t xml:space="preserve"> </w:t>
      </w:r>
      <w:r>
        <w:rPr>
          <w:sz w:val="19"/>
        </w:rPr>
        <w:t>dozwolonym</w:t>
      </w:r>
      <w:r>
        <w:rPr>
          <w:spacing w:val="-6"/>
          <w:sz w:val="19"/>
        </w:rPr>
        <w:t xml:space="preserve"> </w:t>
      </w:r>
      <w:r>
        <w:rPr>
          <w:sz w:val="19"/>
        </w:rPr>
        <w:t>przez</w:t>
      </w:r>
      <w:r>
        <w:rPr>
          <w:spacing w:val="-6"/>
          <w:sz w:val="19"/>
        </w:rPr>
        <w:t xml:space="preserve"> </w:t>
      </w:r>
      <w:r>
        <w:rPr>
          <w:sz w:val="19"/>
        </w:rPr>
        <w:t>art.455</w:t>
      </w:r>
      <w:r>
        <w:rPr>
          <w:spacing w:val="-6"/>
          <w:sz w:val="19"/>
        </w:rPr>
        <w:t xml:space="preserve"> </w:t>
      </w:r>
      <w:r>
        <w:rPr>
          <w:sz w:val="19"/>
        </w:rPr>
        <w:t>ust.</w:t>
      </w:r>
      <w:r>
        <w:rPr>
          <w:spacing w:val="-6"/>
          <w:sz w:val="19"/>
        </w:rPr>
        <w:t xml:space="preserve"> </w:t>
      </w:r>
      <w:r>
        <w:rPr>
          <w:sz w:val="19"/>
        </w:rPr>
        <w:t>1</w:t>
      </w:r>
      <w:r>
        <w:rPr>
          <w:spacing w:val="-6"/>
          <w:sz w:val="19"/>
        </w:rPr>
        <w:t xml:space="preserve"> </w:t>
      </w:r>
      <w:r>
        <w:rPr>
          <w:sz w:val="19"/>
        </w:rPr>
        <w:t>pkt.</w:t>
      </w:r>
      <w:r>
        <w:rPr>
          <w:spacing w:val="-6"/>
          <w:sz w:val="19"/>
        </w:rPr>
        <w:t xml:space="preserve"> </w:t>
      </w:r>
      <w:r>
        <w:rPr>
          <w:sz w:val="19"/>
        </w:rPr>
        <w:t>2-4</w:t>
      </w:r>
      <w:r>
        <w:rPr>
          <w:spacing w:val="-6"/>
          <w:sz w:val="19"/>
        </w:rPr>
        <w:t xml:space="preserve"> </w:t>
      </w:r>
      <w:r>
        <w:rPr>
          <w:sz w:val="19"/>
        </w:rPr>
        <w:t>i</w:t>
      </w:r>
      <w:r>
        <w:rPr>
          <w:spacing w:val="-6"/>
          <w:sz w:val="19"/>
        </w:rPr>
        <w:t xml:space="preserve"> </w:t>
      </w:r>
      <w:r>
        <w:rPr>
          <w:sz w:val="19"/>
        </w:rPr>
        <w:t>ust.</w:t>
      </w:r>
      <w:r>
        <w:rPr>
          <w:spacing w:val="-6"/>
          <w:sz w:val="19"/>
        </w:rPr>
        <w:t xml:space="preserve"> </w:t>
      </w:r>
      <w:r>
        <w:rPr>
          <w:sz w:val="19"/>
        </w:rPr>
        <w:t>2</w:t>
      </w:r>
      <w:r>
        <w:rPr>
          <w:spacing w:val="-6"/>
          <w:sz w:val="19"/>
        </w:rPr>
        <w:t xml:space="preserve"> </w:t>
      </w:r>
      <w:r>
        <w:rPr>
          <w:sz w:val="19"/>
        </w:rPr>
        <w:t>ustawy Prawo Zamówień Publicznych. Zmiana umowy w stosunku do treści oferty, na podstawie, której dokonano wyboru Wykonawcy</w:t>
      </w:r>
      <w:r>
        <w:rPr>
          <w:spacing w:val="-3"/>
          <w:sz w:val="19"/>
        </w:rPr>
        <w:t xml:space="preserve"> </w:t>
      </w:r>
      <w:r>
        <w:rPr>
          <w:sz w:val="19"/>
        </w:rPr>
        <w:t>jest</w:t>
      </w:r>
      <w:r>
        <w:rPr>
          <w:spacing w:val="-3"/>
          <w:sz w:val="19"/>
        </w:rPr>
        <w:t xml:space="preserve"> </w:t>
      </w:r>
      <w:r>
        <w:rPr>
          <w:sz w:val="19"/>
        </w:rPr>
        <w:t>możliwa,</w:t>
      </w:r>
      <w:r>
        <w:rPr>
          <w:spacing w:val="-3"/>
          <w:sz w:val="19"/>
        </w:rPr>
        <w:t xml:space="preserve"> </w:t>
      </w:r>
      <w:r>
        <w:rPr>
          <w:sz w:val="19"/>
        </w:rPr>
        <w:t>w</w:t>
      </w:r>
      <w:r>
        <w:rPr>
          <w:spacing w:val="-3"/>
          <w:sz w:val="19"/>
        </w:rPr>
        <w:t xml:space="preserve"> </w:t>
      </w:r>
      <w:r>
        <w:rPr>
          <w:sz w:val="19"/>
        </w:rPr>
        <w:t>szczególności,</w:t>
      </w:r>
      <w:r>
        <w:rPr>
          <w:spacing w:val="-3"/>
          <w:sz w:val="19"/>
        </w:rPr>
        <w:t xml:space="preserve"> </w:t>
      </w:r>
      <w:r>
        <w:rPr>
          <w:sz w:val="19"/>
        </w:rPr>
        <w:t>gdy:</w:t>
      </w:r>
    </w:p>
    <w:p w14:paraId="27498A60" w14:textId="77777777" w:rsidR="00026ADA" w:rsidRDefault="00000000">
      <w:pPr>
        <w:pStyle w:val="Akapitzlist"/>
        <w:numPr>
          <w:ilvl w:val="1"/>
          <w:numId w:val="1"/>
        </w:numPr>
        <w:tabs>
          <w:tab w:val="left" w:pos="322"/>
        </w:tabs>
        <w:spacing w:line="249" w:lineRule="auto"/>
        <w:ind w:right="457" w:firstLine="0"/>
        <w:rPr>
          <w:sz w:val="19"/>
        </w:rPr>
      </w:pPr>
      <w:r>
        <w:rPr>
          <w:sz w:val="19"/>
        </w:rPr>
        <w:t>w przypadku zakończenia produkcji lub wycofania z rynku asortymentu (na dowód, czego Wykonawca przedstawi stosowny</w:t>
      </w:r>
      <w:r>
        <w:rPr>
          <w:spacing w:val="-14"/>
          <w:sz w:val="19"/>
        </w:rPr>
        <w:t xml:space="preserve"> </w:t>
      </w:r>
      <w:r>
        <w:rPr>
          <w:sz w:val="19"/>
        </w:rPr>
        <w:t>dokument</w:t>
      </w:r>
      <w:r>
        <w:rPr>
          <w:spacing w:val="-13"/>
          <w:sz w:val="19"/>
        </w:rPr>
        <w:t xml:space="preserve"> </w:t>
      </w:r>
      <w:r>
        <w:rPr>
          <w:sz w:val="19"/>
        </w:rPr>
        <w:t>od</w:t>
      </w:r>
      <w:r>
        <w:rPr>
          <w:spacing w:val="-13"/>
          <w:sz w:val="19"/>
        </w:rPr>
        <w:t xml:space="preserve"> </w:t>
      </w:r>
      <w:r>
        <w:rPr>
          <w:sz w:val="19"/>
        </w:rPr>
        <w:t>producenta)</w:t>
      </w:r>
      <w:r>
        <w:rPr>
          <w:spacing w:val="-13"/>
          <w:sz w:val="19"/>
        </w:rPr>
        <w:t xml:space="preserve"> </w:t>
      </w:r>
      <w:r>
        <w:rPr>
          <w:sz w:val="19"/>
        </w:rPr>
        <w:t>Wykonawca</w:t>
      </w:r>
      <w:r>
        <w:rPr>
          <w:spacing w:val="-13"/>
          <w:sz w:val="19"/>
        </w:rPr>
        <w:t xml:space="preserve"> </w:t>
      </w:r>
      <w:r>
        <w:rPr>
          <w:sz w:val="19"/>
        </w:rPr>
        <w:t>zaproponuje</w:t>
      </w:r>
      <w:r>
        <w:rPr>
          <w:spacing w:val="-14"/>
          <w:sz w:val="19"/>
        </w:rPr>
        <w:t xml:space="preserve"> </w:t>
      </w:r>
      <w:r>
        <w:rPr>
          <w:sz w:val="19"/>
        </w:rPr>
        <w:t>zastąpienie</w:t>
      </w:r>
      <w:r>
        <w:rPr>
          <w:spacing w:val="-13"/>
          <w:sz w:val="19"/>
        </w:rPr>
        <w:t xml:space="preserve"> </w:t>
      </w:r>
      <w:r>
        <w:rPr>
          <w:sz w:val="19"/>
        </w:rPr>
        <w:t>go</w:t>
      </w:r>
      <w:r>
        <w:rPr>
          <w:spacing w:val="-13"/>
          <w:sz w:val="19"/>
        </w:rPr>
        <w:t xml:space="preserve"> </w:t>
      </w:r>
      <w:r>
        <w:rPr>
          <w:sz w:val="19"/>
        </w:rPr>
        <w:t>nowym</w:t>
      </w:r>
      <w:r>
        <w:rPr>
          <w:spacing w:val="-13"/>
          <w:sz w:val="19"/>
        </w:rPr>
        <w:t xml:space="preserve"> </w:t>
      </w:r>
      <w:r>
        <w:rPr>
          <w:sz w:val="19"/>
        </w:rPr>
        <w:t>asortymentem</w:t>
      </w:r>
      <w:r>
        <w:rPr>
          <w:spacing w:val="-13"/>
          <w:sz w:val="19"/>
        </w:rPr>
        <w:t xml:space="preserve"> </w:t>
      </w:r>
      <w:r>
        <w:rPr>
          <w:sz w:val="19"/>
        </w:rPr>
        <w:t>o</w:t>
      </w:r>
      <w:r>
        <w:rPr>
          <w:spacing w:val="-14"/>
          <w:sz w:val="19"/>
        </w:rPr>
        <w:t xml:space="preserve"> </w:t>
      </w:r>
      <w:r>
        <w:rPr>
          <w:sz w:val="19"/>
        </w:rPr>
        <w:t>tych</w:t>
      </w:r>
      <w:r>
        <w:rPr>
          <w:spacing w:val="-13"/>
          <w:sz w:val="19"/>
        </w:rPr>
        <w:t xml:space="preserve"> </w:t>
      </w:r>
      <w:r>
        <w:rPr>
          <w:sz w:val="19"/>
        </w:rPr>
        <w:t>samych</w:t>
      </w:r>
      <w:r>
        <w:rPr>
          <w:spacing w:val="-13"/>
          <w:sz w:val="19"/>
        </w:rPr>
        <w:t xml:space="preserve"> </w:t>
      </w:r>
      <w:r>
        <w:rPr>
          <w:sz w:val="19"/>
        </w:rPr>
        <w:t>bądź lepszych parametrach, po cenie jednostkowej zaoferowanej w ofercie,</w:t>
      </w:r>
    </w:p>
    <w:p w14:paraId="4B4E5379" w14:textId="77777777" w:rsidR="00026ADA" w:rsidRDefault="00000000">
      <w:pPr>
        <w:pStyle w:val="Akapitzlist"/>
        <w:numPr>
          <w:ilvl w:val="1"/>
          <w:numId w:val="1"/>
        </w:numPr>
        <w:tabs>
          <w:tab w:val="left" w:pos="322"/>
        </w:tabs>
        <w:spacing w:before="3" w:line="249" w:lineRule="auto"/>
        <w:ind w:right="777" w:firstLine="0"/>
        <w:rPr>
          <w:sz w:val="19"/>
        </w:rPr>
      </w:pPr>
      <w:r>
        <w:rPr>
          <w:sz w:val="19"/>
        </w:rPr>
        <w:t>w</w:t>
      </w:r>
      <w:r>
        <w:rPr>
          <w:spacing w:val="-2"/>
          <w:sz w:val="19"/>
        </w:rPr>
        <w:t xml:space="preserve"> </w:t>
      </w:r>
      <w:r>
        <w:rPr>
          <w:sz w:val="19"/>
        </w:rPr>
        <w:t>przypadku</w:t>
      </w:r>
      <w:r>
        <w:rPr>
          <w:spacing w:val="-2"/>
          <w:sz w:val="19"/>
        </w:rPr>
        <w:t xml:space="preserve"> </w:t>
      </w:r>
      <w:r>
        <w:rPr>
          <w:sz w:val="19"/>
        </w:rPr>
        <w:t>zmiany</w:t>
      </w:r>
      <w:r>
        <w:rPr>
          <w:spacing w:val="-2"/>
          <w:sz w:val="19"/>
        </w:rPr>
        <w:t xml:space="preserve"> </w:t>
      </w:r>
      <w:r>
        <w:rPr>
          <w:sz w:val="19"/>
        </w:rPr>
        <w:t>kodu</w:t>
      </w:r>
      <w:r>
        <w:rPr>
          <w:spacing w:val="-2"/>
          <w:sz w:val="19"/>
        </w:rPr>
        <w:t xml:space="preserve"> </w:t>
      </w:r>
      <w:r>
        <w:rPr>
          <w:sz w:val="19"/>
        </w:rPr>
        <w:t>asortymentu</w:t>
      </w:r>
      <w:r>
        <w:rPr>
          <w:spacing w:val="-2"/>
          <w:sz w:val="19"/>
        </w:rPr>
        <w:t xml:space="preserve"> </w:t>
      </w:r>
      <w:r>
        <w:rPr>
          <w:sz w:val="19"/>
        </w:rPr>
        <w:t>udokumentowanej</w:t>
      </w:r>
      <w:r>
        <w:rPr>
          <w:spacing w:val="-2"/>
          <w:sz w:val="19"/>
        </w:rPr>
        <w:t xml:space="preserve"> </w:t>
      </w:r>
      <w:r>
        <w:rPr>
          <w:sz w:val="19"/>
        </w:rPr>
        <w:t>przez</w:t>
      </w:r>
      <w:r>
        <w:rPr>
          <w:spacing w:val="-2"/>
          <w:sz w:val="19"/>
        </w:rPr>
        <w:t xml:space="preserve"> </w:t>
      </w:r>
      <w:r>
        <w:rPr>
          <w:sz w:val="19"/>
        </w:rPr>
        <w:t>producenta,</w:t>
      </w:r>
      <w:r>
        <w:rPr>
          <w:spacing w:val="-2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pozostającej</w:t>
      </w:r>
      <w:r>
        <w:rPr>
          <w:spacing w:val="-2"/>
          <w:sz w:val="19"/>
        </w:rPr>
        <w:t xml:space="preserve"> </w:t>
      </w:r>
      <w:r>
        <w:rPr>
          <w:sz w:val="19"/>
        </w:rPr>
        <w:t>bez</w:t>
      </w:r>
      <w:r>
        <w:rPr>
          <w:spacing w:val="-2"/>
          <w:sz w:val="19"/>
        </w:rPr>
        <w:t xml:space="preserve"> </w:t>
      </w:r>
      <w:r>
        <w:rPr>
          <w:sz w:val="19"/>
        </w:rPr>
        <w:t>wpływu</w:t>
      </w:r>
      <w:r>
        <w:rPr>
          <w:spacing w:val="-2"/>
          <w:sz w:val="19"/>
        </w:rPr>
        <w:t xml:space="preserve"> </w:t>
      </w:r>
      <w:r>
        <w:rPr>
          <w:sz w:val="19"/>
        </w:rPr>
        <w:t>na</w:t>
      </w:r>
      <w:r>
        <w:rPr>
          <w:spacing w:val="-2"/>
          <w:sz w:val="19"/>
        </w:rPr>
        <w:t xml:space="preserve"> </w:t>
      </w:r>
      <w:r>
        <w:rPr>
          <w:sz w:val="19"/>
        </w:rPr>
        <w:t>cechy przedmiotu zamówienia zawarte w specyfikacji warunków zamówienia.</w:t>
      </w:r>
    </w:p>
    <w:p w14:paraId="16E5378E" w14:textId="77777777" w:rsidR="00026ADA" w:rsidRDefault="00000000">
      <w:pPr>
        <w:pStyle w:val="Akapitzlist"/>
        <w:numPr>
          <w:ilvl w:val="1"/>
          <w:numId w:val="1"/>
        </w:numPr>
        <w:tabs>
          <w:tab w:val="left" w:pos="322"/>
        </w:tabs>
        <w:spacing w:before="1" w:line="249" w:lineRule="auto"/>
        <w:ind w:right="852" w:firstLine="0"/>
        <w:rPr>
          <w:sz w:val="19"/>
        </w:rPr>
      </w:pPr>
      <w:r>
        <w:rPr>
          <w:spacing w:val="-4"/>
          <w:sz w:val="19"/>
        </w:rPr>
        <w:t>gdy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okresie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obowiązywania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Zamawiający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nie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zdoła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zakupić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przewidzianej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ilości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asortymentu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 xml:space="preserve">będącego </w:t>
      </w:r>
      <w:r>
        <w:rPr>
          <w:sz w:val="19"/>
        </w:rPr>
        <w:t>przedmiotem umowy,</w:t>
      </w:r>
    </w:p>
    <w:p w14:paraId="7290F9F5" w14:textId="77777777" w:rsidR="00026ADA" w:rsidRDefault="00000000">
      <w:pPr>
        <w:pStyle w:val="Akapitzlist"/>
        <w:numPr>
          <w:ilvl w:val="1"/>
          <w:numId w:val="1"/>
        </w:numPr>
        <w:tabs>
          <w:tab w:val="left" w:pos="322"/>
        </w:tabs>
        <w:spacing w:line="249" w:lineRule="auto"/>
        <w:ind w:right="798" w:firstLine="0"/>
        <w:jc w:val="both"/>
        <w:rPr>
          <w:sz w:val="19"/>
        </w:rPr>
      </w:pPr>
      <w:r>
        <w:rPr>
          <w:spacing w:val="-2"/>
          <w:sz w:val="19"/>
        </w:rPr>
        <w:t>ze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względów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organizacyjnych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oraz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gdy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wymagać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tego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będzie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prawidłowa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realizacja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przez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Zamawiającego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zadań </w:t>
      </w:r>
      <w:r>
        <w:rPr>
          <w:spacing w:val="-4"/>
          <w:sz w:val="19"/>
        </w:rPr>
        <w:t xml:space="preserve">polegających na udzieleniu świadczeń zdrowotnych, Zamawiający zastrzega sobie prawo do zmian w zakresie ilości </w:t>
      </w:r>
      <w:r>
        <w:rPr>
          <w:spacing w:val="-2"/>
          <w:sz w:val="19"/>
        </w:rPr>
        <w:t>poszczególnego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asortymentu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danej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pozycji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tym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zastrzeżeniem,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że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zmiany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te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nie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spowodować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zmiany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 xml:space="preserve">cen </w:t>
      </w:r>
      <w:r>
        <w:rPr>
          <w:sz w:val="19"/>
        </w:rPr>
        <w:t>poszczególnych pozycji asortymentowych.</w:t>
      </w:r>
    </w:p>
    <w:p w14:paraId="3ED20EC3" w14:textId="77777777" w:rsidR="00026ADA" w:rsidRDefault="00000000">
      <w:pPr>
        <w:spacing w:before="169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realizacją zamówienia: </w:t>
      </w:r>
      <w:r>
        <w:rPr>
          <w:sz w:val="18"/>
        </w:rPr>
        <w:t>Nie</w:t>
      </w:r>
    </w:p>
    <w:p w14:paraId="1B8D11E7" w14:textId="77777777" w:rsidR="00026ADA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7364FE4F" wp14:editId="047D0CB9">
                <wp:simplePos x="0" y="0"/>
                <wp:positionH relativeFrom="page">
                  <wp:posOffset>426738</wp:posOffset>
                </wp:positionH>
                <wp:positionV relativeFrom="paragraph">
                  <wp:posOffset>104448</wp:posOffset>
                </wp:positionV>
                <wp:extent cx="6699884" cy="15303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AE89C0D" w14:textId="77777777" w:rsidR="00026ADA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64FE4F" id="Textbox 13" o:spid="_x0000_s1033" type="#_x0000_t202" style="position:absolute;margin-left:33.6pt;margin-top:8.2pt;width:527.55pt;height:12.0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zX0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u6MmLiSgX1kSzuqctKjt/2wivOzAdLZYwteQr8KahO&#10;gQ/mHlLjRr0W3u4DNDr5cuGdEqD+SM5OvRwb8Md5Ql3+uM13AA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DJyzX00wEA&#10;ALk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5AE89C0D" w14:textId="77777777" w:rsidR="00026ADA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DF49434" w14:textId="77777777" w:rsidR="00026ADA" w:rsidRDefault="00026ADA">
      <w:pPr>
        <w:pStyle w:val="Tekstpodstawowy"/>
      </w:pPr>
    </w:p>
    <w:p w14:paraId="7AE634BA" w14:textId="77777777" w:rsidR="00026ADA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8.1.)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2025-10-27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08:00</w:t>
      </w:r>
    </w:p>
    <w:p w14:paraId="6C81B95B" w14:textId="77777777" w:rsidR="00026AD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8.2.)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Miejsce składania ofert: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4"/>
          <w:sz w:val="18"/>
        </w:rPr>
        <w:t>Drogą elektroniczną za pośrednictwem: https://e-propublico.pl</w:t>
      </w:r>
    </w:p>
    <w:p w14:paraId="47B0C694" w14:textId="77777777" w:rsidR="00026ADA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2025-10-27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08:30</w:t>
      </w:r>
    </w:p>
    <w:p w14:paraId="63BEF29B" w14:textId="77777777" w:rsidR="00026ADA" w:rsidRDefault="00000000">
      <w:pPr>
        <w:spacing w:before="177"/>
        <w:ind w:left="100"/>
        <w:rPr>
          <w:spacing w:val="-5"/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2025-11-</w:t>
      </w:r>
      <w:r>
        <w:rPr>
          <w:spacing w:val="-5"/>
          <w:sz w:val="18"/>
        </w:rPr>
        <w:t>25</w:t>
      </w:r>
    </w:p>
    <w:p w14:paraId="2D59789C" w14:textId="77777777" w:rsidR="00D649DA" w:rsidRPr="00D649DA" w:rsidRDefault="00D649DA" w:rsidP="00D649DA">
      <w:pPr>
        <w:rPr>
          <w:sz w:val="18"/>
        </w:rPr>
      </w:pPr>
    </w:p>
    <w:p w14:paraId="0702112F" w14:textId="77777777" w:rsidR="00D649DA" w:rsidRPr="00D649DA" w:rsidRDefault="00D649DA" w:rsidP="00D649DA">
      <w:pPr>
        <w:rPr>
          <w:sz w:val="18"/>
        </w:rPr>
      </w:pPr>
    </w:p>
    <w:p w14:paraId="12FC70F0" w14:textId="77777777" w:rsidR="00D649DA" w:rsidRDefault="00D649DA" w:rsidP="00D649DA">
      <w:pPr>
        <w:rPr>
          <w:spacing w:val="-5"/>
          <w:sz w:val="18"/>
        </w:rPr>
      </w:pPr>
    </w:p>
    <w:p w14:paraId="0AA68C6F" w14:textId="722B1E95" w:rsidR="00D649DA" w:rsidRDefault="00D649DA" w:rsidP="00D649DA">
      <w:pPr>
        <w:tabs>
          <w:tab w:val="left" w:pos="7935"/>
        </w:tabs>
        <w:rPr>
          <w:sz w:val="18"/>
        </w:rPr>
      </w:pPr>
      <w:r>
        <w:rPr>
          <w:sz w:val="18"/>
        </w:rPr>
        <w:tab/>
        <w:t>Zamawiający</w:t>
      </w:r>
    </w:p>
    <w:p w14:paraId="1045222E" w14:textId="77777777" w:rsidR="00D649DA" w:rsidRPr="00D649DA" w:rsidRDefault="00D649DA" w:rsidP="00D649DA">
      <w:pPr>
        <w:rPr>
          <w:sz w:val="18"/>
        </w:rPr>
      </w:pPr>
    </w:p>
    <w:p w14:paraId="0ACA4E98" w14:textId="77777777" w:rsidR="00D649DA" w:rsidRPr="00D649DA" w:rsidRDefault="00D649DA" w:rsidP="00D649DA">
      <w:pPr>
        <w:rPr>
          <w:sz w:val="18"/>
        </w:rPr>
      </w:pPr>
    </w:p>
    <w:p w14:paraId="3F7D6664" w14:textId="77777777" w:rsidR="00D649DA" w:rsidRPr="00D649DA" w:rsidRDefault="00D649DA" w:rsidP="00D649DA">
      <w:pPr>
        <w:rPr>
          <w:sz w:val="18"/>
        </w:rPr>
      </w:pPr>
    </w:p>
    <w:p w14:paraId="1D89195D" w14:textId="77777777" w:rsidR="00D649DA" w:rsidRPr="00D649DA" w:rsidRDefault="00D649DA" w:rsidP="00D649DA">
      <w:pPr>
        <w:rPr>
          <w:sz w:val="18"/>
        </w:rPr>
      </w:pPr>
    </w:p>
    <w:p w14:paraId="7B204531" w14:textId="77777777" w:rsidR="00D649DA" w:rsidRPr="00D649DA" w:rsidRDefault="00D649DA" w:rsidP="00D649DA">
      <w:pPr>
        <w:rPr>
          <w:sz w:val="18"/>
        </w:rPr>
      </w:pPr>
    </w:p>
    <w:p w14:paraId="715D9662" w14:textId="77777777" w:rsidR="00D649DA" w:rsidRPr="00D649DA" w:rsidRDefault="00D649DA" w:rsidP="00D649DA">
      <w:pPr>
        <w:rPr>
          <w:sz w:val="18"/>
        </w:rPr>
      </w:pPr>
    </w:p>
    <w:p w14:paraId="1208C535" w14:textId="77777777" w:rsidR="00D649DA" w:rsidRPr="00D649DA" w:rsidRDefault="00D649DA" w:rsidP="00D649DA">
      <w:pPr>
        <w:rPr>
          <w:sz w:val="18"/>
        </w:rPr>
      </w:pPr>
    </w:p>
    <w:p w14:paraId="20AA2938" w14:textId="77777777" w:rsidR="00D649DA" w:rsidRDefault="00D649DA" w:rsidP="00D649DA">
      <w:pPr>
        <w:rPr>
          <w:sz w:val="18"/>
        </w:rPr>
      </w:pPr>
    </w:p>
    <w:p w14:paraId="714F8840" w14:textId="77777777" w:rsidR="00D649DA" w:rsidRPr="00D649DA" w:rsidRDefault="00D649DA" w:rsidP="00D649DA">
      <w:pPr>
        <w:rPr>
          <w:rFonts w:ascii="Arial Narrow" w:hAnsi="Arial Narrow"/>
          <w:sz w:val="18"/>
        </w:rPr>
      </w:pPr>
    </w:p>
    <w:p w14:paraId="714C7144" w14:textId="6ED45E0C" w:rsidR="00D649DA" w:rsidRPr="00D649DA" w:rsidRDefault="00D649DA" w:rsidP="00D649DA">
      <w:pPr>
        <w:rPr>
          <w:rFonts w:ascii="Arial Narrow" w:hAnsi="Arial Narrow"/>
          <w:sz w:val="20"/>
          <w:szCs w:val="24"/>
        </w:rPr>
      </w:pPr>
      <w:r w:rsidRPr="00D649DA">
        <w:rPr>
          <w:rFonts w:ascii="Arial Narrow" w:hAnsi="Arial Narrow"/>
          <w:sz w:val="20"/>
          <w:szCs w:val="24"/>
        </w:rPr>
        <w:t>Wykonano w 1 egz. na 3 ark.</w:t>
      </w:r>
    </w:p>
    <w:p w14:paraId="0D1A47AC" w14:textId="1784D0FB" w:rsidR="00D649DA" w:rsidRPr="00D649DA" w:rsidRDefault="00D649DA" w:rsidP="00D649DA">
      <w:pPr>
        <w:rPr>
          <w:rFonts w:ascii="Arial Narrow" w:hAnsi="Arial Narrow"/>
          <w:sz w:val="20"/>
          <w:szCs w:val="24"/>
        </w:rPr>
      </w:pPr>
      <w:r w:rsidRPr="00D649DA">
        <w:rPr>
          <w:rFonts w:ascii="Arial Narrow" w:hAnsi="Arial Narrow"/>
          <w:sz w:val="20"/>
          <w:szCs w:val="24"/>
        </w:rPr>
        <w:t>Egz. 1 – biuro przepustek</w:t>
      </w:r>
    </w:p>
    <w:p w14:paraId="2D1297CE" w14:textId="5A055706" w:rsidR="00D649DA" w:rsidRPr="00D649DA" w:rsidRDefault="00D649DA" w:rsidP="00D649DA">
      <w:pPr>
        <w:rPr>
          <w:rFonts w:ascii="Arial Narrow" w:hAnsi="Arial Narrow"/>
          <w:sz w:val="20"/>
          <w:szCs w:val="24"/>
        </w:rPr>
      </w:pPr>
      <w:r w:rsidRPr="00D649DA">
        <w:rPr>
          <w:rFonts w:ascii="Arial Narrow" w:hAnsi="Arial Narrow"/>
          <w:sz w:val="20"/>
          <w:szCs w:val="24"/>
        </w:rPr>
        <w:t xml:space="preserve">Wyk. Karolina Kornowska – tel. 261 417 364, e-mail: </w:t>
      </w:r>
      <w:hyperlink r:id="rId11" w:history="1">
        <w:r w:rsidRPr="00D649DA">
          <w:rPr>
            <w:rStyle w:val="Hipercze"/>
            <w:rFonts w:ascii="Arial Narrow" w:hAnsi="Arial Narrow"/>
            <w:sz w:val="20"/>
            <w:szCs w:val="24"/>
          </w:rPr>
          <w:t>karolina.kornowska@10wsk.mil.pl</w:t>
        </w:r>
      </w:hyperlink>
      <w:r w:rsidRPr="00D649DA">
        <w:rPr>
          <w:rFonts w:ascii="Arial Narrow" w:hAnsi="Arial Narrow"/>
          <w:sz w:val="20"/>
          <w:szCs w:val="24"/>
        </w:rPr>
        <w:t xml:space="preserve"> </w:t>
      </w:r>
    </w:p>
    <w:p w14:paraId="0471040A" w14:textId="2AF72480" w:rsidR="00D649DA" w:rsidRPr="00D649DA" w:rsidRDefault="00D649DA" w:rsidP="00D649DA">
      <w:pPr>
        <w:rPr>
          <w:rFonts w:ascii="Arial Narrow" w:hAnsi="Arial Narrow"/>
          <w:sz w:val="20"/>
          <w:szCs w:val="24"/>
        </w:rPr>
      </w:pPr>
      <w:r w:rsidRPr="00D649DA">
        <w:rPr>
          <w:rFonts w:ascii="Arial Narrow" w:hAnsi="Arial Narrow"/>
          <w:sz w:val="20"/>
          <w:szCs w:val="24"/>
        </w:rPr>
        <w:t>Data: 2025-10-17</w:t>
      </w:r>
    </w:p>
    <w:sectPr w:rsidR="00D649DA" w:rsidRPr="00D649DA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59A0B0" w14:textId="77777777" w:rsidR="009F5B69" w:rsidRDefault="009F5B69">
      <w:r>
        <w:separator/>
      </w:r>
    </w:p>
  </w:endnote>
  <w:endnote w:type="continuationSeparator" w:id="0">
    <w:p w14:paraId="6D6AA3F4" w14:textId="77777777" w:rsidR="009F5B69" w:rsidRDefault="009F5B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B754F" w14:textId="77777777" w:rsidR="00026ADA" w:rsidRDefault="00000000">
    <w:pPr>
      <w:pStyle w:val="Tekstpodstawowy"/>
      <w:spacing w:before="0" w:line="14" w:lineRule="auto"/>
      <w:rPr>
        <w:sz w:val="16"/>
      </w:rPr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487464960" behindDoc="1" locked="0" layoutInCell="1" allowOverlap="1" wp14:anchorId="4A27D37A" wp14:editId="74E8C842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DD53206" id="Graphic 3" o:spid="_x0000_s1026" style="position:absolute;margin-left:33.3pt;margin-top:830.05pt;width:528.15pt;height:.6pt;z-index:-1585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65472" behindDoc="1" locked="0" layoutInCell="1" allowOverlap="1" wp14:anchorId="21577D1F" wp14:editId="3467CC87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E5474AA" w14:textId="77777777" w:rsidR="00026ADA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2025-10-17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577D1F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5" type="#_x0000_t202" style="position:absolute;margin-left:34.1pt;margin-top:831.85pt;width:83.65pt;height:6.7pt;z-index:-1585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0E5474AA" w14:textId="77777777" w:rsidR="00026ADA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2025-10-17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 xml:space="preserve">Zamówień </w:t>
                    </w:r>
                    <w:r>
                      <w:rPr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65984" behindDoc="1" locked="0" layoutInCell="1" allowOverlap="1" wp14:anchorId="0D1E2EB6" wp14:editId="59F2C386">
              <wp:simplePos x="0" y="0"/>
              <wp:positionH relativeFrom="page">
                <wp:posOffset>4152691</wp:posOffset>
              </wp:positionH>
              <wp:positionV relativeFrom="page">
                <wp:posOffset>10564468</wp:posOffset>
              </wp:positionV>
              <wp:extent cx="2960370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82DC120" w14:textId="77777777" w:rsidR="00026ADA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Dostawy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D1E2EB6" id="Textbox 5" o:spid="_x0000_s1036" type="#_x0000_t202" style="position:absolute;margin-left:327pt;margin-top:831.85pt;width:233.1pt;height:6.7pt;z-index:-15850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" filled="f" stroked="f">
              <v:textbox inset="0,0,0,0">
                <w:txbxContent>
                  <w:p w14:paraId="482DC120" w14:textId="77777777" w:rsidR="00026ADA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1F6449" w14:textId="77777777" w:rsidR="009F5B69" w:rsidRDefault="009F5B69">
      <w:r>
        <w:separator/>
      </w:r>
    </w:p>
  </w:footnote>
  <w:footnote w:type="continuationSeparator" w:id="0">
    <w:p w14:paraId="5782CBA4" w14:textId="77777777" w:rsidR="009F5B69" w:rsidRDefault="009F5B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41DBB" w14:textId="77777777" w:rsidR="00026ADA" w:rsidRDefault="00000000">
    <w:pPr>
      <w:pStyle w:val="Tekstpodstawowy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63936" behindDoc="1" locked="0" layoutInCell="1" allowOverlap="1" wp14:anchorId="789082D6" wp14:editId="5AF84A85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E02CBD9" id="Graphic 1" o:spid="_x0000_s1026" style="position:absolute;margin-left:33.3pt;margin-top:12.2pt;width:528.15pt;height:.6pt;z-index:-15852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64448" behindDoc="1" locked="0" layoutInCell="1" allowOverlap="1" wp14:anchorId="024FB70C" wp14:editId="472DFBF5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D29BF7" w14:textId="77777777" w:rsidR="00026ADA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2025/BZP</w:t>
                          </w:r>
                          <w:r>
                            <w:rPr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00482408/01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2025-10-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17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4FB70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4" type="#_x0000_t202" style="position:absolute;margin-left:34.1pt;margin-top:4.4pt;width:108.4pt;height:6.7pt;z-index:-15852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3DD29BF7" w14:textId="77777777" w:rsidR="00026ADA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2025/BZP</w:t>
                    </w:r>
                    <w:r>
                      <w:rPr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00482408/01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2025-10-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055F4B"/>
    <w:multiLevelType w:val="hybridMultilevel"/>
    <w:tmpl w:val="3620D9C8"/>
    <w:lvl w:ilvl="0" w:tplc="664849BC">
      <w:start w:val="1"/>
      <w:numFmt w:val="decimal"/>
      <w:lvlText w:val="%1)"/>
      <w:lvlJc w:val="left"/>
      <w:pPr>
        <w:ind w:left="100" w:hanging="22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1730EB9C">
      <w:numFmt w:val="bullet"/>
      <w:lvlText w:val="•"/>
      <w:lvlJc w:val="left"/>
      <w:pPr>
        <w:ind w:left="1166" w:hanging="224"/>
      </w:pPr>
      <w:rPr>
        <w:rFonts w:hint="default"/>
        <w:lang w:val="pl-PL" w:eastAsia="en-US" w:bidi="ar-SA"/>
      </w:rPr>
    </w:lvl>
    <w:lvl w:ilvl="2" w:tplc="6138F53C">
      <w:numFmt w:val="bullet"/>
      <w:lvlText w:val="•"/>
      <w:lvlJc w:val="left"/>
      <w:pPr>
        <w:ind w:left="2233" w:hanging="224"/>
      </w:pPr>
      <w:rPr>
        <w:rFonts w:hint="default"/>
        <w:lang w:val="pl-PL" w:eastAsia="en-US" w:bidi="ar-SA"/>
      </w:rPr>
    </w:lvl>
    <w:lvl w:ilvl="3" w:tplc="B7A0F440">
      <w:numFmt w:val="bullet"/>
      <w:lvlText w:val="•"/>
      <w:lvlJc w:val="left"/>
      <w:pPr>
        <w:ind w:left="3300" w:hanging="224"/>
      </w:pPr>
      <w:rPr>
        <w:rFonts w:hint="default"/>
        <w:lang w:val="pl-PL" w:eastAsia="en-US" w:bidi="ar-SA"/>
      </w:rPr>
    </w:lvl>
    <w:lvl w:ilvl="4" w:tplc="BF4C47FC">
      <w:numFmt w:val="bullet"/>
      <w:lvlText w:val="•"/>
      <w:lvlJc w:val="left"/>
      <w:pPr>
        <w:ind w:left="4367" w:hanging="224"/>
      </w:pPr>
      <w:rPr>
        <w:rFonts w:hint="default"/>
        <w:lang w:val="pl-PL" w:eastAsia="en-US" w:bidi="ar-SA"/>
      </w:rPr>
    </w:lvl>
    <w:lvl w:ilvl="5" w:tplc="DAE077E4">
      <w:numFmt w:val="bullet"/>
      <w:lvlText w:val="•"/>
      <w:lvlJc w:val="left"/>
      <w:pPr>
        <w:ind w:left="5434" w:hanging="224"/>
      </w:pPr>
      <w:rPr>
        <w:rFonts w:hint="default"/>
        <w:lang w:val="pl-PL" w:eastAsia="en-US" w:bidi="ar-SA"/>
      </w:rPr>
    </w:lvl>
    <w:lvl w:ilvl="6" w:tplc="0A34A700">
      <w:numFmt w:val="bullet"/>
      <w:lvlText w:val="•"/>
      <w:lvlJc w:val="left"/>
      <w:pPr>
        <w:ind w:left="6500" w:hanging="224"/>
      </w:pPr>
      <w:rPr>
        <w:rFonts w:hint="default"/>
        <w:lang w:val="pl-PL" w:eastAsia="en-US" w:bidi="ar-SA"/>
      </w:rPr>
    </w:lvl>
    <w:lvl w:ilvl="7" w:tplc="2236FB24">
      <w:numFmt w:val="bullet"/>
      <w:lvlText w:val="•"/>
      <w:lvlJc w:val="left"/>
      <w:pPr>
        <w:ind w:left="7567" w:hanging="224"/>
      </w:pPr>
      <w:rPr>
        <w:rFonts w:hint="default"/>
        <w:lang w:val="pl-PL" w:eastAsia="en-US" w:bidi="ar-SA"/>
      </w:rPr>
    </w:lvl>
    <w:lvl w:ilvl="8" w:tplc="53984846">
      <w:numFmt w:val="bullet"/>
      <w:lvlText w:val="•"/>
      <w:lvlJc w:val="left"/>
      <w:pPr>
        <w:ind w:left="8634" w:hanging="224"/>
      </w:pPr>
      <w:rPr>
        <w:rFonts w:hint="default"/>
        <w:lang w:val="pl-PL" w:eastAsia="en-US" w:bidi="ar-SA"/>
      </w:rPr>
    </w:lvl>
  </w:abstractNum>
  <w:abstractNum w:abstractNumId="1" w15:restartNumberingAfterBreak="0">
    <w:nsid w:val="47BF2370"/>
    <w:multiLevelType w:val="hybridMultilevel"/>
    <w:tmpl w:val="B22A615E"/>
    <w:lvl w:ilvl="0" w:tplc="E3B051E8">
      <w:start w:val="1"/>
      <w:numFmt w:val="decimal"/>
      <w:lvlText w:val="%1."/>
      <w:lvlJc w:val="left"/>
      <w:pPr>
        <w:ind w:left="100" w:hanging="21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C2D017AE">
      <w:start w:val="1"/>
      <w:numFmt w:val="decimal"/>
      <w:lvlText w:val="%2)"/>
      <w:lvlJc w:val="left"/>
      <w:pPr>
        <w:ind w:left="100" w:hanging="22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2" w:tplc="EC62165A">
      <w:numFmt w:val="bullet"/>
      <w:lvlText w:val="•"/>
      <w:lvlJc w:val="left"/>
      <w:pPr>
        <w:ind w:left="2233" w:hanging="224"/>
      </w:pPr>
      <w:rPr>
        <w:rFonts w:hint="default"/>
        <w:lang w:val="pl-PL" w:eastAsia="en-US" w:bidi="ar-SA"/>
      </w:rPr>
    </w:lvl>
    <w:lvl w:ilvl="3" w:tplc="D1EE3974">
      <w:numFmt w:val="bullet"/>
      <w:lvlText w:val="•"/>
      <w:lvlJc w:val="left"/>
      <w:pPr>
        <w:ind w:left="3300" w:hanging="224"/>
      </w:pPr>
      <w:rPr>
        <w:rFonts w:hint="default"/>
        <w:lang w:val="pl-PL" w:eastAsia="en-US" w:bidi="ar-SA"/>
      </w:rPr>
    </w:lvl>
    <w:lvl w:ilvl="4" w:tplc="85FA6E66">
      <w:numFmt w:val="bullet"/>
      <w:lvlText w:val="•"/>
      <w:lvlJc w:val="left"/>
      <w:pPr>
        <w:ind w:left="4367" w:hanging="224"/>
      </w:pPr>
      <w:rPr>
        <w:rFonts w:hint="default"/>
        <w:lang w:val="pl-PL" w:eastAsia="en-US" w:bidi="ar-SA"/>
      </w:rPr>
    </w:lvl>
    <w:lvl w:ilvl="5" w:tplc="CDBAF586">
      <w:numFmt w:val="bullet"/>
      <w:lvlText w:val="•"/>
      <w:lvlJc w:val="left"/>
      <w:pPr>
        <w:ind w:left="5434" w:hanging="224"/>
      </w:pPr>
      <w:rPr>
        <w:rFonts w:hint="default"/>
        <w:lang w:val="pl-PL" w:eastAsia="en-US" w:bidi="ar-SA"/>
      </w:rPr>
    </w:lvl>
    <w:lvl w:ilvl="6" w:tplc="CD70F1FA">
      <w:numFmt w:val="bullet"/>
      <w:lvlText w:val="•"/>
      <w:lvlJc w:val="left"/>
      <w:pPr>
        <w:ind w:left="6500" w:hanging="224"/>
      </w:pPr>
      <w:rPr>
        <w:rFonts w:hint="default"/>
        <w:lang w:val="pl-PL" w:eastAsia="en-US" w:bidi="ar-SA"/>
      </w:rPr>
    </w:lvl>
    <w:lvl w:ilvl="7" w:tplc="86584054">
      <w:numFmt w:val="bullet"/>
      <w:lvlText w:val="•"/>
      <w:lvlJc w:val="left"/>
      <w:pPr>
        <w:ind w:left="7567" w:hanging="224"/>
      </w:pPr>
      <w:rPr>
        <w:rFonts w:hint="default"/>
        <w:lang w:val="pl-PL" w:eastAsia="en-US" w:bidi="ar-SA"/>
      </w:rPr>
    </w:lvl>
    <w:lvl w:ilvl="8" w:tplc="4A749D66">
      <w:numFmt w:val="bullet"/>
      <w:lvlText w:val="•"/>
      <w:lvlJc w:val="left"/>
      <w:pPr>
        <w:ind w:left="8634" w:hanging="224"/>
      </w:pPr>
      <w:rPr>
        <w:rFonts w:hint="default"/>
        <w:lang w:val="pl-PL" w:eastAsia="en-US" w:bidi="ar-SA"/>
      </w:rPr>
    </w:lvl>
  </w:abstractNum>
  <w:abstractNum w:abstractNumId="2" w15:restartNumberingAfterBreak="0">
    <w:nsid w:val="56C45FEB"/>
    <w:multiLevelType w:val="multilevel"/>
    <w:tmpl w:val="E59E93C8"/>
    <w:lvl w:ilvl="0">
      <w:start w:val="1"/>
      <w:numFmt w:val="decimal"/>
      <w:lvlText w:val="%1"/>
      <w:lvlJc w:val="left"/>
      <w:pPr>
        <w:ind w:left="459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59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1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3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14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4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75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06" w:hanging="360"/>
      </w:pPr>
      <w:rPr>
        <w:rFonts w:hint="default"/>
        <w:lang w:val="pl-PL" w:eastAsia="en-US" w:bidi="ar-SA"/>
      </w:rPr>
    </w:lvl>
  </w:abstractNum>
  <w:abstractNum w:abstractNumId="3" w15:restartNumberingAfterBreak="0">
    <w:nsid w:val="57040B28"/>
    <w:multiLevelType w:val="hybridMultilevel"/>
    <w:tmpl w:val="6DF81B60"/>
    <w:lvl w:ilvl="0" w:tplc="88606322">
      <w:start w:val="1"/>
      <w:numFmt w:val="decimal"/>
      <w:lvlText w:val="%1)"/>
      <w:lvlJc w:val="left"/>
      <w:pPr>
        <w:ind w:left="100" w:hanging="22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6824A0BA">
      <w:numFmt w:val="bullet"/>
      <w:lvlText w:val="•"/>
      <w:lvlJc w:val="left"/>
      <w:pPr>
        <w:ind w:left="1166" w:hanging="224"/>
      </w:pPr>
      <w:rPr>
        <w:rFonts w:hint="default"/>
        <w:lang w:val="pl-PL" w:eastAsia="en-US" w:bidi="ar-SA"/>
      </w:rPr>
    </w:lvl>
    <w:lvl w:ilvl="2" w:tplc="9A181442">
      <w:numFmt w:val="bullet"/>
      <w:lvlText w:val="•"/>
      <w:lvlJc w:val="left"/>
      <w:pPr>
        <w:ind w:left="2233" w:hanging="224"/>
      </w:pPr>
      <w:rPr>
        <w:rFonts w:hint="default"/>
        <w:lang w:val="pl-PL" w:eastAsia="en-US" w:bidi="ar-SA"/>
      </w:rPr>
    </w:lvl>
    <w:lvl w:ilvl="3" w:tplc="AE0456D8">
      <w:numFmt w:val="bullet"/>
      <w:lvlText w:val="•"/>
      <w:lvlJc w:val="left"/>
      <w:pPr>
        <w:ind w:left="3300" w:hanging="224"/>
      </w:pPr>
      <w:rPr>
        <w:rFonts w:hint="default"/>
        <w:lang w:val="pl-PL" w:eastAsia="en-US" w:bidi="ar-SA"/>
      </w:rPr>
    </w:lvl>
    <w:lvl w:ilvl="4" w:tplc="F1421F3A">
      <w:numFmt w:val="bullet"/>
      <w:lvlText w:val="•"/>
      <w:lvlJc w:val="left"/>
      <w:pPr>
        <w:ind w:left="4367" w:hanging="224"/>
      </w:pPr>
      <w:rPr>
        <w:rFonts w:hint="default"/>
        <w:lang w:val="pl-PL" w:eastAsia="en-US" w:bidi="ar-SA"/>
      </w:rPr>
    </w:lvl>
    <w:lvl w:ilvl="5" w:tplc="73145D78">
      <w:numFmt w:val="bullet"/>
      <w:lvlText w:val="•"/>
      <w:lvlJc w:val="left"/>
      <w:pPr>
        <w:ind w:left="5434" w:hanging="224"/>
      </w:pPr>
      <w:rPr>
        <w:rFonts w:hint="default"/>
        <w:lang w:val="pl-PL" w:eastAsia="en-US" w:bidi="ar-SA"/>
      </w:rPr>
    </w:lvl>
    <w:lvl w:ilvl="6" w:tplc="42D2DF96">
      <w:numFmt w:val="bullet"/>
      <w:lvlText w:val="•"/>
      <w:lvlJc w:val="left"/>
      <w:pPr>
        <w:ind w:left="6500" w:hanging="224"/>
      </w:pPr>
      <w:rPr>
        <w:rFonts w:hint="default"/>
        <w:lang w:val="pl-PL" w:eastAsia="en-US" w:bidi="ar-SA"/>
      </w:rPr>
    </w:lvl>
    <w:lvl w:ilvl="7" w:tplc="122434D6">
      <w:numFmt w:val="bullet"/>
      <w:lvlText w:val="•"/>
      <w:lvlJc w:val="left"/>
      <w:pPr>
        <w:ind w:left="7567" w:hanging="224"/>
      </w:pPr>
      <w:rPr>
        <w:rFonts w:hint="default"/>
        <w:lang w:val="pl-PL" w:eastAsia="en-US" w:bidi="ar-SA"/>
      </w:rPr>
    </w:lvl>
    <w:lvl w:ilvl="8" w:tplc="403814BC">
      <w:numFmt w:val="bullet"/>
      <w:lvlText w:val="•"/>
      <w:lvlJc w:val="left"/>
      <w:pPr>
        <w:ind w:left="8634" w:hanging="224"/>
      </w:pPr>
      <w:rPr>
        <w:rFonts w:hint="default"/>
        <w:lang w:val="pl-PL" w:eastAsia="en-US" w:bidi="ar-SA"/>
      </w:rPr>
    </w:lvl>
  </w:abstractNum>
  <w:num w:numId="1" w16cid:durableId="1132093671">
    <w:abstractNumId w:val="1"/>
  </w:num>
  <w:num w:numId="2" w16cid:durableId="617025734">
    <w:abstractNumId w:val="0"/>
  </w:num>
  <w:num w:numId="3" w16cid:durableId="1448894475">
    <w:abstractNumId w:val="3"/>
  </w:num>
  <w:num w:numId="4" w16cid:durableId="3430157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26ADA"/>
    <w:rsid w:val="00026ADA"/>
    <w:rsid w:val="009F5B69"/>
    <w:rsid w:val="00B82F6C"/>
    <w:rsid w:val="00D64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1D0EC"/>
  <w15:docId w15:val="{D7DA769E-A0B9-46CB-8585-00047E54D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3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0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D649DA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649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.kornowska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arolina.kornowska@10wsk.mil.pl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2568</Words>
  <Characters>15410</Characters>
  <Application>Microsoft Office Word</Application>
  <DocSecurity>0</DocSecurity>
  <Lines>128</Lines>
  <Paragraphs>35</Paragraphs>
  <ScaleCrop>false</ScaleCrop>
  <Company/>
  <LinksUpToDate>false</LinksUpToDate>
  <CharactersWithSpaces>17943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dcterms:created xsi:type="dcterms:W3CDTF">2025-10-17T12:12:00Z</dcterms:created>
  <dcterms:modified xsi:type="dcterms:W3CDTF">2025-10-17T12:13:00Z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2025-10-17T00:00:00Z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2025-10-17T00:00:00Z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