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tiff" ContentType="image/tif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2193"/>
        <w:gridCol w:w="5186"/>
        <w:gridCol w:w="2115"/>
      </w:tblGrid>
      <w:tr w:rsidR="0046254B" w:rsidRPr="00284065" w:rsidTr="004237E3">
        <w:tc>
          <w:tcPr>
            <w:tcW w:w="1155" w:type="pct"/>
            <w:tcBorders>
              <w:top w:val="double" w:sz="4" w:space="0" w:color="auto"/>
              <w:left w:val="double" w:sz="4" w:space="0" w:color="auto"/>
              <w:bottom w:val="double" w:sz="4" w:space="0" w:color="auto"/>
              <w:right w:val="single" w:sz="4" w:space="0" w:color="auto"/>
            </w:tcBorders>
            <w:vAlign w:val="center"/>
          </w:tcPr>
          <w:p w:rsidR="0046254B" w:rsidRPr="00284065" w:rsidRDefault="004237E3" w:rsidP="004C651B">
            <w:pPr>
              <w:spacing w:line="276" w:lineRule="auto"/>
              <w:jc w:val="center"/>
              <w:rPr>
                <w:rFonts w:ascii="Arial Narrow" w:hAnsi="Arial Narrow" w:cs="Arial"/>
              </w:rPr>
            </w:pPr>
            <w:r w:rsidRPr="00284065">
              <w:rPr>
                <w:rFonts w:ascii="Arial Narrow" w:hAnsi="Arial Narrow" w:cs="Arial"/>
                <w:noProof/>
                <w:lang w:eastAsia="pl-PL"/>
              </w:rPr>
              <w:drawing>
                <wp:inline distT="0" distB="0" distL="0" distR="0">
                  <wp:extent cx="619125" cy="623051"/>
                  <wp:effectExtent l="19050" t="0" r="9525" b="0"/>
                  <wp:docPr id="4" name="Obraz 4" descr="C:\Users\10WSK\Desktop\logo_transparetne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0WSK\Desktop\logo_transparetne2.tif"/>
                          <pic:cNvPicPr>
                            <a:picLocks noChangeAspect="1" noChangeArrowheads="1"/>
                          </pic:cNvPicPr>
                        </pic:nvPicPr>
                        <pic:blipFill>
                          <a:blip r:embed="rId8" cstate="print"/>
                          <a:srcRect/>
                          <a:stretch>
                            <a:fillRect/>
                          </a:stretch>
                        </pic:blipFill>
                        <pic:spPr bwMode="auto">
                          <a:xfrm>
                            <a:off x="0" y="0"/>
                            <a:ext cx="627632" cy="631612"/>
                          </a:xfrm>
                          <a:prstGeom prst="rect">
                            <a:avLst/>
                          </a:prstGeom>
                          <a:noFill/>
                          <a:ln w="9525">
                            <a:noFill/>
                            <a:miter lim="800000"/>
                            <a:headEnd/>
                            <a:tailEnd/>
                          </a:ln>
                        </pic:spPr>
                      </pic:pic>
                    </a:graphicData>
                  </a:graphic>
                </wp:inline>
              </w:drawing>
            </w:r>
          </w:p>
        </w:tc>
        <w:tc>
          <w:tcPr>
            <w:tcW w:w="2731" w:type="pct"/>
            <w:tcBorders>
              <w:top w:val="double" w:sz="4" w:space="0" w:color="auto"/>
              <w:left w:val="single" w:sz="4" w:space="0" w:color="auto"/>
              <w:bottom w:val="double" w:sz="4" w:space="0" w:color="auto"/>
              <w:right w:val="single" w:sz="4" w:space="0" w:color="auto"/>
            </w:tcBorders>
            <w:vAlign w:val="center"/>
          </w:tcPr>
          <w:p w:rsidR="0046254B" w:rsidRPr="00284065" w:rsidRDefault="0046254B" w:rsidP="004C651B">
            <w:pPr>
              <w:spacing w:line="276" w:lineRule="auto"/>
              <w:jc w:val="center"/>
              <w:rPr>
                <w:rFonts w:ascii="Arial Narrow" w:hAnsi="Arial Narrow" w:cs="Arial"/>
                <w:sz w:val="24"/>
                <w:szCs w:val="24"/>
              </w:rPr>
            </w:pPr>
          </w:p>
          <w:p w:rsidR="00B1303F" w:rsidRPr="00284065" w:rsidRDefault="00B1303F" w:rsidP="00B1303F">
            <w:pPr>
              <w:jc w:val="center"/>
              <w:rPr>
                <w:rFonts w:ascii="Arial Narrow" w:hAnsi="Arial Narrow"/>
                <w:bCs/>
                <w:i/>
              </w:rPr>
            </w:pPr>
            <w:r w:rsidRPr="00284065">
              <w:rPr>
                <w:rFonts w:ascii="Arial Narrow" w:hAnsi="Arial Narrow"/>
                <w:bCs/>
                <w:i/>
              </w:rPr>
              <w:t xml:space="preserve">umowa na dostawy / PROJEKT </w:t>
            </w:r>
          </w:p>
          <w:p w:rsidR="0046254B" w:rsidRPr="00284065" w:rsidRDefault="0046254B" w:rsidP="004C651B">
            <w:pPr>
              <w:autoSpaceDE w:val="0"/>
              <w:autoSpaceDN w:val="0"/>
              <w:spacing w:line="276" w:lineRule="auto"/>
              <w:jc w:val="center"/>
              <w:rPr>
                <w:rFonts w:ascii="Arial Narrow" w:hAnsi="Arial Narrow" w:cs="Arial"/>
                <w:sz w:val="24"/>
                <w:szCs w:val="24"/>
              </w:rPr>
            </w:pPr>
          </w:p>
        </w:tc>
        <w:tc>
          <w:tcPr>
            <w:tcW w:w="1114" w:type="pct"/>
            <w:tcBorders>
              <w:top w:val="double" w:sz="4" w:space="0" w:color="auto"/>
              <w:left w:val="single" w:sz="4" w:space="0" w:color="auto"/>
              <w:bottom w:val="double" w:sz="4" w:space="0" w:color="auto"/>
              <w:right w:val="double" w:sz="4" w:space="0" w:color="auto"/>
            </w:tcBorders>
            <w:vAlign w:val="center"/>
          </w:tcPr>
          <w:p w:rsidR="0046254B" w:rsidRPr="00284065" w:rsidRDefault="00345361" w:rsidP="004C651B">
            <w:pPr>
              <w:autoSpaceDE w:val="0"/>
              <w:autoSpaceDN w:val="0"/>
              <w:spacing w:line="276" w:lineRule="auto"/>
              <w:jc w:val="center"/>
              <w:rPr>
                <w:rFonts w:ascii="Arial Narrow" w:hAnsi="Arial Narrow" w:cs="Arial"/>
                <w:sz w:val="24"/>
                <w:szCs w:val="24"/>
              </w:rPr>
            </w:pPr>
            <w:r w:rsidRPr="00284065">
              <w:rPr>
                <w:rFonts w:ascii="Arial Narrow" w:hAnsi="Arial Narrow" w:cs="Arial Narrow"/>
                <w:sz w:val="24"/>
                <w:szCs w:val="24"/>
              </w:rPr>
              <w:t>PR25_P01_F22_W7</w:t>
            </w:r>
          </w:p>
        </w:tc>
      </w:tr>
    </w:tbl>
    <w:p w:rsidR="006508E4" w:rsidRPr="00284065" w:rsidRDefault="006508E4" w:rsidP="00345361">
      <w:pPr>
        <w:overflowPunct w:val="0"/>
        <w:autoSpaceDE w:val="0"/>
        <w:spacing w:before="240" w:line="276" w:lineRule="auto"/>
        <w:jc w:val="center"/>
        <w:rPr>
          <w:rFonts w:ascii="Arial Narrow" w:hAnsi="Arial Narrow" w:cs="Arial Narrow"/>
          <w:i/>
          <w:sz w:val="22"/>
          <w:szCs w:val="22"/>
        </w:rPr>
      </w:pPr>
      <w:r w:rsidRPr="00284065">
        <w:rPr>
          <w:rFonts w:ascii="Arial Narrow" w:hAnsi="Arial Narrow" w:cs="Arial Narrow"/>
          <w:i/>
          <w:sz w:val="22"/>
          <w:szCs w:val="22"/>
        </w:rPr>
        <w:tab/>
      </w:r>
      <w:r w:rsidRPr="00284065">
        <w:rPr>
          <w:rFonts w:ascii="Arial Narrow" w:hAnsi="Arial Narrow" w:cs="Arial Narrow"/>
          <w:i/>
          <w:sz w:val="22"/>
          <w:szCs w:val="22"/>
        </w:rPr>
        <w:tab/>
      </w:r>
      <w:r w:rsidRPr="00284065">
        <w:rPr>
          <w:rFonts w:ascii="Arial Narrow" w:hAnsi="Arial Narrow" w:cs="Arial Narrow"/>
          <w:i/>
          <w:sz w:val="22"/>
          <w:szCs w:val="22"/>
        </w:rPr>
        <w:tab/>
      </w:r>
      <w:r w:rsidRPr="00284065">
        <w:rPr>
          <w:rFonts w:ascii="Arial Narrow" w:hAnsi="Arial Narrow" w:cs="Arial Narrow"/>
          <w:i/>
          <w:sz w:val="22"/>
          <w:szCs w:val="22"/>
        </w:rPr>
        <w:tab/>
      </w:r>
      <w:r w:rsidRPr="00284065">
        <w:rPr>
          <w:rFonts w:ascii="Arial Narrow" w:hAnsi="Arial Narrow" w:cs="Arial Narrow"/>
          <w:i/>
          <w:sz w:val="22"/>
          <w:szCs w:val="22"/>
        </w:rPr>
        <w:tab/>
      </w:r>
      <w:r w:rsidRPr="00284065">
        <w:rPr>
          <w:rFonts w:ascii="Arial Narrow" w:hAnsi="Arial Narrow" w:cs="Arial Narrow"/>
          <w:i/>
          <w:sz w:val="22"/>
          <w:szCs w:val="22"/>
        </w:rPr>
        <w:tab/>
      </w:r>
      <w:r w:rsidRPr="00284065">
        <w:rPr>
          <w:rFonts w:ascii="Arial Narrow" w:hAnsi="Arial Narrow" w:cs="Arial Narrow"/>
          <w:i/>
          <w:sz w:val="22"/>
          <w:szCs w:val="22"/>
        </w:rPr>
        <w:tab/>
      </w:r>
      <w:r w:rsidRPr="00284065">
        <w:rPr>
          <w:rFonts w:ascii="Arial Narrow" w:hAnsi="Arial Narrow" w:cs="Arial Narrow"/>
          <w:i/>
          <w:sz w:val="22"/>
          <w:szCs w:val="22"/>
        </w:rPr>
        <w:tab/>
      </w:r>
      <w:r w:rsidRPr="00284065">
        <w:rPr>
          <w:rFonts w:ascii="Arial Narrow" w:hAnsi="Arial Narrow" w:cs="Arial Narrow"/>
          <w:i/>
          <w:sz w:val="22"/>
          <w:szCs w:val="22"/>
        </w:rPr>
        <w:tab/>
        <w:t xml:space="preserve">Załącznik nr </w:t>
      </w:r>
      <w:r w:rsidR="00B67450">
        <w:rPr>
          <w:rFonts w:ascii="Arial Narrow" w:hAnsi="Arial Narrow" w:cs="Arial Narrow"/>
          <w:i/>
          <w:sz w:val="22"/>
          <w:szCs w:val="22"/>
        </w:rPr>
        <w:t>7</w:t>
      </w:r>
      <w:r w:rsidR="00735C2C">
        <w:rPr>
          <w:rFonts w:ascii="Arial Narrow" w:hAnsi="Arial Narrow" w:cs="Arial Narrow"/>
          <w:i/>
          <w:sz w:val="22"/>
          <w:szCs w:val="22"/>
        </w:rPr>
        <w:t xml:space="preserve"> </w:t>
      </w:r>
      <w:r w:rsidRPr="00284065">
        <w:rPr>
          <w:rFonts w:ascii="Arial Narrow" w:hAnsi="Arial Narrow" w:cs="Arial Narrow"/>
          <w:i/>
          <w:sz w:val="22"/>
          <w:szCs w:val="22"/>
        </w:rPr>
        <w:t>do SWZ</w:t>
      </w:r>
    </w:p>
    <w:p w:rsidR="00345361" w:rsidRPr="00284065" w:rsidRDefault="00345361" w:rsidP="00345361">
      <w:pPr>
        <w:overflowPunct w:val="0"/>
        <w:autoSpaceDE w:val="0"/>
        <w:spacing w:before="240" w:line="276" w:lineRule="auto"/>
        <w:jc w:val="center"/>
        <w:rPr>
          <w:rFonts w:ascii="Arial Narrow" w:hAnsi="Arial Narrow"/>
          <w:sz w:val="22"/>
          <w:szCs w:val="22"/>
        </w:rPr>
      </w:pPr>
      <w:r w:rsidRPr="00284065">
        <w:rPr>
          <w:rFonts w:ascii="Arial Narrow" w:hAnsi="Arial Narrow" w:cs="Arial Narrow"/>
          <w:b/>
          <w:bCs/>
          <w:iCs/>
          <w:sz w:val="22"/>
          <w:szCs w:val="22"/>
        </w:rPr>
        <w:t>UMOWA nr</w:t>
      </w:r>
      <w:r w:rsidR="00D23C58" w:rsidRPr="00284065">
        <w:rPr>
          <w:rFonts w:ascii="Arial Narrow" w:hAnsi="Arial Narrow" w:cs="Arial Narrow"/>
          <w:b/>
          <w:bCs/>
          <w:iCs/>
          <w:sz w:val="22"/>
          <w:szCs w:val="22"/>
        </w:rPr>
        <w:t xml:space="preserve"> </w:t>
      </w:r>
      <w:r w:rsidR="00A56C18">
        <w:rPr>
          <w:rFonts w:ascii="Arial Narrow" w:hAnsi="Arial Narrow" w:cs="Arial Narrow"/>
          <w:b/>
          <w:bCs/>
          <w:iCs/>
          <w:sz w:val="22"/>
          <w:szCs w:val="22"/>
        </w:rPr>
        <w:t>119</w:t>
      </w:r>
      <w:r w:rsidRPr="00284065">
        <w:rPr>
          <w:rFonts w:ascii="Arial Narrow" w:hAnsi="Arial Narrow" w:cs="Arial Narrow"/>
          <w:b/>
          <w:bCs/>
          <w:iCs/>
          <w:sz w:val="22"/>
          <w:szCs w:val="22"/>
        </w:rPr>
        <w:t xml:space="preserve"> -…./P/202</w:t>
      </w:r>
      <w:r w:rsidR="00D23C58" w:rsidRPr="00284065">
        <w:rPr>
          <w:rFonts w:ascii="Arial Narrow" w:hAnsi="Arial Narrow" w:cs="Arial Narrow"/>
          <w:b/>
          <w:bCs/>
          <w:iCs/>
          <w:sz w:val="22"/>
          <w:szCs w:val="22"/>
        </w:rPr>
        <w:t>5</w:t>
      </w:r>
      <w:r w:rsidRPr="00284065">
        <w:rPr>
          <w:rFonts w:ascii="Arial Narrow" w:hAnsi="Arial Narrow" w:cs="Arial Narrow"/>
          <w:b/>
          <w:bCs/>
          <w:iCs/>
          <w:sz w:val="22"/>
          <w:szCs w:val="22"/>
        </w:rPr>
        <w:t>/TU</w:t>
      </w:r>
    </w:p>
    <w:p w:rsidR="0046254B" w:rsidRPr="00284065" w:rsidRDefault="0046254B" w:rsidP="004C651B">
      <w:pPr>
        <w:widowControl w:val="0"/>
        <w:suppressAutoHyphens w:val="0"/>
        <w:autoSpaceDE w:val="0"/>
        <w:autoSpaceDN w:val="0"/>
        <w:adjustRightInd w:val="0"/>
        <w:spacing w:line="276" w:lineRule="auto"/>
        <w:jc w:val="both"/>
        <w:rPr>
          <w:rFonts w:ascii="Arial Narrow" w:hAnsi="Arial Narrow" w:cs="Arial"/>
          <w:bCs/>
          <w:iCs/>
          <w:sz w:val="24"/>
          <w:szCs w:val="24"/>
          <w:lang w:eastAsia="pl-PL"/>
        </w:rPr>
      </w:pPr>
    </w:p>
    <w:p w:rsidR="00875C42" w:rsidRPr="00284065" w:rsidRDefault="00DA7D8C" w:rsidP="004C651B">
      <w:pPr>
        <w:widowControl w:val="0"/>
        <w:suppressAutoHyphens w:val="0"/>
        <w:autoSpaceDE w:val="0"/>
        <w:autoSpaceDN w:val="0"/>
        <w:adjustRightInd w:val="0"/>
        <w:spacing w:line="276" w:lineRule="auto"/>
        <w:jc w:val="both"/>
        <w:rPr>
          <w:rFonts w:ascii="Arial Narrow" w:hAnsi="Arial Narrow" w:cs="Arial"/>
          <w:bCs/>
          <w:iCs/>
          <w:sz w:val="22"/>
          <w:szCs w:val="24"/>
          <w:lang w:eastAsia="pl-PL"/>
        </w:rPr>
      </w:pPr>
      <w:r w:rsidRPr="00284065">
        <w:rPr>
          <w:rFonts w:ascii="Arial Narrow" w:hAnsi="Arial Narrow" w:cs="Arial"/>
          <w:bCs/>
          <w:iCs/>
          <w:sz w:val="22"/>
          <w:szCs w:val="24"/>
          <w:lang w:eastAsia="pl-PL"/>
        </w:rPr>
        <w:t xml:space="preserve">zawarta </w:t>
      </w:r>
      <w:r w:rsidR="0046254B" w:rsidRPr="00284065">
        <w:rPr>
          <w:rFonts w:ascii="Arial Narrow" w:hAnsi="Arial Narrow" w:cs="Arial"/>
          <w:bCs/>
          <w:iCs/>
          <w:sz w:val="22"/>
          <w:szCs w:val="24"/>
          <w:lang w:eastAsia="pl-PL"/>
        </w:rPr>
        <w:t xml:space="preserve"> w dniu  </w:t>
      </w:r>
      <w:r w:rsidR="001679B7" w:rsidRPr="00284065">
        <w:rPr>
          <w:rFonts w:ascii="Arial Narrow" w:hAnsi="Arial Narrow" w:cs="Arial"/>
          <w:bCs/>
          <w:iCs/>
          <w:sz w:val="22"/>
          <w:szCs w:val="24"/>
          <w:lang w:eastAsia="pl-PL"/>
        </w:rPr>
        <w:t>……</w:t>
      </w:r>
      <w:r w:rsidR="00F553ED" w:rsidRPr="00284065">
        <w:rPr>
          <w:rFonts w:ascii="Arial Narrow" w:hAnsi="Arial Narrow" w:cs="Arial"/>
          <w:bCs/>
          <w:iCs/>
          <w:sz w:val="22"/>
          <w:szCs w:val="24"/>
          <w:lang w:eastAsia="pl-PL"/>
        </w:rPr>
        <w:t>……….</w:t>
      </w:r>
      <w:r w:rsidR="001679B7" w:rsidRPr="00284065">
        <w:rPr>
          <w:rFonts w:ascii="Arial Narrow" w:hAnsi="Arial Narrow" w:cs="Arial"/>
          <w:bCs/>
          <w:iCs/>
          <w:sz w:val="22"/>
          <w:szCs w:val="24"/>
          <w:lang w:eastAsia="pl-PL"/>
        </w:rPr>
        <w:t>..</w:t>
      </w:r>
      <w:r w:rsidR="0046254B" w:rsidRPr="00284065">
        <w:rPr>
          <w:rFonts w:ascii="Arial Narrow" w:hAnsi="Arial Narrow" w:cs="Arial"/>
          <w:bCs/>
          <w:iCs/>
          <w:sz w:val="22"/>
          <w:szCs w:val="24"/>
          <w:lang w:eastAsia="pl-PL"/>
        </w:rPr>
        <w:t xml:space="preserve"> pomiędzy </w:t>
      </w:r>
    </w:p>
    <w:p w:rsidR="00A9446E" w:rsidRPr="00284065" w:rsidRDefault="00A9446E" w:rsidP="004C651B">
      <w:pPr>
        <w:overflowPunct w:val="0"/>
        <w:adjustRightInd w:val="0"/>
        <w:spacing w:before="120" w:line="276" w:lineRule="auto"/>
        <w:jc w:val="both"/>
        <w:rPr>
          <w:rFonts w:ascii="Arial Narrow" w:hAnsi="Arial Narrow" w:cs="Arial"/>
          <w:sz w:val="22"/>
          <w:szCs w:val="24"/>
        </w:rPr>
      </w:pPr>
      <w:r w:rsidRPr="00284065">
        <w:rPr>
          <w:rFonts w:ascii="Arial Narrow" w:hAnsi="Arial Narrow" w:cs="Arial"/>
          <w:b/>
          <w:sz w:val="22"/>
        </w:rPr>
        <w:t xml:space="preserve">10 </w:t>
      </w:r>
      <w:r w:rsidRPr="00284065">
        <w:rPr>
          <w:rFonts w:ascii="Arial Narrow" w:hAnsi="Arial Narrow" w:cs="Arial"/>
          <w:b/>
          <w:sz w:val="22"/>
          <w:szCs w:val="24"/>
        </w:rPr>
        <w:t>Wojskowym Szpit</w:t>
      </w:r>
      <w:r w:rsidR="00647612" w:rsidRPr="00284065">
        <w:rPr>
          <w:rFonts w:ascii="Arial Narrow" w:hAnsi="Arial Narrow" w:cs="Arial"/>
          <w:b/>
          <w:sz w:val="22"/>
          <w:szCs w:val="24"/>
        </w:rPr>
        <w:t>alem Klinicznym z Polikliniką SPZOZ</w:t>
      </w:r>
      <w:r w:rsidRPr="00284065">
        <w:rPr>
          <w:rFonts w:ascii="Arial Narrow" w:hAnsi="Arial Narrow" w:cs="Arial"/>
          <w:b/>
          <w:sz w:val="22"/>
          <w:szCs w:val="24"/>
        </w:rPr>
        <w:t xml:space="preserve"> w Bydgoszczy</w:t>
      </w:r>
      <w:r w:rsidRPr="00284065">
        <w:rPr>
          <w:rFonts w:ascii="Arial Narrow" w:hAnsi="Arial Narrow" w:cs="Arial"/>
          <w:sz w:val="22"/>
          <w:szCs w:val="24"/>
        </w:rPr>
        <w:t xml:space="preserve">, </w:t>
      </w:r>
    </w:p>
    <w:p w:rsidR="00A9446E" w:rsidRPr="00284065" w:rsidRDefault="00A9446E" w:rsidP="004C651B">
      <w:pPr>
        <w:overflowPunct w:val="0"/>
        <w:adjustRightInd w:val="0"/>
        <w:spacing w:before="120" w:line="276" w:lineRule="auto"/>
        <w:jc w:val="both"/>
        <w:rPr>
          <w:rFonts w:ascii="Arial Narrow" w:hAnsi="Arial Narrow" w:cs="Arial"/>
          <w:sz w:val="22"/>
          <w:szCs w:val="24"/>
        </w:rPr>
      </w:pPr>
      <w:r w:rsidRPr="00284065">
        <w:rPr>
          <w:rFonts w:ascii="Arial Narrow" w:hAnsi="Arial Narrow" w:cs="Arial"/>
          <w:sz w:val="22"/>
          <w:szCs w:val="24"/>
        </w:rPr>
        <w:t xml:space="preserve">ul. Powstańców Warszawy 5, 85-681 Bydgoszcz, zarejestrowanym w Sądzie Rejonowym w Bydgoszczy, XIII Wydział Gospodarczy Krajowego Rejestru Sądowego pod </w:t>
      </w:r>
      <w:r w:rsidRPr="00284065">
        <w:rPr>
          <w:rFonts w:ascii="Arial Narrow" w:hAnsi="Arial Narrow" w:cs="Arial"/>
          <w:b/>
          <w:sz w:val="22"/>
          <w:szCs w:val="24"/>
        </w:rPr>
        <w:t>nr 0000007548</w:t>
      </w:r>
      <w:r w:rsidRPr="00284065">
        <w:rPr>
          <w:rFonts w:ascii="Arial Narrow" w:hAnsi="Arial Narrow" w:cs="Arial"/>
          <w:sz w:val="22"/>
          <w:szCs w:val="24"/>
        </w:rPr>
        <w:t xml:space="preserve">, NIP 554-031-25-10, REGON  090538318,  </w:t>
      </w:r>
    </w:p>
    <w:p w:rsidR="00A9446E" w:rsidRPr="00284065" w:rsidRDefault="00A9446E" w:rsidP="004C651B">
      <w:pPr>
        <w:overflowPunct w:val="0"/>
        <w:adjustRightInd w:val="0"/>
        <w:spacing w:line="276" w:lineRule="auto"/>
        <w:jc w:val="both"/>
        <w:rPr>
          <w:rFonts w:ascii="Arial Narrow" w:hAnsi="Arial Narrow" w:cs="Arial"/>
          <w:sz w:val="22"/>
          <w:szCs w:val="24"/>
        </w:rPr>
      </w:pPr>
      <w:r w:rsidRPr="00284065">
        <w:rPr>
          <w:rFonts w:ascii="Arial Narrow" w:hAnsi="Arial Narrow" w:cs="Arial"/>
          <w:sz w:val="22"/>
          <w:szCs w:val="24"/>
        </w:rPr>
        <w:t>reprezentowanym przez:</w:t>
      </w:r>
    </w:p>
    <w:p w:rsidR="005B70AF" w:rsidRPr="00284065" w:rsidRDefault="00345361" w:rsidP="00D23C58">
      <w:pPr>
        <w:spacing w:line="276" w:lineRule="auto"/>
        <w:ind w:firstLine="709"/>
        <w:jc w:val="both"/>
        <w:rPr>
          <w:rFonts w:ascii="Arial Narrow" w:hAnsi="Arial Narrow" w:cs="Arial"/>
          <w:color w:val="FF0000"/>
          <w:sz w:val="22"/>
          <w:szCs w:val="24"/>
        </w:rPr>
      </w:pPr>
      <w:r w:rsidRPr="00284065">
        <w:rPr>
          <w:rFonts w:ascii="Arial Narrow" w:hAnsi="Arial Narrow" w:cs="Arial Narrow"/>
          <w:b/>
          <w:sz w:val="22"/>
          <w:szCs w:val="22"/>
        </w:rPr>
        <w:t>płk dr n. med. Sławomira Wawrzyniaka</w:t>
      </w:r>
      <w:r w:rsidR="00D23C58" w:rsidRPr="00284065">
        <w:rPr>
          <w:rFonts w:ascii="Arial Narrow" w:hAnsi="Arial Narrow" w:cs="Arial Narrow"/>
          <w:b/>
          <w:sz w:val="22"/>
          <w:szCs w:val="22"/>
        </w:rPr>
        <w:t xml:space="preserve"> </w:t>
      </w:r>
      <w:r w:rsidRPr="00284065">
        <w:rPr>
          <w:rFonts w:ascii="Arial Narrow" w:hAnsi="Arial Narrow" w:cs="Arial Narrow"/>
          <w:b/>
          <w:sz w:val="22"/>
          <w:szCs w:val="22"/>
        </w:rPr>
        <w:t>–</w:t>
      </w:r>
      <w:r w:rsidR="00D23C58" w:rsidRPr="00284065">
        <w:rPr>
          <w:rFonts w:ascii="Arial Narrow" w:hAnsi="Arial Narrow" w:cs="Arial Narrow"/>
          <w:b/>
          <w:sz w:val="22"/>
          <w:szCs w:val="22"/>
        </w:rPr>
        <w:t xml:space="preserve"> </w:t>
      </w:r>
      <w:r w:rsidRPr="00284065">
        <w:rPr>
          <w:rFonts w:ascii="Arial Narrow" w:hAnsi="Arial Narrow" w:cs="Arial Narrow"/>
          <w:b/>
          <w:sz w:val="22"/>
          <w:szCs w:val="22"/>
        </w:rPr>
        <w:t xml:space="preserve">KOMENDANTA SZPITALA        </w:t>
      </w:r>
    </w:p>
    <w:p w:rsidR="005B70AF" w:rsidRPr="00284065" w:rsidRDefault="00A15C11" w:rsidP="004C651B">
      <w:pPr>
        <w:spacing w:line="276" w:lineRule="auto"/>
        <w:jc w:val="both"/>
        <w:rPr>
          <w:rFonts w:ascii="Arial Narrow" w:hAnsi="Arial Narrow" w:cs="Arial"/>
          <w:sz w:val="22"/>
          <w:szCs w:val="24"/>
        </w:rPr>
      </w:pPr>
      <w:r w:rsidRPr="00284065">
        <w:rPr>
          <w:rFonts w:ascii="Arial Narrow" w:hAnsi="Arial Narrow" w:cs="Arial"/>
          <w:sz w:val="22"/>
          <w:szCs w:val="24"/>
        </w:rPr>
        <w:t>zwanym dalej ,,</w:t>
      </w:r>
      <w:r w:rsidRPr="00284065">
        <w:rPr>
          <w:rFonts w:ascii="Arial Narrow" w:hAnsi="Arial Narrow" w:cs="Arial"/>
          <w:b/>
          <w:sz w:val="22"/>
          <w:szCs w:val="24"/>
        </w:rPr>
        <w:t>Zamawiającym</w:t>
      </w:r>
      <w:r w:rsidRPr="00284065">
        <w:rPr>
          <w:rFonts w:ascii="Arial Narrow" w:hAnsi="Arial Narrow" w:cs="Arial"/>
          <w:sz w:val="22"/>
          <w:szCs w:val="24"/>
        </w:rPr>
        <w:t>"</w:t>
      </w:r>
    </w:p>
    <w:p w:rsidR="00A15C11" w:rsidRPr="00284065" w:rsidRDefault="005B70AF" w:rsidP="004C651B">
      <w:pPr>
        <w:spacing w:line="276" w:lineRule="auto"/>
        <w:jc w:val="both"/>
        <w:rPr>
          <w:rFonts w:ascii="Arial Narrow" w:hAnsi="Arial Narrow" w:cs="Arial"/>
          <w:sz w:val="22"/>
          <w:szCs w:val="24"/>
        </w:rPr>
      </w:pPr>
      <w:r w:rsidRPr="00284065">
        <w:rPr>
          <w:rFonts w:ascii="Arial Narrow" w:hAnsi="Arial Narrow" w:cs="Arial"/>
          <w:sz w:val="22"/>
          <w:szCs w:val="24"/>
        </w:rPr>
        <w:t>a</w:t>
      </w:r>
    </w:p>
    <w:p w:rsidR="009D3C72" w:rsidRPr="00284065" w:rsidRDefault="002630F9" w:rsidP="009D3C72">
      <w:pPr>
        <w:spacing w:line="276" w:lineRule="auto"/>
        <w:jc w:val="both"/>
        <w:rPr>
          <w:rFonts w:ascii="Arial Narrow" w:hAnsi="Arial Narrow" w:cs="Arial"/>
          <w:sz w:val="22"/>
          <w:szCs w:val="24"/>
        </w:rPr>
      </w:pPr>
      <w:r w:rsidRPr="00284065">
        <w:rPr>
          <w:rFonts w:ascii="Arial Narrow" w:hAnsi="Arial Narrow" w:cs="Arial"/>
          <w:b/>
          <w:sz w:val="22"/>
          <w:szCs w:val="24"/>
        </w:rPr>
        <w:t xml:space="preserve">……………………. </w:t>
      </w:r>
      <w:r w:rsidRPr="00284065">
        <w:rPr>
          <w:rFonts w:ascii="Arial Narrow" w:hAnsi="Arial Narrow" w:cs="Arial"/>
          <w:sz w:val="22"/>
          <w:szCs w:val="24"/>
        </w:rPr>
        <w:t xml:space="preserve">z </w:t>
      </w:r>
      <w:r w:rsidR="00A055C7" w:rsidRPr="00284065">
        <w:rPr>
          <w:rFonts w:ascii="Arial Narrow" w:hAnsi="Arial Narrow" w:cs="Arial"/>
          <w:sz w:val="22"/>
          <w:szCs w:val="24"/>
        </w:rPr>
        <w:t xml:space="preserve">siedzibą w </w:t>
      </w:r>
      <w:r w:rsidR="009D3C72" w:rsidRPr="00284065">
        <w:rPr>
          <w:rFonts w:ascii="Arial Narrow" w:hAnsi="Arial Narrow" w:cs="Arial"/>
          <w:sz w:val="22"/>
          <w:szCs w:val="24"/>
        </w:rPr>
        <w:t>…………….</w:t>
      </w:r>
      <w:r w:rsidR="00F553ED" w:rsidRPr="00284065">
        <w:rPr>
          <w:rFonts w:ascii="Arial Narrow" w:hAnsi="Arial Narrow" w:cs="Arial"/>
          <w:sz w:val="22"/>
          <w:szCs w:val="24"/>
        </w:rPr>
        <w:t xml:space="preserve">, </w:t>
      </w:r>
      <w:r w:rsidR="009D3C72" w:rsidRPr="00284065">
        <w:rPr>
          <w:rFonts w:ascii="Arial Narrow" w:hAnsi="Arial Narrow" w:cs="Arial"/>
          <w:sz w:val="22"/>
          <w:szCs w:val="24"/>
        </w:rPr>
        <w:t>adres</w:t>
      </w:r>
      <w:r w:rsidR="00E67412" w:rsidRPr="00284065">
        <w:rPr>
          <w:rFonts w:ascii="Arial Narrow" w:hAnsi="Arial Narrow" w:cs="Arial"/>
          <w:sz w:val="22"/>
          <w:szCs w:val="24"/>
        </w:rPr>
        <w:t>……………………</w:t>
      </w:r>
      <w:r w:rsidR="00A055C7" w:rsidRPr="00284065">
        <w:rPr>
          <w:rFonts w:ascii="Arial Narrow" w:hAnsi="Arial Narrow" w:cs="Arial"/>
          <w:sz w:val="22"/>
          <w:szCs w:val="24"/>
        </w:rPr>
        <w:t xml:space="preserve">,  </w:t>
      </w:r>
      <w:r w:rsidR="009D3C72" w:rsidRPr="00284065">
        <w:rPr>
          <w:rFonts w:ascii="Arial Narrow" w:hAnsi="Arial Narrow"/>
          <w:sz w:val="22"/>
        </w:rPr>
        <w:t xml:space="preserve">zarejestrowaną w Sądzie Rejonowym </w:t>
      </w:r>
      <w:r w:rsidR="009D3C72" w:rsidRPr="00284065">
        <w:rPr>
          <w:rFonts w:ascii="Arial Narrow" w:hAnsi="Arial Narrow"/>
          <w:sz w:val="22"/>
        </w:rPr>
        <w:br/>
        <w:t>w …………..........……. , …… Wydział Gospodarczy  Krajowego Rejestru Sądowego pod nr ......................./ wpisaną do CEIDG</w:t>
      </w:r>
    </w:p>
    <w:p w:rsidR="009D3C72" w:rsidRPr="00284065" w:rsidRDefault="00A055C7" w:rsidP="004C651B">
      <w:pPr>
        <w:spacing w:line="276" w:lineRule="auto"/>
        <w:rPr>
          <w:rFonts w:ascii="Arial Narrow" w:hAnsi="Arial Narrow" w:cs="Arial"/>
          <w:sz w:val="22"/>
          <w:szCs w:val="24"/>
        </w:rPr>
      </w:pPr>
      <w:r w:rsidRPr="00284065">
        <w:rPr>
          <w:rFonts w:ascii="Arial Narrow" w:hAnsi="Arial Narrow" w:cs="Arial"/>
          <w:sz w:val="22"/>
          <w:szCs w:val="24"/>
        </w:rPr>
        <w:t xml:space="preserve">NIP  </w:t>
      </w:r>
      <w:r w:rsidR="00E67412" w:rsidRPr="00284065">
        <w:rPr>
          <w:rFonts w:ascii="Arial Narrow" w:hAnsi="Arial Narrow" w:cs="Arial"/>
          <w:b/>
          <w:sz w:val="22"/>
          <w:szCs w:val="24"/>
        </w:rPr>
        <w:t>……………….</w:t>
      </w:r>
      <w:r w:rsidRPr="00284065">
        <w:rPr>
          <w:rFonts w:ascii="Arial Narrow" w:hAnsi="Arial Narrow" w:cs="Arial"/>
          <w:sz w:val="22"/>
          <w:szCs w:val="24"/>
        </w:rPr>
        <w:t xml:space="preserve">, </w:t>
      </w:r>
      <w:r w:rsidR="009D3C72" w:rsidRPr="00284065">
        <w:rPr>
          <w:rFonts w:ascii="Arial Narrow" w:hAnsi="Arial Narrow" w:cs="Arial"/>
          <w:sz w:val="22"/>
          <w:szCs w:val="24"/>
        </w:rPr>
        <w:t>REGON</w:t>
      </w:r>
      <w:r w:rsidR="00E67412" w:rsidRPr="00284065">
        <w:rPr>
          <w:rFonts w:ascii="Arial Narrow" w:hAnsi="Arial Narrow" w:cs="Arial"/>
          <w:b/>
          <w:sz w:val="22"/>
          <w:szCs w:val="24"/>
        </w:rPr>
        <w:t>………………….</w:t>
      </w:r>
      <w:r w:rsidRPr="00284065">
        <w:rPr>
          <w:rFonts w:ascii="Arial Narrow" w:hAnsi="Arial Narrow" w:cs="Arial"/>
          <w:sz w:val="22"/>
          <w:szCs w:val="24"/>
        </w:rPr>
        <w:t xml:space="preserve">, </w:t>
      </w:r>
    </w:p>
    <w:p w:rsidR="00A055C7" w:rsidRPr="00284065" w:rsidRDefault="00A055C7" w:rsidP="004C651B">
      <w:pPr>
        <w:spacing w:line="276" w:lineRule="auto"/>
        <w:rPr>
          <w:rFonts w:ascii="Arial Narrow" w:hAnsi="Arial Narrow" w:cs="Arial"/>
          <w:sz w:val="22"/>
          <w:szCs w:val="24"/>
        </w:rPr>
      </w:pPr>
      <w:r w:rsidRPr="00284065">
        <w:rPr>
          <w:rFonts w:ascii="Arial Narrow" w:hAnsi="Arial Narrow" w:cs="Arial"/>
          <w:sz w:val="22"/>
          <w:szCs w:val="24"/>
        </w:rPr>
        <w:t>reprezentowanym przez:</w:t>
      </w:r>
    </w:p>
    <w:p w:rsidR="00E67412" w:rsidRPr="00284065" w:rsidRDefault="00E67412" w:rsidP="009D3C72">
      <w:pPr>
        <w:spacing w:line="276" w:lineRule="auto"/>
        <w:rPr>
          <w:rFonts w:ascii="Arial Narrow" w:hAnsi="Arial Narrow" w:cs="Arial"/>
          <w:b/>
          <w:sz w:val="22"/>
          <w:szCs w:val="24"/>
        </w:rPr>
      </w:pPr>
      <w:r w:rsidRPr="00284065">
        <w:rPr>
          <w:rFonts w:ascii="Arial Narrow" w:hAnsi="Arial Narrow" w:cs="Arial"/>
          <w:b/>
          <w:sz w:val="22"/>
          <w:szCs w:val="24"/>
        </w:rPr>
        <w:t>…………………….</w:t>
      </w:r>
      <w:r w:rsidR="00A055C7" w:rsidRPr="00284065">
        <w:rPr>
          <w:rFonts w:ascii="Arial Narrow" w:hAnsi="Arial Narrow" w:cs="Arial"/>
          <w:b/>
          <w:sz w:val="22"/>
          <w:szCs w:val="24"/>
        </w:rPr>
        <w:t xml:space="preserve"> – </w:t>
      </w:r>
      <w:r w:rsidRPr="00284065">
        <w:rPr>
          <w:rFonts w:ascii="Arial Narrow" w:hAnsi="Arial Narrow" w:cs="Arial"/>
          <w:b/>
          <w:sz w:val="22"/>
          <w:szCs w:val="24"/>
        </w:rPr>
        <w:t>…………………..</w:t>
      </w:r>
    </w:p>
    <w:p w:rsidR="00E67412" w:rsidRPr="00284065" w:rsidRDefault="00A055C7" w:rsidP="004C651B">
      <w:pPr>
        <w:spacing w:line="276" w:lineRule="auto"/>
        <w:rPr>
          <w:rFonts w:ascii="Arial Narrow" w:hAnsi="Arial Narrow" w:cs="Arial"/>
          <w:sz w:val="22"/>
          <w:szCs w:val="24"/>
        </w:rPr>
      </w:pPr>
      <w:r w:rsidRPr="00284065">
        <w:rPr>
          <w:rFonts w:ascii="Arial Narrow" w:hAnsi="Arial Narrow" w:cs="Arial"/>
          <w:sz w:val="22"/>
          <w:szCs w:val="24"/>
        </w:rPr>
        <w:t xml:space="preserve">zwanym dalej </w:t>
      </w:r>
      <w:r w:rsidR="00E67412" w:rsidRPr="00284065">
        <w:rPr>
          <w:rFonts w:ascii="Arial Narrow" w:hAnsi="Arial Narrow" w:cs="Arial"/>
          <w:sz w:val="22"/>
          <w:szCs w:val="24"/>
        </w:rPr>
        <w:t>„</w:t>
      </w:r>
      <w:r w:rsidRPr="00284065">
        <w:rPr>
          <w:rFonts w:ascii="Arial Narrow" w:hAnsi="Arial Narrow" w:cs="Arial"/>
          <w:b/>
          <w:sz w:val="22"/>
          <w:szCs w:val="24"/>
        </w:rPr>
        <w:t>Wykonawcą</w:t>
      </w:r>
      <w:r w:rsidR="00E67412" w:rsidRPr="00284065">
        <w:rPr>
          <w:rFonts w:ascii="Arial Narrow" w:hAnsi="Arial Narrow" w:cs="Arial"/>
          <w:sz w:val="22"/>
          <w:szCs w:val="24"/>
        </w:rPr>
        <w:t>”,</w:t>
      </w:r>
    </w:p>
    <w:p w:rsidR="0019435F" w:rsidRPr="00284065" w:rsidRDefault="00A055C7" w:rsidP="004C651B">
      <w:pPr>
        <w:spacing w:line="276" w:lineRule="auto"/>
        <w:rPr>
          <w:rFonts w:ascii="Arial Narrow" w:hAnsi="Arial Narrow" w:cs="Arial"/>
          <w:sz w:val="22"/>
          <w:szCs w:val="24"/>
        </w:rPr>
      </w:pPr>
      <w:r w:rsidRPr="00284065">
        <w:rPr>
          <w:rFonts w:ascii="Arial Narrow" w:hAnsi="Arial Narrow" w:cs="Arial"/>
          <w:sz w:val="22"/>
          <w:szCs w:val="24"/>
        </w:rPr>
        <w:t>została zaw</w:t>
      </w:r>
      <w:r w:rsidR="000D7B20" w:rsidRPr="00284065">
        <w:rPr>
          <w:rFonts w:ascii="Arial Narrow" w:hAnsi="Arial Narrow" w:cs="Arial"/>
          <w:sz w:val="22"/>
          <w:szCs w:val="24"/>
        </w:rPr>
        <w:t>arta umowa następującej treści,</w:t>
      </w:r>
    </w:p>
    <w:p w:rsidR="00E406D1" w:rsidRPr="00284065" w:rsidRDefault="00E406D1" w:rsidP="004C651B">
      <w:pPr>
        <w:pStyle w:val="Tekstpodstawowywcity21"/>
        <w:spacing w:line="276" w:lineRule="auto"/>
        <w:ind w:left="0"/>
        <w:jc w:val="center"/>
        <w:rPr>
          <w:rFonts w:ascii="Arial Narrow" w:hAnsi="Arial Narrow" w:cs="Arial"/>
          <w:b/>
          <w:sz w:val="22"/>
          <w:szCs w:val="22"/>
        </w:rPr>
      </w:pPr>
      <w:r w:rsidRPr="00284065">
        <w:rPr>
          <w:rFonts w:ascii="Arial Narrow" w:hAnsi="Arial Narrow" w:cs="Arial"/>
          <w:b/>
          <w:sz w:val="22"/>
          <w:szCs w:val="22"/>
        </w:rPr>
        <w:t>§ 1</w:t>
      </w:r>
    </w:p>
    <w:p w:rsidR="00E406D1" w:rsidRPr="00284065" w:rsidRDefault="00E406D1" w:rsidP="004C651B">
      <w:pPr>
        <w:pStyle w:val="Tekstpodstawowywcity21"/>
        <w:spacing w:line="276" w:lineRule="auto"/>
        <w:ind w:left="0"/>
        <w:jc w:val="center"/>
        <w:rPr>
          <w:rFonts w:ascii="Arial Narrow" w:hAnsi="Arial Narrow" w:cs="Arial"/>
          <w:b/>
          <w:sz w:val="22"/>
          <w:szCs w:val="22"/>
        </w:rPr>
      </w:pPr>
      <w:r w:rsidRPr="00284065">
        <w:rPr>
          <w:rFonts w:ascii="Arial Narrow" w:hAnsi="Arial Narrow" w:cs="Arial"/>
          <w:b/>
          <w:sz w:val="22"/>
          <w:szCs w:val="22"/>
        </w:rPr>
        <w:t xml:space="preserve">Przedmiot </w:t>
      </w:r>
      <w:r w:rsidR="00D11518" w:rsidRPr="00284065">
        <w:rPr>
          <w:rFonts w:ascii="Arial Narrow" w:hAnsi="Arial Narrow" w:cs="Arial"/>
          <w:b/>
          <w:sz w:val="22"/>
          <w:szCs w:val="22"/>
        </w:rPr>
        <w:t xml:space="preserve">i czas obowiązywania </w:t>
      </w:r>
      <w:r w:rsidRPr="00284065">
        <w:rPr>
          <w:rFonts w:ascii="Arial Narrow" w:hAnsi="Arial Narrow" w:cs="Arial"/>
          <w:b/>
          <w:sz w:val="22"/>
          <w:szCs w:val="22"/>
        </w:rPr>
        <w:t>umowy</w:t>
      </w:r>
    </w:p>
    <w:p w:rsidR="00272CBB" w:rsidRPr="00284065" w:rsidRDefault="00272CBB" w:rsidP="004C651B">
      <w:pPr>
        <w:pStyle w:val="Tekstpodstawowywcity21"/>
        <w:spacing w:line="276" w:lineRule="auto"/>
        <w:ind w:left="0"/>
        <w:jc w:val="center"/>
        <w:rPr>
          <w:rFonts w:ascii="Arial Narrow" w:hAnsi="Arial Narrow" w:cs="Arial"/>
          <w:b/>
          <w:sz w:val="22"/>
          <w:szCs w:val="22"/>
        </w:rPr>
      </w:pPr>
    </w:p>
    <w:p w:rsidR="00D539DE" w:rsidRPr="00284065" w:rsidRDefault="00D539DE" w:rsidP="00D23C58">
      <w:pPr>
        <w:pStyle w:val="Akapitzlist"/>
        <w:numPr>
          <w:ilvl w:val="0"/>
          <w:numId w:val="2"/>
        </w:numPr>
        <w:jc w:val="both"/>
        <w:rPr>
          <w:rFonts w:ascii="Arial Narrow" w:hAnsi="Arial Narrow"/>
          <w:szCs w:val="22"/>
        </w:rPr>
      </w:pPr>
      <w:r w:rsidRPr="00284065">
        <w:rPr>
          <w:rFonts w:ascii="Arial Narrow" w:hAnsi="Arial Narrow" w:cs="Arial Narrow"/>
          <w:sz w:val="22"/>
          <w:szCs w:val="22"/>
        </w:rPr>
        <w:t xml:space="preserve">Działając na podstawie </w:t>
      </w:r>
      <w:r w:rsidRPr="00284065">
        <w:rPr>
          <w:rFonts w:ascii="Arial Narrow" w:hAnsi="Arial Narrow" w:cs="Arial Narrow"/>
          <w:szCs w:val="22"/>
        </w:rPr>
        <w:t xml:space="preserve">Ustawy z 11 września 2019 Prawo Zamówień Publicznych w trybie przetargu nieograniczonego, o którym mowa w art. 132 Ustawy ogłoszonym w DUUE </w:t>
      </w:r>
      <w:r w:rsidR="00CA32F8" w:rsidRPr="00284065">
        <w:rPr>
          <w:rFonts w:ascii="Arial Narrow" w:hAnsi="Arial Narrow" w:cs="Arial Narrow"/>
          <w:b/>
          <w:bCs/>
          <w:szCs w:val="22"/>
        </w:rPr>
        <w:t xml:space="preserve">S </w:t>
      </w:r>
      <w:r w:rsidR="00D23C58" w:rsidRPr="00284065">
        <w:rPr>
          <w:rFonts w:ascii="Arial Narrow" w:hAnsi="Arial Narrow" w:cs="Arial Narrow"/>
          <w:b/>
          <w:bCs/>
          <w:szCs w:val="22"/>
        </w:rPr>
        <w:t>………………….</w:t>
      </w:r>
      <w:r w:rsidRPr="00284065">
        <w:rPr>
          <w:rFonts w:ascii="Arial Narrow" w:hAnsi="Arial Narrow" w:cs="Arial Narrow"/>
          <w:szCs w:val="22"/>
        </w:rPr>
        <w:t xml:space="preserve"> data publikacji</w:t>
      </w:r>
      <w:r w:rsidR="00D23C58" w:rsidRPr="00284065">
        <w:rPr>
          <w:rFonts w:ascii="Arial Narrow" w:hAnsi="Arial Narrow" w:cs="Arial Narrow"/>
          <w:szCs w:val="22"/>
        </w:rPr>
        <w:t xml:space="preserve"> </w:t>
      </w:r>
      <w:r w:rsidR="00D23C58" w:rsidRPr="00284065">
        <w:rPr>
          <w:rFonts w:ascii="Arial Narrow" w:hAnsi="Arial Narrow" w:cs="Arial Narrow"/>
          <w:b/>
          <w:bCs/>
          <w:szCs w:val="22"/>
        </w:rPr>
        <w:t>…….</w:t>
      </w:r>
      <w:r w:rsidR="001B1A7A" w:rsidRPr="00284065">
        <w:rPr>
          <w:rFonts w:ascii="Arial Narrow" w:hAnsi="Arial Narrow" w:cs="Arial Narrow"/>
          <w:b/>
          <w:bCs/>
          <w:szCs w:val="22"/>
        </w:rPr>
        <w:t xml:space="preserve"> </w:t>
      </w:r>
      <w:r w:rsidR="00B24000" w:rsidRPr="00284065">
        <w:rPr>
          <w:rFonts w:ascii="Arial Narrow" w:hAnsi="Arial Narrow" w:cs="Arial Narrow"/>
          <w:b/>
          <w:bCs/>
          <w:szCs w:val="22"/>
        </w:rPr>
        <w:t>r.</w:t>
      </w:r>
      <w:r w:rsidRPr="00284065">
        <w:rPr>
          <w:rFonts w:ascii="Arial Narrow" w:hAnsi="Arial Narrow" w:cs="Arial Narrow"/>
          <w:szCs w:val="22"/>
        </w:rPr>
        <w:t xml:space="preserve"> – na </w:t>
      </w:r>
      <w:r w:rsidR="00A56C18" w:rsidRPr="00A56C18">
        <w:rPr>
          <w:rFonts w:ascii="Arial Narrow" w:hAnsi="Arial Narrow" w:cs="Arial Narrow"/>
          <w:b/>
          <w:szCs w:val="22"/>
        </w:rPr>
        <w:t xml:space="preserve">Dostawy sukcesywne produktów leczniczych szpitalnych programach lekowych oraz chemioterapii na okres 24 miesięcy </w:t>
      </w:r>
      <w:r w:rsidR="00A56C18">
        <w:rPr>
          <w:rFonts w:ascii="Arial Narrow" w:hAnsi="Arial Narrow" w:cs="Arial Narrow"/>
          <w:b/>
          <w:szCs w:val="22"/>
        </w:rPr>
        <w:br/>
      </w:r>
      <w:r w:rsidR="00A56C18" w:rsidRPr="00A56C18">
        <w:rPr>
          <w:rFonts w:ascii="Arial Narrow" w:hAnsi="Arial Narrow" w:cs="Arial Narrow"/>
          <w:b/>
          <w:szCs w:val="22"/>
        </w:rPr>
        <w:t>z prawem opcji na 12 miesięcy (łącznie 36 miesięcy)</w:t>
      </w:r>
      <w:r w:rsidR="00B93C02" w:rsidRPr="00284065">
        <w:rPr>
          <w:rFonts w:ascii="Arial Narrow" w:hAnsi="Arial Narrow" w:cs="Arial Narrow"/>
          <w:b/>
          <w:szCs w:val="22"/>
        </w:rPr>
        <w:t xml:space="preserve"> </w:t>
      </w:r>
      <w:r w:rsidR="005633B9" w:rsidRPr="00284065">
        <w:rPr>
          <w:rFonts w:ascii="Arial Narrow" w:hAnsi="Arial Narrow" w:cs="Arial Narrow"/>
          <w:b/>
          <w:szCs w:val="22"/>
        </w:rPr>
        <w:t>– sprawa</w:t>
      </w:r>
      <w:r w:rsidR="00D23C58" w:rsidRPr="00284065">
        <w:rPr>
          <w:rFonts w:ascii="Arial Narrow" w:hAnsi="Arial Narrow" w:cs="Arial Narrow"/>
          <w:b/>
          <w:szCs w:val="22"/>
        </w:rPr>
        <w:t xml:space="preserve"> </w:t>
      </w:r>
      <w:r w:rsidR="00A56C18">
        <w:rPr>
          <w:rFonts w:ascii="Arial Narrow" w:hAnsi="Arial Narrow" w:cs="Arial Narrow"/>
          <w:b/>
          <w:szCs w:val="22"/>
        </w:rPr>
        <w:t>119</w:t>
      </w:r>
      <w:r w:rsidR="005633B9" w:rsidRPr="00284065">
        <w:rPr>
          <w:rFonts w:ascii="Arial Narrow" w:hAnsi="Arial Narrow" w:cs="Arial Narrow"/>
          <w:b/>
          <w:szCs w:val="22"/>
        </w:rPr>
        <w:t>/202</w:t>
      </w:r>
      <w:r w:rsidR="00D23C58" w:rsidRPr="00284065">
        <w:rPr>
          <w:rFonts w:ascii="Arial Narrow" w:hAnsi="Arial Narrow" w:cs="Arial Narrow"/>
          <w:b/>
          <w:szCs w:val="22"/>
        </w:rPr>
        <w:t>5</w:t>
      </w:r>
      <w:r w:rsidR="005633B9" w:rsidRPr="00284065">
        <w:rPr>
          <w:rFonts w:ascii="Arial Narrow" w:hAnsi="Arial Narrow" w:cs="Arial Narrow"/>
          <w:b/>
          <w:szCs w:val="22"/>
        </w:rPr>
        <w:t xml:space="preserve"> </w:t>
      </w:r>
      <w:r w:rsidRPr="00284065">
        <w:rPr>
          <w:rFonts w:ascii="Arial Narrow" w:hAnsi="Arial Narrow" w:cs="Arial Narrow"/>
          <w:bCs/>
          <w:szCs w:val="22"/>
        </w:rPr>
        <w:t xml:space="preserve">dokonano </w:t>
      </w:r>
      <w:r w:rsidRPr="00284065">
        <w:rPr>
          <w:rFonts w:ascii="Arial Narrow" w:hAnsi="Arial Narrow" w:cs="Arial Narrow"/>
          <w:szCs w:val="22"/>
        </w:rPr>
        <w:t xml:space="preserve">wyboru </w:t>
      </w:r>
      <w:r w:rsidRPr="00284065">
        <w:rPr>
          <w:rFonts w:ascii="Arial Narrow" w:hAnsi="Arial Narrow" w:cs="Arial Narrow"/>
          <w:b/>
          <w:szCs w:val="22"/>
        </w:rPr>
        <w:t xml:space="preserve">Wykonawcy </w:t>
      </w:r>
      <w:r w:rsidRPr="00284065">
        <w:rPr>
          <w:rFonts w:ascii="Arial Narrow" w:hAnsi="Arial Narrow" w:cs="Arial Narrow"/>
          <w:szCs w:val="22"/>
        </w:rPr>
        <w:t xml:space="preserve">w celu realizacji ww. dostaw na rzecz </w:t>
      </w:r>
      <w:r w:rsidRPr="00284065">
        <w:rPr>
          <w:rFonts w:ascii="Arial Narrow" w:hAnsi="Arial Narrow" w:cs="Arial Narrow"/>
          <w:b/>
          <w:szCs w:val="22"/>
        </w:rPr>
        <w:t>Zamawiającego.</w:t>
      </w:r>
    </w:p>
    <w:p w:rsidR="009E5687" w:rsidRPr="00284065" w:rsidRDefault="00D539DE" w:rsidP="00D23C58">
      <w:pPr>
        <w:pStyle w:val="Akapitzlist"/>
        <w:ind w:left="360"/>
        <w:jc w:val="both"/>
        <w:rPr>
          <w:rFonts w:ascii="Arial Narrow" w:hAnsi="Arial Narrow"/>
          <w:szCs w:val="22"/>
        </w:rPr>
      </w:pPr>
      <w:r w:rsidRPr="00284065">
        <w:rPr>
          <w:rFonts w:ascii="Arial Narrow" w:hAnsi="Arial Narrow" w:cs="Arial Narrow"/>
          <w:szCs w:val="22"/>
        </w:rPr>
        <w:t>Szczegółowy zakres wykonania przedmiotu umowy określa załącznik nr 1 do umowy określony na podstawie Specyfikacji Warunków Zamówienia i złożonej oferty przetargowej w zakresie wybranym na podstawie postępowania przetargowego.</w:t>
      </w:r>
    </w:p>
    <w:p w:rsidR="002152A4" w:rsidRPr="00284065" w:rsidRDefault="002152A4" w:rsidP="00D23C58">
      <w:pPr>
        <w:pStyle w:val="Tekstpodstawowywcity"/>
        <w:numPr>
          <w:ilvl w:val="0"/>
          <w:numId w:val="2"/>
        </w:numPr>
        <w:tabs>
          <w:tab w:val="left" w:pos="284"/>
        </w:tabs>
        <w:suppressAutoHyphens w:val="0"/>
        <w:jc w:val="both"/>
        <w:rPr>
          <w:rFonts w:ascii="Arial Narrow" w:hAnsi="Arial Narrow"/>
          <w:b/>
          <w:sz w:val="20"/>
          <w:szCs w:val="22"/>
        </w:rPr>
      </w:pPr>
      <w:r w:rsidRPr="00284065">
        <w:rPr>
          <w:rFonts w:ascii="Arial Narrow" w:hAnsi="Arial Narrow"/>
          <w:sz w:val="20"/>
          <w:szCs w:val="22"/>
        </w:rPr>
        <w:t xml:space="preserve">  W ramach przedmiotu umowy Zamawiający uprawniony jest do skorzystania z prawa opcji na zasadach i trybie opisanych w § </w:t>
      </w:r>
      <w:r w:rsidR="004815D2" w:rsidRPr="00284065">
        <w:rPr>
          <w:rFonts w:ascii="Arial Narrow" w:hAnsi="Arial Narrow"/>
          <w:sz w:val="20"/>
          <w:szCs w:val="22"/>
        </w:rPr>
        <w:t>3</w:t>
      </w:r>
      <w:r w:rsidRPr="00284065">
        <w:rPr>
          <w:rFonts w:ascii="Arial Narrow" w:hAnsi="Arial Narrow"/>
          <w:sz w:val="20"/>
          <w:szCs w:val="22"/>
        </w:rPr>
        <w:t>.</w:t>
      </w:r>
    </w:p>
    <w:p w:rsidR="00FA47C6" w:rsidRPr="00284065" w:rsidRDefault="00FA47C6" w:rsidP="00D23C58">
      <w:pPr>
        <w:pStyle w:val="Tekstpodstawowywcity"/>
        <w:numPr>
          <w:ilvl w:val="0"/>
          <w:numId w:val="2"/>
        </w:numPr>
        <w:tabs>
          <w:tab w:val="left" w:pos="284"/>
        </w:tabs>
        <w:suppressAutoHyphens w:val="0"/>
        <w:jc w:val="both"/>
        <w:rPr>
          <w:rFonts w:ascii="Arial Narrow" w:hAnsi="Arial Narrow"/>
          <w:b/>
          <w:sz w:val="20"/>
          <w:szCs w:val="22"/>
        </w:rPr>
      </w:pPr>
      <w:r w:rsidRPr="00284065">
        <w:rPr>
          <w:rFonts w:ascii="Arial Narrow" w:hAnsi="Arial Narrow"/>
          <w:sz w:val="20"/>
          <w:szCs w:val="22"/>
        </w:rPr>
        <w:t xml:space="preserve">Wynagrodzenie Wykonawcy za realizację przedmiotu umowy </w:t>
      </w:r>
    </w:p>
    <w:p w:rsidR="00FA47C6" w:rsidRPr="00284065" w:rsidRDefault="00FA47C6" w:rsidP="00D23C58">
      <w:pPr>
        <w:pStyle w:val="Tekstpodstawowywcity"/>
        <w:numPr>
          <w:ilvl w:val="0"/>
          <w:numId w:val="35"/>
        </w:numPr>
        <w:tabs>
          <w:tab w:val="left" w:pos="284"/>
        </w:tabs>
        <w:suppressAutoHyphens w:val="0"/>
        <w:jc w:val="both"/>
        <w:rPr>
          <w:rFonts w:ascii="Arial Narrow" w:hAnsi="Arial Narrow"/>
          <w:b/>
          <w:sz w:val="20"/>
          <w:szCs w:val="22"/>
        </w:rPr>
      </w:pPr>
      <w:r w:rsidRPr="00284065">
        <w:rPr>
          <w:rFonts w:ascii="Arial Narrow" w:hAnsi="Arial Narrow"/>
          <w:sz w:val="20"/>
          <w:szCs w:val="22"/>
        </w:rPr>
        <w:t xml:space="preserve">w zakresie podstawowym: wartość brutto: ………………………PLN (słownie:……………………………………), w tym podatek VAT w wysokości ....%, tj. .......... zł (słownie .....……………...), wartość netto ..................zł (słownie.........……………...........) – zadanie …….. </w:t>
      </w:r>
    </w:p>
    <w:p w:rsidR="00FA47C6" w:rsidRPr="00284065" w:rsidRDefault="00FA47C6" w:rsidP="00D23C58">
      <w:pPr>
        <w:pStyle w:val="Tekstpodstawowywcity"/>
        <w:numPr>
          <w:ilvl w:val="0"/>
          <w:numId w:val="35"/>
        </w:numPr>
        <w:tabs>
          <w:tab w:val="left" w:pos="284"/>
        </w:tabs>
        <w:suppressAutoHyphens w:val="0"/>
        <w:jc w:val="both"/>
        <w:rPr>
          <w:rFonts w:ascii="Arial Narrow" w:hAnsi="Arial Narrow"/>
          <w:b/>
          <w:sz w:val="20"/>
          <w:szCs w:val="22"/>
        </w:rPr>
      </w:pPr>
      <w:r w:rsidRPr="00284065">
        <w:rPr>
          <w:rFonts w:ascii="Arial Narrow" w:hAnsi="Arial Narrow"/>
          <w:sz w:val="20"/>
          <w:szCs w:val="22"/>
        </w:rPr>
        <w:t>w zakresie prawa opcji: wartość brutto: ………………………PLN (słownie: ……………………………………), w tym podatek VAT w wysokości ....%, tj. .......... zł ( słownie .....……………...) , wartość netto..................zł (słownie: .........……………...........)</w:t>
      </w:r>
    </w:p>
    <w:p w:rsidR="00FA47C6" w:rsidRPr="00284065" w:rsidRDefault="00FA47C6" w:rsidP="00D23C58">
      <w:pPr>
        <w:pStyle w:val="Tekstpodstawowywcity"/>
        <w:numPr>
          <w:ilvl w:val="0"/>
          <w:numId w:val="35"/>
        </w:numPr>
        <w:tabs>
          <w:tab w:val="left" w:pos="284"/>
        </w:tabs>
        <w:suppressAutoHyphens w:val="0"/>
        <w:jc w:val="both"/>
        <w:rPr>
          <w:rFonts w:ascii="Arial Narrow" w:hAnsi="Arial Narrow"/>
          <w:b/>
          <w:sz w:val="20"/>
          <w:szCs w:val="22"/>
        </w:rPr>
      </w:pPr>
      <w:r w:rsidRPr="00284065">
        <w:rPr>
          <w:rFonts w:ascii="Arial Narrow" w:hAnsi="Arial Narrow"/>
          <w:sz w:val="20"/>
          <w:szCs w:val="22"/>
        </w:rPr>
        <w:t>maksymalna wartość umowy brutto..................zł (słownie.........……………...........), w tym podatek VAT w wysokości ....%, tj. .......... zł (słownie .....……………...), wartość netto ..................zł (słownie.........……………...........)</w:t>
      </w:r>
    </w:p>
    <w:p w:rsidR="00FA47C6" w:rsidRPr="00284065" w:rsidRDefault="00FA47C6" w:rsidP="00D23C58">
      <w:pPr>
        <w:pStyle w:val="Tekstpodstawowywcity"/>
        <w:tabs>
          <w:tab w:val="left" w:pos="284"/>
        </w:tabs>
        <w:ind w:left="720"/>
        <w:jc w:val="both"/>
        <w:rPr>
          <w:rFonts w:ascii="Arial Narrow" w:hAnsi="Arial Narrow"/>
          <w:b/>
          <w:sz w:val="20"/>
          <w:szCs w:val="22"/>
        </w:rPr>
      </w:pPr>
    </w:p>
    <w:p w:rsidR="00D11518" w:rsidRPr="00284065" w:rsidRDefault="00342C9E" w:rsidP="00D23C58">
      <w:pPr>
        <w:numPr>
          <w:ilvl w:val="0"/>
          <w:numId w:val="2"/>
        </w:numPr>
        <w:overflowPunct w:val="0"/>
        <w:autoSpaceDE w:val="0"/>
        <w:rPr>
          <w:rFonts w:ascii="Arial Narrow" w:hAnsi="Arial Narrow"/>
          <w:szCs w:val="22"/>
        </w:rPr>
      </w:pPr>
      <w:r w:rsidRPr="00284065">
        <w:rPr>
          <w:rFonts w:ascii="Arial Narrow" w:hAnsi="Arial Narrow" w:cs="Arial Narrow"/>
          <w:szCs w:val="22"/>
        </w:rPr>
        <w:t xml:space="preserve">Umowa zostaje zawarta </w:t>
      </w:r>
      <w:r w:rsidRPr="00284065">
        <w:rPr>
          <w:rFonts w:ascii="Arial Narrow" w:hAnsi="Arial Narrow" w:cs="Arial Narrow"/>
          <w:b/>
          <w:szCs w:val="22"/>
        </w:rPr>
        <w:t>na okres 24 miesięcy</w:t>
      </w:r>
      <w:r w:rsidR="008D395F" w:rsidRPr="00284065">
        <w:rPr>
          <w:rFonts w:ascii="Arial Narrow" w:hAnsi="Arial Narrow" w:cs="Arial Narrow"/>
          <w:b/>
          <w:szCs w:val="22"/>
        </w:rPr>
        <w:t xml:space="preserve"> od d</w:t>
      </w:r>
      <w:r w:rsidR="00521476" w:rsidRPr="00284065">
        <w:rPr>
          <w:rFonts w:ascii="Arial Narrow" w:hAnsi="Arial Narrow" w:cs="Arial Narrow"/>
          <w:b/>
          <w:szCs w:val="22"/>
        </w:rPr>
        <w:t>nia</w:t>
      </w:r>
      <w:r w:rsidR="008D395F" w:rsidRPr="00284065">
        <w:rPr>
          <w:rFonts w:ascii="Arial Narrow" w:hAnsi="Arial Narrow" w:cs="Arial Narrow"/>
          <w:b/>
          <w:szCs w:val="22"/>
        </w:rPr>
        <w:t xml:space="preserve"> jej zawarcia</w:t>
      </w:r>
      <w:r w:rsidR="00521476" w:rsidRPr="00284065">
        <w:rPr>
          <w:rFonts w:ascii="Arial Narrow" w:hAnsi="Arial Narrow"/>
          <w:szCs w:val="22"/>
        </w:rPr>
        <w:t xml:space="preserve"> z uwzględnieniem § </w:t>
      </w:r>
      <w:r w:rsidR="009D3C72" w:rsidRPr="00284065">
        <w:rPr>
          <w:rFonts w:ascii="Arial Narrow" w:hAnsi="Arial Narrow"/>
          <w:szCs w:val="22"/>
        </w:rPr>
        <w:t>3</w:t>
      </w:r>
      <w:r w:rsidR="008D395F" w:rsidRPr="00284065">
        <w:rPr>
          <w:rFonts w:ascii="Arial Narrow" w:hAnsi="Arial Narrow" w:cs="Arial Narrow"/>
          <w:bCs/>
          <w:szCs w:val="22"/>
        </w:rPr>
        <w:t>.</w:t>
      </w:r>
    </w:p>
    <w:p w:rsidR="002506B9" w:rsidRPr="00284065" w:rsidRDefault="002506B9" w:rsidP="00D23C58">
      <w:pPr>
        <w:numPr>
          <w:ilvl w:val="0"/>
          <w:numId w:val="2"/>
        </w:numPr>
        <w:overflowPunct w:val="0"/>
        <w:autoSpaceDE w:val="0"/>
        <w:rPr>
          <w:rFonts w:ascii="Arial Narrow" w:hAnsi="Arial Narrow"/>
          <w:sz w:val="22"/>
          <w:szCs w:val="24"/>
        </w:rPr>
      </w:pPr>
      <w:r w:rsidRPr="00284065">
        <w:rPr>
          <w:rFonts w:ascii="Arial Narrow" w:hAnsi="Arial Narrow"/>
          <w:iCs/>
          <w:szCs w:val="22"/>
        </w:rPr>
        <w:t xml:space="preserve">Czas trwania umowy może </w:t>
      </w:r>
      <w:r w:rsidR="009D3C72" w:rsidRPr="00284065">
        <w:rPr>
          <w:rFonts w:ascii="Arial Narrow" w:hAnsi="Arial Narrow"/>
          <w:iCs/>
          <w:szCs w:val="22"/>
        </w:rPr>
        <w:t xml:space="preserve">także </w:t>
      </w:r>
      <w:r w:rsidRPr="00284065">
        <w:rPr>
          <w:rFonts w:ascii="Arial Narrow" w:hAnsi="Arial Narrow"/>
          <w:iCs/>
          <w:szCs w:val="22"/>
        </w:rPr>
        <w:t>zostać skrócony w przypadku wcześniejszego wykorzystania wartościowego lub ilościowego umowy</w:t>
      </w:r>
      <w:r w:rsidR="009D3C72" w:rsidRPr="00284065">
        <w:rPr>
          <w:rFonts w:ascii="Arial Narrow" w:hAnsi="Arial Narrow"/>
          <w:iCs/>
          <w:szCs w:val="22"/>
        </w:rPr>
        <w:t>.</w:t>
      </w:r>
    </w:p>
    <w:p w:rsidR="00342C9E" w:rsidRPr="00284065" w:rsidRDefault="00342C9E" w:rsidP="00D23C58">
      <w:pPr>
        <w:pStyle w:val="Akapitzlist"/>
        <w:numPr>
          <w:ilvl w:val="0"/>
          <w:numId w:val="2"/>
        </w:numPr>
        <w:tabs>
          <w:tab w:val="left" w:pos="360"/>
        </w:tabs>
        <w:spacing w:before="60" w:after="60"/>
        <w:jc w:val="both"/>
        <w:rPr>
          <w:rFonts w:ascii="Arial Narrow" w:hAnsi="Arial Narrow"/>
          <w:szCs w:val="22"/>
        </w:rPr>
      </w:pPr>
      <w:r w:rsidRPr="00284065">
        <w:rPr>
          <w:rFonts w:ascii="Arial Narrow" w:hAnsi="Arial Narrow"/>
          <w:szCs w:val="22"/>
        </w:rPr>
        <w:lastRenderedPageBreak/>
        <w:t>Wartość umowy, o której mowa w ust. 3 obejmuje wszystkie koszty związane z dostawą w tym koszty zakupu, transportu, ubezpieczenia, ewentualne opłaty celne, załadunku i rozładunku do Apteki Zakładowej Zamawiającego, podatek VAT, inne koszty, do których zapłaty Zamawiający wyraźnie nie zobowiązał się  w SWZ lub niniejszej  umowie.</w:t>
      </w:r>
    </w:p>
    <w:p w:rsidR="002506B9" w:rsidRPr="00284065" w:rsidRDefault="002506B9" w:rsidP="00D23C58">
      <w:pPr>
        <w:numPr>
          <w:ilvl w:val="0"/>
          <w:numId w:val="2"/>
        </w:numPr>
        <w:tabs>
          <w:tab w:val="left" w:pos="360"/>
        </w:tabs>
        <w:suppressAutoHyphens w:val="0"/>
        <w:overflowPunct w:val="0"/>
        <w:autoSpaceDE w:val="0"/>
        <w:autoSpaceDN w:val="0"/>
        <w:adjustRightInd w:val="0"/>
        <w:jc w:val="both"/>
        <w:rPr>
          <w:rFonts w:ascii="Arial Narrow" w:hAnsi="Arial Narrow"/>
          <w:szCs w:val="22"/>
        </w:rPr>
      </w:pPr>
      <w:r w:rsidRPr="00284065">
        <w:rPr>
          <w:rFonts w:ascii="Arial Narrow" w:hAnsi="Arial Narrow" w:cs="Arial"/>
          <w:szCs w:val="22"/>
        </w:rPr>
        <w:t>Całkowita wartość zamówienia stanowić będzie sumę wartości zamówienia podstawowego i zamówienia, które ewentualnie zostanie udzielone przy wykorzystaniu prawa opcji do rozszerzenia zamówienia</w:t>
      </w:r>
      <w:r w:rsidRPr="00284065">
        <w:rPr>
          <w:rFonts w:ascii="Arial Narrow" w:hAnsi="Arial Narrow"/>
          <w:szCs w:val="22"/>
        </w:rPr>
        <w:t>.</w:t>
      </w:r>
    </w:p>
    <w:p w:rsidR="00342C9E" w:rsidRPr="00284065" w:rsidRDefault="00342C9E" w:rsidP="00D23C58">
      <w:pPr>
        <w:pStyle w:val="Akapitzlist"/>
        <w:numPr>
          <w:ilvl w:val="0"/>
          <w:numId w:val="2"/>
        </w:numPr>
        <w:suppressAutoHyphens w:val="0"/>
        <w:overflowPunct w:val="0"/>
        <w:autoSpaceDE w:val="0"/>
        <w:autoSpaceDN w:val="0"/>
        <w:adjustRightInd w:val="0"/>
        <w:spacing w:before="60" w:after="60"/>
        <w:jc w:val="both"/>
        <w:rPr>
          <w:rFonts w:ascii="Arial Narrow" w:hAnsi="Arial Narrow"/>
          <w:szCs w:val="22"/>
        </w:rPr>
      </w:pPr>
      <w:r w:rsidRPr="00284065">
        <w:rPr>
          <w:rFonts w:ascii="Arial Narrow" w:hAnsi="Arial Narrow"/>
          <w:szCs w:val="22"/>
        </w:rPr>
        <w:t xml:space="preserve">Zamawiający zapłaci za zamówione i faktycznie dostarczone ilości produktów leczniczych, po cenach jednostkowych określonych w załączniku nr 1 do przedmiotowej umowy, stanowiącym integralną część niniejszej umowy. </w:t>
      </w:r>
    </w:p>
    <w:p w:rsidR="00647612" w:rsidRPr="00284065" w:rsidRDefault="00342C9E" w:rsidP="00D23C58">
      <w:pPr>
        <w:pStyle w:val="Akapitzlist"/>
        <w:numPr>
          <w:ilvl w:val="0"/>
          <w:numId w:val="2"/>
        </w:numPr>
        <w:spacing w:after="200"/>
        <w:jc w:val="both"/>
        <w:rPr>
          <w:rFonts w:ascii="Arial Narrow" w:hAnsi="Arial Narrow"/>
          <w:szCs w:val="22"/>
        </w:rPr>
      </w:pPr>
      <w:r w:rsidRPr="00284065">
        <w:rPr>
          <w:rFonts w:ascii="Arial Narrow" w:hAnsi="Arial Narrow"/>
          <w:szCs w:val="22"/>
        </w:rPr>
        <w:t>Ceny jednostkowe</w:t>
      </w:r>
      <w:r w:rsidR="000B6247" w:rsidRPr="00284065">
        <w:rPr>
          <w:rFonts w:ascii="Arial Narrow" w:hAnsi="Arial Narrow"/>
          <w:szCs w:val="22"/>
        </w:rPr>
        <w:t xml:space="preserve"> brutto</w:t>
      </w:r>
      <w:r w:rsidRPr="00284065">
        <w:rPr>
          <w:rFonts w:ascii="Arial Narrow" w:hAnsi="Arial Narrow"/>
          <w:szCs w:val="22"/>
        </w:rPr>
        <w:t xml:space="preserve"> określone w ofercie i</w:t>
      </w:r>
      <w:r w:rsidR="00E86019" w:rsidRPr="00284065">
        <w:rPr>
          <w:rFonts w:ascii="Arial Narrow" w:hAnsi="Arial Narrow"/>
          <w:szCs w:val="22"/>
        </w:rPr>
        <w:t xml:space="preserve"> </w:t>
      </w:r>
      <w:r w:rsidRPr="00284065">
        <w:rPr>
          <w:rFonts w:ascii="Arial Narrow" w:hAnsi="Arial Narrow"/>
          <w:szCs w:val="22"/>
        </w:rPr>
        <w:t xml:space="preserve">załączniku nr 1 </w:t>
      </w:r>
      <w:r w:rsidRPr="00284065">
        <w:rPr>
          <w:rFonts w:ascii="Arial Narrow" w:hAnsi="Arial Narrow"/>
          <w:b/>
          <w:szCs w:val="22"/>
          <w:u w:val="single"/>
        </w:rPr>
        <w:t>nie mogą być wyższe</w:t>
      </w:r>
      <w:r w:rsidRPr="00284065">
        <w:rPr>
          <w:rFonts w:ascii="Arial Narrow" w:hAnsi="Arial Narrow"/>
          <w:szCs w:val="22"/>
        </w:rPr>
        <w:t>, przez cały okres trwania umowy niż</w:t>
      </w:r>
      <w:r w:rsidR="00647612" w:rsidRPr="00284065">
        <w:rPr>
          <w:rFonts w:ascii="Arial Narrow" w:hAnsi="Arial Narrow"/>
          <w:szCs w:val="22"/>
        </w:rPr>
        <w:t>:</w:t>
      </w:r>
    </w:p>
    <w:p w:rsidR="00342C9E" w:rsidRPr="00284065" w:rsidRDefault="006D7834" w:rsidP="00D23C58">
      <w:pPr>
        <w:pStyle w:val="Akapitzlist"/>
        <w:numPr>
          <w:ilvl w:val="0"/>
          <w:numId w:val="28"/>
        </w:numPr>
        <w:spacing w:after="200"/>
        <w:jc w:val="both"/>
        <w:rPr>
          <w:rFonts w:ascii="Arial Narrow" w:hAnsi="Arial Narrow"/>
          <w:szCs w:val="22"/>
        </w:rPr>
      </w:pPr>
      <w:r w:rsidRPr="00284065">
        <w:rPr>
          <w:rFonts w:ascii="Arial Narrow" w:hAnsi="Arial Narrow"/>
          <w:b/>
          <w:szCs w:val="22"/>
        </w:rPr>
        <w:t>wartość limitu finansowania</w:t>
      </w:r>
      <w:r w:rsidR="00E86019" w:rsidRPr="00284065">
        <w:rPr>
          <w:rFonts w:ascii="Arial Narrow" w:hAnsi="Arial Narrow"/>
          <w:b/>
          <w:szCs w:val="22"/>
        </w:rPr>
        <w:t xml:space="preserve"> </w:t>
      </w:r>
      <w:r w:rsidR="000B6247" w:rsidRPr="00284065">
        <w:rPr>
          <w:rFonts w:ascii="Arial Narrow" w:hAnsi="Arial Narrow"/>
          <w:szCs w:val="22"/>
        </w:rPr>
        <w:t xml:space="preserve">dla </w:t>
      </w:r>
      <w:r w:rsidR="00647612" w:rsidRPr="00284065">
        <w:rPr>
          <w:rFonts w:ascii="Arial Narrow" w:hAnsi="Arial Narrow"/>
          <w:szCs w:val="22"/>
        </w:rPr>
        <w:t>leków stosowanych w programach lekowych i chemioterapii</w:t>
      </w:r>
    </w:p>
    <w:p w:rsidR="000B6247" w:rsidRPr="00A56C18" w:rsidRDefault="006D7834" w:rsidP="00D23C58">
      <w:pPr>
        <w:pStyle w:val="Akapitzlist"/>
        <w:numPr>
          <w:ilvl w:val="0"/>
          <w:numId w:val="28"/>
        </w:numPr>
        <w:spacing w:after="200"/>
        <w:ind w:left="360"/>
        <w:jc w:val="both"/>
        <w:rPr>
          <w:rFonts w:ascii="Arial Narrow" w:hAnsi="Arial Narrow"/>
          <w:szCs w:val="22"/>
        </w:rPr>
      </w:pPr>
      <w:r w:rsidRPr="00A56C18">
        <w:rPr>
          <w:rFonts w:ascii="Arial Narrow" w:hAnsi="Arial Narrow"/>
          <w:b/>
          <w:szCs w:val="22"/>
        </w:rPr>
        <w:t>cena hurtowa brutto</w:t>
      </w:r>
      <w:r w:rsidRPr="00A56C18">
        <w:rPr>
          <w:rFonts w:ascii="Arial Narrow" w:hAnsi="Arial Narrow"/>
          <w:szCs w:val="22"/>
        </w:rPr>
        <w:t xml:space="preserve"> dla pozostałych leków, środków spożywczych specjalnego przeznaczenia żywieniowego oraz wyrobów medycznych</w:t>
      </w:r>
      <w:r w:rsidR="00A56C18" w:rsidRPr="00A56C18">
        <w:rPr>
          <w:rFonts w:ascii="Arial Narrow" w:hAnsi="Arial Narrow"/>
          <w:szCs w:val="22"/>
        </w:rPr>
        <w:t xml:space="preserve"> </w:t>
      </w:r>
      <w:r w:rsidR="000B6247" w:rsidRPr="00A56C18">
        <w:rPr>
          <w:rFonts w:ascii="Arial Narrow" w:hAnsi="Arial Narrow"/>
          <w:szCs w:val="22"/>
        </w:rPr>
        <w:t>zamieszczonych w aktualnym obwieszczeniu Ministra Zdrowia w sprawie wykazu refundowanych leków, środków spożywczych specjalnego przeznaczenia żywieniowego oraz wyrobów medycznych.</w:t>
      </w:r>
    </w:p>
    <w:p w:rsidR="00E239FA" w:rsidRPr="00284065" w:rsidRDefault="00E239FA" w:rsidP="00D23C58">
      <w:pPr>
        <w:pStyle w:val="Akapitzlist"/>
        <w:numPr>
          <w:ilvl w:val="0"/>
          <w:numId w:val="2"/>
        </w:numPr>
        <w:jc w:val="both"/>
        <w:rPr>
          <w:rFonts w:ascii="Arial Narrow" w:hAnsi="Arial Narrow"/>
          <w:szCs w:val="22"/>
        </w:rPr>
      </w:pPr>
      <w:r w:rsidRPr="00284065">
        <w:rPr>
          <w:rFonts w:ascii="Arial Narrow" w:hAnsi="Arial Narrow"/>
          <w:szCs w:val="22"/>
        </w:rPr>
        <w:t xml:space="preserve">Wykonawca zobowiązany jest do wystawienia korekt cenowych w przypadku przekroczenia limitu finansowania leku </w:t>
      </w:r>
      <w:r w:rsidR="00A56C18">
        <w:rPr>
          <w:rFonts w:ascii="Arial Narrow" w:hAnsi="Arial Narrow"/>
          <w:szCs w:val="22"/>
        </w:rPr>
        <w:br/>
      </w:r>
      <w:r w:rsidRPr="00284065">
        <w:rPr>
          <w:rFonts w:ascii="Arial Narrow" w:hAnsi="Arial Narrow"/>
          <w:szCs w:val="22"/>
        </w:rPr>
        <w:t>z programu lekowego lub chemioterapii</w:t>
      </w:r>
      <w:r w:rsidR="00E86019" w:rsidRPr="00284065">
        <w:rPr>
          <w:rFonts w:ascii="Arial Narrow" w:hAnsi="Arial Narrow"/>
          <w:szCs w:val="22"/>
        </w:rPr>
        <w:t xml:space="preserve"> </w:t>
      </w:r>
      <w:r w:rsidR="006667E8" w:rsidRPr="00284065">
        <w:rPr>
          <w:rFonts w:ascii="Arial Narrow" w:hAnsi="Arial Narrow"/>
          <w:szCs w:val="22"/>
        </w:rPr>
        <w:t>oraz</w:t>
      </w:r>
      <w:r w:rsidRPr="00284065">
        <w:rPr>
          <w:rFonts w:ascii="Arial Narrow" w:hAnsi="Arial Narrow"/>
          <w:szCs w:val="22"/>
        </w:rPr>
        <w:t xml:space="preserve"> przekroczenia ceny hurtowej</w:t>
      </w:r>
      <w:r w:rsidR="00241051" w:rsidRPr="00284065">
        <w:rPr>
          <w:rFonts w:ascii="Arial Narrow" w:hAnsi="Arial Narrow"/>
          <w:szCs w:val="22"/>
        </w:rPr>
        <w:t xml:space="preserve"> brutto</w:t>
      </w:r>
      <w:r w:rsidR="00E86019" w:rsidRPr="00284065">
        <w:rPr>
          <w:rFonts w:ascii="Arial Narrow" w:hAnsi="Arial Narrow"/>
          <w:szCs w:val="22"/>
        </w:rPr>
        <w:t xml:space="preserve"> </w:t>
      </w:r>
      <w:r w:rsidR="006667E8" w:rsidRPr="00284065">
        <w:rPr>
          <w:rFonts w:ascii="Arial Narrow" w:hAnsi="Arial Narrow"/>
          <w:szCs w:val="22"/>
        </w:rPr>
        <w:t>pozostałych produktów znajdujących</w:t>
      </w:r>
      <w:r w:rsidRPr="00284065">
        <w:rPr>
          <w:rFonts w:ascii="Arial Narrow" w:hAnsi="Arial Narrow"/>
          <w:szCs w:val="22"/>
        </w:rPr>
        <w:t xml:space="preserve"> się </w:t>
      </w:r>
      <w:r w:rsidR="00A56C18">
        <w:rPr>
          <w:rFonts w:ascii="Arial Narrow" w:hAnsi="Arial Narrow"/>
          <w:szCs w:val="22"/>
        </w:rPr>
        <w:br/>
      </w:r>
      <w:r w:rsidRPr="00284065">
        <w:rPr>
          <w:rFonts w:ascii="Arial Narrow" w:hAnsi="Arial Narrow"/>
          <w:szCs w:val="22"/>
        </w:rPr>
        <w:t>w aktualnym obwieszczeniu Ministra Zdrowia w sprawie wykazu refundowanych leków, środków spożywczych specjalnego przeznaczenia żywieniowego oraz wyrobów medycznych.</w:t>
      </w:r>
    </w:p>
    <w:p w:rsidR="00A50BBD" w:rsidRPr="00284065" w:rsidRDefault="00A50BBD" w:rsidP="00D23C58">
      <w:pPr>
        <w:pStyle w:val="Akapitzlist"/>
        <w:numPr>
          <w:ilvl w:val="0"/>
          <w:numId w:val="2"/>
        </w:numPr>
        <w:jc w:val="both"/>
        <w:rPr>
          <w:rFonts w:ascii="Arial Narrow" w:hAnsi="Arial Narrow"/>
          <w:szCs w:val="22"/>
        </w:rPr>
      </w:pPr>
      <w:r w:rsidRPr="00284065">
        <w:rPr>
          <w:rFonts w:ascii="Arial Narrow" w:hAnsi="Arial Narrow"/>
          <w:b/>
          <w:szCs w:val="22"/>
        </w:rPr>
        <w:t>Zamawiający</w:t>
      </w:r>
      <w:r w:rsidRPr="00284065">
        <w:rPr>
          <w:rFonts w:ascii="Arial Narrow" w:hAnsi="Arial Narrow"/>
          <w:szCs w:val="22"/>
        </w:rPr>
        <w:t xml:space="preserve"> dopuszcza możliwość ograniczenia zakresu zamówienia, zobowiązując się jednocześnie do zrealizowania co najmniej 40% wartości netto umowy określonej w § 1 ust. 3 lit a) w zależności od ilości zakwalifikowanych pacjentów do ściśle określonego programu lekowego oraz chemioterapii.</w:t>
      </w:r>
    </w:p>
    <w:p w:rsidR="000B5C6E" w:rsidRPr="00284065" w:rsidRDefault="000B5C6E" w:rsidP="00D23C58">
      <w:pPr>
        <w:pStyle w:val="Akapitzlist"/>
        <w:numPr>
          <w:ilvl w:val="0"/>
          <w:numId w:val="2"/>
        </w:numPr>
        <w:jc w:val="both"/>
        <w:rPr>
          <w:rFonts w:ascii="Arial Narrow" w:hAnsi="Arial Narrow"/>
          <w:szCs w:val="22"/>
        </w:rPr>
      </w:pPr>
      <w:r w:rsidRPr="00284065">
        <w:rPr>
          <w:rFonts w:ascii="Arial Narrow" w:hAnsi="Arial Narrow"/>
          <w:szCs w:val="22"/>
        </w:rPr>
        <w:t>Umowa może zostać niezrealizowana w całości lub częściowo z następujących powodów:</w:t>
      </w:r>
    </w:p>
    <w:p w:rsidR="000B5C6E" w:rsidRPr="00284065" w:rsidRDefault="000B5C6E" w:rsidP="00D23C58">
      <w:pPr>
        <w:pStyle w:val="Akapitzlist"/>
        <w:numPr>
          <w:ilvl w:val="0"/>
          <w:numId w:val="5"/>
        </w:numPr>
        <w:jc w:val="both"/>
        <w:rPr>
          <w:rFonts w:ascii="Arial Narrow" w:hAnsi="Arial Narrow"/>
          <w:szCs w:val="22"/>
        </w:rPr>
      </w:pPr>
      <w:r w:rsidRPr="00284065">
        <w:rPr>
          <w:rFonts w:ascii="Arial Narrow" w:hAnsi="Arial Narrow"/>
          <w:szCs w:val="22"/>
        </w:rPr>
        <w:t xml:space="preserve">niezakwalifikowania </w:t>
      </w:r>
      <w:r w:rsidR="00D539DE" w:rsidRPr="00284065">
        <w:rPr>
          <w:rFonts w:ascii="Arial Narrow" w:hAnsi="Arial Narrow"/>
          <w:szCs w:val="22"/>
        </w:rPr>
        <w:t>żadnego pacjenta do programu lekowego</w:t>
      </w:r>
      <w:r w:rsidR="009E5687" w:rsidRPr="00284065">
        <w:rPr>
          <w:rFonts w:ascii="Arial Narrow" w:hAnsi="Arial Narrow"/>
          <w:szCs w:val="22"/>
        </w:rPr>
        <w:t xml:space="preserve"> lub zakwalifikowania mniejszej liczby pacjentów niż Zamawiający zakładał </w:t>
      </w:r>
      <w:r w:rsidR="006E3510" w:rsidRPr="00284065">
        <w:rPr>
          <w:rFonts w:ascii="Arial Narrow" w:hAnsi="Arial Narrow"/>
          <w:szCs w:val="22"/>
        </w:rPr>
        <w:t>na etapie przygotowywania postępowania przetargowego</w:t>
      </w:r>
    </w:p>
    <w:p w:rsidR="000B5C6E" w:rsidRPr="00284065" w:rsidRDefault="00D539DE" w:rsidP="00D23C58">
      <w:pPr>
        <w:pStyle w:val="Akapitzlist"/>
        <w:numPr>
          <w:ilvl w:val="0"/>
          <w:numId w:val="5"/>
        </w:numPr>
        <w:jc w:val="both"/>
        <w:rPr>
          <w:rFonts w:ascii="Arial Narrow" w:hAnsi="Arial Narrow"/>
          <w:szCs w:val="22"/>
        </w:rPr>
      </w:pPr>
      <w:r w:rsidRPr="00284065">
        <w:rPr>
          <w:rFonts w:ascii="Arial Narrow" w:hAnsi="Arial Narrow"/>
          <w:szCs w:val="22"/>
        </w:rPr>
        <w:t>zakończenia udziału</w:t>
      </w:r>
      <w:r w:rsidR="000B5C6E" w:rsidRPr="00284065">
        <w:rPr>
          <w:rFonts w:ascii="Arial Narrow" w:hAnsi="Arial Narrow"/>
          <w:szCs w:val="22"/>
        </w:rPr>
        <w:t xml:space="preserve"> pacjenta</w:t>
      </w:r>
      <w:r w:rsidRPr="00284065">
        <w:rPr>
          <w:rFonts w:ascii="Arial Narrow" w:hAnsi="Arial Narrow"/>
          <w:szCs w:val="22"/>
        </w:rPr>
        <w:t xml:space="preserve"> w programie lekowym (</w:t>
      </w:r>
      <w:r w:rsidR="009E5687" w:rsidRPr="00284065">
        <w:rPr>
          <w:rFonts w:ascii="Arial Narrow" w:hAnsi="Arial Narrow"/>
          <w:szCs w:val="22"/>
        </w:rPr>
        <w:t xml:space="preserve">m in. </w:t>
      </w:r>
      <w:r w:rsidRPr="00284065">
        <w:rPr>
          <w:rFonts w:ascii="Arial Narrow" w:hAnsi="Arial Narrow"/>
          <w:szCs w:val="22"/>
        </w:rPr>
        <w:t>rezygnacja,</w:t>
      </w:r>
      <w:r w:rsidR="007473BE" w:rsidRPr="00284065">
        <w:rPr>
          <w:rFonts w:ascii="Arial Narrow" w:hAnsi="Arial Narrow"/>
          <w:szCs w:val="22"/>
        </w:rPr>
        <w:t xml:space="preserve"> śmierć.</w:t>
      </w:r>
      <w:r w:rsidRPr="00284065">
        <w:rPr>
          <w:rFonts w:ascii="Arial Narrow" w:hAnsi="Arial Narrow"/>
          <w:szCs w:val="22"/>
        </w:rPr>
        <w:t xml:space="preserve"> okres ciąży i karmienia piersią)</w:t>
      </w:r>
      <w:r w:rsidR="000B5C6E" w:rsidRPr="00284065">
        <w:rPr>
          <w:rFonts w:ascii="Arial Narrow" w:hAnsi="Arial Narrow"/>
          <w:szCs w:val="22"/>
        </w:rPr>
        <w:t xml:space="preserve">, </w:t>
      </w:r>
    </w:p>
    <w:p w:rsidR="00241051" w:rsidRPr="00284065" w:rsidRDefault="009E5687" w:rsidP="00D23C58">
      <w:pPr>
        <w:pStyle w:val="Akapitzlist"/>
        <w:numPr>
          <w:ilvl w:val="0"/>
          <w:numId w:val="5"/>
        </w:numPr>
        <w:jc w:val="both"/>
        <w:rPr>
          <w:rFonts w:ascii="Arial Narrow" w:hAnsi="Arial Narrow"/>
          <w:szCs w:val="22"/>
        </w:rPr>
      </w:pPr>
      <w:r w:rsidRPr="00284065">
        <w:rPr>
          <w:rFonts w:ascii="Arial Narrow" w:hAnsi="Arial Narrow"/>
          <w:szCs w:val="22"/>
        </w:rPr>
        <w:t>w przypadku braku kontynuacji programu lekowego w ramach umowy NFZ</w:t>
      </w:r>
    </w:p>
    <w:p w:rsidR="00D539DE" w:rsidRPr="00284065" w:rsidRDefault="00D539DE" w:rsidP="00D23C58">
      <w:pPr>
        <w:ind w:left="360"/>
        <w:jc w:val="both"/>
        <w:rPr>
          <w:rFonts w:ascii="Arial Narrow" w:hAnsi="Arial Narrow"/>
          <w:szCs w:val="22"/>
        </w:rPr>
      </w:pPr>
      <w:r w:rsidRPr="00284065">
        <w:rPr>
          <w:rFonts w:ascii="Arial Narrow" w:hAnsi="Arial Narrow"/>
          <w:szCs w:val="22"/>
        </w:rPr>
        <w:t xml:space="preserve">i </w:t>
      </w:r>
      <w:r w:rsidR="00E5163D" w:rsidRPr="00284065">
        <w:rPr>
          <w:rFonts w:ascii="Arial Narrow" w:hAnsi="Arial Narrow"/>
          <w:szCs w:val="22"/>
        </w:rPr>
        <w:t>w takim przypadku</w:t>
      </w:r>
      <w:r w:rsidR="00B93C02" w:rsidRPr="00284065">
        <w:rPr>
          <w:rFonts w:ascii="Arial Narrow" w:hAnsi="Arial Narrow"/>
          <w:szCs w:val="22"/>
        </w:rPr>
        <w:t xml:space="preserve"> </w:t>
      </w:r>
      <w:r w:rsidRPr="00284065">
        <w:rPr>
          <w:rFonts w:ascii="Arial Narrow" w:hAnsi="Arial Narrow"/>
          <w:szCs w:val="22"/>
        </w:rPr>
        <w:t>nie będą przysługiwały żadne roszczeni</w:t>
      </w:r>
      <w:r w:rsidR="000B5C6E" w:rsidRPr="00284065">
        <w:rPr>
          <w:rFonts w:ascii="Arial Narrow" w:hAnsi="Arial Narrow"/>
          <w:szCs w:val="22"/>
        </w:rPr>
        <w:t>a w stosunku  do  Zamawiającego.</w:t>
      </w:r>
    </w:p>
    <w:p w:rsidR="009E5687" w:rsidRPr="00284065" w:rsidRDefault="009E5687" w:rsidP="00D23C58">
      <w:pPr>
        <w:pStyle w:val="Tekstpodstawowy"/>
        <w:numPr>
          <w:ilvl w:val="0"/>
          <w:numId w:val="2"/>
        </w:numPr>
        <w:tabs>
          <w:tab w:val="left" w:pos="360"/>
        </w:tabs>
        <w:ind w:left="0" w:firstLine="0"/>
        <w:rPr>
          <w:rFonts w:ascii="Arial Narrow" w:hAnsi="Arial Narrow"/>
          <w:sz w:val="20"/>
          <w:szCs w:val="22"/>
        </w:rPr>
      </w:pPr>
      <w:r w:rsidRPr="00284065">
        <w:rPr>
          <w:rFonts w:ascii="Arial Narrow" w:hAnsi="Arial Narrow" w:cs="Arial Narrow"/>
          <w:b/>
          <w:sz w:val="20"/>
          <w:szCs w:val="22"/>
        </w:rPr>
        <w:t xml:space="preserve">Wykonawca </w:t>
      </w:r>
      <w:r w:rsidRPr="00284065">
        <w:rPr>
          <w:rFonts w:ascii="Arial Narrow" w:hAnsi="Arial Narrow" w:cs="Arial Narrow"/>
          <w:sz w:val="20"/>
          <w:szCs w:val="22"/>
        </w:rPr>
        <w:t>oświadcza, iż posiada wszelkie uprawnienia niezbędne do realizacji niniejszej umowy.</w:t>
      </w:r>
    </w:p>
    <w:p w:rsidR="00D539DE" w:rsidRPr="00284065" w:rsidRDefault="00D539DE" w:rsidP="00D23C58">
      <w:pPr>
        <w:pStyle w:val="Tekstpodstawowywcity"/>
        <w:tabs>
          <w:tab w:val="left" w:pos="284"/>
        </w:tabs>
        <w:jc w:val="both"/>
        <w:rPr>
          <w:rFonts w:ascii="Arial Narrow" w:hAnsi="Arial Narrow"/>
          <w:sz w:val="20"/>
          <w:szCs w:val="22"/>
        </w:rPr>
      </w:pPr>
    </w:p>
    <w:p w:rsidR="00A15C11" w:rsidRPr="00284065" w:rsidRDefault="00A15C11" w:rsidP="00D23C58">
      <w:pPr>
        <w:ind w:left="284" w:hanging="284"/>
        <w:jc w:val="center"/>
        <w:rPr>
          <w:rFonts w:ascii="Arial Narrow" w:hAnsi="Arial Narrow" w:cs="Arial"/>
          <w:b/>
          <w:szCs w:val="22"/>
        </w:rPr>
      </w:pPr>
      <w:r w:rsidRPr="00284065">
        <w:rPr>
          <w:rFonts w:ascii="Arial Narrow" w:hAnsi="Arial Narrow" w:cs="Arial"/>
          <w:b/>
          <w:szCs w:val="22"/>
        </w:rPr>
        <w:t>§ 2</w:t>
      </w:r>
    </w:p>
    <w:p w:rsidR="00A15C11" w:rsidRPr="00284065" w:rsidRDefault="00A15C11" w:rsidP="00D23C58">
      <w:pPr>
        <w:pStyle w:val="Bezodstpw"/>
        <w:jc w:val="center"/>
        <w:rPr>
          <w:rFonts w:ascii="Arial Narrow" w:hAnsi="Arial Narrow" w:cs="Arial"/>
          <w:b/>
          <w:sz w:val="20"/>
        </w:rPr>
      </w:pPr>
      <w:r w:rsidRPr="00284065">
        <w:rPr>
          <w:rFonts w:ascii="Arial Narrow" w:hAnsi="Arial Narrow" w:cs="Arial"/>
          <w:b/>
          <w:sz w:val="20"/>
        </w:rPr>
        <w:t xml:space="preserve">Obowiązki Wykonawcy </w:t>
      </w:r>
    </w:p>
    <w:p w:rsidR="009E5687" w:rsidRPr="00284065" w:rsidRDefault="009E5687" w:rsidP="00D23C58">
      <w:pPr>
        <w:pStyle w:val="Bezodstpw"/>
        <w:numPr>
          <w:ilvl w:val="0"/>
          <w:numId w:val="6"/>
        </w:numPr>
        <w:ind w:left="709"/>
        <w:rPr>
          <w:rFonts w:ascii="Arial Narrow" w:hAnsi="Arial Narrow" w:cs="Arial"/>
          <w:b/>
          <w:sz w:val="20"/>
        </w:rPr>
      </w:pPr>
      <w:r w:rsidRPr="00284065">
        <w:rPr>
          <w:rFonts w:ascii="Arial Narrow" w:hAnsi="Arial Narrow" w:cs="Arial"/>
          <w:b/>
          <w:sz w:val="20"/>
        </w:rPr>
        <w:t>WARUNKI</w:t>
      </w:r>
      <w:r w:rsidR="00D84593" w:rsidRPr="00284065">
        <w:rPr>
          <w:rFonts w:ascii="Arial Narrow" w:hAnsi="Arial Narrow" w:cs="Arial"/>
          <w:b/>
          <w:sz w:val="20"/>
        </w:rPr>
        <w:t xml:space="preserve"> I TERMINY</w:t>
      </w:r>
      <w:r w:rsidRPr="00284065">
        <w:rPr>
          <w:rFonts w:ascii="Arial Narrow" w:hAnsi="Arial Narrow" w:cs="Arial"/>
          <w:b/>
          <w:sz w:val="20"/>
        </w:rPr>
        <w:t xml:space="preserve"> DOSTAW</w:t>
      </w:r>
    </w:p>
    <w:p w:rsidR="003A0481" w:rsidRPr="00284065" w:rsidRDefault="003A0481" w:rsidP="00D23C58">
      <w:pPr>
        <w:pStyle w:val="Tekstpodstawowy"/>
        <w:tabs>
          <w:tab w:val="left" w:pos="426"/>
        </w:tabs>
        <w:rPr>
          <w:rFonts w:ascii="Arial Narrow" w:hAnsi="Arial Narrow"/>
          <w:sz w:val="20"/>
          <w:szCs w:val="22"/>
        </w:rPr>
      </w:pPr>
    </w:p>
    <w:p w:rsidR="003A0481" w:rsidRPr="00284065" w:rsidRDefault="003A0481" w:rsidP="00D23C58">
      <w:pPr>
        <w:pStyle w:val="Tekstpodstawowy"/>
        <w:numPr>
          <w:ilvl w:val="0"/>
          <w:numId w:val="3"/>
        </w:numPr>
        <w:tabs>
          <w:tab w:val="left" w:pos="426"/>
        </w:tabs>
        <w:rPr>
          <w:rFonts w:ascii="Arial Narrow" w:hAnsi="Arial Narrow" w:cs="Arial Narrow"/>
          <w:sz w:val="20"/>
          <w:szCs w:val="22"/>
        </w:rPr>
      </w:pPr>
      <w:r w:rsidRPr="00284065">
        <w:rPr>
          <w:rFonts w:ascii="Arial Narrow" w:hAnsi="Arial Narrow" w:cs="Arial Narrow"/>
          <w:b/>
          <w:sz w:val="20"/>
          <w:szCs w:val="22"/>
        </w:rPr>
        <w:t>Dostawa przedmiotu umowy przez Wykonawcę</w:t>
      </w:r>
      <w:r w:rsidRPr="00284065">
        <w:rPr>
          <w:rFonts w:ascii="Arial Narrow" w:hAnsi="Arial Narrow" w:cs="Arial Narrow"/>
          <w:sz w:val="20"/>
          <w:szCs w:val="22"/>
        </w:rPr>
        <w:t xml:space="preserve"> odbywać się będzie </w:t>
      </w:r>
      <w:r w:rsidRPr="00284065">
        <w:rPr>
          <w:rFonts w:ascii="Arial Narrow" w:hAnsi="Arial Narrow" w:cs="Arial Narrow"/>
          <w:b/>
          <w:sz w:val="20"/>
          <w:szCs w:val="22"/>
        </w:rPr>
        <w:t>sukcesywnie</w:t>
      </w:r>
      <w:r w:rsidRPr="00284065">
        <w:rPr>
          <w:rFonts w:ascii="Arial Narrow" w:hAnsi="Arial Narrow" w:cs="Arial Narrow"/>
          <w:sz w:val="20"/>
          <w:szCs w:val="22"/>
        </w:rPr>
        <w:t>, tj. w ilościach i terminach wskazanych przez Zamawiającego,</w:t>
      </w:r>
      <w:r w:rsidRPr="00284065">
        <w:rPr>
          <w:rFonts w:ascii="Arial Narrow" w:hAnsi="Arial Narrow" w:cs="Arial Narrow"/>
          <w:b/>
          <w:sz w:val="20"/>
          <w:szCs w:val="22"/>
        </w:rPr>
        <w:t xml:space="preserve"> bez ustalania jakichkolwiek harmonogramów dostaw oraz bez zachowania proporcji do okresu obowiązywania umowy</w:t>
      </w:r>
      <w:r w:rsidRPr="00284065">
        <w:rPr>
          <w:rFonts w:ascii="Arial Narrow" w:hAnsi="Arial Narrow" w:cs="Arial Narrow"/>
          <w:sz w:val="20"/>
          <w:szCs w:val="22"/>
        </w:rPr>
        <w:t xml:space="preserve"> na podstawie zamówień złożonych faksem pod </w:t>
      </w:r>
      <w:r w:rsidRPr="00284065">
        <w:rPr>
          <w:rFonts w:ascii="Arial Narrow" w:hAnsi="Arial Narrow" w:cs="Arial Narrow"/>
          <w:sz w:val="20"/>
          <w:szCs w:val="22"/>
        </w:rPr>
        <w:br/>
        <w:t xml:space="preserve">nr tel. ............................. lub na adres e-mail......................... Wykonawcy składanych przez </w:t>
      </w:r>
      <w:r w:rsidR="00426961" w:rsidRPr="00284065">
        <w:rPr>
          <w:rFonts w:ascii="Arial Narrow" w:hAnsi="Arial Narrow"/>
          <w:b/>
          <w:sz w:val="20"/>
          <w:szCs w:val="22"/>
        </w:rPr>
        <w:t>Szefa Zaopatrzenia Farmaceutycznego,</w:t>
      </w:r>
      <w:r w:rsidR="00E86019" w:rsidRPr="00284065">
        <w:rPr>
          <w:rFonts w:ascii="Arial Narrow" w:hAnsi="Arial Narrow"/>
          <w:b/>
          <w:sz w:val="20"/>
          <w:szCs w:val="22"/>
        </w:rPr>
        <w:t xml:space="preserve"> </w:t>
      </w:r>
      <w:r w:rsidRPr="00284065">
        <w:rPr>
          <w:rFonts w:ascii="Arial Narrow" w:hAnsi="Arial Narrow" w:cs="Arial Narrow"/>
          <w:b/>
          <w:sz w:val="20"/>
          <w:szCs w:val="22"/>
        </w:rPr>
        <w:t>Kierownika Apteki</w:t>
      </w:r>
      <w:r w:rsidR="005633B9" w:rsidRPr="00284065">
        <w:rPr>
          <w:rFonts w:ascii="Arial Narrow" w:hAnsi="Arial Narrow" w:cs="Arial Narrow"/>
          <w:b/>
          <w:sz w:val="20"/>
          <w:szCs w:val="22"/>
        </w:rPr>
        <w:t xml:space="preserve"> lub </w:t>
      </w:r>
      <w:r w:rsidRPr="00284065">
        <w:rPr>
          <w:rFonts w:ascii="Arial Narrow" w:hAnsi="Arial Narrow" w:cs="Arial Narrow"/>
          <w:b/>
          <w:sz w:val="20"/>
          <w:szCs w:val="22"/>
        </w:rPr>
        <w:t>Zastępcę Kierownika Apteki</w:t>
      </w:r>
      <w:r w:rsidR="00E86019" w:rsidRPr="00284065">
        <w:rPr>
          <w:rFonts w:ascii="Arial Narrow" w:hAnsi="Arial Narrow" w:cs="Arial Narrow"/>
          <w:b/>
          <w:sz w:val="20"/>
          <w:szCs w:val="22"/>
        </w:rPr>
        <w:t xml:space="preserve"> </w:t>
      </w:r>
      <w:r w:rsidRPr="00284065">
        <w:rPr>
          <w:rFonts w:ascii="Arial Narrow" w:hAnsi="Arial Narrow" w:cs="Arial Narrow"/>
          <w:b/>
          <w:sz w:val="20"/>
          <w:szCs w:val="22"/>
        </w:rPr>
        <w:t>albo upoważniony personel wykonujący czynności fachowe w rozumieniu art. 90 ustawy z dnia 06.09.2001 r. Prawo farmaceutyczne</w:t>
      </w:r>
      <w:r w:rsidR="00241051" w:rsidRPr="00284065">
        <w:rPr>
          <w:rFonts w:ascii="Arial Narrow" w:hAnsi="Arial Narrow" w:cs="Arial Narrow"/>
          <w:b/>
          <w:sz w:val="20"/>
          <w:szCs w:val="22"/>
        </w:rPr>
        <w:t>.</w:t>
      </w:r>
    </w:p>
    <w:p w:rsidR="006E3510" w:rsidRPr="00284065" w:rsidRDefault="00A57BB2" w:rsidP="00D23C58">
      <w:pPr>
        <w:numPr>
          <w:ilvl w:val="0"/>
          <w:numId w:val="3"/>
        </w:numPr>
        <w:suppressAutoHyphens w:val="0"/>
        <w:jc w:val="both"/>
        <w:rPr>
          <w:rFonts w:ascii="Arial Narrow" w:hAnsi="Arial Narrow" w:cs="Arial Narrow"/>
          <w:szCs w:val="22"/>
        </w:rPr>
      </w:pPr>
      <w:r w:rsidRPr="00284065">
        <w:rPr>
          <w:rFonts w:ascii="Arial Narrow" w:hAnsi="Arial Narrow" w:cs="Arial Narrow"/>
          <w:szCs w:val="22"/>
        </w:rPr>
        <w:t xml:space="preserve">Przedmiot umowy należy dostarczyć w terminie </w:t>
      </w:r>
      <w:r w:rsidRPr="00284065">
        <w:rPr>
          <w:rFonts w:ascii="Arial Narrow" w:hAnsi="Arial Narrow" w:cs="Arial Narrow"/>
          <w:b/>
          <w:szCs w:val="22"/>
        </w:rPr>
        <w:t xml:space="preserve">1 dnia roboczego, </w:t>
      </w:r>
      <w:r w:rsidRPr="00284065">
        <w:rPr>
          <w:rFonts w:ascii="Arial Narrow" w:hAnsi="Arial Narrow" w:cs="Arial Narrow"/>
          <w:szCs w:val="22"/>
        </w:rPr>
        <w:t xml:space="preserve">(licząc od dnia złożenia pisemnego zamówienia) </w:t>
      </w:r>
      <w:r w:rsidRPr="00284065">
        <w:rPr>
          <w:rFonts w:ascii="Arial Narrow" w:hAnsi="Arial Narrow" w:cs="Arial Narrow"/>
          <w:b/>
          <w:szCs w:val="22"/>
        </w:rPr>
        <w:t>do Apteki Zakładowej</w:t>
      </w:r>
      <w:r w:rsidR="00E86019" w:rsidRPr="00284065">
        <w:rPr>
          <w:rFonts w:ascii="Arial Narrow" w:hAnsi="Arial Narrow" w:cs="Arial Narrow"/>
          <w:b/>
          <w:szCs w:val="22"/>
        </w:rPr>
        <w:t xml:space="preserve"> </w:t>
      </w:r>
      <w:r w:rsidR="000B6247" w:rsidRPr="00284065">
        <w:rPr>
          <w:rFonts w:ascii="Arial Narrow" w:hAnsi="Arial Narrow" w:cs="Arial Narrow"/>
          <w:szCs w:val="22"/>
        </w:rPr>
        <w:t>znajdującej</w:t>
      </w:r>
      <w:r w:rsidRPr="00284065">
        <w:rPr>
          <w:rFonts w:ascii="Arial Narrow" w:hAnsi="Arial Narrow" w:cs="Arial Narrow"/>
          <w:szCs w:val="22"/>
        </w:rPr>
        <w:t xml:space="preserve"> się na terenie siedziby Zamawiającego: </w:t>
      </w:r>
      <w:r w:rsidRPr="00284065">
        <w:rPr>
          <w:rFonts w:ascii="Arial Narrow" w:hAnsi="Arial Narrow" w:cs="Arial Narrow"/>
          <w:b/>
          <w:szCs w:val="22"/>
        </w:rPr>
        <w:t>Magazyn Apteki Zakładowej, Poziom -1 – ul. Powstańców Warszawy 5, 85-681 Bydgoszcz w dni robocze (od poniedziałku do piątku) w godzinach od 8:00 – 14</w:t>
      </w:r>
      <w:r w:rsidR="00D23C58" w:rsidRPr="00284065">
        <w:rPr>
          <w:rFonts w:ascii="Arial Narrow" w:hAnsi="Arial Narrow" w:cs="Arial Narrow"/>
          <w:b/>
          <w:szCs w:val="22"/>
        </w:rPr>
        <w:t>.</w:t>
      </w:r>
      <w:r w:rsidR="00084107" w:rsidRPr="00284065">
        <w:rPr>
          <w:rFonts w:ascii="Arial Narrow" w:hAnsi="Arial Narrow" w:cs="Arial Narrow"/>
          <w:b/>
          <w:szCs w:val="22"/>
        </w:rPr>
        <w:t xml:space="preserve">00, </w:t>
      </w:r>
      <w:r w:rsidR="00084107" w:rsidRPr="00284065">
        <w:rPr>
          <w:rFonts w:ascii="Arial Narrow" w:hAnsi="Arial Narrow" w:cs="Arial Narrow"/>
          <w:szCs w:val="22"/>
        </w:rPr>
        <w:t>przy czym zamówienia składane po godzinie 14:00 będą uznawane jako zamówienia złożone w następnym dniu roboczym.</w:t>
      </w:r>
    </w:p>
    <w:p w:rsidR="00A57BB2" w:rsidRPr="00284065" w:rsidRDefault="003A0481" w:rsidP="00D23C58">
      <w:pPr>
        <w:numPr>
          <w:ilvl w:val="0"/>
          <w:numId w:val="3"/>
        </w:numPr>
        <w:suppressAutoHyphens w:val="0"/>
        <w:jc w:val="both"/>
        <w:rPr>
          <w:rFonts w:ascii="Arial Narrow" w:hAnsi="Arial Narrow" w:cs="Arial Narrow"/>
          <w:szCs w:val="22"/>
        </w:rPr>
      </w:pPr>
      <w:r w:rsidRPr="00284065">
        <w:rPr>
          <w:rFonts w:ascii="Arial Narrow" w:hAnsi="Arial Narrow" w:cs="Arial Narrow"/>
          <w:szCs w:val="22"/>
        </w:rPr>
        <w:t xml:space="preserve">Wykonawca zobowiązuje się dostarczyć Zamawiającemu przedmiot </w:t>
      </w:r>
      <w:r w:rsidR="00A57BB2" w:rsidRPr="00284065">
        <w:rPr>
          <w:rFonts w:ascii="Arial Narrow" w:hAnsi="Arial Narrow" w:cs="Arial Narrow"/>
          <w:szCs w:val="22"/>
        </w:rPr>
        <w:t>u</w:t>
      </w:r>
      <w:r w:rsidRPr="00284065">
        <w:rPr>
          <w:rFonts w:ascii="Arial Narrow" w:hAnsi="Arial Narrow" w:cs="Arial Narrow"/>
          <w:szCs w:val="22"/>
        </w:rPr>
        <w:t xml:space="preserve">mowy transportem na własne ryzyko </w:t>
      </w:r>
      <w:r w:rsidRPr="00284065">
        <w:rPr>
          <w:rFonts w:ascii="Arial Narrow" w:hAnsi="Arial Narrow" w:cs="Arial Narrow"/>
          <w:szCs w:val="22"/>
        </w:rPr>
        <w:br/>
        <w:t xml:space="preserve">i koszt. Zamawiający nie będzie zobowiązany do pokrywania kosztu transportu, kosztów załadunku/rozładunku oraz innych kosztów związanych z wykonaniem przedmiotu </w:t>
      </w:r>
      <w:r w:rsidR="00A57BB2" w:rsidRPr="00284065">
        <w:rPr>
          <w:rFonts w:ascii="Arial Narrow" w:hAnsi="Arial Narrow" w:cs="Arial Narrow"/>
          <w:szCs w:val="22"/>
        </w:rPr>
        <w:t>u</w:t>
      </w:r>
      <w:r w:rsidRPr="00284065">
        <w:rPr>
          <w:rFonts w:ascii="Arial Narrow" w:hAnsi="Arial Narrow" w:cs="Arial Narrow"/>
          <w:szCs w:val="22"/>
        </w:rPr>
        <w:t xml:space="preserve">mowy przez Wykonawcę na warunkach określonych w </w:t>
      </w:r>
      <w:r w:rsidR="00A57BB2" w:rsidRPr="00284065">
        <w:rPr>
          <w:rFonts w:ascii="Arial Narrow" w:hAnsi="Arial Narrow" w:cs="Arial Narrow"/>
          <w:szCs w:val="22"/>
        </w:rPr>
        <w:t>u</w:t>
      </w:r>
      <w:r w:rsidRPr="00284065">
        <w:rPr>
          <w:rFonts w:ascii="Arial Narrow" w:hAnsi="Arial Narrow" w:cs="Arial Narrow"/>
          <w:szCs w:val="22"/>
        </w:rPr>
        <w:t>mowie.</w:t>
      </w:r>
    </w:p>
    <w:p w:rsidR="00A57BB2" w:rsidRPr="00284065" w:rsidRDefault="003A0481" w:rsidP="00D23C58">
      <w:pPr>
        <w:numPr>
          <w:ilvl w:val="0"/>
          <w:numId w:val="3"/>
        </w:numPr>
        <w:suppressAutoHyphens w:val="0"/>
        <w:jc w:val="both"/>
        <w:rPr>
          <w:rFonts w:ascii="Arial Narrow" w:hAnsi="Arial Narrow" w:cs="Arial Narrow"/>
          <w:szCs w:val="22"/>
        </w:rPr>
      </w:pPr>
      <w:r w:rsidRPr="00284065">
        <w:rPr>
          <w:rFonts w:ascii="Arial Narrow" w:hAnsi="Arial Narrow" w:cs="Arial Narrow"/>
          <w:szCs w:val="22"/>
        </w:rPr>
        <w:t xml:space="preserve">Strony ustalają, że wyłącznie na Wykonawcy ciąży odpowiedzialność z tytułu uszkodzenia lub utraty przedmiotu Umowy do czasu potwierdzenia odbioru dostawy przedmiotu </w:t>
      </w:r>
      <w:r w:rsidR="00A57BB2" w:rsidRPr="00284065">
        <w:rPr>
          <w:rFonts w:ascii="Arial Narrow" w:hAnsi="Arial Narrow" w:cs="Arial Narrow"/>
          <w:szCs w:val="22"/>
        </w:rPr>
        <w:t>u</w:t>
      </w:r>
      <w:r w:rsidRPr="00284065">
        <w:rPr>
          <w:rFonts w:ascii="Arial Narrow" w:hAnsi="Arial Narrow" w:cs="Arial Narrow"/>
          <w:szCs w:val="22"/>
        </w:rPr>
        <w:t>mowy przez uprawniony personel/osoby upoważnione przez Zamawiającego.</w:t>
      </w:r>
    </w:p>
    <w:p w:rsidR="00A57BB2" w:rsidRPr="00284065" w:rsidRDefault="00A57BB2" w:rsidP="00D23C58">
      <w:pPr>
        <w:pStyle w:val="Akapitzlist"/>
        <w:numPr>
          <w:ilvl w:val="0"/>
          <w:numId w:val="3"/>
        </w:numPr>
        <w:overflowPunct w:val="0"/>
        <w:autoSpaceDE w:val="0"/>
        <w:jc w:val="both"/>
        <w:rPr>
          <w:rFonts w:ascii="Arial Narrow" w:hAnsi="Arial Narrow"/>
          <w:szCs w:val="22"/>
        </w:rPr>
      </w:pPr>
      <w:r w:rsidRPr="00284065">
        <w:rPr>
          <w:rFonts w:ascii="Arial Narrow" w:hAnsi="Arial Narrow" w:cs="Arial Narrow"/>
          <w:b/>
          <w:szCs w:val="22"/>
        </w:rPr>
        <w:t>Wykonawca</w:t>
      </w:r>
      <w:r w:rsidRPr="00284065">
        <w:rPr>
          <w:rFonts w:ascii="Arial Narrow" w:hAnsi="Arial Narrow" w:cs="Arial Narrow"/>
          <w:szCs w:val="22"/>
        </w:rPr>
        <w:t xml:space="preserve"> ponosi pełną odpowiedzialność za niewykonanie lub niewłaściwe wykonanie dostaw objętych niniejszą </w:t>
      </w:r>
      <w:r w:rsidR="003816FE" w:rsidRPr="00284065">
        <w:rPr>
          <w:rFonts w:ascii="Arial Narrow" w:hAnsi="Arial Narrow" w:cs="Arial Narrow"/>
          <w:szCs w:val="22"/>
        </w:rPr>
        <w:t>umową, chyba</w:t>
      </w:r>
      <w:r w:rsidRPr="00284065">
        <w:rPr>
          <w:rFonts w:ascii="Arial Narrow" w:hAnsi="Arial Narrow" w:cs="Arial Narrow"/>
          <w:szCs w:val="22"/>
        </w:rPr>
        <w:t xml:space="preserve"> że niewykonanie lub niewłaściwe wykonanie umowy nastąpiło wskutek okoliczności, za które wyłączną odpowiedzialność ponosi </w:t>
      </w:r>
      <w:r w:rsidRPr="00284065">
        <w:rPr>
          <w:rFonts w:ascii="Arial Narrow" w:hAnsi="Arial Narrow" w:cs="Arial Narrow"/>
          <w:b/>
          <w:szCs w:val="22"/>
        </w:rPr>
        <w:t>Zamawiający.</w:t>
      </w:r>
    </w:p>
    <w:p w:rsidR="00A57BB2" w:rsidRPr="00284065" w:rsidRDefault="002441E7" w:rsidP="00D23C58">
      <w:pPr>
        <w:numPr>
          <w:ilvl w:val="0"/>
          <w:numId w:val="3"/>
        </w:numPr>
        <w:tabs>
          <w:tab w:val="clear" w:pos="0"/>
        </w:tabs>
        <w:suppressAutoHyphens w:val="0"/>
        <w:overflowPunct w:val="0"/>
        <w:autoSpaceDE w:val="0"/>
        <w:ind w:left="426" w:hanging="426"/>
        <w:jc w:val="both"/>
        <w:rPr>
          <w:rFonts w:ascii="Arial Narrow" w:hAnsi="Arial Narrow"/>
          <w:szCs w:val="22"/>
        </w:rPr>
      </w:pPr>
      <w:r w:rsidRPr="00284065">
        <w:rPr>
          <w:rFonts w:ascii="Arial Narrow" w:hAnsi="Arial Narrow" w:cs="Arial Narrow"/>
          <w:szCs w:val="22"/>
        </w:rPr>
        <w:t xml:space="preserve">Zamawiający nie wyraża zgody na pozostawienie zamówionych produktów leczniczych w innych komórkach organizacyjnych Szpitala </w:t>
      </w:r>
      <w:r w:rsidRPr="00284065">
        <w:rPr>
          <w:rFonts w:ascii="Arial Narrow" w:hAnsi="Arial Narrow" w:cs="Arial Narrow"/>
          <w:color w:val="000000"/>
          <w:szCs w:val="22"/>
        </w:rPr>
        <w:t xml:space="preserve">(Biuro Przepustek itp.). </w:t>
      </w:r>
      <w:r w:rsidRPr="00284065">
        <w:rPr>
          <w:rFonts w:ascii="Arial Narrow" w:hAnsi="Arial Narrow" w:cs="Arial Narrow"/>
          <w:szCs w:val="22"/>
        </w:rPr>
        <w:t>W zaistniałej sytuacji produkty lecznicze nie będą przyjmowane z uwagi na niezgodne warunki dostawy i przechowywania leków.</w:t>
      </w:r>
    </w:p>
    <w:p w:rsidR="00D41432" w:rsidRPr="00284065" w:rsidRDefault="00A57BB2" w:rsidP="00D23C58">
      <w:pPr>
        <w:pStyle w:val="Akapitzlist"/>
        <w:numPr>
          <w:ilvl w:val="0"/>
          <w:numId w:val="3"/>
        </w:numPr>
        <w:overflowPunct w:val="0"/>
        <w:autoSpaceDE w:val="0"/>
        <w:jc w:val="both"/>
        <w:rPr>
          <w:rFonts w:ascii="Arial Narrow" w:hAnsi="Arial Narrow"/>
          <w:szCs w:val="22"/>
        </w:rPr>
      </w:pPr>
      <w:r w:rsidRPr="00284065">
        <w:rPr>
          <w:rFonts w:ascii="Arial Narrow" w:hAnsi="Arial Narrow" w:cs="Arial Narrow"/>
          <w:szCs w:val="22"/>
        </w:rPr>
        <w:t xml:space="preserve">Wykonawca oświadcza, że dystrybucja produktów leczniczych odbywać się będzie zgodnie z wymaganiami określonymi </w:t>
      </w:r>
      <w:r w:rsidR="00A56C18">
        <w:rPr>
          <w:rFonts w:ascii="Arial Narrow" w:hAnsi="Arial Narrow" w:cs="Arial Narrow"/>
          <w:szCs w:val="22"/>
        </w:rPr>
        <w:br/>
      </w:r>
      <w:r w:rsidRPr="00284065">
        <w:rPr>
          <w:rFonts w:ascii="Arial Narrow" w:hAnsi="Arial Narrow" w:cs="Arial Narrow"/>
          <w:szCs w:val="22"/>
        </w:rPr>
        <w:t>w Rozporządzeniu Ministra Zdrowia z dnia 13.03.2015 r. w sprawie wymagań Dobrej Praktyki Dystrybucyjnej</w:t>
      </w:r>
      <w:r w:rsidR="00E5163D" w:rsidRPr="00284065">
        <w:rPr>
          <w:rFonts w:ascii="Arial Narrow" w:hAnsi="Arial Narrow" w:cs="Arial Narrow"/>
          <w:szCs w:val="22"/>
        </w:rPr>
        <w:t xml:space="preserve"> dalej: DPD</w:t>
      </w:r>
      <w:r w:rsidRPr="00284065">
        <w:rPr>
          <w:rFonts w:ascii="Arial Narrow" w:hAnsi="Arial Narrow" w:cs="Arial Narrow"/>
          <w:szCs w:val="22"/>
        </w:rPr>
        <w:t xml:space="preserve"> (</w:t>
      </w:r>
      <w:proofErr w:type="spellStart"/>
      <w:r w:rsidRPr="00284065">
        <w:rPr>
          <w:rFonts w:ascii="Arial Narrow" w:hAnsi="Arial Narrow" w:cs="Arial Narrow"/>
          <w:szCs w:val="22"/>
        </w:rPr>
        <w:t>t.j</w:t>
      </w:r>
      <w:proofErr w:type="spellEnd"/>
      <w:r w:rsidRPr="00284065">
        <w:rPr>
          <w:rFonts w:ascii="Arial Narrow" w:hAnsi="Arial Narrow" w:cs="Arial Narrow"/>
          <w:szCs w:val="22"/>
        </w:rPr>
        <w:t xml:space="preserve">. </w:t>
      </w:r>
      <w:proofErr w:type="spellStart"/>
      <w:r w:rsidRPr="00284065">
        <w:rPr>
          <w:rFonts w:ascii="Arial Narrow" w:hAnsi="Arial Narrow" w:cs="Arial Narrow"/>
          <w:szCs w:val="22"/>
        </w:rPr>
        <w:t>Dz.U</w:t>
      </w:r>
      <w:proofErr w:type="spellEnd"/>
      <w:r w:rsidRPr="00284065">
        <w:rPr>
          <w:rFonts w:ascii="Arial Narrow" w:hAnsi="Arial Narrow" w:cs="Arial Narrow"/>
          <w:szCs w:val="22"/>
        </w:rPr>
        <w:t>. z 2022 r. poz. 1287), w tym z wymaganiami dotyczącymi transportu produktów leczniczych w odpowiedniej temperaturze, zgodnie z zaleceniami producenta.</w:t>
      </w:r>
    </w:p>
    <w:p w:rsidR="00D41432" w:rsidRPr="00284065" w:rsidRDefault="00D41432" w:rsidP="00D23C58">
      <w:pPr>
        <w:pStyle w:val="Akapitzlist"/>
        <w:numPr>
          <w:ilvl w:val="0"/>
          <w:numId w:val="3"/>
        </w:numPr>
        <w:overflowPunct w:val="0"/>
        <w:autoSpaceDE w:val="0"/>
        <w:jc w:val="both"/>
        <w:rPr>
          <w:rFonts w:ascii="Arial Narrow" w:hAnsi="Arial Narrow"/>
          <w:szCs w:val="22"/>
        </w:rPr>
      </w:pPr>
      <w:r w:rsidRPr="00284065">
        <w:rPr>
          <w:rFonts w:ascii="Arial Narrow" w:hAnsi="Arial Narrow" w:cs="Arial Narrow"/>
          <w:szCs w:val="22"/>
        </w:rPr>
        <w:lastRenderedPageBreak/>
        <w:t xml:space="preserve">Produkty </w:t>
      </w:r>
      <w:proofErr w:type="spellStart"/>
      <w:r w:rsidRPr="00284065">
        <w:rPr>
          <w:rFonts w:ascii="Arial Narrow" w:hAnsi="Arial Narrow" w:cs="Arial Narrow"/>
          <w:szCs w:val="22"/>
        </w:rPr>
        <w:t>termolabilne</w:t>
      </w:r>
      <w:proofErr w:type="spellEnd"/>
      <w:r w:rsidR="000B6247" w:rsidRPr="00284065">
        <w:rPr>
          <w:rFonts w:ascii="Arial Narrow" w:hAnsi="Arial Narrow" w:cs="Arial Narrow"/>
          <w:szCs w:val="22"/>
        </w:rPr>
        <w:t xml:space="preserve"> (wymagające zachowania tzw. „zimnego łańcucha dostaw”) </w:t>
      </w:r>
      <w:r w:rsidRPr="00284065">
        <w:rPr>
          <w:rFonts w:ascii="Arial Narrow" w:hAnsi="Arial Narrow" w:cs="Arial Narrow"/>
          <w:szCs w:val="22"/>
        </w:rPr>
        <w:t xml:space="preserve">muszą być oznaczone etykietą </w:t>
      </w:r>
      <w:r w:rsidR="00A56C18">
        <w:rPr>
          <w:rFonts w:ascii="Arial Narrow" w:hAnsi="Arial Narrow" w:cs="Arial Narrow"/>
          <w:szCs w:val="22"/>
        </w:rPr>
        <w:br/>
      </w:r>
      <w:r w:rsidRPr="00284065">
        <w:rPr>
          <w:rFonts w:ascii="Arial Narrow" w:hAnsi="Arial Narrow" w:cs="Arial Narrow"/>
          <w:szCs w:val="22"/>
        </w:rPr>
        <w:t>z piktogramem lub napisem na dostarczanym opakowaniu zbiorczym odnośnie</w:t>
      </w:r>
      <w:r w:rsidR="000B6247" w:rsidRPr="00284065">
        <w:rPr>
          <w:rFonts w:ascii="Arial Narrow" w:hAnsi="Arial Narrow" w:cs="Arial Narrow"/>
          <w:szCs w:val="22"/>
        </w:rPr>
        <w:t xml:space="preserve"> prawidłowych</w:t>
      </w:r>
      <w:r w:rsidRPr="00284065">
        <w:rPr>
          <w:rFonts w:ascii="Arial Narrow" w:hAnsi="Arial Narrow" w:cs="Arial Narrow"/>
          <w:szCs w:val="22"/>
        </w:rPr>
        <w:t xml:space="preserve"> warunków przechowywania. Dodatkowo na fakturze lub dokumencie WZ (przy braku faktury) musi znajdować się informacja o dokładnym zakresie temperatur każdej pozycji produktu leczniczego. W przypadku braku opisu warunków przechowywania na fakturze lub opakowaniu Zamawiający ma prawo odmówić przyjęcia </w:t>
      </w:r>
      <w:r w:rsidR="00E318BD" w:rsidRPr="00284065">
        <w:rPr>
          <w:rFonts w:ascii="Arial Narrow" w:hAnsi="Arial Narrow" w:cs="Arial Narrow"/>
          <w:szCs w:val="22"/>
        </w:rPr>
        <w:t>dostawy</w:t>
      </w:r>
      <w:r w:rsidRPr="00284065">
        <w:rPr>
          <w:rFonts w:ascii="Arial Narrow" w:hAnsi="Arial Narrow" w:cs="Arial Narrow"/>
          <w:szCs w:val="22"/>
        </w:rPr>
        <w:t xml:space="preserve"> z powodu braku wiarygodnych informacji o</w:t>
      </w:r>
      <w:r w:rsidR="00E318BD" w:rsidRPr="00284065">
        <w:rPr>
          <w:rFonts w:ascii="Arial Narrow" w:hAnsi="Arial Narrow" w:cs="Arial Narrow"/>
          <w:szCs w:val="22"/>
        </w:rPr>
        <w:t xml:space="preserve"> warunkach transportu</w:t>
      </w:r>
      <w:r w:rsidRPr="00284065">
        <w:rPr>
          <w:rFonts w:ascii="Arial Narrow" w:hAnsi="Arial Narrow" w:cs="Arial Narrow"/>
          <w:szCs w:val="22"/>
        </w:rPr>
        <w:t xml:space="preserve"> i przechowywaniu.</w:t>
      </w:r>
    </w:p>
    <w:p w:rsidR="00A57BB2" w:rsidRPr="00284065" w:rsidRDefault="00A57BB2" w:rsidP="00D23C58">
      <w:pPr>
        <w:numPr>
          <w:ilvl w:val="0"/>
          <w:numId w:val="3"/>
        </w:numPr>
        <w:suppressAutoHyphens w:val="0"/>
        <w:ind w:left="426" w:hanging="426"/>
        <w:jc w:val="both"/>
        <w:rPr>
          <w:rFonts w:ascii="Arial Narrow" w:hAnsi="Arial Narrow" w:cs="Arial Narrow"/>
          <w:szCs w:val="22"/>
        </w:rPr>
      </w:pPr>
      <w:r w:rsidRPr="00284065">
        <w:rPr>
          <w:rFonts w:ascii="Arial Narrow" w:hAnsi="Arial Narrow" w:cs="Arial Narrow"/>
          <w:szCs w:val="22"/>
        </w:rPr>
        <w:t xml:space="preserve">Na Wykonawcy spoczywa obowiązek udokumentowania, że transport produktów leczniczych przebiegał w wymaganej temperaturze. Pomiar temperatury musi być dokonywany przy użyciu urządzeń poddanych </w:t>
      </w:r>
      <w:r w:rsidR="00E5163D" w:rsidRPr="00284065">
        <w:rPr>
          <w:rFonts w:ascii="Arial Narrow" w:hAnsi="Arial Narrow" w:cs="Arial Narrow"/>
          <w:szCs w:val="22"/>
        </w:rPr>
        <w:t xml:space="preserve">wzorcowaniu zgodnie </w:t>
      </w:r>
      <w:r w:rsidR="00A56C18">
        <w:rPr>
          <w:rFonts w:ascii="Arial Narrow" w:hAnsi="Arial Narrow" w:cs="Arial Narrow"/>
          <w:szCs w:val="22"/>
        </w:rPr>
        <w:br/>
      </w:r>
      <w:r w:rsidR="00E5163D" w:rsidRPr="00284065">
        <w:rPr>
          <w:rFonts w:ascii="Arial Narrow" w:hAnsi="Arial Narrow" w:cs="Arial Narrow"/>
          <w:szCs w:val="22"/>
        </w:rPr>
        <w:t>z procedurami prz</w:t>
      </w:r>
      <w:r w:rsidR="00A61F66" w:rsidRPr="00284065">
        <w:rPr>
          <w:rFonts w:ascii="Arial Narrow" w:hAnsi="Arial Narrow" w:cs="Arial Narrow"/>
          <w:szCs w:val="22"/>
        </w:rPr>
        <w:t>e</w:t>
      </w:r>
      <w:r w:rsidR="00E5163D" w:rsidRPr="00284065">
        <w:rPr>
          <w:rFonts w:ascii="Arial Narrow" w:hAnsi="Arial Narrow" w:cs="Arial Narrow"/>
          <w:szCs w:val="22"/>
        </w:rPr>
        <w:t>woźnika / Wykonawcy.</w:t>
      </w:r>
    </w:p>
    <w:p w:rsidR="00A57BB2" w:rsidRPr="00284065" w:rsidRDefault="00A57BB2" w:rsidP="00D23C58">
      <w:pPr>
        <w:numPr>
          <w:ilvl w:val="0"/>
          <w:numId w:val="3"/>
        </w:numPr>
        <w:suppressAutoHyphens w:val="0"/>
        <w:ind w:left="426" w:hanging="426"/>
        <w:jc w:val="both"/>
        <w:rPr>
          <w:rFonts w:ascii="Arial Narrow" w:hAnsi="Arial Narrow" w:cs="Arial Narrow"/>
          <w:szCs w:val="22"/>
        </w:rPr>
      </w:pPr>
      <w:r w:rsidRPr="00284065">
        <w:rPr>
          <w:rFonts w:ascii="Arial Narrow" w:hAnsi="Arial Narrow" w:cs="Arial Narrow"/>
          <w:szCs w:val="22"/>
        </w:rPr>
        <w:t>Zamawiający zastrzega sobie otrzymanie od Wykonawcy wydruku potwierdzającego wartość temperatury przy każdej dostawie, mając na celu sprawdzenie czy zamówione produkty lecznicze przewożone są w odpowiedniej temperaturze. Przekazanie danych temperaturowych z dostawy odbywa się co do zasady w chwili przekazania dostawy produktów leczniczych w Aptece z tym, że Zamawiający dopuszcza przekazanie informacji z rejestratora temperatury</w:t>
      </w:r>
      <w:r w:rsidR="004C651B" w:rsidRPr="00284065">
        <w:rPr>
          <w:rFonts w:ascii="Arial Narrow" w:hAnsi="Arial Narrow" w:cs="Arial Narrow"/>
          <w:szCs w:val="22"/>
        </w:rPr>
        <w:t xml:space="preserve"> w formie elektronicznej</w:t>
      </w:r>
      <w:r w:rsidR="00E86019" w:rsidRPr="00284065">
        <w:rPr>
          <w:rFonts w:ascii="Arial Narrow" w:hAnsi="Arial Narrow" w:cs="Arial Narrow"/>
          <w:szCs w:val="22"/>
        </w:rPr>
        <w:t xml:space="preserve"> </w:t>
      </w:r>
      <w:r w:rsidRPr="00284065">
        <w:rPr>
          <w:rFonts w:ascii="Arial Narrow" w:hAnsi="Arial Narrow" w:cs="Arial Narrow"/>
          <w:b/>
          <w:szCs w:val="22"/>
        </w:rPr>
        <w:t>do 24 godzin</w:t>
      </w:r>
      <w:r w:rsidR="008C17CF" w:rsidRPr="00284065">
        <w:rPr>
          <w:rFonts w:ascii="Arial Narrow" w:hAnsi="Arial Narrow" w:cs="Arial Narrow"/>
          <w:b/>
          <w:szCs w:val="22"/>
        </w:rPr>
        <w:t>,</w:t>
      </w:r>
      <w:r w:rsidR="006C76C7" w:rsidRPr="00284065">
        <w:rPr>
          <w:rFonts w:ascii="Arial Narrow" w:hAnsi="Arial Narrow" w:cs="Arial Narrow"/>
          <w:b/>
          <w:szCs w:val="22"/>
        </w:rPr>
        <w:t xml:space="preserve"> </w:t>
      </w:r>
      <w:r w:rsidRPr="00284065">
        <w:rPr>
          <w:rFonts w:ascii="Arial Narrow" w:hAnsi="Arial Narrow" w:cs="Arial Narrow"/>
          <w:szCs w:val="22"/>
        </w:rPr>
        <w:t xml:space="preserve">na adres mailowy: </w:t>
      </w:r>
      <w:hyperlink r:id="rId9" w:history="1">
        <w:r w:rsidR="00E77C18" w:rsidRPr="00284065">
          <w:rPr>
            <w:rStyle w:val="Hipercze"/>
            <w:rFonts w:ascii="Arial Narrow" w:hAnsi="Arial Narrow"/>
            <w:szCs w:val="22"/>
            <w:lang w:val="en-US"/>
          </w:rPr>
          <w:t>temperatury</w:t>
        </w:r>
        <w:r w:rsidR="007E1D31" w:rsidRPr="00284065">
          <w:rPr>
            <w:rStyle w:val="Hipercze"/>
            <w:rFonts w:ascii="Arial Narrow" w:hAnsi="Arial Narrow"/>
            <w:szCs w:val="22"/>
            <w:lang w:val="en-US"/>
          </w:rPr>
          <w:t>.apteka</w:t>
        </w:r>
        <w:r w:rsidR="00A50BBD" w:rsidRPr="00284065">
          <w:rPr>
            <w:rStyle w:val="Hipercze"/>
            <w:rFonts w:ascii="Arial Narrow" w:hAnsi="Arial Narrow"/>
            <w:szCs w:val="22"/>
            <w:lang w:val="en-US"/>
          </w:rPr>
          <w:t>@10wsk.mil.pl</w:t>
        </w:r>
      </w:hyperlink>
      <w:r w:rsidRPr="00284065">
        <w:rPr>
          <w:rFonts w:ascii="Arial Narrow" w:hAnsi="Arial Narrow" w:cs="Arial Narrow"/>
          <w:bCs/>
          <w:szCs w:val="22"/>
        </w:rPr>
        <w:t>.</w:t>
      </w:r>
    </w:p>
    <w:p w:rsidR="00D41432" w:rsidRPr="00284065" w:rsidRDefault="00A57BB2" w:rsidP="00D23C58">
      <w:pPr>
        <w:numPr>
          <w:ilvl w:val="0"/>
          <w:numId w:val="3"/>
        </w:numPr>
        <w:suppressAutoHyphens w:val="0"/>
        <w:ind w:left="426" w:hanging="426"/>
        <w:jc w:val="both"/>
        <w:rPr>
          <w:rFonts w:ascii="Arial Narrow" w:hAnsi="Arial Narrow" w:cs="Arial Narrow"/>
          <w:szCs w:val="22"/>
        </w:rPr>
      </w:pPr>
      <w:r w:rsidRPr="00284065">
        <w:rPr>
          <w:rFonts w:ascii="Arial Narrow" w:hAnsi="Arial Narrow" w:cs="Arial Narrow"/>
          <w:szCs w:val="22"/>
        </w:rPr>
        <w:t xml:space="preserve">Zamawiający oświadcza, że uzna wskazania urządzenia rejestrującego temperaturę za prawidłowe, jeżeli urządzenie służące do monitorowania temperatury będzie posiadać dokument potwierdzający poprawność jego wskazań – dokument potwierdzający </w:t>
      </w:r>
      <w:r w:rsidR="00A36DD5" w:rsidRPr="00284065">
        <w:rPr>
          <w:rFonts w:ascii="Arial Narrow" w:hAnsi="Arial Narrow" w:cs="Arial Narrow"/>
          <w:szCs w:val="22"/>
        </w:rPr>
        <w:t>wzorcowania</w:t>
      </w:r>
      <w:r w:rsidR="00E86019" w:rsidRPr="00284065">
        <w:rPr>
          <w:rFonts w:ascii="Arial Narrow" w:hAnsi="Arial Narrow" w:cs="Arial Narrow"/>
          <w:szCs w:val="22"/>
        </w:rPr>
        <w:t xml:space="preserve"> </w:t>
      </w:r>
      <w:r w:rsidRPr="00284065">
        <w:rPr>
          <w:rFonts w:ascii="Arial Narrow" w:hAnsi="Arial Narrow" w:cs="Arial Narrow"/>
          <w:szCs w:val="22"/>
        </w:rPr>
        <w:t>urządzenia</w:t>
      </w:r>
      <w:r w:rsidR="00E5163D" w:rsidRPr="00284065">
        <w:rPr>
          <w:rFonts w:ascii="Arial Narrow" w:hAnsi="Arial Narrow" w:cs="Arial Narrow"/>
          <w:szCs w:val="22"/>
        </w:rPr>
        <w:t xml:space="preserve"> do wglądu na życzenie Zamawiającego.</w:t>
      </w:r>
    </w:p>
    <w:p w:rsidR="00FF1873" w:rsidRPr="00284065" w:rsidRDefault="00FF1873" w:rsidP="00D23C58">
      <w:pPr>
        <w:numPr>
          <w:ilvl w:val="0"/>
          <w:numId w:val="3"/>
        </w:numPr>
        <w:tabs>
          <w:tab w:val="left" w:pos="1410"/>
        </w:tabs>
        <w:overflowPunct w:val="0"/>
        <w:autoSpaceDE w:val="0"/>
        <w:ind w:left="426" w:hanging="426"/>
        <w:jc w:val="both"/>
        <w:rPr>
          <w:rFonts w:ascii="Arial Narrow" w:hAnsi="Arial Narrow"/>
          <w:szCs w:val="22"/>
        </w:rPr>
      </w:pPr>
      <w:r w:rsidRPr="00284065">
        <w:rPr>
          <w:rFonts w:ascii="Arial Narrow" w:hAnsi="Arial Narrow" w:cs="Arial Narrow"/>
          <w:szCs w:val="22"/>
        </w:rPr>
        <w:t>Przy odbiorze</w:t>
      </w:r>
      <w:r w:rsidRPr="00284065">
        <w:rPr>
          <w:rFonts w:ascii="Arial Narrow" w:hAnsi="Arial Narrow" w:cs="Arial Narrow"/>
          <w:b/>
          <w:szCs w:val="22"/>
        </w:rPr>
        <w:t xml:space="preserve"> Zamawiający</w:t>
      </w:r>
      <w:r w:rsidRPr="00284065">
        <w:rPr>
          <w:rFonts w:ascii="Arial Narrow" w:hAnsi="Arial Narrow" w:cs="Arial Narrow"/>
          <w:szCs w:val="22"/>
        </w:rPr>
        <w:t xml:space="preserve"> jest uprawniony dokonać oceny czy dostawa jest zgodna pod względem ilościowym </w:t>
      </w:r>
      <w:r w:rsidR="00A56C18">
        <w:rPr>
          <w:rFonts w:ascii="Arial Narrow" w:hAnsi="Arial Narrow" w:cs="Arial Narrow"/>
          <w:szCs w:val="22"/>
        </w:rPr>
        <w:br/>
      </w:r>
      <w:r w:rsidRPr="00284065">
        <w:rPr>
          <w:rFonts w:ascii="Arial Narrow" w:hAnsi="Arial Narrow" w:cs="Arial Narrow"/>
          <w:szCs w:val="22"/>
        </w:rPr>
        <w:t>i jakościowym z załączonymi dokumentami, czynność ta obejmuje przeliczenie ilości opakowań zbiorczych i ustalenie ich stanu, w razie uszkodzenia op. zbiorczego sprawdzenie stanu jego zawartości.</w:t>
      </w:r>
    </w:p>
    <w:p w:rsidR="002441E7" w:rsidRPr="00284065" w:rsidRDefault="002441E7" w:rsidP="00D23C58">
      <w:pPr>
        <w:numPr>
          <w:ilvl w:val="0"/>
          <w:numId w:val="3"/>
        </w:numPr>
        <w:suppressAutoHyphens w:val="0"/>
        <w:ind w:left="426" w:hanging="426"/>
        <w:jc w:val="both"/>
        <w:rPr>
          <w:rFonts w:ascii="Arial Narrow" w:hAnsi="Arial Narrow" w:cs="Arial Narrow"/>
          <w:szCs w:val="22"/>
        </w:rPr>
      </w:pPr>
      <w:r w:rsidRPr="00284065">
        <w:rPr>
          <w:rFonts w:ascii="Arial Narrow" w:hAnsi="Arial Narrow" w:cs="Arial Narrow"/>
          <w:szCs w:val="22"/>
        </w:rPr>
        <w:t>Zamawiający oświadcza, że produkty lecznicze będą przechowywane w Aptece w sposób gwarantujący zachowanie ustalonych dla produktu leczniczego wymagań jakościowych i bezpieczeństwo przechowywania.</w:t>
      </w:r>
    </w:p>
    <w:p w:rsidR="002441E7" w:rsidRPr="00284065" w:rsidRDefault="002441E7" w:rsidP="00D23C58">
      <w:pPr>
        <w:numPr>
          <w:ilvl w:val="0"/>
          <w:numId w:val="3"/>
        </w:numPr>
        <w:suppressAutoHyphens w:val="0"/>
        <w:ind w:left="426" w:hanging="426"/>
        <w:jc w:val="both"/>
        <w:rPr>
          <w:rFonts w:ascii="Arial Narrow" w:hAnsi="Arial Narrow" w:cs="Arial Narrow"/>
          <w:szCs w:val="22"/>
        </w:rPr>
      </w:pPr>
      <w:r w:rsidRPr="00284065">
        <w:rPr>
          <w:rFonts w:ascii="Arial Narrow" w:hAnsi="Arial Narrow" w:cs="Arial Narrow"/>
          <w:szCs w:val="22"/>
        </w:rPr>
        <w:t>W przypadku konieczności zwrotu produktu leczniczego do Wykonawcy, Zamawiający na żądanie Wykonawcy udostępni kopię rejestru warunków przechowywania produktu leczniczego w Aptece, od dnia dostawy do dnia zwrotu.</w:t>
      </w:r>
    </w:p>
    <w:p w:rsidR="00D41432" w:rsidRPr="00284065" w:rsidRDefault="00D41432" w:rsidP="00D23C58">
      <w:pPr>
        <w:pStyle w:val="Bezodstpw"/>
        <w:ind w:left="426" w:hanging="426"/>
        <w:rPr>
          <w:rFonts w:ascii="Arial Narrow" w:hAnsi="Arial Narrow" w:cs="Arial"/>
          <w:b/>
          <w:sz w:val="20"/>
        </w:rPr>
      </w:pPr>
    </w:p>
    <w:p w:rsidR="002441E7" w:rsidRPr="00284065" w:rsidRDefault="00D84593" w:rsidP="00D23C58">
      <w:pPr>
        <w:pStyle w:val="Bezodstpw"/>
        <w:numPr>
          <w:ilvl w:val="0"/>
          <w:numId w:val="6"/>
        </w:numPr>
        <w:ind w:left="709"/>
        <w:rPr>
          <w:rFonts w:ascii="Arial Narrow" w:hAnsi="Arial Narrow" w:cs="Arial"/>
          <w:b/>
          <w:sz w:val="20"/>
        </w:rPr>
      </w:pPr>
      <w:r w:rsidRPr="00284065">
        <w:rPr>
          <w:rFonts w:ascii="Arial Narrow" w:hAnsi="Arial Narrow" w:cs="Arial"/>
          <w:b/>
          <w:sz w:val="20"/>
        </w:rPr>
        <w:t>DOKUMENTY, DOPUSZCZENIA DO OBROTU</w:t>
      </w:r>
      <w:r w:rsidR="0068050B" w:rsidRPr="00284065">
        <w:rPr>
          <w:rFonts w:ascii="Arial Narrow" w:hAnsi="Arial Narrow" w:cs="Arial"/>
          <w:b/>
          <w:sz w:val="20"/>
        </w:rPr>
        <w:t>, JAKOŚĆ DOSTAWY</w:t>
      </w:r>
    </w:p>
    <w:p w:rsidR="00A57BB2" w:rsidRPr="00284065" w:rsidRDefault="00A57BB2" w:rsidP="00D23C58">
      <w:pPr>
        <w:pStyle w:val="Tekstpodstawowy"/>
        <w:tabs>
          <w:tab w:val="left" w:pos="426"/>
        </w:tabs>
        <w:rPr>
          <w:rFonts w:ascii="Arial Narrow" w:hAnsi="Arial Narrow" w:cs="Arial Narrow"/>
          <w:sz w:val="20"/>
          <w:szCs w:val="22"/>
        </w:rPr>
      </w:pPr>
    </w:p>
    <w:p w:rsidR="00360F8C" w:rsidRPr="00284065" w:rsidRDefault="00D41432" w:rsidP="00D23C58">
      <w:pPr>
        <w:numPr>
          <w:ilvl w:val="0"/>
          <w:numId w:val="7"/>
        </w:numPr>
        <w:tabs>
          <w:tab w:val="left" w:pos="0"/>
          <w:tab w:val="left" w:pos="360"/>
          <w:tab w:val="left" w:pos="1410"/>
        </w:tabs>
        <w:overflowPunct w:val="0"/>
        <w:autoSpaceDE w:val="0"/>
        <w:jc w:val="both"/>
        <w:rPr>
          <w:rFonts w:ascii="Arial Narrow" w:hAnsi="Arial Narrow"/>
          <w:szCs w:val="22"/>
        </w:rPr>
      </w:pPr>
      <w:r w:rsidRPr="00284065">
        <w:rPr>
          <w:rFonts w:ascii="Arial Narrow" w:hAnsi="Arial Narrow"/>
          <w:szCs w:val="22"/>
        </w:rPr>
        <w:t xml:space="preserve">Wykonawca oświadcza, że produkty objęte niniejszą umową zostały dopuszczone do obrotu i używania zgodnie </w:t>
      </w:r>
      <w:r w:rsidR="00A56C18">
        <w:rPr>
          <w:rFonts w:ascii="Arial Narrow" w:hAnsi="Arial Narrow"/>
          <w:szCs w:val="22"/>
        </w:rPr>
        <w:br/>
      </w:r>
      <w:r w:rsidRPr="00284065">
        <w:rPr>
          <w:rFonts w:ascii="Arial Narrow" w:hAnsi="Arial Narrow"/>
          <w:szCs w:val="22"/>
        </w:rPr>
        <w:t>z wymogami określonymi w ustawie z dnia 06 wrześn</w:t>
      </w:r>
      <w:r w:rsidR="00E318BD" w:rsidRPr="00284065">
        <w:rPr>
          <w:rFonts w:ascii="Arial Narrow" w:hAnsi="Arial Narrow"/>
          <w:szCs w:val="22"/>
        </w:rPr>
        <w:t>ia 2001 r. Prawo Farmaceutyczne.</w:t>
      </w:r>
    </w:p>
    <w:p w:rsidR="004C651B" w:rsidRPr="00284065" w:rsidRDefault="004C651B" w:rsidP="00D23C58">
      <w:pPr>
        <w:numPr>
          <w:ilvl w:val="0"/>
          <w:numId w:val="7"/>
        </w:numPr>
        <w:tabs>
          <w:tab w:val="left" w:pos="0"/>
          <w:tab w:val="left" w:pos="360"/>
          <w:tab w:val="left" w:pos="1410"/>
        </w:tabs>
        <w:overflowPunct w:val="0"/>
        <w:autoSpaceDE w:val="0"/>
        <w:jc w:val="both"/>
        <w:rPr>
          <w:rFonts w:ascii="Arial Narrow" w:hAnsi="Arial Narrow"/>
          <w:szCs w:val="22"/>
        </w:rPr>
      </w:pPr>
      <w:r w:rsidRPr="00284065">
        <w:rPr>
          <w:rFonts w:ascii="Arial Narrow" w:hAnsi="Arial Narrow"/>
          <w:szCs w:val="22"/>
        </w:rPr>
        <w:t xml:space="preserve">Wykonawca oświadcza, że produkty objęte niniejszą umową znajdują się w aktualnym obwieszczeniu Ministra Zdrowia </w:t>
      </w:r>
      <w:r w:rsidR="00A56C18">
        <w:rPr>
          <w:rFonts w:ascii="Arial Narrow" w:hAnsi="Arial Narrow"/>
          <w:szCs w:val="22"/>
        </w:rPr>
        <w:br/>
      </w:r>
      <w:r w:rsidRPr="00284065">
        <w:rPr>
          <w:rFonts w:ascii="Arial Narrow" w:hAnsi="Arial Narrow"/>
          <w:szCs w:val="22"/>
        </w:rPr>
        <w:t>w sprawie wykazu refundowanych leków, środków spożywczych specjalnego przeznaczenia żywie</w:t>
      </w:r>
      <w:r w:rsidR="00E318BD" w:rsidRPr="00284065">
        <w:rPr>
          <w:rFonts w:ascii="Arial Narrow" w:hAnsi="Arial Narrow"/>
          <w:szCs w:val="22"/>
        </w:rPr>
        <w:t>niowego oraz wyrobów medycznych.</w:t>
      </w:r>
    </w:p>
    <w:p w:rsidR="00666D07" w:rsidRPr="00284065" w:rsidRDefault="00666D07" w:rsidP="00D23C58">
      <w:pPr>
        <w:pStyle w:val="Akapitzlist"/>
        <w:numPr>
          <w:ilvl w:val="0"/>
          <w:numId w:val="7"/>
        </w:numPr>
        <w:tabs>
          <w:tab w:val="left" w:pos="0"/>
          <w:tab w:val="left" w:pos="360"/>
          <w:tab w:val="left" w:pos="1410"/>
        </w:tabs>
        <w:overflowPunct w:val="0"/>
        <w:autoSpaceDE w:val="0"/>
        <w:jc w:val="both"/>
        <w:rPr>
          <w:rFonts w:ascii="Arial Narrow" w:hAnsi="Arial Narrow" w:cs="Arial Narrow"/>
          <w:szCs w:val="22"/>
        </w:rPr>
      </w:pPr>
      <w:r w:rsidRPr="00284065">
        <w:rPr>
          <w:rFonts w:ascii="Arial Narrow" w:hAnsi="Arial Narrow" w:cs="Arial Narrow"/>
          <w:szCs w:val="22"/>
        </w:rPr>
        <w:t xml:space="preserve">Dostarczony towar musi posiadać datę ważności nie krótszą niż </w:t>
      </w:r>
      <w:r w:rsidRPr="00284065">
        <w:rPr>
          <w:rFonts w:ascii="Arial Narrow" w:hAnsi="Arial Narrow" w:cs="Arial Narrow"/>
          <w:b/>
          <w:szCs w:val="22"/>
        </w:rPr>
        <w:t>12 miesięcy</w:t>
      </w:r>
      <w:r w:rsidRPr="00284065">
        <w:rPr>
          <w:rFonts w:ascii="Arial Narrow" w:hAnsi="Arial Narrow" w:cs="Arial Narrow"/>
          <w:color w:val="000000"/>
          <w:szCs w:val="22"/>
        </w:rPr>
        <w:t>. Dostawy produktów z krótszym terminem ważności mogą być dopuszczone w wyjątkowych sytuacjach. Każdorazowo zgodę na przyjęcie leku, z datą ważności poniżej 12 miesięcy musi wyrazić Kierownik Apteki Zakładowej lub zastępująca go osoba (wymagane zapytanie drogę elektroniczną).</w:t>
      </w:r>
    </w:p>
    <w:p w:rsidR="00666D07" w:rsidRPr="00284065" w:rsidRDefault="00666D07" w:rsidP="00D23C58">
      <w:pPr>
        <w:numPr>
          <w:ilvl w:val="0"/>
          <w:numId w:val="7"/>
        </w:numPr>
        <w:tabs>
          <w:tab w:val="left" w:pos="0"/>
          <w:tab w:val="left" w:pos="360"/>
          <w:tab w:val="left" w:pos="1410"/>
        </w:tabs>
        <w:overflowPunct w:val="0"/>
        <w:autoSpaceDE w:val="0"/>
        <w:jc w:val="both"/>
        <w:rPr>
          <w:rFonts w:ascii="Arial Narrow" w:hAnsi="Arial Narrow"/>
          <w:szCs w:val="22"/>
        </w:rPr>
      </w:pPr>
      <w:r w:rsidRPr="00284065">
        <w:rPr>
          <w:rFonts w:ascii="Arial Narrow" w:hAnsi="Arial Narrow" w:cs="Arial Narrow"/>
          <w:szCs w:val="22"/>
        </w:rPr>
        <w:t>Wszystkie dokumenty dostarczone Zamawiającemu przez Wykonawc</w:t>
      </w:r>
      <w:r w:rsidR="00E318BD" w:rsidRPr="00284065">
        <w:rPr>
          <w:rFonts w:ascii="Arial Narrow" w:hAnsi="Arial Narrow" w:cs="Arial Narrow"/>
          <w:szCs w:val="22"/>
        </w:rPr>
        <w:t xml:space="preserve">ę powinny być w języku polskim. </w:t>
      </w:r>
      <w:r w:rsidRPr="00284065">
        <w:rPr>
          <w:rFonts w:ascii="Arial Narrow" w:hAnsi="Arial Narrow" w:cs="Arial Narrow"/>
          <w:szCs w:val="22"/>
        </w:rPr>
        <w:t>W przypadku dostarczenia oryginalnych dokumentów Producenta zagranicznego muszą one posiadać tłumaczenie na język polski (nie dotyczy leków sprowadzanych w ramach „importu docelowego”)</w:t>
      </w:r>
      <w:r w:rsidR="00E318BD" w:rsidRPr="00284065">
        <w:rPr>
          <w:rFonts w:ascii="Arial Narrow" w:hAnsi="Arial Narrow" w:cs="Arial Narrow"/>
          <w:szCs w:val="22"/>
        </w:rPr>
        <w:t>.</w:t>
      </w:r>
    </w:p>
    <w:p w:rsidR="00666D07" w:rsidRPr="00284065" w:rsidRDefault="00666D07" w:rsidP="00D23C58">
      <w:pPr>
        <w:numPr>
          <w:ilvl w:val="0"/>
          <w:numId w:val="7"/>
        </w:numPr>
        <w:tabs>
          <w:tab w:val="left" w:pos="0"/>
          <w:tab w:val="left" w:pos="360"/>
          <w:tab w:val="left" w:pos="1410"/>
        </w:tabs>
        <w:overflowPunct w:val="0"/>
        <w:autoSpaceDE w:val="0"/>
        <w:jc w:val="both"/>
        <w:rPr>
          <w:rFonts w:ascii="Arial Narrow" w:hAnsi="Arial Narrow"/>
          <w:szCs w:val="22"/>
        </w:rPr>
      </w:pPr>
      <w:r w:rsidRPr="00284065">
        <w:rPr>
          <w:rFonts w:ascii="Arial Narrow" w:hAnsi="Arial Narrow"/>
          <w:szCs w:val="22"/>
        </w:rPr>
        <w:t xml:space="preserve">Wykonawca </w:t>
      </w:r>
      <w:r w:rsidR="004C651B" w:rsidRPr="00284065">
        <w:rPr>
          <w:rFonts w:ascii="Arial Narrow" w:hAnsi="Arial Narrow"/>
          <w:szCs w:val="22"/>
        </w:rPr>
        <w:t>zobowiązuje się</w:t>
      </w:r>
      <w:r w:rsidRPr="00284065">
        <w:rPr>
          <w:rFonts w:ascii="Arial Narrow" w:hAnsi="Arial Narrow"/>
          <w:szCs w:val="22"/>
        </w:rPr>
        <w:t xml:space="preserve"> dostarczać Zamawiającemu każdorazowo wraz z przedmiotem zamówienia: </w:t>
      </w:r>
    </w:p>
    <w:p w:rsidR="00666D07" w:rsidRPr="00284065" w:rsidRDefault="00666D07" w:rsidP="00D23C58">
      <w:pPr>
        <w:pStyle w:val="Akapitzlist"/>
        <w:numPr>
          <w:ilvl w:val="0"/>
          <w:numId w:val="9"/>
        </w:numPr>
        <w:tabs>
          <w:tab w:val="left" w:pos="0"/>
          <w:tab w:val="left" w:pos="1410"/>
        </w:tabs>
        <w:overflowPunct w:val="0"/>
        <w:autoSpaceDE w:val="0"/>
        <w:jc w:val="both"/>
        <w:rPr>
          <w:rFonts w:ascii="Arial Narrow" w:hAnsi="Arial Narrow"/>
          <w:szCs w:val="22"/>
        </w:rPr>
      </w:pPr>
      <w:r w:rsidRPr="00284065">
        <w:rPr>
          <w:rFonts w:ascii="Arial Narrow" w:hAnsi="Arial Narrow"/>
          <w:szCs w:val="22"/>
        </w:rPr>
        <w:t>fakturę VAT</w:t>
      </w:r>
      <w:r w:rsidR="004C651B" w:rsidRPr="00284065">
        <w:rPr>
          <w:rFonts w:ascii="Arial Narrow" w:hAnsi="Arial Narrow"/>
          <w:szCs w:val="22"/>
        </w:rPr>
        <w:t>(</w:t>
      </w:r>
      <w:r w:rsidR="00BB48D1" w:rsidRPr="00284065">
        <w:rPr>
          <w:rFonts w:ascii="Arial Narrow" w:hAnsi="Arial Narrow"/>
          <w:szCs w:val="22"/>
        </w:rPr>
        <w:t xml:space="preserve">lub </w:t>
      </w:r>
      <w:r w:rsidR="00BB48D1" w:rsidRPr="00284065">
        <w:rPr>
          <w:rFonts w:ascii="Arial Narrow" w:hAnsi="Arial Narrow" w:cs="Arial Narrow"/>
          <w:szCs w:val="22"/>
          <w:u w:val="single"/>
        </w:rPr>
        <w:t>ewentualnie dokument WZ</w:t>
      </w:r>
      <w:r w:rsidR="00272CBB" w:rsidRPr="00284065">
        <w:rPr>
          <w:rFonts w:ascii="Arial Narrow" w:hAnsi="Arial Narrow" w:cs="Arial Narrow"/>
          <w:szCs w:val="22"/>
          <w:u w:val="single"/>
        </w:rPr>
        <w:t xml:space="preserve"> lub inny dokument magazynowy</w:t>
      </w:r>
      <w:r w:rsidR="00360F8C" w:rsidRPr="00284065">
        <w:rPr>
          <w:rFonts w:ascii="Arial Narrow" w:hAnsi="Arial Narrow" w:cs="Arial Narrow"/>
          <w:szCs w:val="22"/>
        </w:rPr>
        <w:t>) zawierającą/</w:t>
      </w:r>
      <w:proofErr w:type="spellStart"/>
      <w:r w:rsidR="00360F8C" w:rsidRPr="00284065">
        <w:rPr>
          <w:rFonts w:ascii="Arial Narrow" w:hAnsi="Arial Narrow" w:cs="Arial Narrow"/>
          <w:szCs w:val="22"/>
        </w:rPr>
        <w:t>cy</w:t>
      </w:r>
      <w:proofErr w:type="spellEnd"/>
      <w:r w:rsidR="00BB48D1" w:rsidRPr="00284065">
        <w:rPr>
          <w:rFonts w:ascii="Arial Narrow" w:hAnsi="Arial Narrow" w:cs="Arial Narrow"/>
          <w:szCs w:val="22"/>
        </w:rPr>
        <w:t xml:space="preserve"> następujące dane:</w:t>
      </w:r>
    </w:p>
    <w:p w:rsidR="00666D07" w:rsidRPr="00284065" w:rsidRDefault="00666D07" w:rsidP="00D23C58">
      <w:pPr>
        <w:pStyle w:val="Akapitzlist"/>
        <w:numPr>
          <w:ilvl w:val="1"/>
          <w:numId w:val="9"/>
        </w:numPr>
        <w:tabs>
          <w:tab w:val="left" w:pos="0"/>
          <w:tab w:val="left" w:pos="1410"/>
        </w:tabs>
        <w:overflowPunct w:val="0"/>
        <w:autoSpaceDE w:val="0"/>
        <w:jc w:val="both"/>
        <w:rPr>
          <w:rFonts w:ascii="Arial Narrow" w:hAnsi="Arial Narrow"/>
          <w:szCs w:val="22"/>
        </w:rPr>
      </w:pPr>
      <w:r w:rsidRPr="00284065">
        <w:rPr>
          <w:rFonts w:ascii="Arial Narrow" w:hAnsi="Arial Narrow" w:cs="Arial Narrow"/>
          <w:szCs w:val="22"/>
        </w:rPr>
        <w:t xml:space="preserve">seria </w:t>
      </w:r>
      <w:r w:rsidR="00360F8C" w:rsidRPr="00284065">
        <w:rPr>
          <w:rFonts w:ascii="Arial Narrow" w:hAnsi="Arial Narrow" w:cs="Arial Narrow"/>
          <w:szCs w:val="22"/>
        </w:rPr>
        <w:t>i data ważności dostarczonego produktu,</w:t>
      </w:r>
    </w:p>
    <w:p w:rsidR="00666D07" w:rsidRPr="00284065" w:rsidRDefault="00666D07" w:rsidP="00D23C58">
      <w:pPr>
        <w:pStyle w:val="Akapitzlist"/>
        <w:numPr>
          <w:ilvl w:val="1"/>
          <w:numId w:val="9"/>
        </w:numPr>
        <w:tabs>
          <w:tab w:val="left" w:pos="0"/>
          <w:tab w:val="left" w:pos="1410"/>
        </w:tabs>
        <w:overflowPunct w:val="0"/>
        <w:autoSpaceDE w:val="0"/>
        <w:jc w:val="both"/>
        <w:rPr>
          <w:rFonts w:ascii="Arial Narrow" w:hAnsi="Arial Narrow"/>
          <w:szCs w:val="22"/>
        </w:rPr>
      </w:pPr>
      <w:r w:rsidRPr="00284065">
        <w:rPr>
          <w:rFonts w:ascii="Arial Narrow" w:hAnsi="Arial Narrow" w:cs="Arial Narrow"/>
          <w:szCs w:val="22"/>
        </w:rPr>
        <w:t xml:space="preserve">warunki przechowywania </w:t>
      </w:r>
      <w:r w:rsidR="00360F8C" w:rsidRPr="00284065">
        <w:rPr>
          <w:rFonts w:ascii="Arial Narrow" w:hAnsi="Arial Narrow" w:cs="Arial Narrow"/>
          <w:szCs w:val="22"/>
        </w:rPr>
        <w:t>dostarczonego produktu,</w:t>
      </w:r>
    </w:p>
    <w:p w:rsidR="00666D07" w:rsidRPr="00284065" w:rsidRDefault="00666D07" w:rsidP="00D23C58">
      <w:pPr>
        <w:pStyle w:val="Akapitzlist"/>
        <w:numPr>
          <w:ilvl w:val="1"/>
          <w:numId w:val="9"/>
        </w:numPr>
        <w:tabs>
          <w:tab w:val="left" w:pos="0"/>
          <w:tab w:val="left" w:pos="1410"/>
        </w:tabs>
        <w:overflowPunct w:val="0"/>
        <w:autoSpaceDE w:val="0"/>
        <w:jc w:val="both"/>
        <w:rPr>
          <w:rFonts w:ascii="Arial Narrow" w:hAnsi="Arial Narrow"/>
          <w:szCs w:val="22"/>
        </w:rPr>
      </w:pPr>
      <w:r w:rsidRPr="00284065">
        <w:rPr>
          <w:rFonts w:ascii="Arial Narrow" w:hAnsi="Arial Narrow" w:cs="Arial Narrow"/>
          <w:szCs w:val="22"/>
        </w:rPr>
        <w:t>numer umowy przetargowej,</w:t>
      </w:r>
    </w:p>
    <w:p w:rsidR="00666D07" w:rsidRPr="00284065" w:rsidRDefault="00666D07" w:rsidP="00D23C58">
      <w:pPr>
        <w:pStyle w:val="Akapitzlist"/>
        <w:numPr>
          <w:ilvl w:val="1"/>
          <w:numId w:val="9"/>
        </w:numPr>
        <w:tabs>
          <w:tab w:val="left" w:pos="0"/>
          <w:tab w:val="left" w:pos="1410"/>
        </w:tabs>
        <w:overflowPunct w:val="0"/>
        <w:autoSpaceDE w:val="0"/>
        <w:jc w:val="both"/>
        <w:rPr>
          <w:rFonts w:ascii="Arial Narrow" w:hAnsi="Arial Narrow"/>
          <w:szCs w:val="22"/>
        </w:rPr>
      </w:pPr>
      <w:r w:rsidRPr="00284065">
        <w:rPr>
          <w:rFonts w:ascii="Arial Narrow" w:hAnsi="Arial Narrow" w:cs="Arial Narrow"/>
          <w:szCs w:val="22"/>
        </w:rPr>
        <w:t>numer zamówienia.</w:t>
      </w:r>
    </w:p>
    <w:p w:rsidR="00BB48D1" w:rsidRPr="00284065" w:rsidRDefault="00666D07" w:rsidP="00D23C58">
      <w:pPr>
        <w:pStyle w:val="Akapitzlist"/>
        <w:numPr>
          <w:ilvl w:val="1"/>
          <w:numId w:val="9"/>
        </w:numPr>
        <w:tabs>
          <w:tab w:val="left" w:pos="0"/>
          <w:tab w:val="left" w:pos="1410"/>
        </w:tabs>
        <w:overflowPunct w:val="0"/>
        <w:autoSpaceDE w:val="0"/>
        <w:jc w:val="both"/>
        <w:rPr>
          <w:rFonts w:ascii="Arial Narrow" w:hAnsi="Arial Narrow"/>
          <w:szCs w:val="22"/>
        </w:rPr>
      </w:pPr>
      <w:r w:rsidRPr="00284065">
        <w:rPr>
          <w:rFonts w:ascii="Arial Narrow" w:hAnsi="Arial Narrow" w:cs="Arial Narrow"/>
          <w:szCs w:val="22"/>
        </w:rPr>
        <w:t>w przypadku produktów posiadających czasowe pozwolenie MZ do wprowadzenia do obrotu na te</w:t>
      </w:r>
      <w:r w:rsidR="00360F8C" w:rsidRPr="00284065">
        <w:rPr>
          <w:rFonts w:ascii="Arial Narrow" w:hAnsi="Arial Narrow" w:cs="Arial Narrow"/>
          <w:szCs w:val="22"/>
        </w:rPr>
        <w:t>rytorium RP- numer dokumentu DOP,</w:t>
      </w:r>
    </w:p>
    <w:p w:rsidR="00BB48D1" w:rsidRPr="00284065" w:rsidRDefault="00BB48D1" w:rsidP="00D23C58">
      <w:pPr>
        <w:pStyle w:val="Akapitzlist"/>
        <w:numPr>
          <w:ilvl w:val="0"/>
          <w:numId w:val="9"/>
        </w:numPr>
        <w:tabs>
          <w:tab w:val="left" w:pos="0"/>
          <w:tab w:val="left" w:pos="1410"/>
        </w:tabs>
        <w:overflowPunct w:val="0"/>
        <w:autoSpaceDE w:val="0"/>
        <w:jc w:val="both"/>
        <w:rPr>
          <w:rFonts w:ascii="Arial Narrow" w:hAnsi="Arial Narrow"/>
          <w:szCs w:val="22"/>
        </w:rPr>
      </w:pPr>
      <w:r w:rsidRPr="00284065">
        <w:rPr>
          <w:rFonts w:ascii="Arial Narrow" w:hAnsi="Arial Narrow"/>
          <w:szCs w:val="22"/>
        </w:rPr>
        <w:t>fakturę w postaci elektronicznej</w:t>
      </w:r>
      <w:r w:rsidR="00E86019" w:rsidRPr="00284065">
        <w:rPr>
          <w:rFonts w:ascii="Arial Narrow" w:hAnsi="Arial Narrow"/>
          <w:szCs w:val="22"/>
        </w:rPr>
        <w:t xml:space="preserve"> </w:t>
      </w:r>
      <w:r w:rsidR="00241051" w:rsidRPr="00284065">
        <w:rPr>
          <w:rFonts w:ascii="Arial Narrow" w:hAnsi="Arial Narrow"/>
          <w:szCs w:val="22"/>
        </w:rPr>
        <w:t xml:space="preserve">w formacie </w:t>
      </w:r>
      <w:proofErr w:type="spellStart"/>
      <w:r w:rsidR="00132BC5" w:rsidRPr="00284065">
        <w:rPr>
          <w:rFonts w:ascii="Arial Narrow" w:hAnsi="Arial Narrow"/>
          <w:szCs w:val="22"/>
        </w:rPr>
        <w:t>Kamsoft</w:t>
      </w:r>
      <w:proofErr w:type="spellEnd"/>
      <w:r w:rsidRPr="00284065">
        <w:rPr>
          <w:rFonts w:ascii="Arial Narrow" w:hAnsi="Arial Narrow"/>
          <w:szCs w:val="22"/>
        </w:rPr>
        <w:t xml:space="preserve"> dostarczanych produktów</w:t>
      </w:r>
      <w:r w:rsidR="00622E71" w:rsidRPr="00284065">
        <w:rPr>
          <w:rFonts w:ascii="Arial Narrow" w:hAnsi="Arial Narrow"/>
          <w:szCs w:val="22"/>
        </w:rPr>
        <w:t xml:space="preserve">, </w:t>
      </w:r>
      <w:r w:rsidR="00DD0145" w:rsidRPr="00284065">
        <w:rPr>
          <w:rFonts w:ascii="Arial Narrow" w:hAnsi="Arial Narrow"/>
          <w:szCs w:val="22"/>
        </w:rPr>
        <w:t>o ile Wykonawca posiada taką możliwość,</w:t>
      </w:r>
    </w:p>
    <w:p w:rsidR="00360F8C" w:rsidRPr="00284065" w:rsidRDefault="006820E0" w:rsidP="00D23C58">
      <w:pPr>
        <w:pStyle w:val="Akapitzlist"/>
        <w:numPr>
          <w:ilvl w:val="0"/>
          <w:numId w:val="9"/>
        </w:numPr>
        <w:tabs>
          <w:tab w:val="left" w:pos="0"/>
          <w:tab w:val="left" w:pos="1410"/>
        </w:tabs>
        <w:overflowPunct w:val="0"/>
        <w:autoSpaceDE w:val="0"/>
        <w:jc w:val="both"/>
        <w:rPr>
          <w:rFonts w:ascii="Arial Narrow" w:hAnsi="Arial Narrow"/>
          <w:szCs w:val="22"/>
        </w:rPr>
      </w:pPr>
      <w:r w:rsidRPr="00284065">
        <w:rPr>
          <w:rFonts w:ascii="Arial Narrow" w:hAnsi="Arial Narrow" w:cs="Arial Narrow"/>
          <w:szCs w:val="22"/>
        </w:rPr>
        <w:t xml:space="preserve">wydruk (przekazany w momencie dostawy) lub dokument elektroniczny przesłany mailowo (do 24 godzin </w:t>
      </w:r>
      <w:r w:rsidR="00A56C18">
        <w:rPr>
          <w:rFonts w:ascii="Arial Narrow" w:hAnsi="Arial Narrow" w:cs="Arial Narrow"/>
          <w:szCs w:val="22"/>
        </w:rPr>
        <w:br/>
      </w:r>
      <w:r w:rsidRPr="00284065">
        <w:rPr>
          <w:rFonts w:ascii="Arial Narrow" w:hAnsi="Arial Narrow" w:cs="Arial Narrow"/>
          <w:szCs w:val="22"/>
        </w:rPr>
        <w:t xml:space="preserve">po wykonaniu dostawy) </w:t>
      </w:r>
      <w:r w:rsidR="00360F8C" w:rsidRPr="00284065">
        <w:rPr>
          <w:rFonts w:ascii="Arial Narrow" w:hAnsi="Arial Narrow" w:cs="Arial Narrow"/>
          <w:szCs w:val="22"/>
        </w:rPr>
        <w:t>opisujący</w:t>
      </w:r>
      <w:r w:rsidR="00E86019" w:rsidRPr="00284065">
        <w:rPr>
          <w:rFonts w:ascii="Arial Narrow" w:hAnsi="Arial Narrow" w:cs="Arial Narrow"/>
          <w:szCs w:val="22"/>
        </w:rPr>
        <w:t xml:space="preserve"> </w:t>
      </w:r>
      <w:r w:rsidR="00360F8C" w:rsidRPr="00284065">
        <w:rPr>
          <w:rFonts w:ascii="Arial Narrow" w:hAnsi="Arial Narrow" w:cs="Arial Narrow"/>
          <w:szCs w:val="22"/>
        </w:rPr>
        <w:t>warunki</w:t>
      </w:r>
      <w:r w:rsidRPr="00284065">
        <w:rPr>
          <w:rFonts w:ascii="Arial Narrow" w:hAnsi="Arial Narrow" w:cs="Arial Narrow"/>
          <w:szCs w:val="22"/>
        </w:rPr>
        <w:t xml:space="preserve"> dostawy w zakresie temperatury transportu</w:t>
      </w:r>
      <w:r w:rsidR="00360F8C" w:rsidRPr="00284065">
        <w:rPr>
          <w:rFonts w:ascii="Arial Narrow" w:hAnsi="Arial Narrow" w:cs="Arial Narrow"/>
          <w:szCs w:val="22"/>
        </w:rPr>
        <w:t>.</w:t>
      </w:r>
    </w:p>
    <w:p w:rsidR="00360F8C" w:rsidRPr="00284065" w:rsidRDefault="00360F8C" w:rsidP="00D23C58">
      <w:pPr>
        <w:numPr>
          <w:ilvl w:val="0"/>
          <w:numId w:val="7"/>
        </w:numPr>
        <w:tabs>
          <w:tab w:val="left" w:pos="0"/>
          <w:tab w:val="left" w:pos="360"/>
          <w:tab w:val="left" w:pos="1410"/>
        </w:tabs>
        <w:overflowPunct w:val="0"/>
        <w:autoSpaceDE w:val="0"/>
        <w:jc w:val="both"/>
        <w:rPr>
          <w:rFonts w:ascii="Arial Narrow" w:hAnsi="Arial Narrow"/>
          <w:szCs w:val="22"/>
        </w:rPr>
      </w:pPr>
      <w:r w:rsidRPr="00284065">
        <w:rPr>
          <w:rFonts w:ascii="Arial Narrow" w:hAnsi="Arial Narrow"/>
          <w:szCs w:val="22"/>
        </w:rPr>
        <w:t>Zamawiający warunkowo przyjmie dostawę na podstawie dokumentu WZ lub innego dokumentu magazynowego pod warunkiem</w:t>
      </w:r>
      <w:r w:rsidR="00B93C02" w:rsidRPr="00284065">
        <w:rPr>
          <w:rFonts w:ascii="Arial Narrow" w:hAnsi="Arial Narrow"/>
          <w:szCs w:val="22"/>
        </w:rPr>
        <w:t xml:space="preserve"> </w:t>
      </w:r>
      <w:r w:rsidRPr="00284065">
        <w:rPr>
          <w:rFonts w:ascii="Arial Narrow" w:hAnsi="Arial Narrow"/>
          <w:szCs w:val="22"/>
        </w:rPr>
        <w:t>przesłania faktury VAT w ciągu 24 h od daty dostarczenia towaru.</w:t>
      </w:r>
    </w:p>
    <w:p w:rsidR="00360F8C" w:rsidRPr="00284065" w:rsidRDefault="00360F8C" w:rsidP="00D23C58">
      <w:pPr>
        <w:numPr>
          <w:ilvl w:val="0"/>
          <w:numId w:val="7"/>
        </w:numPr>
        <w:tabs>
          <w:tab w:val="left" w:pos="0"/>
          <w:tab w:val="left" w:pos="360"/>
          <w:tab w:val="left" w:pos="1410"/>
        </w:tabs>
        <w:overflowPunct w:val="0"/>
        <w:autoSpaceDE w:val="0"/>
        <w:jc w:val="both"/>
        <w:rPr>
          <w:rFonts w:ascii="Arial Narrow" w:hAnsi="Arial Narrow"/>
          <w:szCs w:val="22"/>
        </w:rPr>
      </w:pPr>
      <w:r w:rsidRPr="00284065">
        <w:rPr>
          <w:rFonts w:ascii="Arial Narrow" w:hAnsi="Arial Narrow" w:cs="Arial Narrow"/>
          <w:szCs w:val="22"/>
        </w:rPr>
        <w:t xml:space="preserve">Wykonawca może przekazać fakturę pocztą tradycyjną / kurierem, pocztą elektroniczną na adres </w:t>
      </w:r>
      <w:hyperlink r:id="rId10" w:history="1">
        <w:r w:rsidRPr="00284065">
          <w:rPr>
            <w:rStyle w:val="Hipercze"/>
            <w:rFonts w:ascii="Arial Narrow" w:hAnsi="Arial Narrow" w:cs="Arial Narrow"/>
            <w:b/>
            <w:szCs w:val="22"/>
          </w:rPr>
          <w:t>apteka.zamowienia@10wsk.mil.pl</w:t>
        </w:r>
      </w:hyperlink>
      <w:r w:rsidRPr="00284065">
        <w:rPr>
          <w:rFonts w:ascii="Arial Narrow" w:hAnsi="Arial Narrow"/>
          <w:szCs w:val="22"/>
        </w:rPr>
        <w:t xml:space="preserve"> lub za po</w:t>
      </w:r>
      <w:r w:rsidRPr="00284065">
        <w:rPr>
          <w:rFonts w:ascii="Arial Narrow" w:hAnsi="Arial Narrow" w:cs="Arial Narrow"/>
          <w:szCs w:val="22"/>
        </w:rPr>
        <w:t xml:space="preserve"> za pomocą platformy faktur elektronicznych</w:t>
      </w:r>
      <w:r w:rsidRPr="00284065">
        <w:rPr>
          <w:rFonts w:ascii="Arial Narrow" w:hAnsi="Arial Narrow" w:cs="Arial Narrow"/>
          <w:szCs w:val="22"/>
          <w:u w:val="single"/>
        </w:rPr>
        <w:t xml:space="preserve"> pefexpert.pl</w:t>
      </w:r>
      <w:r w:rsidRPr="00284065">
        <w:rPr>
          <w:rFonts w:ascii="Arial Narrow" w:hAnsi="Arial Narrow" w:cs="Arial Narrow"/>
          <w:szCs w:val="22"/>
        </w:rPr>
        <w:t xml:space="preserve"> (wg nazwy szpitala lub numeru NIP).</w:t>
      </w:r>
    </w:p>
    <w:p w:rsidR="00622E71" w:rsidRPr="00284065" w:rsidRDefault="006820E0" w:rsidP="00D23C58">
      <w:pPr>
        <w:numPr>
          <w:ilvl w:val="0"/>
          <w:numId w:val="7"/>
        </w:numPr>
        <w:tabs>
          <w:tab w:val="left" w:pos="0"/>
          <w:tab w:val="left" w:pos="360"/>
          <w:tab w:val="left" w:pos="1410"/>
        </w:tabs>
        <w:overflowPunct w:val="0"/>
        <w:autoSpaceDE w:val="0"/>
        <w:jc w:val="both"/>
        <w:rPr>
          <w:rFonts w:ascii="Arial Narrow" w:hAnsi="Arial Narrow"/>
          <w:szCs w:val="22"/>
        </w:rPr>
      </w:pPr>
      <w:r w:rsidRPr="00284065">
        <w:rPr>
          <w:rFonts w:ascii="Arial Narrow" w:hAnsi="Arial Narrow"/>
          <w:szCs w:val="22"/>
        </w:rPr>
        <w:t xml:space="preserve">W przypadku kiedy dostawa dotyczy produktów dostarczanych w ramach </w:t>
      </w:r>
      <w:r w:rsidR="00BB48D1" w:rsidRPr="00284065">
        <w:rPr>
          <w:rFonts w:ascii="Arial Narrow" w:hAnsi="Arial Narrow"/>
          <w:b/>
          <w:szCs w:val="22"/>
          <w:u w:val="single"/>
        </w:rPr>
        <w:t>tzw. importu interwencyjnego</w:t>
      </w:r>
      <w:r w:rsidR="00E86019" w:rsidRPr="00284065">
        <w:rPr>
          <w:rFonts w:ascii="Arial Narrow" w:hAnsi="Arial Narrow"/>
          <w:b/>
          <w:szCs w:val="22"/>
          <w:u w:val="single"/>
        </w:rPr>
        <w:t xml:space="preserve"> </w:t>
      </w:r>
      <w:r w:rsidRPr="00284065">
        <w:rPr>
          <w:rFonts w:ascii="Arial Narrow" w:hAnsi="Arial Narrow"/>
          <w:szCs w:val="22"/>
        </w:rPr>
        <w:t xml:space="preserve">Wykonawca zobowiązuje się </w:t>
      </w:r>
      <w:r w:rsidR="0068050B" w:rsidRPr="00284065">
        <w:rPr>
          <w:rFonts w:ascii="Arial Narrow" w:hAnsi="Arial Narrow"/>
          <w:szCs w:val="22"/>
        </w:rPr>
        <w:t>przekazać następujące dokumenty (wraz z dostawą w formie papierowej lub elektronicznie do 24 godzin</w:t>
      </w:r>
      <w:r w:rsidR="00360F8C" w:rsidRPr="00284065">
        <w:rPr>
          <w:rFonts w:ascii="Arial Narrow" w:hAnsi="Arial Narrow"/>
          <w:szCs w:val="22"/>
        </w:rPr>
        <w:t xml:space="preserve"> po wykonaniu dostawy</w:t>
      </w:r>
      <w:r w:rsidR="0068050B" w:rsidRPr="00284065">
        <w:rPr>
          <w:rFonts w:ascii="Arial Narrow" w:hAnsi="Arial Narrow"/>
          <w:szCs w:val="22"/>
        </w:rPr>
        <w:t>):</w:t>
      </w:r>
    </w:p>
    <w:p w:rsidR="00622E71" w:rsidRPr="00284065" w:rsidRDefault="006820E0" w:rsidP="00D23C58">
      <w:pPr>
        <w:pStyle w:val="Akapitzlist"/>
        <w:numPr>
          <w:ilvl w:val="1"/>
          <w:numId w:val="9"/>
        </w:numPr>
        <w:tabs>
          <w:tab w:val="left" w:pos="0"/>
          <w:tab w:val="left" w:pos="1410"/>
        </w:tabs>
        <w:overflowPunct w:val="0"/>
        <w:autoSpaceDE w:val="0"/>
        <w:jc w:val="both"/>
        <w:rPr>
          <w:rFonts w:ascii="Arial Narrow" w:hAnsi="Arial Narrow"/>
          <w:szCs w:val="22"/>
        </w:rPr>
      </w:pPr>
      <w:r w:rsidRPr="00284065">
        <w:rPr>
          <w:rFonts w:ascii="Arial Narrow" w:hAnsi="Arial Narrow"/>
          <w:szCs w:val="22"/>
        </w:rPr>
        <w:t>decyzja MZ</w:t>
      </w:r>
      <w:r w:rsidR="00BB48D1" w:rsidRPr="00284065">
        <w:rPr>
          <w:rFonts w:ascii="Arial Narrow" w:hAnsi="Arial Narrow"/>
          <w:szCs w:val="22"/>
        </w:rPr>
        <w:t xml:space="preserve"> o objęciu refundacją w ramach programów lekowych oraz chemioterapii</w:t>
      </w:r>
      <w:r w:rsidR="00360F8C" w:rsidRPr="00284065">
        <w:rPr>
          <w:rFonts w:ascii="Arial Narrow" w:hAnsi="Arial Narrow"/>
          <w:szCs w:val="22"/>
        </w:rPr>
        <w:t>,</w:t>
      </w:r>
    </w:p>
    <w:p w:rsidR="006820E0" w:rsidRPr="00284065" w:rsidRDefault="006820E0" w:rsidP="00D23C58">
      <w:pPr>
        <w:pStyle w:val="Akapitzlist"/>
        <w:numPr>
          <w:ilvl w:val="1"/>
          <w:numId w:val="9"/>
        </w:numPr>
        <w:tabs>
          <w:tab w:val="left" w:pos="0"/>
          <w:tab w:val="left" w:pos="1410"/>
        </w:tabs>
        <w:overflowPunct w:val="0"/>
        <w:autoSpaceDE w:val="0"/>
        <w:jc w:val="both"/>
        <w:rPr>
          <w:rFonts w:ascii="Arial Narrow" w:hAnsi="Arial Narrow"/>
          <w:szCs w:val="22"/>
        </w:rPr>
      </w:pPr>
      <w:r w:rsidRPr="00284065">
        <w:rPr>
          <w:rFonts w:ascii="Arial Narrow" w:hAnsi="Arial Narrow"/>
          <w:szCs w:val="22"/>
        </w:rPr>
        <w:lastRenderedPageBreak/>
        <w:t>ulotka</w:t>
      </w:r>
      <w:r w:rsidR="00622E71" w:rsidRPr="00284065">
        <w:rPr>
          <w:rFonts w:ascii="Arial Narrow" w:hAnsi="Arial Narrow"/>
          <w:szCs w:val="22"/>
        </w:rPr>
        <w:t xml:space="preserve"> w języ</w:t>
      </w:r>
      <w:r w:rsidR="00360F8C" w:rsidRPr="00284065">
        <w:rPr>
          <w:rFonts w:ascii="Arial Narrow" w:hAnsi="Arial Narrow"/>
          <w:szCs w:val="22"/>
        </w:rPr>
        <w:t>ku polskim,</w:t>
      </w:r>
    </w:p>
    <w:p w:rsidR="006820E0" w:rsidRPr="00284065" w:rsidRDefault="006820E0" w:rsidP="00D23C58">
      <w:pPr>
        <w:pStyle w:val="Akapitzlist"/>
        <w:numPr>
          <w:ilvl w:val="1"/>
          <w:numId w:val="9"/>
        </w:numPr>
        <w:tabs>
          <w:tab w:val="left" w:pos="0"/>
          <w:tab w:val="left" w:pos="1410"/>
        </w:tabs>
        <w:overflowPunct w:val="0"/>
        <w:autoSpaceDE w:val="0"/>
        <w:jc w:val="both"/>
        <w:rPr>
          <w:rFonts w:ascii="Arial Narrow" w:hAnsi="Arial Narrow"/>
          <w:szCs w:val="22"/>
        </w:rPr>
      </w:pPr>
      <w:r w:rsidRPr="00284065">
        <w:rPr>
          <w:rFonts w:ascii="Arial Narrow" w:hAnsi="Arial Narrow" w:cs="Arial Narrow"/>
          <w:szCs w:val="22"/>
        </w:rPr>
        <w:t>dokument dopuszczający le</w:t>
      </w:r>
      <w:r w:rsidR="0068050B" w:rsidRPr="00284065">
        <w:rPr>
          <w:rFonts w:ascii="Arial Narrow" w:hAnsi="Arial Narrow" w:cs="Arial Narrow"/>
          <w:szCs w:val="22"/>
        </w:rPr>
        <w:t>k do obrotu na terenie RP (DOP),</w:t>
      </w:r>
    </w:p>
    <w:p w:rsidR="00AD725B" w:rsidRPr="00284065" w:rsidRDefault="006820E0" w:rsidP="00D23C58">
      <w:pPr>
        <w:pStyle w:val="Akapitzlist"/>
        <w:numPr>
          <w:ilvl w:val="1"/>
          <w:numId w:val="9"/>
        </w:numPr>
        <w:tabs>
          <w:tab w:val="left" w:pos="0"/>
          <w:tab w:val="left" w:pos="1410"/>
        </w:tabs>
        <w:overflowPunct w:val="0"/>
        <w:autoSpaceDE w:val="0"/>
        <w:jc w:val="both"/>
        <w:rPr>
          <w:rFonts w:ascii="Arial Narrow" w:hAnsi="Arial Narrow"/>
          <w:szCs w:val="22"/>
        </w:rPr>
      </w:pPr>
      <w:r w:rsidRPr="00284065">
        <w:rPr>
          <w:rFonts w:ascii="Arial Narrow" w:hAnsi="Arial Narrow"/>
          <w:szCs w:val="22"/>
        </w:rPr>
        <w:t>dokumenty</w:t>
      </w:r>
      <w:r w:rsidR="00DD0145" w:rsidRPr="00284065">
        <w:rPr>
          <w:rFonts w:ascii="Arial Narrow" w:hAnsi="Arial Narrow"/>
          <w:szCs w:val="22"/>
        </w:rPr>
        <w:t xml:space="preserve"> w </w:t>
      </w:r>
      <w:r w:rsidR="00622E71" w:rsidRPr="00284065">
        <w:rPr>
          <w:rFonts w:ascii="Arial Narrow" w:hAnsi="Arial Narrow"/>
          <w:szCs w:val="22"/>
        </w:rPr>
        <w:t xml:space="preserve">wersji </w:t>
      </w:r>
      <w:r w:rsidR="00DD0145" w:rsidRPr="00284065">
        <w:rPr>
          <w:rFonts w:ascii="Arial Narrow" w:hAnsi="Arial Narrow"/>
          <w:szCs w:val="22"/>
        </w:rPr>
        <w:t>elektronicznej</w:t>
      </w:r>
      <w:r w:rsidRPr="00284065">
        <w:rPr>
          <w:rFonts w:ascii="Arial Narrow" w:hAnsi="Arial Narrow"/>
          <w:szCs w:val="22"/>
        </w:rPr>
        <w:t xml:space="preserve"> potwierdzające</w:t>
      </w:r>
      <w:r w:rsidR="00E86019" w:rsidRPr="00284065">
        <w:rPr>
          <w:rFonts w:ascii="Arial Narrow" w:hAnsi="Arial Narrow"/>
          <w:szCs w:val="22"/>
        </w:rPr>
        <w:t xml:space="preserve"> </w:t>
      </w:r>
      <w:r w:rsidR="006C0F46" w:rsidRPr="00284065">
        <w:rPr>
          <w:rFonts w:ascii="Arial Narrow" w:hAnsi="Arial Narrow"/>
          <w:b/>
          <w:szCs w:val="22"/>
        </w:rPr>
        <w:t xml:space="preserve">zgodę prezesa Urzędu Rejestracji Produktów Leczniczych i Wyrobów Medycznych oraz Produktów </w:t>
      </w:r>
      <w:proofErr w:type="spellStart"/>
      <w:r w:rsidR="006C0F46" w:rsidRPr="00284065">
        <w:rPr>
          <w:rFonts w:ascii="Arial Narrow" w:hAnsi="Arial Narrow"/>
          <w:b/>
          <w:szCs w:val="22"/>
        </w:rPr>
        <w:t>Biobójczych</w:t>
      </w:r>
      <w:proofErr w:type="spellEnd"/>
      <w:r w:rsidR="006C0F46" w:rsidRPr="00284065">
        <w:rPr>
          <w:rFonts w:ascii="Arial Narrow" w:hAnsi="Arial Narrow"/>
          <w:b/>
          <w:szCs w:val="22"/>
        </w:rPr>
        <w:t xml:space="preserve"> (</w:t>
      </w:r>
      <w:proofErr w:type="spellStart"/>
      <w:r w:rsidR="006C0F46" w:rsidRPr="00284065">
        <w:rPr>
          <w:rFonts w:ascii="Arial Narrow" w:hAnsi="Arial Narrow"/>
          <w:b/>
          <w:szCs w:val="22"/>
        </w:rPr>
        <w:t>URPLiWM</w:t>
      </w:r>
      <w:r w:rsidR="000B6247" w:rsidRPr="00284065">
        <w:rPr>
          <w:rFonts w:ascii="Arial Narrow" w:hAnsi="Arial Narrow"/>
          <w:b/>
          <w:szCs w:val="22"/>
        </w:rPr>
        <w:t>i</w:t>
      </w:r>
      <w:r w:rsidR="006C0F46" w:rsidRPr="00284065">
        <w:rPr>
          <w:rFonts w:ascii="Arial Narrow" w:hAnsi="Arial Narrow"/>
          <w:b/>
          <w:szCs w:val="22"/>
        </w:rPr>
        <w:t>PB</w:t>
      </w:r>
      <w:proofErr w:type="spellEnd"/>
      <w:r w:rsidR="006C0F46" w:rsidRPr="00284065">
        <w:rPr>
          <w:rFonts w:ascii="Arial Narrow" w:hAnsi="Arial Narrow"/>
          <w:b/>
          <w:szCs w:val="22"/>
        </w:rPr>
        <w:t>)</w:t>
      </w:r>
      <w:r w:rsidR="006C0F46" w:rsidRPr="00284065">
        <w:rPr>
          <w:rFonts w:ascii="Arial Narrow" w:hAnsi="Arial Narrow"/>
          <w:szCs w:val="22"/>
        </w:rPr>
        <w:t xml:space="preserve"> na zwolnienie z obowiązku sporządzenia oznakowania opakowania lub ulotki dołączonej do opakowania w języku polskim, oraz objęcia</w:t>
      </w:r>
      <w:r w:rsidR="00FF1873" w:rsidRPr="00284065">
        <w:rPr>
          <w:rFonts w:ascii="Arial Narrow" w:hAnsi="Arial Narrow"/>
          <w:szCs w:val="22"/>
        </w:rPr>
        <w:t xml:space="preserve"> obcojęzycznego</w:t>
      </w:r>
      <w:r w:rsidR="006C0F46" w:rsidRPr="00284065">
        <w:rPr>
          <w:rFonts w:ascii="Arial Narrow" w:hAnsi="Arial Narrow"/>
          <w:szCs w:val="22"/>
        </w:rPr>
        <w:t xml:space="preserve"> opakowania refundacją w ramach programów lekowych oraz chemioterapii</w:t>
      </w:r>
      <w:r w:rsidR="003B2481" w:rsidRPr="00284065">
        <w:rPr>
          <w:rFonts w:ascii="Arial Narrow" w:hAnsi="Arial Narrow"/>
          <w:szCs w:val="22"/>
        </w:rPr>
        <w:t xml:space="preserve"> (jeśli dotyczy).</w:t>
      </w:r>
    </w:p>
    <w:p w:rsidR="00AD725B" w:rsidRPr="00284065" w:rsidRDefault="00AD725B" w:rsidP="00D23C58">
      <w:pPr>
        <w:numPr>
          <w:ilvl w:val="0"/>
          <w:numId w:val="7"/>
        </w:numPr>
        <w:tabs>
          <w:tab w:val="left" w:pos="0"/>
          <w:tab w:val="left" w:pos="360"/>
          <w:tab w:val="left" w:pos="1410"/>
        </w:tabs>
        <w:overflowPunct w:val="0"/>
        <w:autoSpaceDE w:val="0"/>
        <w:jc w:val="both"/>
        <w:rPr>
          <w:rFonts w:ascii="Arial Narrow" w:hAnsi="Arial Narrow"/>
          <w:szCs w:val="22"/>
        </w:rPr>
      </w:pPr>
      <w:r w:rsidRPr="00284065">
        <w:rPr>
          <w:rFonts w:ascii="Arial Narrow" w:hAnsi="Arial Narrow"/>
          <w:szCs w:val="22"/>
        </w:rPr>
        <w:t xml:space="preserve">Wszystkie dokumenty elektroniczne </w:t>
      </w:r>
      <w:r w:rsidR="003B2481" w:rsidRPr="00284065">
        <w:rPr>
          <w:rFonts w:ascii="Arial Narrow" w:hAnsi="Arial Narrow"/>
          <w:szCs w:val="22"/>
        </w:rPr>
        <w:t>wymagane przez Zamawiającego przy dostawie</w:t>
      </w:r>
      <w:r w:rsidRPr="00284065">
        <w:rPr>
          <w:rFonts w:ascii="Arial Narrow" w:hAnsi="Arial Narrow"/>
          <w:szCs w:val="22"/>
        </w:rPr>
        <w:t xml:space="preserve"> należy przekazać na adres Zamawiającego: </w:t>
      </w:r>
      <w:hyperlink r:id="rId11" w:history="1">
        <w:r w:rsidRPr="00284065">
          <w:rPr>
            <w:rStyle w:val="Hipercze"/>
            <w:rFonts w:ascii="Arial Narrow" w:hAnsi="Arial Narrow"/>
            <w:b/>
            <w:szCs w:val="22"/>
          </w:rPr>
          <w:t>apteka.zamowienia@10wsk.mil.pl</w:t>
        </w:r>
      </w:hyperlink>
      <w:r w:rsidRPr="00284065">
        <w:rPr>
          <w:rFonts w:ascii="Arial Narrow" w:hAnsi="Arial Narrow"/>
          <w:szCs w:val="22"/>
        </w:rPr>
        <w:t xml:space="preserve">w czasie do 24 godzin od daty dostawy. </w:t>
      </w:r>
    </w:p>
    <w:p w:rsidR="002D4D78" w:rsidRPr="00284065" w:rsidRDefault="002D4D78" w:rsidP="00D23C58">
      <w:pPr>
        <w:tabs>
          <w:tab w:val="left" w:pos="0"/>
          <w:tab w:val="left" w:pos="1410"/>
        </w:tabs>
        <w:overflowPunct w:val="0"/>
        <w:autoSpaceDE w:val="0"/>
        <w:ind w:left="360"/>
        <w:jc w:val="both"/>
        <w:rPr>
          <w:rFonts w:ascii="Arial Narrow" w:hAnsi="Arial Narrow"/>
          <w:szCs w:val="22"/>
        </w:rPr>
      </w:pPr>
    </w:p>
    <w:p w:rsidR="002D4D78" w:rsidRPr="00284065" w:rsidRDefault="00D84593" w:rsidP="00D23C58">
      <w:pPr>
        <w:pStyle w:val="Bezodstpw"/>
        <w:numPr>
          <w:ilvl w:val="0"/>
          <w:numId w:val="6"/>
        </w:numPr>
        <w:ind w:left="709"/>
        <w:rPr>
          <w:rFonts w:ascii="Arial Narrow" w:hAnsi="Arial Narrow" w:cs="Arial"/>
          <w:b/>
          <w:sz w:val="20"/>
        </w:rPr>
      </w:pPr>
      <w:r w:rsidRPr="00284065">
        <w:rPr>
          <w:rFonts w:ascii="Arial Narrow" w:hAnsi="Arial Narrow" w:cs="Arial"/>
          <w:b/>
          <w:sz w:val="20"/>
        </w:rPr>
        <w:t>INNE OBOWIĄZKI WYKONAWCY</w:t>
      </w:r>
    </w:p>
    <w:p w:rsidR="002D4D78" w:rsidRPr="00284065" w:rsidRDefault="002D4D78" w:rsidP="00D23C58">
      <w:pPr>
        <w:pStyle w:val="Bezodstpw"/>
        <w:rPr>
          <w:rFonts w:ascii="Arial Narrow" w:hAnsi="Arial Narrow" w:cs="Arial"/>
          <w:b/>
          <w:sz w:val="20"/>
        </w:rPr>
      </w:pPr>
    </w:p>
    <w:p w:rsidR="002D4D78" w:rsidRPr="00284065" w:rsidRDefault="002D4D78" w:rsidP="00D23C58">
      <w:pPr>
        <w:numPr>
          <w:ilvl w:val="0"/>
          <w:numId w:val="16"/>
        </w:numPr>
        <w:tabs>
          <w:tab w:val="left" w:pos="360"/>
        </w:tabs>
        <w:overflowPunct w:val="0"/>
        <w:autoSpaceDE w:val="0"/>
        <w:jc w:val="both"/>
        <w:rPr>
          <w:rFonts w:ascii="Arial Narrow" w:hAnsi="Arial Narrow"/>
          <w:szCs w:val="22"/>
        </w:rPr>
      </w:pPr>
      <w:r w:rsidRPr="00284065">
        <w:rPr>
          <w:rFonts w:ascii="Arial Narrow" w:hAnsi="Arial Narrow" w:cs="Arial Narrow"/>
          <w:szCs w:val="22"/>
        </w:rPr>
        <w:t xml:space="preserve">W okresie trwania umowy </w:t>
      </w:r>
      <w:r w:rsidRPr="00284065">
        <w:rPr>
          <w:rFonts w:ascii="Arial Narrow" w:hAnsi="Arial Narrow" w:cs="Arial Narrow"/>
          <w:b/>
          <w:szCs w:val="22"/>
        </w:rPr>
        <w:t>Wykonawca</w:t>
      </w:r>
      <w:r w:rsidRPr="00284065">
        <w:rPr>
          <w:rFonts w:ascii="Arial Narrow" w:hAnsi="Arial Narrow" w:cs="Arial Narrow"/>
          <w:szCs w:val="22"/>
        </w:rPr>
        <w:t xml:space="preserve"> zobowiązany jest do pisemnego zawiadomienia </w:t>
      </w:r>
      <w:r w:rsidRPr="00284065">
        <w:rPr>
          <w:rFonts w:ascii="Arial Narrow" w:hAnsi="Arial Narrow" w:cs="Arial Narrow"/>
          <w:b/>
          <w:szCs w:val="22"/>
        </w:rPr>
        <w:t xml:space="preserve">Zamawiającego </w:t>
      </w:r>
      <w:r w:rsidRPr="00284065">
        <w:rPr>
          <w:rFonts w:ascii="Arial Narrow" w:hAnsi="Arial Narrow" w:cs="Arial Narrow"/>
          <w:szCs w:val="22"/>
        </w:rPr>
        <w:t xml:space="preserve">w terminie </w:t>
      </w:r>
      <w:r w:rsidR="00A56C18">
        <w:rPr>
          <w:rFonts w:ascii="Arial Narrow" w:hAnsi="Arial Narrow" w:cs="Arial Narrow"/>
          <w:szCs w:val="22"/>
        </w:rPr>
        <w:br/>
      </w:r>
      <w:r w:rsidRPr="00284065">
        <w:rPr>
          <w:rFonts w:ascii="Arial Narrow" w:hAnsi="Arial Narrow" w:cs="Arial Narrow"/>
          <w:szCs w:val="22"/>
        </w:rPr>
        <w:t xml:space="preserve">do 7 dni od zaistnienia zdarzenia o: </w:t>
      </w:r>
    </w:p>
    <w:p w:rsidR="002D4D78" w:rsidRPr="00284065" w:rsidRDefault="002D4D78" w:rsidP="00D23C58">
      <w:pPr>
        <w:numPr>
          <w:ilvl w:val="1"/>
          <w:numId w:val="16"/>
        </w:numPr>
        <w:tabs>
          <w:tab w:val="left" w:pos="360"/>
        </w:tabs>
        <w:overflowPunct w:val="0"/>
        <w:autoSpaceDE w:val="0"/>
        <w:jc w:val="both"/>
        <w:rPr>
          <w:rFonts w:ascii="Arial Narrow" w:hAnsi="Arial Narrow"/>
          <w:szCs w:val="22"/>
        </w:rPr>
      </w:pPr>
      <w:r w:rsidRPr="00284065">
        <w:rPr>
          <w:rFonts w:ascii="Arial Narrow" w:hAnsi="Arial Narrow" w:cs="Arial Narrow"/>
          <w:szCs w:val="22"/>
        </w:rPr>
        <w:t xml:space="preserve">zmianie nazwy lub siedziby </w:t>
      </w:r>
      <w:r w:rsidRPr="00284065">
        <w:rPr>
          <w:rFonts w:ascii="Arial Narrow" w:hAnsi="Arial Narrow" w:cs="Arial Narrow"/>
          <w:b/>
          <w:szCs w:val="22"/>
        </w:rPr>
        <w:t>Wykonawcy</w:t>
      </w:r>
      <w:r w:rsidRPr="00284065">
        <w:rPr>
          <w:rFonts w:ascii="Arial Narrow" w:hAnsi="Arial Narrow" w:cs="Arial Narrow"/>
          <w:szCs w:val="22"/>
        </w:rPr>
        <w:t xml:space="preserve">, pod rygorem uznania za doręczone skutecznie wszelkich pism skierowanych przez </w:t>
      </w:r>
      <w:r w:rsidRPr="00284065">
        <w:rPr>
          <w:rFonts w:ascii="Arial Narrow" w:hAnsi="Arial Narrow" w:cs="Arial Narrow"/>
          <w:b/>
          <w:szCs w:val="22"/>
        </w:rPr>
        <w:t>Zamawiającego</w:t>
      </w:r>
      <w:r w:rsidRPr="00284065">
        <w:rPr>
          <w:rFonts w:ascii="Arial Narrow" w:hAnsi="Arial Narrow" w:cs="Arial Narrow"/>
          <w:szCs w:val="22"/>
        </w:rPr>
        <w:t xml:space="preserve"> do </w:t>
      </w:r>
      <w:r w:rsidRPr="00284065">
        <w:rPr>
          <w:rFonts w:ascii="Arial Narrow" w:hAnsi="Arial Narrow" w:cs="Arial Narrow"/>
          <w:b/>
          <w:szCs w:val="22"/>
        </w:rPr>
        <w:t>Wykonawcy</w:t>
      </w:r>
      <w:r w:rsidRPr="00284065">
        <w:rPr>
          <w:rFonts w:ascii="Arial Narrow" w:hAnsi="Arial Narrow" w:cs="Arial Narrow"/>
          <w:szCs w:val="22"/>
        </w:rPr>
        <w:t xml:space="preserve"> na dotychczasowy adres,</w:t>
      </w:r>
    </w:p>
    <w:p w:rsidR="002D4D78" w:rsidRPr="00284065" w:rsidRDefault="002D4D78" w:rsidP="00D23C58">
      <w:pPr>
        <w:numPr>
          <w:ilvl w:val="1"/>
          <w:numId w:val="16"/>
        </w:numPr>
        <w:tabs>
          <w:tab w:val="left" w:pos="360"/>
        </w:tabs>
        <w:overflowPunct w:val="0"/>
        <w:autoSpaceDE w:val="0"/>
        <w:jc w:val="both"/>
        <w:rPr>
          <w:rFonts w:ascii="Arial Narrow" w:hAnsi="Arial Narrow"/>
          <w:szCs w:val="22"/>
        </w:rPr>
      </w:pPr>
      <w:r w:rsidRPr="00284065">
        <w:rPr>
          <w:rFonts w:ascii="Arial Narrow" w:hAnsi="Arial Narrow" w:cs="Arial Narrow"/>
          <w:szCs w:val="22"/>
        </w:rPr>
        <w:t xml:space="preserve">zmianie formy prawnej </w:t>
      </w:r>
      <w:r w:rsidRPr="00284065">
        <w:rPr>
          <w:rFonts w:ascii="Arial Narrow" w:hAnsi="Arial Narrow" w:cs="Arial Narrow"/>
          <w:b/>
          <w:szCs w:val="22"/>
        </w:rPr>
        <w:t>Wykonawcy</w:t>
      </w:r>
    </w:p>
    <w:p w:rsidR="002D4D78" w:rsidRPr="00284065" w:rsidRDefault="002D4D78" w:rsidP="00D23C58">
      <w:pPr>
        <w:numPr>
          <w:ilvl w:val="1"/>
          <w:numId w:val="16"/>
        </w:numPr>
        <w:tabs>
          <w:tab w:val="left" w:pos="360"/>
        </w:tabs>
        <w:overflowPunct w:val="0"/>
        <w:autoSpaceDE w:val="0"/>
        <w:jc w:val="both"/>
        <w:rPr>
          <w:rFonts w:ascii="Arial Narrow" w:hAnsi="Arial Narrow"/>
          <w:szCs w:val="22"/>
        </w:rPr>
      </w:pPr>
      <w:r w:rsidRPr="00284065">
        <w:rPr>
          <w:rFonts w:ascii="Arial Narrow" w:hAnsi="Arial Narrow" w:cs="Arial Narrow"/>
          <w:szCs w:val="22"/>
        </w:rPr>
        <w:t xml:space="preserve">wszczęciu postępowania układowego, w którym uczestniczy </w:t>
      </w:r>
      <w:r w:rsidRPr="00284065">
        <w:rPr>
          <w:rFonts w:ascii="Arial Narrow" w:hAnsi="Arial Narrow" w:cs="Arial Narrow"/>
          <w:b/>
          <w:szCs w:val="22"/>
        </w:rPr>
        <w:t>Wykonawca</w:t>
      </w:r>
      <w:r w:rsidRPr="00284065">
        <w:rPr>
          <w:rFonts w:ascii="Arial Narrow" w:hAnsi="Arial Narrow" w:cs="Arial Narrow"/>
          <w:szCs w:val="22"/>
        </w:rPr>
        <w:t>,</w:t>
      </w:r>
    </w:p>
    <w:p w:rsidR="002D4D78" w:rsidRPr="00284065" w:rsidRDefault="002D4D78" w:rsidP="00D23C58">
      <w:pPr>
        <w:numPr>
          <w:ilvl w:val="1"/>
          <w:numId w:val="16"/>
        </w:numPr>
        <w:tabs>
          <w:tab w:val="left" w:pos="360"/>
        </w:tabs>
        <w:overflowPunct w:val="0"/>
        <w:autoSpaceDE w:val="0"/>
        <w:jc w:val="both"/>
        <w:rPr>
          <w:rFonts w:ascii="Arial Narrow" w:hAnsi="Arial Narrow"/>
          <w:szCs w:val="22"/>
        </w:rPr>
      </w:pPr>
      <w:r w:rsidRPr="00284065">
        <w:rPr>
          <w:rFonts w:ascii="Arial Narrow" w:hAnsi="Arial Narrow" w:cs="Arial Narrow"/>
          <w:szCs w:val="22"/>
        </w:rPr>
        <w:t xml:space="preserve">ogłoszeniu likwidacji lub upadłości </w:t>
      </w:r>
      <w:r w:rsidRPr="00284065">
        <w:rPr>
          <w:rFonts w:ascii="Arial Narrow" w:hAnsi="Arial Narrow" w:cs="Arial Narrow"/>
          <w:b/>
          <w:szCs w:val="22"/>
        </w:rPr>
        <w:t>Wykonawcy</w:t>
      </w:r>
      <w:r w:rsidRPr="00284065">
        <w:rPr>
          <w:rFonts w:ascii="Arial Narrow" w:hAnsi="Arial Narrow" w:cs="Arial Narrow"/>
          <w:szCs w:val="22"/>
        </w:rPr>
        <w:t xml:space="preserve">, </w:t>
      </w:r>
    </w:p>
    <w:p w:rsidR="002D4D78" w:rsidRPr="00284065" w:rsidRDefault="002D4D78" w:rsidP="00D23C58">
      <w:pPr>
        <w:numPr>
          <w:ilvl w:val="1"/>
          <w:numId w:val="16"/>
        </w:numPr>
        <w:tabs>
          <w:tab w:val="left" w:pos="360"/>
        </w:tabs>
        <w:overflowPunct w:val="0"/>
        <w:autoSpaceDE w:val="0"/>
        <w:jc w:val="both"/>
        <w:rPr>
          <w:rFonts w:ascii="Arial Narrow" w:hAnsi="Arial Narrow"/>
          <w:szCs w:val="22"/>
        </w:rPr>
      </w:pPr>
      <w:r w:rsidRPr="00284065">
        <w:rPr>
          <w:rFonts w:ascii="Arial Narrow" w:hAnsi="Arial Narrow" w:cs="Arial Narrow"/>
          <w:szCs w:val="22"/>
        </w:rPr>
        <w:t xml:space="preserve">zawieszeniu albo zakończeniu działalności przez </w:t>
      </w:r>
      <w:r w:rsidRPr="00284065">
        <w:rPr>
          <w:rFonts w:ascii="Arial Narrow" w:hAnsi="Arial Narrow" w:cs="Arial Narrow"/>
          <w:b/>
          <w:szCs w:val="22"/>
        </w:rPr>
        <w:t>Wykonawcę.</w:t>
      </w:r>
    </w:p>
    <w:p w:rsidR="002D4D78" w:rsidRPr="00284065" w:rsidRDefault="002D4D78" w:rsidP="00D23C58">
      <w:pPr>
        <w:pStyle w:val="Akapitzlist"/>
        <w:numPr>
          <w:ilvl w:val="0"/>
          <w:numId w:val="16"/>
        </w:numPr>
        <w:overflowPunct w:val="0"/>
        <w:autoSpaceDE w:val="0"/>
        <w:jc w:val="both"/>
        <w:rPr>
          <w:rFonts w:ascii="Arial Narrow" w:hAnsi="Arial Narrow"/>
          <w:szCs w:val="22"/>
        </w:rPr>
      </w:pPr>
      <w:r w:rsidRPr="00284065">
        <w:rPr>
          <w:rFonts w:ascii="Arial Narrow" w:hAnsi="Arial Narrow" w:cs="Arial Narrow"/>
          <w:b/>
          <w:szCs w:val="22"/>
        </w:rPr>
        <w:t>Wykonawca</w:t>
      </w:r>
      <w:r w:rsidRPr="00284065">
        <w:rPr>
          <w:rFonts w:ascii="Arial Narrow" w:hAnsi="Arial Narrow" w:cs="Arial Narrow"/>
          <w:szCs w:val="22"/>
        </w:rPr>
        <w:t xml:space="preserve"> jest zobowiązany poddać się kontroli </w:t>
      </w:r>
      <w:r w:rsidRPr="00284065">
        <w:rPr>
          <w:rFonts w:ascii="Arial Narrow" w:hAnsi="Arial Narrow" w:cs="Arial Narrow"/>
          <w:b/>
          <w:szCs w:val="22"/>
        </w:rPr>
        <w:t>Zamawiającego</w:t>
      </w:r>
      <w:r w:rsidRPr="00284065">
        <w:rPr>
          <w:rFonts w:ascii="Arial Narrow" w:hAnsi="Arial Narrow" w:cs="Arial Narrow"/>
          <w:szCs w:val="22"/>
        </w:rPr>
        <w:t xml:space="preserve"> w każdym czasie, co do prawidłowości i terminowej realizacji niniejszej umowy.</w:t>
      </w:r>
    </w:p>
    <w:p w:rsidR="002D4D78" w:rsidRPr="00284065" w:rsidRDefault="002D4D78" w:rsidP="00D23C58">
      <w:pPr>
        <w:pStyle w:val="Tekstpodstawowy"/>
        <w:numPr>
          <w:ilvl w:val="0"/>
          <w:numId w:val="16"/>
        </w:numPr>
        <w:rPr>
          <w:rFonts w:ascii="Arial Narrow" w:hAnsi="Arial Narrow"/>
          <w:sz w:val="20"/>
          <w:szCs w:val="22"/>
        </w:rPr>
      </w:pPr>
      <w:r w:rsidRPr="00284065">
        <w:rPr>
          <w:rFonts w:ascii="Arial Narrow" w:hAnsi="Arial Narrow" w:cs="Arial Narrow"/>
          <w:b/>
          <w:sz w:val="20"/>
          <w:szCs w:val="22"/>
        </w:rPr>
        <w:t>Wykonawca</w:t>
      </w:r>
      <w:r w:rsidRPr="00284065">
        <w:rPr>
          <w:rFonts w:ascii="Arial Narrow" w:hAnsi="Arial Narrow" w:cs="Arial Narrow"/>
          <w:sz w:val="20"/>
          <w:szCs w:val="22"/>
        </w:rPr>
        <w:t xml:space="preserve"> nie może powierzyć wykonania niniejszej umowy w całości lub w części osobom trzecim w zakresie innym niż określony w ofercie, bez pisemnej zgody </w:t>
      </w:r>
      <w:r w:rsidRPr="00284065">
        <w:rPr>
          <w:rFonts w:ascii="Arial Narrow" w:hAnsi="Arial Narrow" w:cs="Arial Narrow"/>
          <w:b/>
          <w:sz w:val="20"/>
          <w:szCs w:val="22"/>
        </w:rPr>
        <w:t>Zamawiającego</w:t>
      </w:r>
      <w:r w:rsidRPr="00284065">
        <w:rPr>
          <w:rFonts w:ascii="Arial Narrow" w:hAnsi="Arial Narrow" w:cs="Arial Narrow"/>
          <w:sz w:val="20"/>
          <w:szCs w:val="22"/>
        </w:rPr>
        <w:t>.</w:t>
      </w:r>
    </w:p>
    <w:p w:rsidR="00554537" w:rsidRPr="00284065" w:rsidRDefault="00554537" w:rsidP="00D23C58">
      <w:pPr>
        <w:suppressAutoHyphens w:val="0"/>
        <w:jc w:val="both"/>
        <w:rPr>
          <w:rFonts w:ascii="Arial Narrow" w:hAnsi="Arial Narrow" w:cs="Arial"/>
          <w:szCs w:val="22"/>
        </w:rPr>
      </w:pPr>
    </w:p>
    <w:p w:rsidR="00FA47C6" w:rsidRPr="00284065" w:rsidRDefault="00FA47C6" w:rsidP="00D23C58">
      <w:pPr>
        <w:tabs>
          <w:tab w:val="left" w:pos="540"/>
        </w:tabs>
        <w:overflowPunct w:val="0"/>
        <w:autoSpaceDE w:val="0"/>
        <w:autoSpaceDN w:val="0"/>
        <w:adjustRightInd w:val="0"/>
        <w:ind w:left="180"/>
        <w:jc w:val="center"/>
        <w:rPr>
          <w:rFonts w:ascii="Arial Narrow" w:hAnsi="Arial Narrow"/>
          <w:b/>
          <w:bCs/>
          <w:szCs w:val="22"/>
        </w:rPr>
      </w:pPr>
      <w:r w:rsidRPr="00284065">
        <w:rPr>
          <w:rFonts w:ascii="Arial Narrow" w:hAnsi="Arial Narrow"/>
          <w:b/>
          <w:bCs/>
          <w:szCs w:val="22"/>
        </w:rPr>
        <w:t xml:space="preserve">§ </w:t>
      </w:r>
      <w:r w:rsidR="001E58C3" w:rsidRPr="00284065">
        <w:rPr>
          <w:rFonts w:ascii="Arial Narrow" w:hAnsi="Arial Narrow"/>
          <w:b/>
          <w:bCs/>
          <w:szCs w:val="22"/>
        </w:rPr>
        <w:t>3</w:t>
      </w:r>
    </w:p>
    <w:p w:rsidR="00A61F66" w:rsidRPr="00284065" w:rsidRDefault="00A61F66" w:rsidP="00D23C58">
      <w:pPr>
        <w:tabs>
          <w:tab w:val="left" w:pos="540"/>
        </w:tabs>
        <w:overflowPunct w:val="0"/>
        <w:autoSpaceDE w:val="0"/>
        <w:autoSpaceDN w:val="0"/>
        <w:adjustRightInd w:val="0"/>
        <w:ind w:left="180"/>
        <w:jc w:val="center"/>
        <w:rPr>
          <w:rFonts w:ascii="Arial Narrow" w:hAnsi="Arial Narrow"/>
          <w:b/>
          <w:bCs/>
          <w:szCs w:val="22"/>
        </w:rPr>
      </w:pPr>
      <w:r w:rsidRPr="00284065">
        <w:rPr>
          <w:rFonts w:ascii="Arial Narrow" w:hAnsi="Arial Narrow"/>
          <w:b/>
          <w:bCs/>
          <w:szCs w:val="22"/>
        </w:rPr>
        <w:t>Prawo opcji</w:t>
      </w:r>
    </w:p>
    <w:p w:rsidR="00FA47C6" w:rsidRPr="00284065" w:rsidRDefault="00FA47C6" w:rsidP="00D23C58">
      <w:pPr>
        <w:pStyle w:val="Akapitzlist"/>
        <w:numPr>
          <w:ilvl w:val="3"/>
          <w:numId w:val="36"/>
        </w:numPr>
        <w:spacing w:after="200"/>
        <w:ind w:left="284" w:hanging="284"/>
        <w:jc w:val="both"/>
        <w:rPr>
          <w:rFonts w:ascii="Arial Narrow" w:hAnsi="Arial Narrow" w:cs="Arial"/>
          <w:szCs w:val="22"/>
        </w:rPr>
      </w:pPr>
      <w:r w:rsidRPr="00284065">
        <w:rPr>
          <w:rFonts w:ascii="Arial Narrow" w:hAnsi="Arial Narrow" w:cs="Arial"/>
          <w:szCs w:val="22"/>
        </w:rPr>
        <w:t xml:space="preserve">Zamawiający w trakcie realizacji umowy przewiduje możliwość zastosowania </w:t>
      </w:r>
      <w:r w:rsidRPr="00284065">
        <w:rPr>
          <w:rFonts w:ascii="Arial Narrow" w:hAnsi="Arial Narrow" w:cs="Arial"/>
          <w:b/>
          <w:bCs/>
          <w:szCs w:val="22"/>
        </w:rPr>
        <w:t xml:space="preserve">prawa opcji, </w:t>
      </w:r>
      <w:r w:rsidRPr="00284065">
        <w:rPr>
          <w:rFonts w:ascii="Arial Narrow" w:hAnsi="Arial Narrow" w:cs="Arial"/>
          <w:szCs w:val="22"/>
        </w:rPr>
        <w:t xml:space="preserve">o którym mowa w art. 441 ustawy </w:t>
      </w:r>
      <w:proofErr w:type="spellStart"/>
      <w:r w:rsidRPr="00284065">
        <w:rPr>
          <w:rFonts w:ascii="Arial Narrow" w:hAnsi="Arial Narrow" w:cs="Arial"/>
          <w:szCs w:val="22"/>
        </w:rPr>
        <w:t>Pzp</w:t>
      </w:r>
      <w:proofErr w:type="spellEnd"/>
      <w:r w:rsidRPr="00284065">
        <w:rPr>
          <w:rFonts w:ascii="Arial Narrow" w:hAnsi="Arial Narrow" w:cs="Arial"/>
          <w:szCs w:val="22"/>
        </w:rPr>
        <w:t xml:space="preserve">, polegającego na zwiększeniu ilości asortymentu wskazanego w </w:t>
      </w:r>
      <w:r w:rsidR="00AD33C5" w:rsidRPr="00284065">
        <w:rPr>
          <w:rFonts w:ascii="Arial Narrow" w:hAnsi="Arial Narrow" w:cs="Arial"/>
          <w:szCs w:val="22"/>
        </w:rPr>
        <w:t>Z</w:t>
      </w:r>
      <w:r w:rsidRPr="00284065">
        <w:rPr>
          <w:rFonts w:ascii="Arial Narrow" w:hAnsi="Arial Narrow" w:cs="Arial"/>
          <w:szCs w:val="22"/>
        </w:rPr>
        <w:t xml:space="preserve">ałączniku nr 1 do umowy o maksymalnie </w:t>
      </w:r>
      <w:r w:rsidR="00084107" w:rsidRPr="00284065">
        <w:rPr>
          <w:rFonts w:ascii="Arial Narrow" w:hAnsi="Arial Narrow" w:cs="Arial"/>
          <w:szCs w:val="22"/>
        </w:rPr>
        <w:t>50</w:t>
      </w:r>
      <w:r w:rsidRPr="00284065">
        <w:rPr>
          <w:rFonts w:ascii="Arial Narrow" w:hAnsi="Arial Narrow" w:cs="Arial"/>
          <w:szCs w:val="22"/>
        </w:rPr>
        <w:t xml:space="preserve">% pierwotnie zapotrzebowanych ilości </w:t>
      </w:r>
      <w:r w:rsidR="009D3C72" w:rsidRPr="00284065">
        <w:rPr>
          <w:rFonts w:ascii="Arial Narrow" w:hAnsi="Arial Narrow" w:cs="Arial"/>
          <w:szCs w:val="22"/>
        </w:rPr>
        <w:t>lub</w:t>
      </w:r>
      <w:r w:rsidRPr="00284065">
        <w:rPr>
          <w:rFonts w:ascii="Arial Narrow" w:hAnsi="Arial Narrow" w:cs="Arial"/>
          <w:szCs w:val="22"/>
        </w:rPr>
        <w:t xml:space="preserve"> poprzez wydłużenie terminu realizacji umowy o maksymalnie </w:t>
      </w:r>
      <w:r w:rsidR="00D23C58" w:rsidRPr="00284065">
        <w:rPr>
          <w:rFonts w:ascii="Arial Narrow" w:hAnsi="Arial Narrow" w:cs="Arial"/>
          <w:szCs w:val="22"/>
        </w:rPr>
        <w:t>12</w:t>
      </w:r>
      <w:r w:rsidRPr="00284065">
        <w:rPr>
          <w:rFonts w:ascii="Arial Narrow" w:hAnsi="Arial Narrow" w:cs="Arial"/>
          <w:szCs w:val="22"/>
        </w:rPr>
        <w:t xml:space="preserve"> miesięcy. </w:t>
      </w:r>
    </w:p>
    <w:p w:rsidR="00FA47C6" w:rsidRPr="00284065" w:rsidRDefault="00FA47C6" w:rsidP="00D23C58">
      <w:pPr>
        <w:pStyle w:val="Akapitzlist"/>
        <w:numPr>
          <w:ilvl w:val="3"/>
          <w:numId w:val="36"/>
        </w:numPr>
        <w:suppressAutoHyphens w:val="0"/>
        <w:ind w:left="284" w:hanging="284"/>
        <w:contextualSpacing w:val="0"/>
        <w:jc w:val="both"/>
        <w:rPr>
          <w:rFonts w:ascii="Arial Narrow" w:hAnsi="Arial Narrow" w:cs="Arial"/>
          <w:szCs w:val="22"/>
        </w:rPr>
      </w:pPr>
      <w:r w:rsidRPr="00284065">
        <w:rPr>
          <w:rFonts w:ascii="Arial Narrow" w:hAnsi="Arial Narrow" w:cs="Arial"/>
          <w:szCs w:val="22"/>
        </w:rPr>
        <w:t>Zamawiający przewiduje możliwość do skorzystania z prawa opcji w przypadku zaistnienia jednej z poniższych okoliczności:</w:t>
      </w:r>
    </w:p>
    <w:p w:rsidR="00FA47C6" w:rsidRPr="00284065" w:rsidRDefault="004815D2" w:rsidP="00D23C58">
      <w:pPr>
        <w:pStyle w:val="Akapitzlist"/>
        <w:numPr>
          <w:ilvl w:val="0"/>
          <w:numId w:val="38"/>
        </w:numPr>
        <w:suppressAutoHyphens w:val="0"/>
        <w:contextualSpacing w:val="0"/>
        <w:jc w:val="both"/>
        <w:rPr>
          <w:rFonts w:ascii="Arial Narrow" w:hAnsi="Arial Narrow" w:cs="Arial"/>
          <w:szCs w:val="22"/>
        </w:rPr>
      </w:pPr>
      <w:r w:rsidRPr="00284065">
        <w:rPr>
          <w:rFonts w:ascii="Arial Narrow" w:hAnsi="Arial Narrow" w:cs="Arial"/>
          <w:szCs w:val="22"/>
        </w:rPr>
        <w:t>z</w:t>
      </w:r>
      <w:r w:rsidR="008D1FBB" w:rsidRPr="00284065">
        <w:rPr>
          <w:rFonts w:ascii="Arial Narrow" w:hAnsi="Arial Narrow" w:cs="Arial"/>
          <w:szCs w:val="22"/>
        </w:rPr>
        <w:t xml:space="preserve">większenie </w:t>
      </w:r>
      <w:r w:rsidR="00FA47C6" w:rsidRPr="00284065">
        <w:rPr>
          <w:rFonts w:ascii="Arial Narrow" w:hAnsi="Arial Narrow" w:cs="Arial"/>
          <w:szCs w:val="22"/>
        </w:rPr>
        <w:t xml:space="preserve">wykorzystania ilościowego asortymentu objętego </w:t>
      </w:r>
      <w:r w:rsidR="00AD33C5" w:rsidRPr="00284065">
        <w:rPr>
          <w:rFonts w:ascii="Arial Narrow" w:hAnsi="Arial Narrow" w:cs="Arial"/>
          <w:szCs w:val="22"/>
        </w:rPr>
        <w:t>Z</w:t>
      </w:r>
      <w:r w:rsidR="00FA47C6" w:rsidRPr="00284065">
        <w:rPr>
          <w:rFonts w:ascii="Arial Narrow" w:hAnsi="Arial Narrow" w:cs="Arial"/>
          <w:szCs w:val="22"/>
        </w:rPr>
        <w:t>ałącznikiem nr 1 do umowy przed upływem terminu zakończenia umowy</w:t>
      </w:r>
      <w:r w:rsidR="009D3C72" w:rsidRPr="00284065">
        <w:rPr>
          <w:rFonts w:ascii="Arial Narrow" w:hAnsi="Arial Narrow" w:cs="Arial"/>
          <w:szCs w:val="22"/>
        </w:rPr>
        <w:t>,</w:t>
      </w:r>
    </w:p>
    <w:p w:rsidR="00FA47C6" w:rsidRPr="00284065" w:rsidRDefault="008D1FBB" w:rsidP="00D23C58">
      <w:pPr>
        <w:pStyle w:val="Akapitzlist"/>
        <w:numPr>
          <w:ilvl w:val="0"/>
          <w:numId w:val="38"/>
        </w:numPr>
        <w:suppressAutoHyphens w:val="0"/>
        <w:contextualSpacing w:val="0"/>
        <w:jc w:val="both"/>
        <w:rPr>
          <w:rFonts w:ascii="Arial Narrow" w:hAnsi="Arial Narrow" w:cs="Arial"/>
          <w:szCs w:val="22"/>
        </w:rPr>
      </w:pPr>
      <w:r w:rsidRPr="00284065">
        <w:rPr>
          <w:rFonts w:ascii="Arial Narrow" w:hAnsi="Arial Narrow" w:cs="Arial"/>
          <w:szCs w:val="22"/>
        </w:rPr>
        <w:t xml:space="preserve">przedłużenie </w:t>
      </w:r>
      <w:r w:rsidR="00FA47C6" w:rsidRPr="00284065">
        <w:rPr>
          <w:rFonts w:ascii="Arial Narrow" w:hAnsi="Arial Narrow" w:cs="Arial"/>
          <w:szCs w:val="22"/>
        </w:rPr>
        <w:t>kończącego się terminu obowiązywania umowy przy jednoczesnym niewykorzystaniu asortymentu,</w:t>
      </w:r>
    </w:p>
    <w:p w:rsidR="00FA47C6" w:rsidRPr="00284065" w:rsidRDefault="008D1FBB" w:rsidP="00D23C58">
      <w:pPr>
        <w:pStyle w:val="Akapitzlist"/>
        <w:numPr>
          <w:ilvl w:val="0"/>
          <w:numId w:val="38"/>
        </w:numPr>
        <w:suppressAutoHyphens w:val="0"/>
        <w:contextualSpacing w:val="0"/>
        <w:jc w:val="both"/>
        <w:rPr>
          <w:rFonts w:ascii="Arial Narrow" w:hAnsi="Arial Narrow" w:cs="Arial"/>
          <w:szCs w:val="22"/>
        </w:rPr>
      </w:pPr>
      <w:r w:rsidRPr="00284065">
        <w:rPr>
          <w:rFonts w:ascii="Arial Narrow" w:hAnsi="Arial Narrow" w:cs="Arial"/>
          <w:szCs w:val="22"/>
        </w:rPr>
        <w:t xml:space="preserve">zwiększenie i przedłużenie </w:t>
      </w:r>
      <w:r w:rsidR="00FA47C6" w:rsidRPr="00284065">
        <w:rPr>
          <w:rFonts w:ascii="Arial Narrow" w:hAnsi="Arial Narrow" w:cs="Arial"/>
          <w:szCs w:val="22"/>
        </w:rPr>
        <w:t>przy jednoczesnym wykorzystaniu ilościowym asortymentu wraz z kończącym się terminem obowiązywania umowy.</w:t>
      </w:r>
    </w:p>
    <w:p w:rsidR="00FA47C6" w:rsidRPr="00284065" w:rsidRDefault="00FA47C6" w:rsidP="00D23C58">
      <w:pPr>
        <w:pStyle w:val="Akapitzlist"/>
        <w:numPr>
          <w:ilvl w:val="3"/>
          <w:numId w:val="36"/>
        </w:numPr>
        <w:spacing w:after="200"/>
        <w:ind w:left="284" w:hanging="284"/>
        <w:jc w:val="both"/>
        <w:rPr>
          <w:rFonts w:ascii="Arial Narrow" w:hAnsi="Arial Narrow" w:cs="Arial"/>
          <w:szCs w:val="22"/>
        </w:rPr>
      </w:pPr>
      <w:r w:rsidRPr="00284065">
        <w:rPr>
          <w:rFonts w:ascii="Arial Narrow" w:hAnsi="Arial Narrow" w:cs="Arial"/>
          <w:szCs w:val="22"/>
        </w:rPr>
        <w:t>Prawo opcji oznacza, że asortyment objęty prawem opcji zostanie zakupiony w zależności od potrzeb i posiadanych środków przez Zamawiającego zgodnie z następującymi zasadami:</w:t>
      </w:r>
    </w:p>
    <w:p w:rsidR="00FA47C6" w:rsidRPr="00284065" w:rsidRDefault="00FA47C6" w:rsidP="00D23C58">
      <w:pPr>
        <w:pStyle w:val="Akapitzlist"/>
        <w:numPr>
          <w:ilvl w:val="0"/>
          <w:numId w:val="37"/>
        </w:numPr>
        <w:spacing w:after="200"/>
        <w:jc w:val="both"/>
        <w:rPr>
          <w:rFonts w:ascii="Arial Narrow" w:hAnsi="Arial Narrow" w:cs="Arial"/>
          <w:szCs w:val="22"/>
        </w:rPr>
      </w:pPr>
      <w:r w:rsidRPr="00284065">
        <w:rPr>
          <w:rFonts w:ascii="Arial Narrow" w:hAnsi="Arial Narrow" w:cs="Arial"/>
          <w:szCs w:val="22"/>
        </w:rPr>
        <w:t>dostawy na podstawie skorzystania z prawa opcji realizowane będą na takich samych warunkach jak zamówienie podstawowe</w:t>
      </w:r>
      <w:r w:rsidR="004815D2" w:rsidRPr="00284065">
        <w:rPr>
          <w:rFonts w:ascii="Arial Narrow" w:hAnsi="Arial Narrow" w:cs="Arial"/>
          <w:szCs w:val="22"/>
        </w:rPr>
        <w:t xml:space="preserve">, również w zakresie terminów określonych w §2 I. ust. 1 oraz konsekwencji ich niedotrzymania, </w:t>
      </w:r>
    </w:p>
    <w:p w:rsidR="00FA47C6" w:rsidRPr="00284065" w:rsidRDefault="00FA47C6" w:rsidP="00D23C58">
      <w:pPr>
        <w:pStyle w:val="Akapitzlist"/>
        <w:numPr>
          <w:ilvl w:val="0"/>
          <w:numId w:val="37"/>
        </w:numPr>
        <w:spacing w:after="200"/>
        <w:jc w:val="both"/>
        <w:rPr>
          <w:rFonts w:ascii="Arial Narrow" w:hAnsi="Arial Narrow" w:cs="Arial"/>
          <w:szCs w:val="22"/>
        </w:rPr>
      </w:pPr>
      <w:r w:rsidRPr="00284065">
        <w:rPr>
          <w:rFonts w:ascii="Arial Narrow" w:hAnsi="Arial Narrow" w:cs="Arial"/>
          <w:szCs w:val="22"/>
        </w:rPr>
        <w:t>ceny jednostkowe netto/brutto określa Załącznik nr 1 do niniejszej umowy.</w:t>
      </w:r>
    </w:p>
    <w:p w:rsidR="00FA47C6" w:rsidRPr="00284065" w:rsidRDefault="00FA47C6" w:rsidP="00D23C58">
      <w:pPr>
        <w:pStyle w:val="Akapitzlist"/>
        <w:numPr>
          <w:ilvl w:val="3"/>
          <w:numId w:val="36"/>
        </w:numPr>
        <w:spacing w:after="200"/>
        <w:ind w:left="284" w:hanging="284"/>
        <w:jc w:val="both"/>
        <w:rPr>
          <w:rFonts w:ascii="Arial Narrow" w:hAnsi="Arial Narrow" w:cs="Arial"/>
          <w:szCs w:val="22"/>
        </w:rPr>
      </w:pPr>
      <w:r w:rsidRPr="00284065">
        <w:rPr>
          <w:rFonts w:ascii="Arial Narrow" w:hAnsi="Arial Narrow" w:cs="Arial"/>
          <w:szCs w:val="22"/>
        </w:rPr>
        <w:t xml:space="preserve">Wykonawca będzie zobowiązany </w:t>
      </w:r>
      <w:r w:rsidR="009D3C72" w:rsidRPr="00284065">
        <w:rPr>
          <w:rFonts w:ascii="Arial Narrow" w:hAnsi="Arial Narrow" w:cs="Arial"/>
          <w:szCs w:val="22"/>
        </w:rPr>
        <w:t>dostarczyć</w:t>
      </w:r>
      <w:r w:rsidRPr="00284065">
        <w:rPr>
          <w:rFonts w:ascii="Arial Narrow" w:hAnsi="Arial Narrow" w:cs="Arial"/>
          <w:szCs w:val="22"/>
        </w:rPr>
        <w:t xml:space="preserve"> przedmiot umowy objęty opcją po uprzednim otrzymaniu zawiadomienia od Zamawiającego o realizacji prawa opcji ze wskazaniem zakresu tej opcji.</w:t>
      </w:r>
    </w:p>
    <w:p w:rsidR="00FA47C6" w:rsidRPr="00284065" w:rsidRDefault="00FA47C6" w:rsidP="00D23C58">
      <w:pPr>
        <w:pStyle w:val="Akapitzlist"/>
        <w:numPr>
          <w:ilvl w:val="3"/>
          <w:numId w:val="36"/>
        </w:numPr>
        <w:spacing w:after="200"/>
        <w:ind w:left="284" w:hanging="284"/>
        <w:jc w:val="both"/>
        <w:rPr>
          <w:rFonts w:ascii="Arial Narrow" w:hAnsi="Arial Narrow" w:cs="Arial"/>
          <w:szCs w:val="22"/>
        </w:rPr>
      </w:pPr>
      <w:r w:rsidRPr="00284065">
        <w:rPr>
          <w:rFonts w:ascii="Arial Narrow" w:hAnsi="Arial Narrow" w:cs="Arial"/>
          <w:szCs w:val="22"/>
        </w:rPr>
        <w:t xml:space="preserve">Warunkiem uruchomienia prawa opcji jest złożenie przez Zamawiającego zawiadomienia o skorzystaniu z prawa opcji </w:t>
      </w:r>
      <w:r w:rsidR="00A56C18">
        <w:rPr>
          <w:rFonts w:ascii="Arial Narrow" w:hAnsi="Arial Narrow" w:cs="Arial"/>
          <w:szCs w:val="22"/>
        </w:rPr>
        <w:br/>
      </w:r>
      <w:r w:rsidRPr="00284065">
        <w:rPr>
          <w:rFonts w:ascii="Arial Narrow" w:hAnsi="Arial Narrow" w:cs="Arial"/>
          <w:szCs w:val="22"/>
        </w:rPr>
        <w:t>w określonym przez niego zakresie. Zamawiający uprawniony jest do złożenia za</w:t>
      </w:r>
      <w:r w:rsidR="009D3C72" w:rsidRPr="00284065">
        <w:rPr>
          <w:rFonts w:ascii="Arial Narrow" w:hAnsi="Arial Narrow" w:cs="Arial"/>
          <w:szCs w:val="22"/>
        </w:rPr>
        <w:t>wiadomienia</w:t>
      </w:r>
      <w:r w:rsidRPr="00284065">
        <w:rPr>
          <w:rFonts w:ascii="Arial Narrow" w:hAnsi="Arial Narrow" w:cs="Arial"/>
          <w:szCs w:val="22"/>
        </w:rPr>
        <w:t xml:space="preserve"> o skorzystaniu z prawa opcji wielokrotnie, do wyczerpania wartości wskazanej w §1 ust</w:t>
      </w:r>
      <w:r w:rsidR="004815D2" w:rsidRPr="00284065">
        <w:rPr>
          <w:rFonts w:ascii="Arial Narrow" w:hAnsi="Arial Narrow" w:cs="Arial"/>
          <w:szCs w:val="22"/>
        </w:rPr>
        <w:t>.3</w:t>
      </w:r>
      <w:r w:rsidRPr="00284065">
        <w:rPr>
          <w:rFonts w:ascii="Arial Narrow" w:hAnsi="Arial Narrow" w:cs="Arial"/>
          <w:szCs w:val="22"/>
        </w:rPr>
        <w:t xml:space="preserve"> w okresie obowiązywania umowy.</w:t>
      </w:r>
    </w:p>
    <w:p w:rsidR="00FA47C6" w:rsidRPr="00284065" w:rsidRDefault="00FA47C6" w:rsidP="00D23C58">
      <w:pPr>
        <w:pStyle w:val="Akapitzlist"/>
        <w:numPr>
          <w:ilvl w:val="3"/>
          <w:numId w:val="36"/>
        </w:numPr>
        <w:spacing w:after="200"/>
        <w:ind w:left="284" w:hanging="284"/>
        <w:jc w:val="both"/>
        <w:rPr>
          <w:rFonts w:ascii="Arial Narrow" w:hAnsi="Arial Narrow" w:cs="Arial"/>
          <w:szCs w:val="22"/>
        </w:rPr>
      </w:pPr>
      <w:r w:rsidRPr="00284065">
        <w:rPr>
          <w:rFonts w:ascii="Arial Narrow" w:hAnsi="Arial Narrow" w:cs="Arial"/>
          <w:szCs w:val="22"/>
        </w:rPr>
        <w:t xml:space="preserve">Zawiadomienie, o którym mowa w ust. 5 Zamawiający przekaże Wykonawcy w terminie nie krótszym niż </w:t>
      </w:r>
      <w:r w:rsidR="009D3C72" w:rsidRPr="00284065">
        <w:rPr>
          <w:rFonts w:ascii="Arial Narrow" w:hAnsi="Arial Narrow" w:cs="Arial"/>
          <w:szCs w:val="22"/>
        </w:rPr>
        <w:t>1</w:t>
      </w:r>
      <w:r w:rsidR="004815D2" w:rsidRPr="00284065">
        <w:rPr>
          <w:rFonts w:ascii="Arial Narrow" w:hAnsi="Arial Narrow" w:cs="Arial"/>
          <w:szCs w:val="22"/>
        </w:rPr>
        <w:t>5</w:t>
      </w:r>
      <w:r w:rsidRPr="00284065">
        <w:rPr>
          <w:rFonts w:ascii="Arial Narrow" w:hAnsi="Arial Narrow" w:cs="Arial"/>
          <w:szCs w:val="22"/>
        </w:rPr>
        <w:t xml:space="preserve"> dni przed rozpoczęciem realizacji zakresu objętego prawem opcji.</w:t>
      </w:r>
    </w:p>
    <w:p w:rsidR="00FA47C6" w:rsidRPr="00284065" w:rsidRDefault="00FA47C6" w:rsidP="00D23C58">
      <w:pPr>
        <w:pStyle w:val="Akapitzlist"/>
        <w:numPr>
          <w:ilvl w:val="3"/>
          <w:numId w:val="36"/>
        </w:numPr>
        <w:spacing w:after="200"/>
        <w:ind w:left="284" w:hanging="284"/>
        <w:jc w:val="both"/>
        <w:rPr>
          <w:rFonts w:ascii="Arial Narrow" w:hAnsi="Arial Narrow" w:cs="Arial"/>
          <w:strike/>
          <w:szCs w:val="22"/>
        </w:rPr>
      </w:pPr>
      <w:r w:rsidRPr="00284065">
        <w:rPr>
          <w:rFonts w:ascii="Arial Narrow" w:hAnsi="Arial Narrow" w:cs="Arial"/>
          <w:szCs w:val="22"/>
        </w:rPr>
        <w:t xml:space="preserve">Realizowanie prawa opcji jest jednostronnym uprawnieniem Zamawiającego. Nieskorzystanie z prawa opcji nie rodzi </w:t>
      </w:r>
      <w:r w:rsidR="00A56C18">
        <w:rPr>
          <w:rFonts w:ascii="Arial Narrow" w:hAnsi="Arial Narrow" w:cs="Arial"/>
          <w:szCs w:val="22"/>
        </w:rPr>
        <w:br/>
      </w:r>
      <w:r w:rsidRPr="00284065">
        <w:rPr>
          <w:rFonts w:ascii="Arial Narrow" w:hAnsi="Arial Narrow" w:cs="Arial"/>
          <w:szCs w:val="22"/>
        </w:rPr>
        <w:t xml:space="preserve">po stronie Wykonawcy żadnych roszczeń w stosunku do Zamawiającego z tego tytułu, w tym o zapłatę odszkodowania. </w:t>
      </w:r>
    </w:p>
    <w:p w:rsidR="00FA47C6" w:rsidRPr="00284065" w:rsidRDefault="00FA47C6" w:rsidP="00D23C58">
      <w:pPr>
        <w:pStyle w:val="Akapitzlist"/>
        <w:numPr>
          <w:ilvl w:val="3"/>
          <w:numId w:val="36"/>
        </w:numPr>
        <w:suppressAutoHyphens w:val="0"/>
        <w:ind w:left="284" w:hanging="284"/>
        <w:contextualSpacing w:val="0"/>
        <w:rPr>
          <w:rFonts w:ascii="Arial" w:hAnsi="Arial" w:cs="Arial"/>
          <w:szCs w:val="22"/>
        </w:rPr>
      </w:pPr>
      <w:r w:rsidRPr="00284065">
        <w:rPr>
          <w:rFonts w:ascii="Arial Narrow" w:hAnsi="Arial Narrow" w:cs="Arial"/>
          <w:szCs w:val="22"/>
        </w:rPr>
        <w:t>Realizacja prawa opcji nie wymaga zawarcia aneksu do umowy</w:t>
      </w:r>
      <w:r w:rsidRPr="00284065">
        <w:rPr>
          <w:rFonts w:ascii="Arial" w:hAnsi="Arial" w:cs="Arial"/>
          <w:szCs w:val="22"/>
        </w:rPr>
        <w:t>.</w:t>
      </w:r>
    </w:p>
    <w:p w:rsidR="00FA47C6" w:rsidRPr="00284065" w:rsidRDefault="00FA47C6" w:rsidP="00D23C58">
      <w:pPr>
        <w:tabs>
          <w:tab w:val="left" w:pos="426"/>
        </w:tabs>
        <w:jc w:val="center"/>
        <w:rPr>
          <w:rFonts w:ascii="Arial Narrow" w:hAnsi="Arial Narrow" w:cs="Arial"/>
          <w:b/>
          <w:szCs w:val="22"/>
        </w:rPr>
      </w:pPr>
    </w:p>
    <w:p w:rsidR="00FA47C6" w:rsidRPr="00284065" w:rsidRDefault="00FA47C6" w:rsidP="00D23C58">
      <w:pPr>
        <w:tabs>
          <w:tab w:val="left" w:pos="426"/>
        </w:tabs>
        <w:jc w:val="center"/>
        <w:rPr>
          <w:rFonts w:ascii="Arial Narrow" w:hAnsi="Arial Narrow" w:cs="Arial"/>
          <w:b/>
          <w:szCs w:val="22"/>
        </w:rPr>
      </w:pPr>
    </w:p>
    <w:p w:rsidR="00A15C11" w:rsidRPr="00284065" w:rsidRDefault="00A15C11" w:rsidP="00D23C58">
      <w:pPr>
        <w:tabs>
          <w:tab w:val="left" w:pos="426"/>
        </w:tabs>
        <w:jc w:val="center"/>
        <w:rPr>
          <w:rFonts w:ascii="Arial Narrow" w:hAnsi="Arial Narrow" w:cs="Arial"/>
          <w:b/>
          <w:szCs w:val="22"/>
        </w:rPr>
      </w:pPr>
      <w:r w:rsidRPr="00284065">
        <w:rPr>
          <w:rFonts w:ascii="Arial Narrow" w:hAnsi="Arial Narrow" w:cs="Arial"/>
          <w:b/>
          <w:szCs w:val="22"/>
        </w:rPr>
        <w:t xml:space="preserve">§ </w:t>
      </w:r>
      <w:r w:rsidR="008D1FBB" w:rsidRPr="00284065">
        <w:rPr>
          <w:rFonts w:ascii="Arial Narrow" w:hAnsi="Arial Narrow" w:cs="Arial"/>
          <w:b/>
          <w:szCs w:val="22"/>
        </w:rPr>
        <w:t>4</w:t>
      </w:r>
    </w:p>
    <w:p w:rsidR="00E52837" w:rsidRPr="00284065" w:rsidRDefault="00E52837" w:rsidP="00D23C58">
      <w:pPr>
        <w:tabs>
          <w:tab w:val="left" w:pos="426"/>
        </w:tabs>
        <w:jc w:val="center"/>
        <w:rPr>
          <w:rFonts w:ascii="Arial Narrow" w:hAnsi="Arial Narrow" w:cs="Arial"/>
          <w:b/>
          <w:szCs w:val="22"/>
        </w:rPr>
      </w:pPr>
      <w:r w:rsidRPr="00284065">
        <w:rPr>
          <w:rFonts w:ascii="Arial Narrow" w:hAnsi="Arial Narrow" w:cs="Arial"/>
          <w:b/>
          <w:szCs w:val="22"/>
        </w:rPr>
        <w:t>Kontakty</w:t>
      </w:r>
    </w:p>
    <w:p w:rsidR="002D4D78" w:rsidRPr="00284065" w:rsidRDefault="002D4D78" w:rsidP="00D23C58">
      <w:pPr>
        <w:numPr>
          <w:ilvl w:val="0"/>
          <w:numId w:val="11"/>
        </w:numPr>
        <w:overflowPunct w:val="0"/>
        <w:autoSpaceDE w:val="0"/>
        <w:jc w:val="both"/>
        <w:rPr>
          <w:rFonts w:ascii="Arial Narrow" w:hAnsi="Arial Narrow" w:cs="Arial Narrow"/>
          <w:szCs w:val="22"/>
          <w:lang w:val="en-US"/>
        </w:rPr>
      </w:pPr>
      <w:r w:rsidRPr="00284065">
        <w:rPr>
          <w:rFonts w:ascii="Arial Narrow" w:hAnsi="Arial Narrow" w:cs="Arial Narrow"/>
          <w:szCs w:val="22"/>
        </w:rPr>
        <w:t xml:space="preserve">Nadzór ze strony </w:t>
      </w:r>
      <w:r w:rsidRPr="00284065">
        <w:rPr>
          <w:rFonts w:ascii="Arial Narrow" w:hAnsi="Arial Narrow" w:cs="Arial Narrow"/>
          <w:b/>
          <w:szCs w:val="22"/>
        </w:rPr>
        <w:t>Zamawiającego</w:t>
      </w:r>
      <w:r w:rsidRPr="00284065">
        <w:rPr>
          <w:rFonts w:ascii="Arial Narrow" w:hAnsi="Arial Narrow" w:cs="Arial Narrow"/>
          <w:szCs w:val="22"/>
        </w:rPr>
        <w:t xml:space="preserve"> nad realizacją przedmiotu umowy będzie pełnić: </w:t>
      </w:r>
      <w:r w:rsidRPr="00284065">
        <w:rPr>
          <w:rFonts w:ascii="Arial Narrow" w:hAnsi="Arial Narrow" w:cs="Arial Narrow"/>
          <w:b/>
          <w:szCs w:val="22"/>
        </w:rPr>
        <w:t>Kierownik Apteki Zakładowej</w:t>
      </w:r>
      <w:r w:rsidR="005633B9" w:rsidRPr="00284065">
        <w:rPr>
          <w:rFonts w:ascii="Arial Narrow" w:hAnsi="Arial Narrow" w:cs="Arial Narrow"/>
          <w:szCs w:val="22"/>
          <w:lang w:val="en-US"/>
        </w:rPr>
        <w:t>tel. 261 417 390,</w:t>
      </w:r>
      <w:r w:rsidRPr="00284065">
        <w:rPr>
          <w:rFonts w:ascii="Arial Narrow" w:hAnsi="Arial Narrow" w:cs="Arial Narrow"/>
          <w:szCs w:val="22"/>
          <w:lang w:val="en-US"/>
        </w:rPr>
        <w:t xml:space="preserve"> e-mail:</w:t>
      </w:r>
      <w:r w:rsidR="008C17CF" w:rsidRPr="00284065">
        <w:rPr>
          <w:rFonts w:ascii="Arial Narrow" w:hAnsi="Arial Narrow" w:cs="Arial Narrow"/>
          <w:szCs w:val="22"/>
          <w:lang w:val="en-US"/>
        </w:rPr>
        <w:t xml:space="preserve"> </w:t>
      </w:r>
      <w:hyperlink r:id="rId12" w:history="1">
        <w:r w:rsidRPr="00284065">
          <w:rPr>
            <w:rStyle w:val="Hipercze"/>
            <w:rFonts w:ascii="Arial Narrow" w:hAnsi="Arial Narrow"/>
            <w:szCs w:val="22"/>
            <w:lang w:val="en-US"/>
          </w:rPr>
          <w:t>apteka.szpitalna@10wsk.mil.pl</w:t>
        </w:r>
      </w:hyperlink>
    </w:p>
    <w:p w:rsidR="002D4D78" w:rsidRPr="00284065" w:rsidRDefault="002D4D78" w:rsidP="00D23C58">
      <w:pPr>
        <w:numPr>
          <w:ilvl w:val="0"/>
          <w:numId w:val="11"/>
        </w:numPr>
        <w:tabs>
          <w:tab w:val="left" w:pos="360"/>
        </w:tabs>
        <w:overflowPunct w:val="0"/>
        <w:autoSpaceDE w:val="0"/>
        <w:jc w:val="both"/>
        <w:rPr>
          <w:rFonts w:ascii="Arial Narrow" w:hAnsi="Arial Narrow" w:cs="Arial Narrow"/>
          <w:szCs w:val="22"/>
        </w:rPr>
      </w:pPr>
      <w:r w:rsidRPr="00284065">
        <w:rPr>
          <w:rFonts w:ascii="Arial Narrow" w:hAnsi="Arial Narrow" w:cs="Arial Narrow"/>
          <w:szCs w:val="22"/>
        </w:rPr>
        <w:t xml:space="preserve">Upoważnioną osobą do kontaktu z Wykonawcą jest: </w:t>
      </w:r>
      <w:r w:rsidR="00973533">
        <w:rPr>
          <w:rFonts w:ascii="Arial Narrow" w:hAnsi="Arial Narrow" w:cs="Arial Narrow"/>
          <w:szCs w:val="22"/>
        </w:rPr>
        <w:t>Kierownik lub Zastępcą Kierownika Apteki Zakładowej</w:t>
      </w:r>
      <w:r w:rsidR="00B93C02" w:rsidRPr="00284065">
        <w:rPr>
          <w:rFonts w:ascii="Arial Narrow" w:hAnsi="Arial Narrow" w:cs="Arial Narrow"/>
          <w:szCs w:val="22"/>
        </w:rPr>
        <w:t xml:space="preserve">, </w:t>
      </w:r>
      <w:r w:rsidRPr="00284065">
        <w:rPr>
          <w:rFonts w:ascii="Arial Narrow" w:hAnsi="Arial Narrow" w:cs="Arial Narrow"/>
          <w:szCs w:val="22"/>
        </w:rPr>
        <w:t xml:space="preserve">tel. 261 416 167, e-mail: </w:t>
      </w:r>
      <w:hyperlink r:id="rId13" w:history="1">
        <w:r w:rsidRPr="00284065">
          <w:rPr>
            <w:rStyle w:val="Hipercze"/>
            <w:rFonts w:ascii="Arial Narrow" w:hAnsi="Arial Narrow"/>
            <w:szCs w:val="22"/>
          </w:rPr>
          <w:t>apteka.szpitalna@10wsk.mil.pl</w:t>
        </w:r>
      </w:hyperlink>
      <w:r w:rsidR="00E77C18" w:rsidRPr="00284065">
        <w:t xml:space="preserve"> </w:t>
      </w:r>
      <w:r w:rsidR="00E77C18" w:rsidRPr="00284065">
        <w:rPr>
          <w:rFonts w:ascii="Arial Narrow" w:hAnsi="Arial Narrow"/>
        </w:rPr>
        <w:t>lub inna osoba wyznaczona przez Kierownika</w:t>
      </w:r>
    </w:p>
    <w:p w:rsidR="00363FC0" w:rsidRPr="00284065" w:rsidRDefault="002D4D78" w:rsidP="00D23C58">
      <w:pPr>
        <w:numPr>
          <w:ilvl w:val="0"/>
          <w:numId w:val="10"/>
        </w:numPr>
        <w:tabs>
          <w:tab w:val="left" w:pos="360"/>
        </w:tabs>
        <w:overflowPunct w:val="0"/>
        <w:autoSpaceDE w:val="0"/>
        <w:jc w:val="both"/>
        <w:rPr>
          <w:rFonts w:ascii="Arial Narrow" w:hAnsi="Arial Narrow"/>
          <w:szCs w:val="22"/>
        </w:rPr>
      </w:pPr>
      <w:r w:rsidRPr="00284065">
        <w:rPr>
          <w:rFonts w:ascii="Arial Narrow" w:hAnsi="Arial Narrow" w:cs="Arial Narrow"/>
          <w:szCs w:val="22"/>
        </w:rPr>
        <w:t xml:space="preserve">Nadzór nad realizacją umowy ze strony </w:t>
      </w:r>
      <w:r w:rsidRPr="00284065">
        <w:rPr>
          <w:rFonts w:ascii="Arial Narrow" w:hAnsi="Arial Narrow" w:cs="Arial Narrow"/>
          <w:b/>
          <w:szCs w:val="22"/>
        </w:rPr>
        <w:t>Wykonawcy</w:t>
      </w:r>
      <w:r w:rsidRPr="00284065">
        <w:rPr>
          <w:rFonts w:ascii="Arial Narrow" w:hAnsi="Arial Narrow" w:cs="Arial Narrow"/>
          <w:szCs w:val="22"/>
        </w:rPr>
        <w:t xml:space="preserve"> będzie pełnić</w:t>
      </w:r>
      <w:r w:rsidR="00363FC0" w:rsidRPr="00284065">
        <w:rPr>
          <w:rFonts w:ascii="Arial Narrow" w:hAnsi="Arial Narrow" w:cs="Arial Narrow"/>
          <w:szCs w:val="22"/>
        </w:rPr>
        <w:t>:</w:t>
      </w:r>
    </w:p>
    <w:p w:rsidR="00363FC0" w:rsidRPr="00284065" w:rsidRDefault="002D4D78" w:rsidP="00D23C58">
      <w:pPr>
        <w:pStyle w:val="Akapitzlist"/>
        <w:numPr>
          <w:ilvl w:val="1"/>
          <w:numId w:val="7"/>
        </w:numPr>
        <w:overflowPunct w:val="0"/>
        <w:autoSpaceDE w:val="0"/>
        <w:jc w:val="both"/>
        <w:rPr>
          <w:rFonts w:ascii="Arial Narrow" w:hAnsi="Arial Narrow"/>
          <w:szCs w:val="22"/>
        </w:rPr>
      </w:pPr>
      <w:r w:rsidRPr="00284065">
        <w:rPr>
          <w:rFonts w:ascii="Arial Narrow" w:hAnsi="Arial Narrow" w:cs="Arial Narrow"/>
          <w:szCs w:val="22"/>
        </w:rPr>
        <w:t xml:space="preserve">  .........................................</w:t>
      </w:r>
      <w:r w:rsidRPr="00284065">
        <w:rPr>
          <w:rFonts w:ascii="Arial Narrow" w:hAnsi="Arial Narrow" w:cs="Arial Narrow"/>
          <w:b/>
          <w:szCs w:val="22"/>
        </w:rPr>
        <w:t xml:space="preserve"> tel. </w:t>
      </w:r>
      <w:r w:rsidRPr="00284065">
        <w:rPr>
          <w:rFonts w:ascii="Arial Narrow" w:hAnsi="Arial Narrow" w:cs="Arial Narrow"/>
          <w:szCs w:val="22"/>
        </w:rPr>
        <w:t>......................................</w:t>
      </w:r>
      <w:r w:rsidRPr="00284065">
        <w:rPr>
          <w:rFonts w:ascii="Arial Narrow" w:hAnsi="Arial Narrow" w:cs="Arial Narrow"/>
          <w:b/>
          <w:szCs w:val="22"/>
        </w:rPr>
        <w:t xml:space="preserve"> email: </w:t>
      </w:r>
      <w:r w:rsidRPr="00284065">
        <w:rPr>
          <w:rFonts w:ascii="Arial Narrow" w:hAnsi="Arial Narrow" w:cs="Arial Narrow"/>
          <w:szCs w:val="22"/>
        </w:rPr>
        <w:t>………………………………….</w:t>
      </w:r>
    </w:p>
    <w:p w:rsidR="002D4D78" w:rsidRPr="00284065" w:rsidRDefault="002D4D78" w:rsidP="00D23C58">
      <w:pPr>
        <w:pStyle w:val="Akapitzlist"/>
        <w:numPr>
          <w:ilvl w:val="0"/>
          <w:numId w:val="10"/>
        </w:numPr>
        <w:overflowPunct w:val="0"/>
        <w:autoSpaceDE w:val="0"/>
        <w:jc w:val="both"/>
        <w:rPr>
          <w:rFonts w:ascii="Arial Narrow" w:hAnsi="Arial Narrow"/>
          <w:bCs/>
          <w:szCs w:val="22"/>
        </w:rPr>
      </w:pPr>
      <w:r w:rsidRPr="00284065">
        <w:rPr>
          <w:rFonts w:ascii="Arial Narrow" w:hAnsi="Arial Narrow" w:cs="Arial Narrow"/>
          <w:bCs/>
          <w:szCs w:val="22"/>
        </w:rPr>
        <w:lastRenderedPageBreak/>
        <w:t xml:space="preserve">Zmiana osób wskazanych powyżej nie wymaga aneksu do umowy pod warunkiem wcześniejszego pisemnego zgłoszenia. </w:t>
      </w:r>
    </w:p>
    <w:p w:rsidR="00272CBB" w:rsidRPr="00284065" w:rsidRDefault="00272CBB" w:rsidP="00D23C58">
      <w:pPr>
        <w:overflowPunct w:val="0"/>
        <w:autoSpaceDE w:val="0"/>
        <w:jc w:val="both"/>
        <w:rPr>
          <w:rFonts w:ascii="Arial Narrow" w:hAnsi="Arial Narrow" w:cs="Arial Narrow"/>
          <w:bCs/>
          <w:szCs w:val="22"/>
        </w:rPr>
      </w:pPr>
    </w:p>
    <w:p w:rsidR="00A61F66" w:rsidRPr="00284065" w:rsidRDefault="00A61F66" w:rsidP="00D23C58">
      <w:pPr>
        <w:overflowPunct w:val="0"/>
        <w:autoSpaceDE w:val="0"/>
        <w:jc w:val="both"/>
        <w:rPr>
          <w:rFonts w:ascii="Arial Narrow" w:hAnsi="Arial Narrow" w:cs="Arial Narrow"/>
          <w:bCs/>
          <w:szCs w:val="22"/>
        </w:rPr>
      </w:pPr>
    </w:p>
    <w:p w:rsidR="00E52837" w:rsidRPr="00284065" w:rsidRDefault="00E52837" w:rsidP="00D23C58">
      <w:pPr>
        <w:tabs>
          <w:tab w:val="left" w:pos="426"/>
        </w:tabs>
        <w:jc w:val="center"/>
        <w:rPr>
          <w:rFonts w:ascii="Arial Narrow" w:hAnsi="Arial Narrow" w:cs="Arial"/>
          <w:b/>
          <w:szCs w:val="22"/>
        </w:rPr>
      </w:pPr>
      <w:r w:rsidRPr="00284065">
        <w:rPr>
          <w:rFonts w:ascii="Arial Narrow" w:hAnsi="Arial Narrow" w:cs="Arial"/>
          <w:b/>
          <w:szCs w:val="22"/>
        </w:rPr>
        <w:t>§</w:t>
      </w:r>
      <w:r w:rsidR="008D1FBB" w:rsidRPr="00284065">
        <w:rPr>
          <w:rFonts w:ascii="Arial Narrow" w:hAnsi="Arial Narrow" w:cs="Arial"/>
          <w:b/>
          <w:szCs w:val="22"/>
        </w:rPr>
        <w:t>5</w:t>
      </w:r>
    </w:p>
    <w:p w:rsidR="00A15C11" w:rsidRPr="00284065" w:rsidRDefault="00A15C11" w:rsidP="00D23C58">
      <w:pPr>
        <w:jc w:val="center"/>
        <w:rPr>
          <w:rFonts w:ascii="Arial Narrow" w:hAnsi="Arial Narrow" w:cs="Arial"/>
          <w:b/>
          <w:szCs w:val="22"/>
        </w:rPr>
      </w:pPr>
      <w:r w:rsidRPr="00284065">
        <w:rPr>
          <w:rFonts w:ascii="Arial Narrow" w:hAnsi="Arial Narrow" w:cs="Arial"/>
          <w:b/>
          <w:szCs w:val="22"/>
        </w:rPr>
        <w:t>Rozliczenie finansowe umowy</w:t>
      </w:r>
    </w:p>
    <w:p w:rsidR="002D4D78" w:rsidRPr="00284065" w:rsidRDefault="002D4D78" w:rsidP="00D23C58">
      <w:pPr>
        <w:numPr>
          <w:ilvl w:val="0"/>
          <w:numId w:val="12"/>
        </w:numPr>
        <w:tabs>
          <w:tab w:val="left" w:pos="360"/>
        </w:tabs>
        <w:overflowPunct w:val="0"/>
        <w:autoSpaceDE w:val="0"/>
        <w:ind w:left="357" w:hanging="357"/>
        <w:jc w:val="both"/>
        <w:rPr>
          <w:rFonts w:ascii="Arial Narrow" w:hAnsi="Arial Narrow"/>
          <w:szCs w:val="22"/>
        </w:rPr>
      </w:pPr>
      <w:r w:rsidRPr="00284065">
        <w:rPr>
          <w:rFonts w:ascii="Arial Narrow" w:hAnsi="Arial Narrow" w:cs="Arial Narrow"/>
          <w:szCs w:val="22"/>
        </w:rPr>
        <w:t>Wartością umowy jest suma wartości dostaw przewidzianych do zrealizowania w okresie trwania umowy.</w:t>
      </w:r>
    </w:p>
    <w:p w:rsidR="002D4D78" w:rsidRPr="00284065" w:rsidRDefault="002D4D78" w:rsidP="00D23C58">
      <w:pPr>
        <w:pStyle w:val="Tekstpodstawowy"/>
        <w:numPr>
          <w:ilvl w:val="0"/>
          <w:numId w:val="12"/>
        </w:numPr>
        <w:rPr>
          <w:rFonts w:ascii="Arial Narrow" w:hAnsi="Arial Narrow"/>
          <w:sz w:val="20"/>
          <w:szCs w:val="22"/>
        </w:rPr>
      </w:pPr>
      <w:r w:rsidRPr="00284065">
        <w:rPr>
          <w:rFonts w:ascii="Arial Narrow" w:hAnsi="Arial Narrow" w:cs="Arial Narrow"/>
          <w:sz w:val="20"/>
          <w:szCs w:val="22"/>
        </w:rPr>
        <w:t>Ceny podane w załączniku nr 1 do umowy w okresie obowiązywania niniejszej umowy mogą ulec zmianom w</w:t>
      </w:r>
      <w:r w:rsidR="00A36DD5" w:rsidRPr="00284065">
        <w:rPr>
          <w:rFonts w:ascii="Arial Narrow" w:hAnsi="Arial Narrow" w:cs="Arial Narrow"/>
          <w:sz w:val="20"/>
          <w:szCs w:val="22"/>
        </w:rPr>
        <w:t xml:space="preserve">yłącznie </w:t>
      </w:r>
      <w:r w:rsidR="00A56C18">
        <w:rPr>
          <w:rFonts w:ascii="Arial Narrow" w:hAnsi="Arial Narrow" w:cs="Arial Narrow"/>
          <w:sz w:val="20"/>
          <w:szCs w:val="22"/>
        </w:rPr>
        <w:br/>
      </w:r>
      <w:r w:rsidR="00A36DD5" w:rsidRPr="00284065">
        <w:rPr>
          <w:rFonts w:ascii="Arial Narrow" w:hAnsi="Arial Narrow" w:cs="Arial Narrow"/>
          <w:sz w:val="20"/>
          <w:szCs w:val="22"/>
        </w:rPr>
        <w:t>w</w:t>
      </w:r>
      <w:r w:rsidRPr="00284065">
        <w:rPr>
          <w:rFonts w:ascii="Arial Narrow" w:hAnsi="Arial Narrow" w:cs="Arial Narrow"/>
          <w:sz w:val="20"/>
          <w:szCs w:val="22"/>
        </w:rPr>
        <w:t xml:space="preserve"> zakresie określonym w § </w:t>
      </w:r>
      <w:r w:rsidR="008D1FBB" w:rsidRPr="00284065">
        <w:rPr>
          <w:rFonts w:ascii="Arial Narrow" w:hAnsi="Arial Narrow" w:cs="Arial Narrow"/>
          <w:sz w:val="20"/>
          <w:szCs w:val="22"/>
        </w:rPr>
        <w:t>9</w:t>
      </w:r>
      <w:r w:rsidR="00D23C58" w:rsidRPr="00284065">
        <w:rPr>
          <w:rFonts w:ascii="Arial Narrow" w:hAnsi="Arial Narrow" w:cs="Arial Narrow"/>
          <w:sz w:val="20"/>
          <w:szCs w:val="22"/>
        </w:rPr>
        <w:t xml:space="preserve"> </w:t>
      </w:r>
      <w:r w:rsidR="00A36DD5" w:rsidRPr="00284065">
        <w:rPr>
          <w:rFonts w:ascii="Arial Narrow" w:hAnsi="Arial Narrow" w:cs="Arial Narrow"/>
          <w:sz w:val="20"/>
          <w:szCs w:val="22"/>
        </w:rPr>
        <w:t xml:space="preserve">i § </w:t>
      </w:r>
      <w:r w:rsidR="008D1FBB" w:rsidRPr="00284065">
        <w:rPr>
          <w:rFonts w:ascii="Arial Narrow" w:hAnsi="Arial Narrow" w:cs="Arial Narrow"/>
          <w:sz w:val="20"/>
          <w:szCs w:val="22"/>
        </w:rPr>
        <w:t>10</w:t>
      </w:r>
      <w:r w:rsidR="00084107" w:rsidRPr="00284065">
        <w:rPr>
          <w:rFonts w:ascii="Arial Narrow" w:hAnsi="Arial Narrow" w:cs="Arial Narrow"/>
          <w:sz w:val="20"/>
          <w:szCs w:val="22"/>
        </w:rPr>
        <w:t xml:space="preserve"> </w:t>
      </w:r>
      <w:r w:rsidRPr="00284065">
        <w:rPr>
          <w:rFonts w:ascii="Arial Narrow" w:hAnsi="Arial Narrow" w:cs="Arial Narrow"/>
          <w:sz w:val="20"/>
          <w:szCs w:val="22"/>
        </w:rPr>
        <w:t>umowy.</w:t>
      </w:r>
    </w:p>
    <w:p w:rsidR="00E239FA" w:rsidRPr="00284065" w:rsidRDefault="002D4D78" w:rsidP="00D23C58">
      <w:pPr>
        <w:ind w:left="360"/>
        <w:jc w:val="both"/>
        <w:rPr>
          <w:rFonts w:ascii="Arial Narrow" w:hAnsi="Arial Narrow"/>
          <w:szCs w:val="22"/>
        </w:rPr>
      </w:pPr>
      <w:r w:rsidRPr="00284065">
        <w:rPr>
          <w:rFonts w:ascii="Arial Narrow" w:hAnsi="Arial Narrow" w:cs="Arial Narrow"/>
          <w:szCs w:val="22"/>
        </w:rPr>
        <w:t xml:space="preserve">Ceny podane w załączniku nr 1 do umowy w okresie obowiązywania niniejszej umowy umożliwiają pełne rozliczenie </w:t>
      </w:r>
      <w:r w:rsidR="006F7992" w:rsidRPr="00284065">
        <w:rPr>
          <w:rFonts w:ascii="Arial Narrow" w:hAnsi="Arial Narrow" w:cs="Arial Narrow"/>
          <w:szCs w:val="22"/>
        </w:rPr>
        <w:t xml:space="preserve">leków z programów lekowych i chemioterapii zgodnie z </w:t>
      </w:r>
      <w:r w:rsidR="006F7992" w:rsidRPr="00284065">
        <w:rPr>
          <w:rFonts w:ascii="Arial Narrow" w:hAnsi="Arial Narrow"/>
          <w:szCs w:val="22"/>
        </w:rPr>
        <w:t>aktualnym obwieszczeniu Ministra Zdrowia w sprawie wykazu refundowanych leków, środków spożywczych specjalnego przeznaczenia żywieniowego oraz wyrobów medycznych.</w:t>
      </w:r>
    </w:p>
    <w:p w:rsidR="002D4D78" w:rsidRPr="00284065" w:rsidRDefault="002D4D78" w:rsidP="00D23C58">
      <w:pPr>
        <w:numPr>
          <w:ilvl w:val="0"/>
          <w:numId w:val="12"/>
        </w:numPr>
        <w:tabs>
          <w:tab w:val="left" w:pos="360"/>
        </w:tabs>
        <w:overflowPunct w:val="0"/>
        <w:autoSpaceDE w:val="0"/>
        <w:jc w:val="both"/>
        <w:rPr>
          <w:rFonts w:ascii="Arial Narrow" w:hAnsi="Arial Narrow"/>
          <w:szCs w:val="22"/>
        </w:rPr>
      </w:pPr>
      <w:r w:rsidRPr="00284065">
        <w:rPr>
          <w:rFonts w:ascii="Arial Narrow" w:hAnsi="Arial Narrow" w:cs="Arial Narrow"/>
          <w:szCs w:val="22"/>
        </w:rPr>
        <w:t>Jako walutę płatności przyjmuje się PLN.</w:t>
      </w:r>
    </w:p>
    <w:p w:rsidR="002D4D78" w:rsidRPr="00284065" w:rsidRDefault="002D4D78" w:rsidP="00D23C58">
      <w:pPr>
        <w:numPr>
          <w:ilvl w:val="0"/>
          <w:numId w:val="12"/>
        </w:numPr>
        <w:tabs>
          <w:tab w:val="left" w:pos="360"/>
        </w:tabs>
        <w:overflowPunct w:val="0"/>
        <w:autoSpaceDE w:val="0"/>
        <w:ind w:left="357" w:hanging="357"/>
        <w:jc w:val="both"/>
        <w:rPr>
          <w:rFonts w:ascii="Arial Narrow" w:hAnsi="Arial Narrow"/>
          <w:szCs w:val="22"/>
        </w:rPr>
      </w:pPr>
      <w:r w:rsidRPr="00284065">
        <w:rPr>
          <w:rFonts w:ascii="Arial Narrow" w:hAnsi="Arial Narrow" w:cs="Arial Narrow"/>
          <w:color w:val="000000"/>
          <w:szCs w:val="22"/>
        </w:rPr>
        <w:t xml:space="preserve">Płatność nastąpi przelewem na konto bankowe podane na fakturze w </w:t>
      </w:r>
      <w:r w:rsidRPr="00284065">
        <w:rPr>
          <w:rFonts w:ascii="Arial Narrow" w:hAnsi="Arial Narrow" w:cs="Arial Narrow"/>
          <w:szCs w:val="22"/>
        </w:rPr>
        <w:t xml:space="preserve">ciągu </w:t>
      </w:r>
      <w:r w:rsidRPr="00284065">
        <w:rPr>
          <w:rFonts w:ascii="Arial Narrow" w:hAnsi="Arial Narrow" w:cs="Arial Narrow"/>
          <w:b/>
          <w:szCs w:val="22"/>
        </w:rPr>
        <w:t>60 dni</w:t>
      </w:r>
      <w:r w:rsidRPr="00284065">
        <w:rPr>
          <w:rFonts w:ascii="Arial Narrow" w:hAnsi="Arial Narrow" w:cs="Arial Narrow"/>
          <w:color w:val="000000"/>
          <w:szCs w:val="22"/>
        </w:rPr>
        <w:t xml:space="preserve"> licząc od dnia dostarczenia prawidłowo wystawionej faktury do siedziby </w:t>
      </w:r>
      <w:r w:rsidRPr="00284065">
        <w:rPr>
          <w:rFonts w:ascii="Arial Narrow" w:hAnsi="Arial Narrow" w:cs="Arial Narrow"/>
          <w:b/>
          <w:color w:val="000000"/>
          <w:szCs w:val="22"/>
        </w:rPr>
        <w:t>Zamawiającego</w:t>
      </w:r>
      <w:r w:rsidRPr="00284065">
        <w:rPr>
          <w:rFonts w:ascii="Arial Narrow" w:hAnsi="Arial Narrow" w:cs="Arial Narrow"/>
          <w:color w:val="000000"/>
          <w:szCs w:val="22"/>
        </w:rPr>
        <w:t>, z wyjątkiem sytuacji złożenia reklamacji, kiedy bieg terminu płatności faktury rozpoczyna się z dniem pozytywnego załatwienia reklamacji.</w:t>
      </w:r>
    </w:p>
    <w:p w:rsidR="002D4D78" w:rsidRPr="00284065" w:rsidRDefault="002D4D78" w:rsidP="00D23C58">
      <w:pPr>
        <w:numPr>
          <w:ilvl w:val="0"/>
          <w:numId w:val="12"/>
        </w:numPr>
        <w:tabs>
          <w:tab w:val="left" w:pos="360"/>
        </w:tabs>
        <w:overflowPunct w:val="0"/>
        <w:autoSpaceDE w:val="0"/>
        <w:ind w:left="357" w:hanging="357"/>
        <w:jc w:val="both"/>
        <w:rPr>
          <w:rFonts w:ascii="Arial Narrow" w:hAnsi="Arial Narrow"/>
          <w:szCs w:val="22"/>
        </w:rPr>
      </w:pPr>
      <w:r w:rsidRPr="00284065">
        <w:rPr>
          <w:rFonts w:ascii="Arial Narrow" w:hAnsi="Arial Narrow" w:cs="Arial Narrow"/>
          <w:iCs/>
          <w:szCs w:val="22"/>
        </w:rPr>
        <w:t xml:space="preserve">Za datę płatności przyjmuje się dzień obciążenia na rachunku bankowym </w:t>
      </w:r>
      <w:r w:rsidRPr="00284065">
        <w:rPr>
          <w:rFonts w:ascii="Arial Narrow" w:hAnsi="Arial Narrow" w:cs="Arial Narrow"/>
          <w:b/>
          <w:iCs/>
          <w:szCs w:val="22"/>
        </w:rPr>
        <w:t>Zamawiającego.</w:t>
      </w:r>
    </w:p>
    <w:p w:rsidR="00554537" w:rsidRPr="00284065" w:rsidRDefault="00554537" w:rsidP="00D23C58">
      <w:pPr>
        <w:pStyle w:val="Bezodstpw"/>
        <w:jc w:val="center"/>
        <w:rPr>
          <w:rFonts w:ascii="Arial Narrow" w:hAnsi="Arial Narrow" w:cs="Arial"/>
          <w:b/>
          <w:sz w:val="20"/>
        </w:rPr>
      </w:pPr>
    </w:p>
    <w:p w:rsidR="006C1808" w:rsidRPr="00284065" w:rsidRDefault="006C1808" w:rsidP="00D23C58">
      <w:pPr>
        <w:pStyle w:val="Bezodstpw"/>
        <w:jc w:val="center"/>
        <w:rPr>
          <w:rFonts w:ascii="Arial Narrow" w:hAnsi="Arial Narrow" w:cs="Arial"/>
          <w:b/>
          <w:sz w:val="20"/>
        </w:rPr>
      </w:pPr>
      <w:r w:rsidRPr="00284065">
        <w:rPr>
          <w:rFonts w:ascii="Arial Narrow" w:hAnsi="Arial Narrow" w:cs="Arial"/>
          <w:b/>
          <w:sz w:val="20"/>
        </w:rPr>
        <w:t>§</w:t>
      </w:r>
      <w:r w:rsidR="008D1FBB" w:rsidRPr="00284065">
        <w:rPr>
          <w:rFonts w:ascii="Arial Narrow" w:hAnsi="Arial Narrow" w:cs="Arial"/>
          <w:b/>
          <w:sz w:val="20"/>
        </w:rPr>
        <w:t>6</w:t>
      </w:r>
    </w:p>
    <w:p w:rsidR="00554537" w:rsidRPr="00284065" w:rsidRDefault="00554537" w:rsidP="00D23C58">
      <w:pPr>
        <w:pStyle w:val="Bezodstpw"/>
        <w:jc w:val="center"/>
        <w:rPr>
          <w:rFonts w:ascii="Arial Narrow" w:hAnsi="Arial Narrow" w:cs="Arial"/>
          <w:b/>
          <w:sz w:val="20"/>
        </w:rPr>
      </w:pPr>
      <w:r w:rsidRPr="00284065">
        <w:rPr>
          <w:rFonts w:ascii="Arial Narrow" w:hAnsi="Arial Narrow" w:cs="Arial"/>
          <w:b/>
          <w:sz w:val="20"/>
        </w:rPr>
        <w:t>Reklamacja, gwarancja</w:t>
      </w:r>
    </w:p>
    <w:p w:rsidR="00DD51DF" w:rsidRPr="00284065" w:rsidRDefault="00DD51DF" w:rsidP="00D23C58">
      <w:pPr>
        <w:numPr>
          <w:ilvl w:val="0"/>
          <w:numId w:val="27"/>
        </w:numPr>
        <w:overflowPunct w:val="0"/>
        <w:autoSpaceDE w:val="0"/>
        <w:jc w:val="both"/>
        <w:rPr>
          <w:rFonts w:ascii="Arial Narrow" w:hAnsi="Arial Narrow"/>
          <w:szCs w:val="22"/>
        </w:rPr>
      </w:pPr>
      <w:r w:rsidRPr="00284065">
        <w:rPr>
          <w:rFonts w:ascii="Arial Narrow" w:hAnsi="Arial Narrow" w:cs="Arial Narrow"/>
          <w:color w:val="000000"/>
          <w:szCs w:val="22"/>
        </w:rPr>
        <w:t>Zamawiający ma prawo do zwrotu leku bez podania przyczyny do Wykonawcy w ciągu 3 dni roboczych od dnia otrzymania leku.</w:t>
      </w:r>
    </w:p>
    <w:p w:rsidR="002D4D78" w:rsidRPr="00284065" w:rsidRDefault="002D4D78" w:rsidP="00D23C58">
      <w:pPr>
        <w:numPr>
          <w:ilvl w:val="0"/>
          <w:numId w:val="27"/>
        </w:numPr>
        <w:overflowPunct w:val="0"/>
        <w:autoSpaceDE w:val="0"/>
        <w:jc w:val="both"/>
        <w:rPr>
          <w:rFonts w:ascii="Arial Narrow" w:hAnsi="Arial Narrow"/>
          <w:szCs w:val="22"/>
        </w:rPr>
      </w:pPr>
      <w:r w:rsidRPr="00284065">
        <w:rPr>
          <w:rFonts w:ascii="Arial Narrow" w:hAnsi="Arial Narrow" w:cs="Arial Narrow"/>
          <w:b/>
          <w:szCs w:val="22"/>
        </w:rPr>
        <w:t>Zamawiający</w:t>
      </w:r>
      <w:r w:rsidRPr="00284065">
        <w:rPr>
          <w:rFonts w:ascii="Arial Narrow" w:hAnsi="Arial Narrow" w:cs="Arial Narrow"/>
          <w:szCs w:val="22"/>
        </w:rPr>
        <w:t xml:space="preserve"> ma prawo do złożenia reklamacji w przypadku ujawnienia przy odbiorze partii towaru</w:t>
      </w:r>
      <w:r w:rsidR="00A36DD5" w:rsidRPr="00284065">
        <w:rPr>
          <w:rFonts w:ascii="Arial Narrow" w:hAnsi="Arial Narrow" w:cs="Arial Narrow"/>
          <w:szCs w:val="22"/>
        </w:rPr>
        <w:t>, jej wad, na przykład:</w:t>
      </w:r>
    </w:p>
    <w:p w:rsidR="002D4D78" w:rsidRPr="00284065" w:rsidRDefault="002D4D78" w:rsidP="00D23C58">
      <w:pPr>
        <w:numPr>
          <w:ilvl w:val="1"/>
          <w:numId w:val="27"/>
        </w:numPr>
        <w:tabs>
          <w:tab w:val="left" w:pos="360"/>
        </w:tabs>
        <w:overflowPunct w:val="0"/>
        <w:autoSpaceDE w:val="0"/>
        <w:jc w:val="both"/>
        <w:rPr>
          <w:rFonts w:ascii="Arial Narrow" w:hAnsi="Arial Narrow"/>
          <w:szCs w:val="22"/>
        </w:rPr>
      </w:pPr>
      <w:r w:rsidRPr="00284065">
        <w:rPr>
          <w:rFonts w:ascii="Arial Narrow" w:hAnsi="Arial Narrow" w:cs="Arial Narrow"/>
          <w:szCs w:val="22"/>
        </w:rPr>
        <w:t>braków ilościowych w poszczególnych opakowaniach;</w:t>
      </w:r>
    </w:p>
    <w:p w:rsidR="002D4D78" w:rsidRPr="00284065" w:rsidRDefault="002D4D78" w:rsidP="00D23C58">
      <w:pPr>
        <w:numPr>
          <w:ilvl w:val="1"/>
          <w:numId w:val="27"/>
        </w:numPr>
        <w:tabs>
          <w:tab w:val="left" w:pos="360"/>
        </w:tabs>
        <w:overflowPunct w:val="0"/>
        <w:autoSpaceDE w:val="0"/>
        <w:jc w:val="both"/>
        <w:rPr>
          <w:rFonts w:ascii="Arial Narrow" w:hAnsi="Arial Narrow"/>
          <w:szCs w:val="22"/>
        </w:rPr>
      </w:pPr>
      <w:r w:rsidRPr="00284065">
        <w:rPr>
          <w:rFonts w:ascii="Arial Narrow" w:hAnsi="Arial Narrow" w:cs="Arial Narrow"/>
          <w:szCs w:val="22"/>
        </w:rPr>
        <w:t>wad jakościowych dostarczonego towaru,</w:t>
      </w:r>
    </w:p>
    <w:p w:rsidR="002D4D78" w:rsidRPr="00284065" w:rsidRDefault="002D4D78" w:rsidP="00D23C58">
      <w:pPr>
        <w:numPr>
          <w:ilvl w:val="1"/>
          <w:numId w:val="27"/>
        </w:numPr>
        <w:tabs>
          <w:tab w:val="left" w:pos="360"/>
        </w:tabs>
        <w:overflowPunct w:val="0"/>
        <w:autoSpaceDE w:val="0"/>
        <w:jc w:val="both"/>
        <w:rPr>
          <w:rFonts w:ascii="Arial Narrow" w:hAnsi="Arial Narrow"/>
          <w:szCs w:val="22"/>
        </w:rPr>
      </w:pPr>
      <w:r w:rsidRPr="00284065">
        <w:rPr>
          <w:rFonts w:ascii="Arial Narrow" w:hAnsi="Arial Narrow" w:cs="Arial Narrow"/>
          <w:szCs w:val="22"/>
        </w:rPr>
        <w:t xml:space="preserve">towarów przeterminowanych, </w:t>
      </w:r>
    </w:p>
    <w:p w:rsidR="002D4D78" w:rsidRPr="00284065" w:rsidRDefault="002D4D78" w:rsidP="00D23C58">
      <w:pPr>
        <w:numPr>
          <w:ilvl w:val="1"/>
          <w:numId w:val="27"/>
        </w:numPr>
        <w:tabs>
          <w:tab w:val="left" w:pos="360"/>
        </w:tabs>
        <w:overflowPunct w:val="0"/>
        <w:autoSpaceDE w:val="0"/>
        <w:jc w:val="both"/>
        <w:rPr>
          <w:rFonts w:ascii="Arial Narrow" w:hAnsi="Arial Narrow"/>
          <w:szCs w:val="22"/>
        </w:rPr>
      </w:pPr>
      <w:r w:rsidRPr="00284065">
        <w:rPr>
          <w:rFonts w:ascii="Arial Narrow" w:hAnsi="Arial Narrow" w:cs="Arial Narrow"/>
          <w:szCs w:val="22"/>
        </w:rPr>
        <w:t>towarów o krótszym niż 12 miesięczny termin przydatności do użycia,</w:t>
      </w:r>
    </w:p>
    <w:p w:rsidR="002D4D78" w:rsidRPr="00284065" w:rsidRDefault="002D4D78" w:rsidP="00D23C58">
      <w:pPr>
        <w:numPr>
          <w:ilvl w:val="1"/>
          <w:numId w:val="27"/>
        </w:numPr>
        <w:tabs>
          <w:tab w:val="left" w:pos="360"/>
        </w:tabs>
        <w:overflowPunct w:val="0"/>
        <w:autoSpaceDE w:val="0"/>
        <w:jc w:val="both"/>
        <w:rPr>
          <w:rFonts w:ascii="Arial Narrow" w:hAnsi="Arial Narrow"/>
          <w:szCs w:val="22"/>
        </w:rPr>
      </w:pPr>
      <w:r w:rsidRPr="00284065">
        <w:rPr>
          <w:rFonts w:ascii="Arial Narrow" w:hAnsi="Arial Narrow" w:cs="Arial Narrow"/>
          <w:szCs w:val="22"/>
        </w:rPr>
        <w:t>uszkodzenia towaru,</w:t>
      </w:r>
    </w:p>
    <w:p w:rsidR="002D4D78" w:rsidRPr="00284065" w:rsidRDefault="002D4D78" w:rsidP="00D23C58">
      <w:pPr>
        <w:numPr>
          <w:ilvl w:val="1"/>
          <w:numId w:val="27"/>
        </w:numPr>
        <w:tabs>
          <w:tab w:val="left" w:pos="360"/>
        </w:tabs>
        <w:overflowPunct w:val="0"/>
        <w:autoSpaceDE w:val="0"/>
        <w:jc w:val="both"/>
        <w:rPr>
          <w:rFonts w:ascii="Arial Narrow" w:hAnsi="Arial Narrow"/>
          <w:szCs w:val="22"/>
        </w:rPr>
      </w:pPr>
      <w:r w:rsidRPr="00284065">
        <w:rPr>
          <w:rFonts w:ascii="Arial Narrow" w:hAnsi="Arial Narrow" w:cs="Arial Narrow"/>
          <w:szCs w:val="22"/>
        </w:rPr>
        <w:t xml:space="preserve">dostawy innych towarów niż przewidziane </w:t>
      </w:r>
      <w:r w:rsidRPr="00284065">
        <w:rPr>
          <w:rFonts w:ascii="Arial Narrow" w:hAnsi="Arial Narrow" w:cs="Arial Narrow"/>
          <w:color w:val="000000"/>
          <w:szCs w:val="22"/>
        </w:rPr>
        <w:t>umową,</w:t>
      </w:r>
    </w:p>
    <w:p w:rsidR="002D4D78" w:rsidRPr="00284065" w:rsidRDefault="002D4D78" w:rsidP="00D23C58">
      <w:pPr>
        <w:numPr>
          <w:ilvl w:val="1"/>
          <w:numId w:val="27"/>
        </w:numPr>
        <w:tabs>
          <w:tab w:val="left" w:pos="360"/>
        </w:tabs>
        <w:overflowPunct w:val="0"/>
        <w:autoSpaceDE w:val="0"/>
        <w:jc w:val="both"/>
        <w:rPr>
          <w:rFonts w:ascii="Arial Narrow" w:hAnsi="Arial Narrow"/>
          <w:szCs w:val="22"/>
        </w:rPr>
      </w:pPr>
      <w:r w:rsidRPr="00284065">
        <w:rPr>
          <w:rFonts w:ascii="Arial Narrow" w:hAnsi="Arial Narrow"/>
          <w:szCs w:val="22"/>
        </w:rPr>
        <w:t>produktu leczniczego nieujętego w aktualnym obwieszczeniu MZ dotycz</w:t>
      </w:r>
      <w:r w:rsidR="006667E8" w:rsidRPr="00284065">
        <w:rPr>
          <w:rFonts w:ascii="Arial Narrow" w:hAnsi="Arial Narrow"/>
          <w:szCs w:val="22"/>
        </w:rPr>
        <w:t>ącego leków objętych refundacją (dotyczy leków w ramach programów lekowych i chemioterapii),</w:t>
      </w:r>
    </w:p>
    <w:p w:rsidR="002D4D78" w:rsidRPr="00284065" w:rsidRDefault="002D4D78" w:rsidP="00D23C58">
      <w:pPr>
        <w:numPr>
          <w:ilvl w:val="1"/>
          <w:numId w:val="27"/>
        </w:numPr>
        <w:tabs>
          <w:tab w:val="left" w:pos="360"/>
        </w:tabs>
        <w:overflowPunct w:val="0"/>
        <w:autoSpaceDE w:val="0"/>
        <w:jc w:val="both"/>
        <w:rPr>
          <w:rFonts w:ascii="Arial Narrow" w:hAnsi="Arial Narrow"/>
          <w:szCs w:val="22"/>
        </w:rPr>
      </w:pPr>
      <w:r w:rsidRPr="00284065">
        <w:rPr>
          <w:rFonts w:ascii="Arial Narrow" w:hAnsi="Arial Narrow"/>
          <w:szCs w:val="22"/>
        </w:rPr>
        <w:t xml:space="preserve">objętego decyzjami Głównego Inspektora Farmaceutycznego / Wojewódzkiego Inspektora Farmaceutycznego </w:t>
      </w:r>
      <w:r w:rsidR="00A56C18">
        <w:rPr>
          <w:rFonts w:ascii="Arial Narrow" w:hAnsi="Arial Narrow"/>
          <w:szCs w:val="22"/>
        </w:rPr>
        <w:br/>
      </w:r>
      <w:r w:rsidRPr="00284065">
        <w:rPr>
          <w:rFonts w:ascii="Arial Narrow" w:hAnsi="Arial Narrow"/>
          <w:szCs w:val="22"/>
        </w:rPr>
        <w:t>o wstrzymaniu lub wycofaniu produktu leczniczego,</w:t>
      </w:r>
    </w:p>
    <w:p w:rsidR="002D4D78" w:rsidRPr="00284065" w:rsidRDefault="002D4D78" w:rsidP="00D23C58">
      <w:pPr>
        <w:numPr>
          <w:ilvl w:val="1"/>
          <w:numId w:val="27"/>
        </w:numPr>
        <w:tabs>
          <w:tab w:val="left" w:pos="360"/>
        </w:tabs>
        <w:overflowPunct w:val="0"/>
        <w:autoSpaceDE w:val="0"/>
        <w:jc w:val="both"/>
        <w:rPr>
          <w:rFonts w:ascii="Arial Narrow" w:hAnsi="Arial Narrow"/>
          <w:szCs w:val="22"/>
        </w:rPr>
      </w:pPr>
      <w:r w:rsidRPr="00284065">
        <w:rPr>
          <w:rFonts w:ascii="Arial Narrow" w:hAnsi="Arial Narrow"/>
          <w:szCs w:val="22"/>
        </w:rPr>
        <w:t>z uszkodzonym zabezpieczeniem opakowania jednostkowego tzw. ATD (</w:t>
      </w:r>
      <w:proofErr w:type="spellStart"/>
      <w:r w:rsidRPr="00284065">
        <w:rPr>
          <w:rFonts w:ascii="Arial Narrow" w:hAnsi="Arial Narrow"/>
          <w:szCs w:val="22"/>
        </w:rPr>
        <w:t>anti-tempering</w:t>
      </w:r>
      <w:proofErr w:type="spellEnd"/>
      <w:r w:rsidRPr="00284065">
        <w:rPr>
          <w:rFonts w:ascii="Arial Narrow" w:hAnsi="Arial Narrow"/>
          <w:szCs w:val="22"/>
        </w:rPr>
        <w:t xml:space="preserve"> </w:t>
      </w:r>
      <w:proofErr w:type="spellStart"/>
      <w:r w:rsidRPr="00284065">
        <w:rPr>
          <w:rFonts w:ascii="Arial Narrow" w:hAnsi="Arial Narrow"/>
          <w:szCs w:val="22"/>
        </w:rPr>
        <w:t>device</w:t>
      </w:r>
      <w:proofErr w:type="spellEnd"/>
      <w:r w:rsidRPr="00284065">
        <w:rPr>
          <w:rFonts w:ascii="Arial Narrow" w:hAnsi="Arial Narrow"/>
          <w:szCs w:val="22"/>
        </w:rPr>
        <w:t xml:space="preserve">) w myśl Rozporządzenia Delegowanego Komisji (UE) 2016/161 tzw. Dyrektywy </w:t>
      </w:r>
      <w:proofErr w:type="spellStart"/>
      <w:r w:rsidRPr="00284065">
        <w:rPr>
          <w:rFonts w:ascii="Arial Narrow" w:hAnsi="Arial Narrow"/>
          <w:szCs w:val="22"/>
        </w:rPr>
        <w:t>antyfałszywkowej</w:t>
      </w:r>
      <w:proofErr w:type="spellEnd"/>
      <w:r w:rsidRPr="00284065">
        <w:rPr>
          <w:rFonts w:ascii="Arial Narrow" w:hAnsi="Arial Narrow"/>
          <w:szCs w:val="22"/>
        </w:rPr>
        <w:t xml:space="preserve"> – czyli Dyrektywy 2011/62/UE z dnia 8 czerwca 2011 r. dot. zapobiegania wprowadzaniu sfałszowanych produktów leczniczych do legalnego łańcucha dystrybucji.</w:t>
      </w:r>
    </w:p>
    <w:p w:rsidR="006667E8" w:rsidRPr="00284065" w:rsidRDefault="007E461B" w:rsidP="00D23C58">
      <w:pPr>
        <w:numPr>
          <w:ilvl w:val="1"/>
          <w:numId w:val="27"/>
        </w:numPr>
        <w:tabs>
          <w:tab w:val="left" w:pos="360"/>
        </w:tabs>
        <w:overflowPunct w:val="0"/>
        <w:autoSpaceDE w:val="0"/>
        <w:jc w:val="both"/>
        <w:rPr>
          <w:rFonts w:ascii="Arial Narrow" w:hAnsi="Arial Narrow"/>
          <w:szCs w:val="22"/>
        </w:rPr>
      </w:pPr>
      <w:r w:rsidRPr="00284065">
        <w:rPr>
          <w:rFonts w:ascii="Arial Narrow" w:hAnsi="Arial Narrow"/>
          <w:szCs w:val="22"/>
        </w:rPr>
        <w:t xml:space="preserve">co do którego zachodzi podejrzenie, że był transportowany w warunkach niezgodnych z DPD lub Wykonawca nie </w:t>
      </w:r>
      <w:r w:rsidR="00DD51DF" w:rsidRPr="00284065">
        <w:rPr>
          <w:rFonts w:ascii="Arial Narrow" w:hAnsi="Arial Narrow"/>
          <w:szCs w:val="22"/>
        </w:rPr>
        <w:t>przekazał</w:t>
      </w:r>
      <w:r w:rsidRPr="00284065">
        <w:rPr>
          <w:rFonts w:ascii="Arial Narrow" w:hAnsi="Arial Narrow"/>
          <w:szCs w:val="22"/>
        </w:rPr>
        <w:t xml:space="preserve"> w określonym umową czasie dokumentów </w:t>
      </w:r>
      <w:r w:rsidR="00DD51DF" w:rsidRPr="00284065">
        <w:rPr>
          <w:rFonts w:ascii="Arial Narrow" w:hAnsi="Arial Narrow"/>
          <w:szCs w:val="22"/>
        </w:rPr>
        <w:t>potwie</w:t>
      </w:r>
      <w:r w:rsidR="00045EB7" w:rsidRPr="00284065">
        <w:rPr>
          <w:rFonts w:ascii="Arial Narrow" w:hAnsi="Arial Narrow"/>
          <w:szCs w:val="22"/>
        </w:rPr>
        <w:t>rdzających warunki transportu tj. do 24 godzin od dokonania dostawy,</w:t>
      </w:r>
    </w:p>
    <w:p w:rsidR="00360F8C" w:rsidRPr="00284065" w:rsidRDefault="00360F8C" w:rsidP="00D23C58">
      <w:pPr>
        <w:numPr>
          <w:ilvl w:val="1"/>
          <w:numId w:val="27"/>
        </w:numPr>
        <w:tabs>
          <w:tab w:val="left" w:pos="360"/>
        </w:tabs>
        <w:overflowPunct w:val="0"/>
        <w:autoSpaceDE w:val="0"/>
        <w:jc w:val="both"/>
        <w:rPr>
          <w:rFonts w:ascii="Arial Narrow" w:hAnsi="Arial Narrow"/>
          <w:szCs w:val="22"/>
        </w:rPr>
      </w:pPr>
      <w:r w:rsidRPr="00284065">
        <w:rPr>
          <w:rFonts w:ascii="Arial Narrow" w:hAnsi="Arial Narrow"/>
          <w:szCs w:val="22"/>
        </w:rPr>
        <w:t>nieposiadającej kompletnej dokumentacji dostawy zgodnie z zapisami umowy.</w:t>
      </w:r>
    </w:p>
    <w:p w:rsidR="002D4D78" w:rsidRPr="00284065" w:rsidRDefault="002D4D78" w:rsidP="00D23C58">
      <w:pPr>
        <w:numPr>
          <w:ilvl w:val="0"/>
          <w:numId w:val="27"/>
        </w:numPr>
        <w:overflowPunct w:val="0"/>
        <w:autoSpaceDE w:val="0"/>
        <w:jc w:val="both"/>
        <w:rPr>
          <w:rFonts w:ascii="Arial Narrow" w:hAnsi="Arial Narrow"/>
          <w:szCs w:val="22"/>
        </w:rPr>
      </w:pPr>
      <w:r w:rsidRPr="00284065">
        <w:rPr>
          <w:rFonts w:ascii="Arial Narrow" w:hAnsi="Arial Narrow" w:cs="Arial Narrow"/>
          <w:szCs w:val="22"/>
        </w:rPr>
        <w:t xml:space="preserve">Zamawiający ma prawo do złożenia reklamacji w przypadku ujawnienia wad ukrytych towaru, ujawnionych najpóźniej </w:t>
      </w:r>
      <w:r w:rsidR="00A56C18">
        <w:rPr>
          <w:rFonts w:ascii="Arial Narrow" w:hAnsi="Arial Narrow" w:cs="Arial Narrow"/>
          <w:szCs w:val="22"/>
        </w:rPr>
        <w:br/>
      </w:r>
      <w:r w:rsidRPr="00284065">
        <w:rPr>
          <w:rFonts w:ascii="Arial Narrow" w:hAnsi="Arial Narrow" w:cs="Arial Narrow"/>
          <w:szCs w:val="22"/>
        </w:rPr>
        <w:t>w chwili wykorzystania towaru.</w:t>
      </w:r>
    </w:p>
    <w:p w:rsidR="002D4D78" w:rsidRPr="00284065" w:rsidRDefault="002D4D78" w:rsidP="00D23C58">
      <w:pPr>
        <w:numPr>
          <w:ilvl w:val="0"/>
          <w:numId w:val="27"/>
        </w:numPr>
        <w:overflowPunct w:val="0"/>
        <w:autoSpaceDE w:val="0"/>
        <w:jc w:val="both"/>
        <w:rPr>
          <w:rFonts w:ascii="Arial Narrow" w:hAnsi="Arial Narrow" w:cs="Arial Narrow"/>
          <w:b/>
          <w:szCs w:val="22"/>
        </w:rPr>
      </w:pPr>
      <w:r w:rsidRPr="00284065">
        <w:rPr>
          <w:rFonts w:ascii="Arial Narrow" w:hAnsi="Arial Narrow" w:cs="Arial Narrow"/>
          <w:b/>
          <w:szCs w:val="22"/>
        </w:rPr>
        <w:t xml:space="preserve">Reklamacje składane na numer fax. ……………………. lub adres e-mail  </w:t>
      </w:r>
      <w:hyperlink r:id="rId14" w:history="1">
        <w:r w:rsidRPr="00284065">
          <w:rPr>
            <w:rStyle w:val="Hipercze"/>
            <w:rFonts w:ascii="Arial Narrow" w:hAnsi="Arial Narrow" w:cs="Arial Narrow"/>
            <w:b/>
            <w:szCs w:val="22"/>
          </w:rPr>
          <w:t>………………………………………</w:t>
        </w:r>
      </w:hyperlink>
    </w:p>
    <w:p w:rsidR="005633B9" w:rsidRPr="00284065" w:rsidRDefault="002D4D78" w:rsidP="00D23C58">
      <w:pPr>
        <w:numPr>
          <w:ilvl w:val="0"/>
          <w:numId w:val="27"/>
        </w:numPr>
        <w:overflowPunct w:val="0"/>
        <w:autoSpaceDE w:val="0"/>
        <w:jc w:val="both"/>
        <w:rPr>
          <w:rFonts w:ascii="Arial Narrow" w:hAnsi="Arial Narrow"/>
          <w:szCs w:val="22"/>
        </w:rPr>
      </w:pPr>
      <w:r w:rsidRPr="00284065">
        <w:rPr>
          <w:rFonts w:ascii="Arial Narrow" w:hAnsi="Arial Narrow" w:cs="Arial Narrow"/>
          <w:szCs w:val="22"/>
        </w:rPr>
        <w:t>Wykonawca zobowiązuje się rozpatrzyć rek</w:t>
      </w:r>
      <w:r w:rsidR="00307970" w:rsidRPr="00284065">
        <w:rPr>
          <w:rFonts w:ascii="Arial Narrow" w:hAnsi="Arial Narrow" w:cs="Arial Narrow"/>
          <w:szCs w:val="22"/>
        </w:rPr>
        <w:t xml:space="preserve">lamację w ciągu maksymalnie do </w:t>
      </w:r>
      <w:r w:rsidR="00C64BDE">
        <w:rPr>
          <w:rFonts w:ascii="Arial Narrow" w:hAnsi="Arial Narrow" w:cs="Arial Narrow"/>
          <w:szCs w:val="22"/>
        </w:rPr>
        <w:t>5</w:t>
      </w:r>
      <w:r w:rsidRPr="00284065">
        <w:rPr>
          <w:rFonts w:ascii="Arial Narrow" w:hAnsi="Arial Narrow" w:cs="Arial Narrow"/>
          <w:szCs w:val="22"/>
        </w:rPr>
        <w:t xml:space="preserve"> dni roboczych od otrzymania reklamacji oraz do wymiany </w:t>
      </w:r>
      <w:r w:rsidR="00A36DD5" w:rsidRPr="00284065">
        <w:rPr>
          <w:rFonts w:ascii="Arial Narrow" w:hAnsi="Arial Narrow" w:cs="Arial Narrow"/>
          <w:szCs w:val="22"/>
        </w:rPr>
        <w:t xml:space="preserve">wadliwego </w:t>
      </w:r>
      <w:r w:rsidRPr="00284065">
        <w:rPr>
          <w:rFonts w:ascii="Arial Narrow" w:hAnsi="Arial Narrow" w:cs="Arial Narrow"/>
          <w:szCs w:val="22"/>
        </w:rPr>
        <w:t>towaru w ciągu maksymalnie do 5 dni roboczych od rozpatrzenia reklamacji. W przypadku nieuwzględnienia reklamacji</w:t>
      </w:r>
      <w:r w:rsidR="00C64BDE">
        <w:rPr>
          <w:rFonts w:ascii="Arial Narrow" w:hAnsi="Arial Narrow" w:cs="Arial Narrow"/>
          <w:szCs w:val="22"/>
        </w:rPr>
        <w:t xml:space="preserve">, </w:t>
      </w:r>
      <w:r w:rsidRPr="00284065">
        <w:rPr>
          <w:rFonts w:ascii="Arial Narrow" w:hAnsi="Arial Narrow" w:cs="Arial Narrow"/>
          <w:szCs w:val="22"/>
        </w:rPr>
        <w:t xml:space="preserve"> </w:t>
      </w:r>
      <w:r w:rsidRPr="00284065">
        <w:rPr>
          <w:rFonts w:ascii="Arial Narrow" w:hAnsi="Arial Narrow" w:cs="Arial Narrow"/>
          <w:b/>
          <w:szCs w:val="22"/>
        </w:rPr>
        <w:t>Wykonawca</w:t>
      </w:r>
      <w:r w:rsidRPr="00284065">
        <w:rPr>
          <w:rFonts w:ascii="Arial Narrow" w:hAnsi="Arial Narrow" w:cs="Arial Narrow"/>
          <w:szCs w:val="22"/>
        </w:rPr>
        <w:t xml:space="preserve"> zobowiązany jest do pisemnego powiadomienia (e-mail) </w:t>
      </w:r>
      <w:r w:rsidRPr="00284065">
        <w:rPr>
          <w:rFonts w:ascii="Arial Narrow" w:hAnsi="Arial Narrow" w:cs="Arial Narrow"/>
          <w:b/>
          <w:szCs w:val="22"/>
        </w:rPr>
        <w:t>Zamawiającego</w:t>
      </w:r>
      <w:r w:rsidRPr="00284065">
        <w:rPr>
          <w:rFonts w:ascii="Arial Narrow" w:hAnsi="Arial Narrow" w:cs="Arial Narrow"/>
          <w:szCs w:val="22"/>
        </w:rPr>
        <w:t xml:space="preserve"> wraz z uzasadnieniem odmowy uznania zasadności reklamacji. W przypadku braku odpowiedzi (drogą e-mail) w ciągu 5 dni</w:t>
      </w:r>
      <w:r w:rsidR="006F7992" w:rsidRPr="00284065">
        <w:rPr>
          <w:rFonts w:ascii="Arial Narrow" w:hAnsi="Arial Narrow" w:cs="Arial Narrow"/>
          <w:szCs w:val="22"/>
        </w:rPr>
        <w:t xml:space="preserve"> roboczych</w:t>
      </w:r>
      <w:r w:rsidRPr="00284065">
        <w:rPr>
          <w:rFonts w:ascii="Arial Narrow" w:hAnsi="Arial Narrow" w:cs="Arial Narrow"/>
          <w:szCs w:val="22"/>
        </w:rPr>
        <w:t xml:space="preserve"> od daty zgłoszenia protokołu reklamacyjnego, przyjmuje się, że dana reklamacja została rozpatrzona, jako zasadna na korzyść Zamawiającego.</w:t>
      </w:r>
      <w:r w:rsidR="00B93C02" w:rsidRPr="00284065">
        <w:rPr>
          <w:rFonts w:ascii="Arial Narrow" w:hAnsi="Arial Narrow" w:cs="Arial Narrow"/>
          <w:szCs w:val="22"/>
        </w:rPr>
        <w:t xml:space="preserve"> </w:t>
      </w:r>
      <w:r w:rsidR="00A36DD5" w:rsidRPr="00284065">
        <w:rPr>
          <w:rFonts w:ascii="Arial Narrow" w:hAnsi="Arial Narrow" w:cs="Arial Narrow"/>
          <w:szCs w:val="22"/>
        </w:rPr>
        <w:t xml:space="preserve">W przypadku konieczności wystawienia faktury </w:t>
      </w:r>
      <w:r w:rsidRPr="00284065">
        <w:rPr>
          <w:rFonts w:ascii="Arial Narrow" w:hAnsi="Arial Narrow" w:cs="Arial Narrow"/>
          <w:szCs w:val="22"/>
        </w:rPr>
        <w:t>korygując</w:t>
      </w:r>
      <w:r w:rsidR="00A36DD5" w:rsidRPr="00284065">
        <w:rPr>
          <w:rFonts w:ascii="Arial Narrow" w:hAnsi="Arial Narrow" w:cs="Arial Narrow"/>
          <w:szCs w:val="22"/>
        </w:rPr>
        <w:t>ej maksymalny czas</w:t>
      </w:r>
      <w:r w:rsidRPr="00284065">
        <w:rPr>
          <w:rFonts w:ascii="Arial Narrow" w:hAnsi="Arial Narrow" w:cs="Arial Narrow"/>
          <w:szCs w:val="22"/>
        </w:rPr>
        <w:t xml:space="preserve"> wynosi 5 dni</w:t>
      </w:r>
      <w:r w:rsidR="00045EB7" w:rsidRPr="00284065">
        <w:rPr>
          <w:rFonts w:ascii="Arial Narrow" w:hAnsi="Arial Narrow" w:cs="Arial Narrow"/>
          <w:szCs w:val="22"/>
        </w:rPr>
        <w:t xml:space="preserve"> roboczych</w:t>
      </w:r>
      <w:r w:rsidRPr="00284065">
        <w:rPr>
          <w:rFonts w:ascii="Arial Narrow" w:hAnsi="Arial Narrow" w:cs="Arial Narrow"/>
          <w:szCs w:val="22"/>
        </w:rPr>
        <w:t xml:space="preserve"> od zgłoszenia protokołu reklamacyjnego.</w:t>
      </w:r>
    </w:p>
    <w:p w:rsidR="00096AA4" w:rsidRPr="00284065" w:rsidRDefault="00096AA4" w:rsidP="00D23C58">
      <w:pPr>
        <w:pStyle w:val="Bezodstpw"/>
        <w:jc w:val="center"/>
        <w:rPr>
          <w:rFonts w:ascii="Arial Narrow" w:hAnsi="Arial Narrow" w:cs="Arial"/>
          <w:b/>
          <w:sz w:val="20"/>
        </w:rPr>
      </w:pPr>
    </w:p>
    <w:p w:rsidR="00554537" w:rsidRPr="00284065" w:rsidRDefault="00E52837" w:rsidP="00D23C58">
      <w:pPr>
        <w:pStyle w:val="Bezodstpw"/>
        <w:jc w:val="center"/>
        <w:rPr>
          <w:rFonts w:ascii="Arial Narrow" w:hAnsi="Arial Narrow" w:cs="Arial"/>
          <w:b/>
          <w:sz w:val="20"/>
        </w:rPr>
      </w:pPr>
      <w:r w:rsidRPr="00284065">
        <w:rPr>
          <w:rFonts w:ascii="Arial Narrow" w:hAnsi="Arial Narrow" w:cs="Arial"/>
          <w:b/>
          <w:sz w:val="20"/>
        </w:rPr>
        <w:t>§</w:t>
      </w:r>
      <w:r w:rsidR="008D1FBB" w:rsidRPr="00284065">
        <w:rPr>
          <w:rFonts w:ascii="Arial Narrow" w:hAnsi="Arial Narrow" w:cs="Arial"/>
          <w:b/>
          <w:sz w:val="20"/>
        </w:rPr>
        <w:t>7</w:t>
      </w:r>
    </w:p>
    <w:p w:rsidR="006C1808" w:rsidRPr="00284065" w:rsidRDefault="006C1808" w:rsidP="00D23C58">
      <w:pPr>
        <w:pStyle w:val="Bezodstpw"/>
        <w:jc w:val="center"/>
        <w:rPr>
          <w:rFonts w:ascii="Arial Narrow" w:hAnsi="Arial Narrow" w:cs="Arial"/>
          <w:b/>
          <w:sz w:val="20"/>
        </w:rPr>
      </w:pPr>
      <w:r w:rsidRPr="00284065">
        <w:rPr>
          <w:rFonts w:ascii="Arial Narrow" w:hAnsi="Arial Narrow" w:cs="Arial"/>
          <w:b/>
          <w:sz w:val="20"/>
        </w:rPr>
        <w:t>Kary umowne</w:t>
      </w:r>
    </w:p>
    <w:p w:rsidR="002D4D78" w:rsidRPr="00284065" w:rsidRDefault="002D4D78" w:rsidP="00D23C58">
      <w:pPr>
        <w:numPr>
          <w:ilvl w:val="0"/>
          <w:numId w:val="15"/>
        </w:numPr>
        <w:tabs>
          <w:tab w:val="clear" w:pos="720"/>
        </w:tabs>
        <w:overflowPunct w:val="0"/>
        <w:ind w:left="360"/>
        <w:jc w:val="both"/>
        <w:rPr>
          <w:rFonts w:ascii="Arial Narrow" w:hAnsi="Arial Narrow" w:cs="Arial Narrow"/>
          <w:szCs w:val="22"/>
        </w:rPr>
      </w:pPr>
      <w:r w:rsidRPr="00284065">
        <w:rPr>
          <w:rFonts w:ascii="Arial Narrow" w:hAnsi="Arial Narrow" w:cs="Arial Narrow"/>
          <w:szCs w:val="22"/>
        </w:rPr>
        <w:t>Wykonawca zapłaci Zamawiającemu kary umowne:</w:t>
      </w:r>
    </w:p>
    <w:p w:rsidR="002D4D78" w:rsidRPr="00284065" w:rsidRDefault="002D4D78" w:rsidP="00D23C58">
      <w:pPr>
        <w:numPr>
          <w:ilvl w:val="0"/>
          <w:numId w:val="13"/>
        </w:numPr>
        <w:tabs>
          <w:tab w:val="left" w:pos="645"/>
        </w:tabs>
        <w:overflowPunct w:val="0"/>
        <w:ind w:left="1005"/>
        <w:jc w:val="both"/>
        <w:rPr>
          <w:rFonts w:ascii="Arial Narrow" w:hAnsi="Arial Narrow"/>
          <w:szCs w:val="22"/>
        </w:rPr>
      </w:pPr>
      <w:r w:rsidRPr="00284065">
        <w:rPr>
          <w:rFonts w:ascii="Arial Narrow" w:hAnsi="Arial Narrow" w:cs="Arial Narrow"/>
          <w:szCs w:val="22"/>
        </w:rPr>
        <w:t xml:space="preserve">za odstąpienie od umowy z przyczyn zależnych od </w:t>
      </w:r>
      <w:r w:rsidRPr="00284065">
        <w:rPr>
          <w:rFonts w:ascii="Arial Narrow" w:hAnsi="Arial Narrow" w:cs="Arial Narrow"/>
          <w:b/>
          <w:szCs w:val="22"/>
        </w:rPr>
        <w:t>Wykonawcy</w:t>
      </w:r>
      <w:r w:rsidRPr="00284065">
        <w:rPr>
          <w:rFonts w:ascii="Arial Narrow" w:hAnsi="Arial Narrow" w:cs="Arial Narrow"/>
          <w:szCs w:val="22"/>
        </w:rPr>
        <w:t xml:space="preserve"> w wysokości 10 % wartości brutto niezrealizowanej części umowy. Podstawą do określenia wartości niezrealizowanej umowy będzie różnica pomiędzy ilościami podanymi w załączniku nr 1 do umowy, a ilościami faktycznie zrealizowanych dostaw;</w:t>
      </w:r>
    </w:p>
    <w:p w:rsidR="002D4D78" w:rsidRPr="00284065" w:rsidRDefault="002D4D78" w:rsidP="00D23C58">
      <w:pPr>
        <w:numPr>
          <w:ilvl w:val="0"/>
          <w:numId w:val="13"/>
        </w:numPr>
        <w:tabs>
          <w:tab w:val="left" w:pos="645"/>
        </w:tabs>
        <w:overflowPunct w:val="0"/>
        <w:ind w:left="1005"/>
        <w:jc w:val="both"/>
        <w:rPr>
          <w:rFonts w:ascii="Arial Narrow" w:hAnsi="Arial Narrow"/>
          <w:szCs w:val="22"/>
        </w:rPr>
      </w:pPr>
      <w:r w:rsidRPr="00284065">
        <w:rPr>
          <w:rFonts w:ascii="Arial Narrow" w:hAnsi="Arial Narrow" w:cs="Arial Narrow"/>
          <w:szCs w:val="22"/>
        </w:rPr>
        <w:t xml:space="preserve">1 % wartości brutto niedostarczonej partii towaru - za każdy rozpoczęty dzień zwłoki w dostawie w stosunku </w:t>
      </w:r>
      <w:r w:rsidR="00A56C18">
        <w:rPr>
          <w:rFonts w:ascii="Arial Narrow" w:hAnsi="Arial Narrow" w:cs="Arial Narrow"/>
          <w:szCs w:val="22"/>
        </w:rPr>
        <w:br/>
      </w:r>
      <w:r w:rsidRPr="00284065">
        <w:rPr>
          <w:rFonts w:ascii="Arial Narrow" w:hAnsi="Arial Narrow" w:cs="Arial Narrow"/>
          <w:szCs w:val="22"/>
        </w:rPr>
        <w:t xml:space="preserve">do terminu określonego w § </w:t>
      </w:r>
      <w:r w:rsidR="00C15B3D" w:rsidRPr="00284065">
        <w:rPr>
          <w:rFonts w:ascii="Arial Narrow" w:hAnsi="Arial Narrow" w:cs="Arial Narrow"/>
          <w:szCs w:val="22"/>
        </w:rPr>
        <w:t xml:space="preserve">2 </w:t>
      </w:r>
      <w:r w:rsidRPr="00284065">
        <w:rPr>
          <w:rFonts w:ascii="Arial Narrow" w:hAnsi="Arial Narrow" w:cs="Arial Narrow"/>
          <w:szCs w:val="22"/>
        </w:rPr>
        <w:t xml:space="preserve">ust. </w:t>
      </w:r>
      <w:r w:rsidR="00C15B3D" w:rsidRPr="00284065">
        <w:rPr>
          <w:rFonts w:ascii="Arial Narrow" w:hAnsi="Arial Narrow" w:cs="Arial Narrow"/>
          <w:szCs w:val="22"/>
        </w:rPr>
        <w:t>2</w:t>
      </w:r>
      <w:r w:rsidRPr="00284065">
        <w:rPr>
          <w:rFonts w:ascii="Arial Narrow" w:hAnsi="Arial Narrow" w:cs="Arial Narrow"/>
          <w:szCs w:val="22"/>
        </w:rPr>
        <w:t>;</w:t>
      </w:r>
    </w:p>
    <w:p w:rsidR="002D4D78" w:rsidRPr="00284065" w:rsidRDefault="002D4D78" w:rsidP="00D23C58">
      <w:pPr>
        <w:numPr>
          <w:ilvl w:val="0"/>
          <w:numId w:val="13"/>
        </w:numPr>
        <w:tabs>
          <w:tab w:val="left" w:pos="645"/>
        </w:tabs>
        <w:overflowPunct w:val="0"/>
        <w:ind w:left="1005"/>
        <w:jc w:val="both"/>
        <w:rPr>
          <w:rFonts w:ascii="Arial Narrow" w:hAnsi="Arial Narrow"/>
          <w:szCs w:val="22"/>
        </w:rPr>
      </w:pPr>
      <w:r w:rsidRPr="00284065">
        <w:rPr>
          <w:rFonts w:ascii="Arial Narrow" w:hAnsi="Arial Narrow" w:cs="Arial Narrow"/>
          <w:szCs w:val="22"/>
        </w:rPr>
        <w:lastRenderedPageBreak/>
        <w:t xml:space="preserve">1% wartości brutto reklamowanej partii towaru - za każdy rozpoczęty dzień zwłoki w wymianie towaru na wolny </w:t>
      </w:r>
      <w:r w:rsidR="00A56C18">
        <w:rPr>
          <w:rFonts w:ascii="Arial Narrow" w:hAnsi="Arial Narrow" w:cs="Arial Narrow"/>
          <w:szCs w:val="22"/>
        </w:rPr>
        <w:br/>
      </w:r>
      <w:r w:rsidRPr="00284065">
        <w:rPr>
          <w:rFonts w:ascii="Arial Narrow" w:hAnsi="Arial Narrow" w:cs="Arial Narrow"/>
          <w:szCs w:val="22"/>
        </w:rPr>
        <w:t xml:space="preserve">od wad w stosunku do terminu określonego w § </w:t>
      </w:r>
      <w:r w:rsidR="008D1FBB" w:rsidRPr="00284065">
        <w:rPr>
          <w:rFonts w:ascii="Arial Narrow" w:hAnsi="Arial Narrow" w:cs="Arial Narrow"/>
          <w:szCs w:val="22"/>
        </w:rPr>
        <w:t>6</w:t>
      </w:r>
      <w:r w:rsidR="00281F67" w:rsidRPr="00284065">
        <w:rPr>
          <w:rFonts w:ascii="Arial Narrow" w:hAnsi="Arial Narrow" w:cs="Arial Narrow"/>
          <w:szCs w:val="22"/>
        </w:rPr>
        <w:t>ust.</w:t>
      </w:r>
      <w:r w:rsidR="00C15B3D" w:rsidRPr="00284065">
        <w:rPr>
          <w:rFonts w:ascii="Arial Narrow" w:hAnsi="Arial Narrow" w:cs="Arial Narrow"/>
          <w:szCs w:val="22"/>
        </w:rPr>
        <w:t>5</w:t>
      </w:r>
      <w:r w:rsidRPr="00284065">
        <w:rPr>
          <w:rFonts w:ascii="Arial Narrow" w:hAnsi="Arial Narrow" w:cs="Arial Narrow"/>
          <w:szCs w:val="22"/>
        </w:rPr>
        <w:t>;</w:t>
      </w:r>
    </w:p>
    <w:p w:rsidR="004C651B" w:rsidRPr="00284065" w:rsidRDefault="002D4D78" w:rsidP="00D23C58">
      <w:pPr>
        <w:numPr>
          <w:ilvl w:val="0"/>
          <w:numId w:val="13"/>
        </w:numPr>
        <w:tabs>
          <w:tab w:val="left" w:pos="645"/>
        </w:tabs>
        <w:overflowPunct w:val="0"/>
        <w:ind w:left="1005"/>
        <w:jc w:val="both"/>
        <w:rPr>
          <w:rFonts w:ascii="Arial Narrow" w:hAnsi="Arial Narrow"/>
          <w:szCs w:val="22"/>
        </w:rPr>
      </w:pPr>
      <w:r w:rsidRPr="00284065">
        <w:rPr>
          <w:rFonts w:ascii="Arial Narrow" w:hAnsi="Arial Narrow" w:cs="Arial Narrow"/>
          <w:szCs w:val="22"/>
        </w:rPr>
        <w:t xml:space="preserve">w przypadku niedokonania zapłaty lub nieterminowej zapłaty wynagrodzenia należnego podwykonawcom z tytułu zmiany wysokości wynagrodzenia, o której mowa w § </w:t>
      </w:r>
      <w:r w:rsidR="008D1FBB" w:rsidRPr="00284065">
        <w:rPr>
          <w:rFonts w:ascii="Arial Narrow" w:hAnsi="Arial Narrow" w:cs="Arial Narrow"/>
          <w:szCs w:val="22"/>
        </w:rPr>
        <w:t>10</w:t>
      </w:r>
      <w:r w:rsidR="00C15B3D" w:rsidRPr="00284065">
        <w:rPr>
          <w:rFonts w:ascii="Arial Narrow" w:hAnsi="Arial Narrow" w:cs="Arial Narrow"/>
          <w:szCs w:val="22"/>
        </w:rPr>
        <w:t xml:space="preserve"> ust</w:t>
      </w:r>
      <w:r w:rsidR="00281F67" w:rsidRPr="00284065">
        <w:rPr>
          <w:rFonts w:ascii="Arial Narrow" w:hAnsi="Arial Narrow" w:cs="Arial Narrow"/>
          <w:szCs w:val="22"/>
        </w:rPr>
        <w:t xml:space="preserve">. </w:t>
      </w:r>
      <w:r w:rsidR="00C15B3D" w:rsidRPr="00284065">
        <w:rPr>
          <w:rFonts w:ascii="Arial Narrow" w:hAnsi="Arial Narrow" w:cs="Arial Narrow"/>
          <w:szCs w:val="22"/>
        </w:rPr>
        <w:t>5</w:t>
      </w:r>
      <w:r w:rsidRPr="00284065">
        <w:rPr>
          <w:rFonts w:ascii="Arial Narrow" w:hAnsi="Arial Narrow" w:cs="Arial Narrow"/>
          <w:szCs w:val="22"/>
        </w:rPr>
        <w:t xml:space="preserve"> umowy Wykonawca zobowiązany jest do zapłaty na rzecz Zamawiającego kary umownej - w wysokości 1% wynagrodzenia brutto, za każdy przypadek naruszenia.</w:t>
      </w:r>
    </w:p>
    <w:p w:rsidR="00241051" w:rsidRPr="00284065" w:rsidRDefault="00281F67" w:rsidP="00D23C58">
      <w:pPr>
        <w:numPr>
          <w:ilvl w:val="0"/>
          <w:numId w:val="13"/>
        </w:numPr>
        <w:tabs>
          <w:tab w:val="left" w:pos="645"/>
        </w:tabs>
        <w:overflowPunct w:val="0"/>
        <w:ind w:left="1005"/>
        <w:jc w:val="both"/>
        <w:rPr>
          <w:rFonts w:ascii="Arial Narrow" w:hAnsi="Arial Narrow"/>
          <w:szCs w:val="22"/>
        </w:rPr>
      </w:pPr>
      <w:r w:rsidRPr="00284065">
        <w:rPr>
          <w:rFonts w:ascii="Arial Narrow" w:hAnsi="Arial Narrow" w:cs="Arial Narrow"/>
          <w:szCs w:val="22"/>
        </w:rPr>
        <w:t>w przypadku nieprzekazania Zamawiającemu przez Wykonawcę</w:t>
      </w:r>
      <w:r w:rsidR="004C651B" w:rsidRPr="00284065">
        <w:rPr>
          <w:rFonts w:ascii="Arial Narrow" w:hAnsi="Arial Narrow" w:cs="Arial Narrow"/>
          <w:szCs w:val="22"/>
        </w:rPr>
        <w:t xml:space="preserve"> wymaganych dokumentów wskazanych </w:t>
      </w:r>
      <w:r w:rsidR="00A56C18">
        <w:rPr>
          <w:rFonts w:ascii="Arial Narrow" w:hAnsi="Arial Narrow" w:cs="Arial Narrow"/>
          <w:szCs w:val="22"/>
        </w:rPr>
        <w:br/>
      </w:r>
      <w:r w:rsidR="004C651B" w:rsidRPr="00284065">
        <w:rPr>
          <w:rFonts w:ascii="Arial Narrow" w:hAnsi="Arial Narrow" w:cs="Arial Narrow"/>
          <w:szCs w:val="22"/>
        </w:rPr>
        <w:t xml:space="preserve">w §2 II umowy </w:t>
      </w:r>
      <w:r w:rsidRPr="00284065">
        <w:rPr>
          <w:rFonts w:ascii="Arial Narrow" w:hAnsi="Arial Narrow" w:cs="Arial Narrow"/>
          <w:szCs w:val="22"/>
        </w:rPr>
        <w:t>w chwili przekazywania dostawy produktów leczniczych</w:t>
      </w:r>
      <w:r w:rsidR="004C651B" w:rsidRPr="00284065">
        <w:rPr>
          <w:rFonts w:ascii="Arial Narrow" w:hAnsi="Arial Narrow" w:cs="Arial Narrow"/>
          <w:szCs w:val="22"/>
        </w:rPr>
        <w:t xml:space="preserve"> do Zamawiającego lub naruszeniu</w:t>
      </w:r>
      <w:r w:rsidRPr="00284065">
        <w:rPr>
          <w:rFonts w:ascii="Arial Narrow" w:hAnsi="Arial Narrow" w:cs="Arial Narrow"/>
          <w:szCs w:val="22"/>
        </w:rPr>
        <w:t xml:space="preserve"> terminu określonego w § 2</w:t>
      </w:r>
      <w:r w:rsidR="004C651B" w:rsidRPr="00284065">
        <w:rPr>
          <w:rFonts w:ascii="Arial Narrow" w:hAnsi="Arial Narrow" w:cs="Arial Narrow"/>
          <w:szCs w:val="22"/>
        </w:rPr>
        <w:t xml:space="preserve"> II.</w:t>
      </w:r>
      <w:r w:rsidRPr="00284065">
        <w:rPr>
          <w:rFonts w:ascii="Arial Narrow" w:hAnsi="Arial Narrow" w:cs="Arial Narrow"/>
          <w:szCs w:val="22"/>
        </w:rPr>
        <w:t xml:space="preserve"> ust. </w:t>
      </w:r>
      <w:r w:rsidR="006F7992" w:rsidRPr="00284065">
        <w:rPr>
          <w:rFonts w:ascii="Arial Narrow" w:hAnsi="Arial Narrow" w:cs="Arial Narrow"/>
          <w:szCs w:val="22"/>
        </w:rPr>
        <w:t>9</w:t>
      </w:r>
      <w:r w:rsidRPr="00284065">
        <w:rPr>
          <w:rFonts w:ascii="Arial Narrow" w:hAnsi="Arial Narrow" w:cs="Arial Narrow"/>
          <w:szCs w:val="22"/>
        </w:rPr>
        <w:t xml:space="preserve"> Umowy, Wykonawca zapłaci Zamawiającemu karę umowną w wysokości </w:t>
      </w:r>
      <w:r w:rsidR="00E86019" w:rsidRPr="00284065">
        <w:rPr>
          <w:rFonts w:ascii="Arial Narrow" w:hAnsi="Arial Narrow" w:cs="Arial Narrow"/>
          <w:szCs w:val="22"/>
        </w:rPr>
        <w:t>250</w:t>
      </w:r>
      <w:r w:rsidRPr="00284065">
        <w:rPr>
          <w:rFonts w:ascii="Arial Narrow" w:hAnsi="Arial Narrow" w:cs="Arial Narrow"/>
          <w:szCs w:val="22"/>
        </w:rPr>
        <w:t>,00 zł</w:t>
      </w:r>
      <w:r w:rsidR="006F7992" w:rsidRPr="00284065">
        <w:rPr>
          <w:rFonts w:ascii="Arial Narrow" w:hAnsi="Arial Narrow" w:cs="Arial Narrow"/>
          <w:szCs w:val="22"/>
        </w:rPr>
        <w:t xml:space="preserve"> brutto</w:t>
      </w:r>
      <w:r w:rsidRPr="00284065">
        <w:rPr>
          <w:rFonts w:ascii="Arial Narrow" w:hAnsi="Arial Narrow" w:cs="Arial Narrow"/>
          <w:szCs w:val="22"/>
        </w:rPr>
        <w:t xml:space="preserve"> za każde uchybienie obowiązku umownego przez Wykonawcę.</w:t>
      </w:r>
    </w:p>
    <w:p w:rsidR="002D4D78" w:rsidRPr="00284065" w:rsidRDefault="002D4D78" w:rsidP="00D23C58">
      <w:pPr>
        <w:numPr>
          <w:ilvl w:val="0"/>
          <w:numId w:val="15"/>
        </w:numPr>
        <w:tabs>
          <w:tab w:val="clear" w:pos="720"/>
          <w:tab w:val="num" w:pos="360"/>
          <w:tab w:val="left" w:pos="426"/>
          <w:tab w:val="left" w:pos="645"/>
        </w:tabs>
        <w:overflowPunct w:val="0"/>
        <w:ind w:left="360"/>
        <w:jc w:val="both"/>
        <w:rPr>
          <w:rFonts w:ascii="Arial Narrow" w:hAnsi="Arial Narrow"/>
          <w:szCs w:val="22"/>
        </w:rPr>
      </w:pPr>
      <w:r w:rsidRPr="00284065">
        <w:rPr>
          <w:rFonts w:ascii="Arial Narrow" w:hAnsi="Arial Narrow" w:cs="Arial Narrow"/>
          <w:szCs w:val="22"/>
        </w:rPr>
        <w:t>Łączna maksymalna wysokość kar umownych przewidzianych w niniejszym paragrafie nie może przekroczyć 30% wartości umowy brutto, o której mowa w § 1 ust.</w:t>
      </w:r>
      <w:r w:rsidR="00281F67" w:rsidRPr="00284065">
        <w:rPr>
          <w:rFonts w:ascii="Arial Narrow" w:hAnsi="Arial Narrow" w:cs="Arial Narrow"/>
          <w:szCs w:val="22"/>
        </w:rPr>
        <w:t>3</w:t>
      </w:r>
      <w:r w:rsidRPr="00284065">
        <w:rPr>
          <w:rFonts w:ascii="Arial Narrow" w:hAnsi="Arial Narrow" w:cs="Arial Narrow"/>
          <w:szCs w:val="22"/>
        </w:rPr>
        <w:t>.</w:t>
      </w:r>
    </w:p>
    <w:p w:rsidR="00A97A6D" w:rsidRPr="00284065" w:rsidRDefault="002D4D78" w:rsidP="00D23C58">
      <w:pPr>
        <w:numPr>
          <w:ilvl w:val="0"/>
          <w:numId w:val="15"/>
        </w:numPr>
        <w:tabs>
          <w:tab w:val="clear" w:pos="720"/>
          <w:tab w:val="num" w:pos="360"/>
          <w:tab w:val="left" w:pos="426"/>
          <w:tab w:val="left" w:pos="645"/>
        </w:tabs>
        <w:overflowPunct w:val="0"/>
        <w:ind w:left="360"/>
        <w:jc w:val="both"/>
        <w:rPr>
          <w:rFonts w:ascii="Arial Narrow" w:hAnsi="Arial Narrow"/>
          <w:szCs w:val="22"/>
        </w:rPr>
      </w:pPr>
      <w:r w:rsidRPr="00284065">
        <w:rPr>
          <w:rFonts w:ascii="Arial Narrow" w:hAnsi="Arial Narrow" w:cs="Arial Narrow"/>
          <w:szCs w:val="22"/>
        </w:rPr>
        <w:t>W przypadku zwłoki w dostawach</w:t>
      </w:r>
      <w:r w:rsidR="00A97A6D" w:rsidRPr="00284065">
        <w:rPr>
          <w:rFonts w:ascii="Arial Narrow" w:hAnsi="Arial Narrow" w:cs="Arial Narrow"/>
          <w:szCs w:val="22"/>
        </w:rPr>
        <w:t xml:space="preserve"> towaru ponad termin określony </w:t>
      </w:r>
      <w:r w:rsidR="00281F67" w:rsidRPr="00284065">
        <w:rPr>
          <w:rFonts w:ascii="Arial Narrow" w:hAnsi="Arial Narrow" w:cs="Arial Narrow"/>
          <w:szCs w:val="22"/>
        </w:rPr>
        <w:t xml:space="preserve">w § </w:t>
      </w:r>
      <w:r w:rsidR="00C15B3D" w:rsidRPr="00284065">
        <w:rPr>
          <w:rFonts w:ascii="Arial Narrow" w:hAnsi="Arial Narrow" w:cs="Arial Narrow"/>
          <w:szCs w:val="22"/>
        </w:rPr>
        <w:t>2</w:t>
      </w:r>
      <w:r w:rsidR="00281F67" w:rsidRPr="00284065">
        <w:rPr>
          <w:rFonts w:ascii="Arial Narrow" w:hAnsi="Arial Narrow" w:cs="Arial Narrow"/>
          <w:szCs w:val="22"/>
        </w:rPr>
        <w:t xml:space="preserve">ust. </w:t>
      </w:r>
      <w:r w:rsidR="00C15B3D" w:rsidRPr="00284065">
        <w:rPr>
          <w:rFonts w:ascii="Arial Narrow" w:hAnsi="Arial Narrow" w:cs="Arial Narrow"/>
          <w:szCs w:val="22"/>
        </w:rPr>
        <w:t xml:space="preserve">2 </w:t>
      </w:r>
      <w:r w:rsidRPr="00284065">
        <w:rPr>
          <w:rFonts w:ascii="Arial Narrow" w:hAnsi="Arial Narrow" w:cs="Arial Narrow"/>
          <w:szCs w:val="22"/>
        </w:rPr>
        <w:t xml:space="preserve">lub pisemnej odmowy realizacji zamówienia, </w:t>
      </w:r>
      <w:r w:rsidRPr="00284065">
        <w:rPr>
          <w:rFonts w:ascii="Arial Narrow" w:hAnsi="Arial Narrow" w:cs="Arial Narrow"/>
          <w:b/>
          <w:szCs w:val="22"/>
        </w:rPr>
        <w:t>Zamawiający</w:t>
      </w:r>
      <w:r w:rsidRPr="00284065">
        <w:rPr>
          <w:rFonts w:ascii="Arial Narrow" w:hAnsi="Arial Narrow" w:cs="Arial Narrow"/>
          <w:szCs w:val="22"/>
        </w:rPr>
        <w:t xml:space="preserve"> niezależnie od uprawnień do naliczania kar umownych, o których mowa w ust 1 powyżej, ma prawo zakupić towar na rynku i odmówić przyjęcia spóźnionej dostawy. </w:t>
      </w:r>
      <w:r w:rsidRPr="00284065">
        <w:rPr>
          <w:rFonts w:ascii="Arial Narrow" w:hAnsi="Arial Narrow" w:cs="Arial Narrow"/>
          <w:b/>
          <w:szCs w:val="22"/>
        </w:rPr>
        <w:t>Wykonawca</w:t>
      </w:r>
      <w:r w:rsidRPr="00284065">
        <w:rPr>
          <w:rFonts w:ascii="Arial Narrow" w:hAnsi="Arial Narrow" w:cs="Arial Narrow"/>
          <w:szCs w:val="22"/>
        </w:rPr>
        <w:t xml:space="preserve"> w takim wypadku zobowiązany jest do pokrycia różnicy pomiędzy cenami wynikającymi z niniejszej umowy, a cenami towarów zakupionych przez </w:t>
      </w:r>
      <w:r w:rsidRPr="00284065">
        <w:rPr>
          <w:rFonts w:ascii="Arial Narrow" w:hAnsi="Arial Narrow" w:cs="Arial Narrow"/>
          <w:b/>
          <w:szCs w:val="22"/>
        </w:rPr>
        <w:t>Zamawiającego</w:t>
      </w:r>
      <w:r w:rsidRPr="00284065">
        <w:rPr>
          <w:rFonts w:ascii="Arial Narrow" w:hAnsi="Arial Narrow" w:cs="Arial Narrow"/>
          <w:color w:val="4625A3"/>
          <w:szCs w:val="22"/>
        </w:rPr>
        <w:t>.</w:t>
      </w:r>
    </w:p>
    <w:p w:rsidR="002D4D78" w:rsidRPr="00284065" w:rsidRDefault="002D4D78" w:rsidP="00D23C58">
      <w:pPr>
        <w:numPr>
          <w:ilvl w:val="0"/>
          <w:numId w:val="15"/>
        </w:numPr>
        <w:tabs>
          <w:tab w:val="clear" w:pos="720"/>
          <w:tab w:val="num" w:pos="360"/>
          <w:tab w:val="left" w:pos="426"/>
          <w:tab w:val="left" w:pos="645"/>
        </w:tabs>
        <w:overflowPunct w:val="0"/>
        <w:ind w:left="360"/>
        <w:jc w:val="both"/>
        <w:rPr>
          <w:rFonts w:ascii="Arial Narrow" w:hAnsi="Arial Narrow"/>
          <w:szCs w:val="22"/>
        </w:rPr>
      </w:pPr>
      <w:r w:rsidRPr="00284065">
        <w:rPr>
          <w:rFonts w:ascii="Arial Narrow" w:hAnsi="Arial Narrow" w:cs="Arial Narrow"/>
          <w:szCs w:val="22"/>
        </w:rPr>
        <w:t xml:space="preserve">W przypadku zwłoki wymiany towaru wadliwego na towar bez wad ponad termin określony w </w:t>
      </w:r>
      <w:r w:rsidR="00A97A6D" w:rsidRPr="00284065">
        <w:rPr>
          <w:rFonts w:ascii="Arial Narrow" w:hAnsi="Arial Narrow" w:cs="Arial Narrow"/>
          <w:szCs w:val="22"/>
        </w:rPr>
        <w:t>§</w:t>
      </w:r>
      <w:r w:rsidR="00F16DDD" w:rsidRPr="00284065">
        <w:rPr>
          <w:rFonts w:ascii="Arial Narrow" w:hAnsi="Arial Narrow" w:cs="Arial Narrow"/>
          <w:szCs w:val="22"/>
        </w:rPr>
        <w:t xml:space="preserve"> 6</w:t>
      </w:r>
      <w:r w:rsidR="00A97A6D" w:rsidRPr="00284065">
        <w:rPr>
          <w:rFonts w:ascii="Arial Narrow" w:hAnsi="Arial Narrow" w:cs="Arial Narrow"/>
          <w:szCs w:val="22"/>
        </w:rPr>
        <w:t xml:space="preserve"> ust. </w:t>
      </w:r>
      <w:r w:rsidR="00C15B3D" w:rsidRPr="00284065">
        <w:rPr>
          <w:rFonts w:ascii="Arial Narrow" w:hAnsi="Arial Narrow" w:cs="Arial Narrow"/>
          <w:szCs w:val="22"/>
        </w:rPr>
        <w:t>5</w:t>
      </w:r>
      <w:r w:rsidR="0062692F" w:rsidRPr="00284065">
        <w:rPr>
          <w:rFonts w:ascii="Arial Narrow" w:hAnsi="Arial Narrow" w:cs="Arial Narrow"/>
          <w:szCs w:val="22"/>
        </w:rPr>
        <w:t xml:space="preserve"> </w:t>
      </w:r>
      <w:r w:rsidRPr="00284065">
        <w:rPr>
          <w:rFonts w:ascii="Arial Narrow" w:hAnsi="Arial Narrow" w:cs="Arial Narrow"/>
          <w:szCs w:val="22"/>
        </w:rPr>
        <w:t xml:space="preserve">umowy, </w:t>
      </w:r>
      <w:r w:rsidRPr="00284065">
        <w:rPr>
          <w:rFonts w:ascii="Arial Narrow" w:hAnsi="Arial Narrow" w:cs="Arial Narrow"/>
          <w:b/>
          <w:szCs w:val="22"/>
        </w:rPr>
        <w:t>Zamawiający</w:t>
      </w:r>
      <w:r w:rsidRPr="00284065">
        <w:rPr>
          <w:rFonts w:ascii="Arial Narrow" w:hAnsi="Arial Narrow" w:cs="Arial Narrow"/>
          <w:szCs w:val="22"/>
        </w:rPr>
        <w:t xml:space="preserve"> niezależnie od uprawnień do naliczania kar umownych, o których mowa w ust. 1 powyżej, ma prawo zakupić towar na rynku oraz może odmówić przyjęcia towaru wolnego od wad. </w:t>
      </w:r>
      <w:r w:rsidRPr="00284065">
        <w:rPr>
          <w:rFonts w:ascii="Arial Narrow" w:hAnsi="Arial Narrow" w:cs="Arial Narrow"/>
          <w:b/>
          <w:szCs w:val="22"/>
        </w:rPr>
        <w:t>Wykonawca</w:t>
      </w:r>
      <w:r w:rsidRPr="00284065">
        <w:rPr>
          <w:rFonts w:ascii="Arial Narrow" w:hAnsi="Arial Narrow" w:cs="Arial Narrow"/>
          <w:szCs w:val="22"/>
        </w:rPr>
        <w:t xml:space="preserve"> w takim wypadku zobowiązany jest do pokrycia różnicy pomiędzy cenami wynikającymi z niniejszej umowy, a cenami towarów zakupionych przez </w:t>
      </w:r>
      <w:r w:rsidRPr="00284065">
        <w:rPr>
          <w:rFonts w:ascii="Arial Narrow" w:hAnsi="Arial Narrow" w:cs="Arial Narrow"/>
          <w:b/>
          <w:szCs w:val="22"/>
        </w:rPr>
        <w:t>Zamawiającego</w:t>
      </w:r>
      <w:r w:rsidRPr="00284065">
        <w:rPr>
          <w:rFonts w:ascii="Arial Narrow" w:hAnsi="Arial Narrow" w:cs="Arial Narrow"/>
          <w:szCs w:val="22"/>
        </w:rPr>
        <w:t>.</w:t>
      </w:r>
    </w:p>
    <w:p w:rsidR="005E71FB" w:rsidRPr="00284065" w:rsidRDefault="005E71FB" w:rsidP="00D23C58">
      <w:pPr>
        <w:numPr>
          <w:ilvl w:val="0"/>
          <w:numId w:val="15"/>
        </w:numPr>
        <w:tabs>
          <w:tab w:val="clear" w:pos="720"/>
          <w:tab w:val="num" w:pos="360"/>
          <w:tab w:val="left" w:pos="426"/>
          <w:tab w:val="left" w:pos="645"/>
        </w:tabs>
        <w:overflowPunct w:val="0"/>
        <w:ind w:left="360"/>
        <w:jc w:val="both"/>
        <w:rPr>
          <w:rFonts w:ascii="Arial Narrow" w:hAnsi="Arial Narrow"/>
          <w:szCs w:val="22"/>
        </w:rPr>
      </w:pPr>
      <w:r w:rsidRPr="00284065">
        <w:rPr>
          <w:rFonts w:ascii="Arial Narrow" w:hAnsi="Arial Narrow" w:cs="Arial Narrow"/>
          <w:szCs w:val="22"/>
        </w:rPr>
        <w:t xml:space="preserve">W przypadku braku </w:t>
      </w:r>
      <w:r w:rsidR="00045EB7" w:rsidRPr="00284065">
        <w:rPr>
          <w:rFonts w:ascii="Arial Narrow" w:hAnsi="Arial Narrow" w:cs="Arial Narrow"/>
          <w:szCs w:val="22"/>
        </w:rPr>
        <w:t xml:space="preserve">towaru spełniającego wymóg min. </w:t>
      </w:r>
      <w:r w:rsidRPr="00284065">
        <w:rPr>
          <w:rFonts w:ascii="Arial Narrow" w:hAnsi="Arial Narrow" w:cs="Arial Narrow"/>
          <w:szCs w:val="22"/>
        </w:rPr>
        <w:t xml:space="preserve">12 miesięcy do końca terminu ważności w momencie zakupu </w:t>
      </w:r>
      <w:r w:rsidRPr="00284065">
        <w:rPr>
          <w:rFonts w:ascii="Arial Narrow" w:hAnsi="Arial Narrow" w:cs="Arial Narrow"/>
          <w:b/>
          <w:szCs w:val="22"/>
        </w:rPr>
        <w:t>Zamawiający</w:t>
      </w:r>
      <w:r w:rsidRPr="00284065">
        <w:rPr>
          <w:rFonts w:ascii="Arial Narrow" w:hAnsi="Arial Narrow" w:cs="Arial Narrow"/>
          <w:szCs w:val="22"/>
        </w:rPr>
        <w:t xml:space="preserve"> niezależnie od uprawnień do naliczania kar umownych, o których mowa w ust. 1 powyżej, ma prawo</w:t>
      </w:r>
      <w:r w:rsidR="005633B9" w:rsidRPr="00284065">
        <w:rPr>
          <w:rFonts w:ascii="Arial Narrow" w:hAnsi="Arial Narrow" w:cs="Arial Narrow"/>
          <w:szCs w:val="22"/>
        </w:rPr>
        <w:t xml:space="preserve"> dokonać </w:t>
      </w:r>
      <w:r w:rsidR="005633B9" w:rsidRPr="00284065">
        <w:rPr>
          <w:rFonts w:ascii="Arial Narrow" w:hAnsi="Arial Narrow" w:cs="Arial Narrow"/>
          <w:b/>
          <w:szCs w:val="22"/>
        </w:rPr>
        <w:t>tzw. zakupu interwencyjnego</w:t>
      </w:r>
      <w:r w:rsidRPr="00284065">
        <w:rPr>
          <w:rFonts w:ascii="Arial Narrow" w:hAnsi="Arial Narrow" w:cs="Arial Narrow"/>
          <w:szCs w:val="22"/>
        </w:rPr>
        <w:t xml:space="preserve"> towar</w:t>
      </w:r>
      <w:r w:rsidR="005633B9" w:rsidRPr="00284065">
        <w:rPr>
          <w:rFonts w:ascii="Arial Narrow" w:hAnsi="Arial Narrow" w:cs="Arial Narrow"/>
          <w:szCs w:val="22"/>
        </w:rPr>
        <w:t>u</w:t>
      </w:r>
      <w:r w:rsidRPr="00284065">
        <w:rPr>
          <w:rFonts w:ascii="Arial Narrow" w:hAnsi="Arial Narrow" w:cs="Arial Narrow"/>
          <w:szCs w:val="22"/>
        </w:rPr>
        <w:t xml:space="preserve"> na rynku oraz może odmówić przyjęcia towaru</w:t>
      </w:r>
      <w:r w:rsidR="00045EB7" w:rsidRPr="00284065">
        <w:rPr>
          <w:rFonts w:ascii="Arial Narrow" w:hAnsi="Arial Narrow" w:cs="Arial Narrow"/>
          <w:szCs w:val="22"/>
        </w:rPr>
        <w:t xml:space="preserve">. </w:t>
      </w:r>
      <w:r w:rsidR="004F5ADB" w:rsidRPr="00284065">
        <w:rPr>
          <w:rFonts w:ascii="Arial Narrow" w:hAnsi="Arial Narrow" w:cs="Arial Narrow"/>
          <w:b/>
          <w:szCs w:val="22"/>
        </w:rPr>
        <w:t>Wykonawca</w:t>
      </w:r>
      <w:r w:rsidR="004F5ADB" w:rsidRPr="00284065">
        <w:rPr>
          <w:rFonts w:ascii="Arial Narrow" w:hAnsi="Arial Narrow" w:cs="Arial Narrow"/>
          <w:szCs w:val="22"/>
        </w:rPr>
        <w:t xml:space="preserve"> w takim wypadku zobowiązany jest do pokrycia różnicy pomiędzy cenami wynikającymi z niniejszej umowy, a cenami towarów zakupionych przez </w:t>
      </w:r>
      <w:r w:rsidR="004F5ADB" w:rsidRPr="00284065">
        <w:rPr>
          <w:rFonts w:ascii="Arial Narrow" w:hAnsi="Arial Narrow" w:cs="Arial Narrow"/>
          <w:b/>
          <w:szCs w:val="22"/>
        </w:rPr>
        <w:t>Zamawiającego</w:t>
      </w:r>
      <w:r w:rsidR="004F5ADB" w:rsidRPr="00284065">
        <w:rPr>
          <w:rFonts w:ascii="Arial Narrow" w:hAnsi="Arial Narrow" w:cs="Arial Narrow"/>
          <w:color w:val="4625A3"/>
          <w:szCs w:val="22"/>
        </w:rPr>
        <w:t>.</w:t>
      </w:r>
    </w:p>
    <w:p w:rsidR="002D4D78" w:rsidRPr="00284065" w:rsidRDefault="002D4D78" w:rsidP="00D23C58">
      <w:pPr>
        <w:numPr>
          <w:ilvl w:val="0"/>
          <w:numId w:val="15"/>
        </w:numPr>
        <w:tabs>
          <w:tab w:val="clear" w:pos="720"/>
          <w:tab w:val="num" w:pos="360"/>
          <w:tab w:val="left" w:pos="426"/>
          <w:tab w:val="left" w:pos="645"/>
        </w:tabs>
        <w:overflowPunct w:val="0"/>
        <w:ind w:left="360"/>
        <w:jc w:val="both"/>
        <w:rPr>
          <w:rFonts w:ascii="Arial Narrow" w:hAnsi="Arial Narrow"/>
          <w:szCs w:val="22"/>
        </w:rPr>
      </w:pPr>
      <w:r w:rsidRPr="00284065">
        <w:rPr>
          <w:rFonts w:ascii="Arial Narrow" w:hAnsi="Arial Narrow" w:cs="Arial Narrow"/>
          <w:szCs w:val="22"/>
        </w:rPr>
        <w:t xml:space="preserve">Przy zapłacie należności </w:t>
      </w:r>
      <w:r w:rsidRPr="00284065">
        <w:rPr>
          <w:rFonts w:ascii="Arial Narrow" w:hAnsi="Arial Narrow" w:cs="Arial Narrow"/>
          <w:b/>
          <w:szCs w:val="22"/>
        </w:rPr>
        <w:t>Wykonawcy</w:t>
      </w:r>
      <w:r w:rsidRPr="00284065">
        <w:rPr>
          <w:rFonts w:ascii="Arial Narrow" w:hAnsi="Arial Narrow" w:cs="Arial Narrow"/>
          <w:szCs w:val="22"/>
        </w:rPr>
        <w:t xml:space="preserve"> za dostarczony towar, </w:t>
      </w:r>
      <w:r w:rsidRPr="00284065">
        <w:rPr>
          <w:rFonts w:ascii="Arial Narrow" w:hAnsi="Arial Narrow" w:cs="Arial Narrow"/>
          <w:b/>
          <w:szCs w:val="22"/>
        </w:rPr>
        <w:t>Zamawiający</w:t>
      </w:r>
      <w:r w:rsidR="00C15B3D" w:rsidRPr="00284065">
        <w:rPr>
          <w:rFonts w:ascii="Arial Narrow" w:hAnsi="Arial Narrow" w:cs="Arial Narrow"/>
          <w:b/>
          <w:szCs w:val="22"/>
        </w:rPr>
        <w:t xml:space="preserve"> może</w:t>
      </w:r>
      <w:r w:rsidRPr="00284065">
        <w:rPr>
          <w:rFonts w:ascii="Arial Narrow" w:hAnsi="Arial Narrow" w:cs="Arial Narrow"/>
          <w:szCs w:val="22"/>
        </w:rPr>
        <w:t xml:space="preserve"> potrąci</w:t>
      </w:r>
      <w:r w:rsidR="00C15B3D" w:rsidRPr="00284065">
        <w:rPr>
          <w:rFonts w:ascii="Arial Narrow" w:hAnsi="Arial Narrow" w:cs="Arial Narrow"/>
          <w:szCs w:val="22"/>
        </w:rPr>
        <w:t>ć</w:t>
      </w:r>
      <w:r w:rsidRPr="00284065">
        <w:rPr>
          <w:rFonts w:ascii="Arial Narrow" w:hAnsi="Arial Narrow" w:cs="Arial Narrow"/>
          <w:szCs w:val="22"/>
        </w:rPr>
        <w:t xml:space="preserve"> wszelkie kary umowne na podstawie noty księgowej wystawionej przez </w:t>
      </w:r>
      <w:r w:rsidRPr="00284065">
        <w:rPr>
          <w:rFonts w:ascii="Arial Narrow" w:hAnsi="Arial Narrow" w:cs="Arial Narrow"/>
          <w:b/>
          <w:szCs w:val="22"/>
        </w:rPr>
        <w:t>Zamawiającego</w:t>
      </w:r>
      <w:r w:rsidRPr="00284065">
        <w:rPr>
          <w:rFonts w:ascii="Arial Narrow" w:hAnsi="Arial Narrow" w:cs="Arial Narrow"/>
          <w:szCs w:val="22"/>
        </w:rPr>
        <w:t xml:space="preserve">.  </w:t>
      </w:r>
    </w:p>
    <w:p w:rsidR="002D4D78" w:rsidRPr="00284065" w:rsidRDefault="002D4D78" w:rsidP="00D23C58">
      <w:pPr>
        <w:numPr>
          <w:ilvl w:val="0"/>
          <w:numId w:val="15"/>
        </w:numPr>
        <w:tabs>
          <w:tab w:val="clear" w:pos="720"/>
          <w:tab w:val="num" w:pos="360"/>
          <w:tab w:val="left" w:pos="426"/>
          <w:tab w:val="left" w:pos="645"/>
        </w:tabs>
        <w:overflowPunct w:val="0"/>
        <w:ind w:left="360"/>
        <w:jc w:val="both"/>
        <w:rPr>
          <w:rFonts w:ascii="Arial Narrow" w:hAnsi="Arial Narrow"/>
          <w:szCs w:val="22"/>
        </w:rPr>
      </w:pPr>
      <w:r w:rsidRPr="00284065">
        <w:rPr>
          <w:rFonts w:ascii="Arial Narrow" w:hAnsi="Arial Narrow" w:cs="Arial Narrow"/>
          <w:b/>
          <w:szCs w:val="22"/>
        </w:rPr>
        <w:t>Zamawiający</w:t>
      </w:r>
      <w:r w:rsidRPr="00284065">
        <w:rPr>
          <w:rFonts w:ascii="Arial Narrow" w:hAnsi="Arial Narrow" w:cs="Arial Narrow"/>
          <w:szCs w:val="22"/>
        </w:rPr>
        <w:t xml:space="preserve"> zastrzega sobie prawo dochodzenia od </w:t>
      </w:r>
      <w:r w:rsidRPr="00284065">
        <w:rPr>
          <w:rFonts w:ascii="Arial Narrow" w:hAnsi="Arial Narrow" w:cs="Arial Narrow"/>
          <w:b/>
          <w:szCs w:val="22"/>
        </w:rPr>
        <w:t>Wykonawcy</w:t>
      </w:r>
      <w:r w:rsidRPr="00284065">
        <w:rPr>
          <w:rFonts w:ascii="Arial Narrow" w:hAnsi="Arial Narrow" w:cs="Arial Narrow"/>
          <w:szCs w:val="22"/>
        </w:rPr>
        <w:t xml:space="preserve"> odszkodowania na zasadach ogólnych w przypadku, gdy określone w umowie kary umowne nie pokryją rzeczywiście wyrządzonej szkody wskutek niewykonania lub nienależytego wykonania przez </w:t>
      </w:r>
      <w:r w:rsidRPr="00284065">
        <w:rPr>
          <w:rFonts w:ascii="Arial Narrow" w:hAnsi="Arial Narrow" w:cs="Arial Narrow"/>
          <w:b/>
          <w:szCs w:val="22"/>
        </w:rPr>
        <w:t>Wykonawcę</w:t>
      </w:r>
      <w:r w:rsidRPr="00284065">
        <w:rPr>
          <w:rFonts w:ascii="Arial Narrow" w:hAnsi="Arial Narrow" w:cs="Arial Narrow"/>
          <w:szCs w:val="22"/>
        </w:rPr>
        <w:t xml:space="preserve"> niniejszej umowy.</w:t>
      </w:r>
    </w:p>
    <w:p w:rsidR="00241051" w:rsidRPr="00284065" w:rsidRDefault="002D4D78" w:rsidP="00D23C58">
      <w:pPr>
        <w:numPr>
          <w:ilvl w:val="0"/>
          <w:numId w:val="15"/>
        </w:numPr>
        <w:tabs>
          <w:tab w:val="clear" w:pos="720"/>
          <w:tab w:val="num" w:pos="66"/>
        </w:tabs>
        <w:suppressAutoHyphens w:val="0"/>
        <w:overflowPunct w:val="0"/>
        <w:autoSpaceDE w:val="0"/>
        <w:autoSpaceDN w:val="0"/>
        <w:adjustRightInd w:val="0"/>
        <w:ind w:left="360"/>
        <w:jc w:val="both"/>
        <w:rPr>
          <w:rFonts w:ascii="Arial Narrow" w:hAnsi="Arial Narrow"/>
          <w:szCs w:val="22"/>
        </w:rPr>
      </w:pPr>
      <w:r w:rsidRPr="00284065">
        <w:rPr>
          <w:rFonts w:ascii="Arial Narrow" w:hAnsi="Arial Narrow"/>
          <w:bCs/>
          <w:szCs w:val="22"/>
        </w:rPr>
        <w:t xml:space="preserve">Kary umowne wskazane w § </w:t>
      </w:r>
      <w:r w:rsidR="008D1FBB" w:rsidRPr="00284065">
        <w:rPr>
          <w:rFonts w:ascii="Arial Narrow" w:hAnsi="Arial Narrow"/>
          <w:bCs/>
          <w:szCs w:val="22"/>
        </w:rPr>
        <w:t>7</w:t>
      </w:r>
      <w:r w:rsidRPr="00284065">
        <w:rPr>
          <w:rFonts w:ascii="Arial Narrow" w:hAnsi="Arial Narrow"/>
          <w:bCs/>
          <w:szCs w:val="22"/>
        </w:rPr>
        <w:t xml:space="preserve"> ust. 1 są od siebie niezależne i kumulują się, a odstąpienie od umowy nie ma wpływu na możliwość dochodzenia kar naliczanych </w:t>
      </w:r>
      <w:r w:rsidR="00C15B3D" w:rsidRPr="00284065">
        <w:rPr>
          <w:rFonts w:ascii="Arial Narrow" w:hAnsi="Arial Narrow"/>
          <w:bCs/>
          <w:szCs w:val="22"/>
        </w:rPr>
        <w:t>do</w:t>
      </w:r>
      <w:r w:rsidR="00E86019" w:rsidRPr="00284065">
        <w:rPr>
          <w:rFonts w:ascii="Arial Narrow" w:hAnsi="Arial Narrow"/>
          <w:bCs/>
          <w:szCs w:val="22"/>
        </w:rPr>
        <w:t xml:space="preserve"> </w:t>
      </w:r>
      <w:r w:rsidRPr="00284065">
        <w:rPr>
          <w:rFonts w:ascii="Arial Narrow" w:hAnsi="Arial Narrow"/>
          <w:bCs/>
          <w:szCs w:val="22"/>
        </w:rPr>
        <w:t>dnia odstąpienia.</w:t>
      </w:r>
    </w:p>
    <w:p w:rsidR="00272CBB" w:rsidRPr="00284065" w:rsidRDefault="00272CBB" w:rsidP="00D23C58">
      <w:pPr>
        <w:pStyle w:val="Bezodstpw"/>
        <w:jc w:val="center"/>
        <w:rPr>
          <w:rFonts w:ascii="Arial Narrow" w:hAnsi="Arial Narrow" w:cs="Arial"/>
          <w:b/>
          <w:sz w:val="20"/>
        </w:rPr>
      </w:pPr>
    </w:p>
    <w:p w:rsidR="00A61F66" w:rsidRPr="00284065" w:rsidRDefault="00A61F66" w:rsidP="00D23C58">
      <w:pPr>
        <w:pStyle w:val="Bezodstpw"/>
        <w:jc w:val="center"/>
        <w:rPr>
          <w:rFonts w:ascii="Arial Narrow" w:hAnsi="Arial Narrow" w:cs="Arial"/>
          <w:b/>
          <w:sz w:val="20"/>
        </w:rPr>
      </w:pPr>
    </w:p>
    <w:p w:rsidR="00E52837" w:rsidRPr="00284065" w:rsidRDefault="00E52837" w:rsidP="00D23C58">
      <w:pPr>
        <w:pStyle w:val="Bezodstpw"/>
        <w:jc w:val="center"/>
        <w:rPr>
          <w:rFonts w:ascii="Arial Narrow" w:hAnsi="Arial Narrow" w:cs="Arial"/>
          <w:b/>
          <w:sz w:val="20"/>
        </w:rPr>
      </w:pPr>
      <w:r w:rsidRPr="00284065">
        <w:rPr>
          <w:rFonts w:ascii="Arial Narrow" w:hAnsi="Arial Narrow" w:cs="Arial"/>
          <w:b/>
          <w:sz w:val="20"/>
        </w:rPr>
        <w:t>§</w:t>
      </w:r>
      <w:r w:rsidR="008D1FBB" w:rsidRPr="00284065">
        <w:rPr>
          <w:rFonts w:ascii="Arial Narrow" w:hAnsi="Arial Narrow" w:cs="Arial"/>
          <w:b/>
          <w:sz w:val="20"/>
        </w:rPr>
        <w:t>8</w:t>
      </w:r>
    </w:p>
    <w:p w:rsidR="00E52837" w:rsidRPr="00284065" w:rsidRDefault="00E52837" w:rsidP="00D23C58">
      <w:pPr>
        <w:pStyle w:val="Bezodstpw"/>
        <w:jc w:val="center"/>
        <w:rPr>
          <w:rFonts w:ascii="Arial Narrow" w:hAnsi="Arial Narrow" w:cs="Arial"/>
          <w:b/>
          <w:sz w:val="20"/>
        </w:rPr>
      </w:pPr>
      <w:r w:rsidRPr="00284065">
        <w:rPr>
          <w:rFonts w:ascii="Arial Narrow" w:hAnsi="Arial Narrow" w:cs="Arial"/>
          <w:b/>
          <w:sz w:val="20"/>
        </w:rPr>
        <w:t>Odstąpienie od umowy</w:t>
      </w:r>
    </w:p>
    <w:p w:rsidR="002D4D78" w:rsidRPr="00284065" w:rsidRDefault="002D4D78" w:rsidP="00D23C58">
      <w:pPr>
        <w:numPr>
          <w:ilvl w:val="0"/>
          <w:numId w:val="4"/>
        </w:numPr>
        <w:tabs>
          <w:tab w:val="left" w:pos="360"/>
        </w:tabs>
        <w:overflowPunct w:val="0"/>
        <w:autoSpaceDE w:val="0"/>
        <w:jc w:val="both"/>
        <w:rPr>
          <w:rFonts w:ascii="Arial Narrow" w:hAnsi="Arial Narrow"/>
          <w:szCs w:val="22"/>
        </w:rPr>
      </w:pPr>
      <w:r w:rsidRPr="00284065">
        <w:rPr>
          <w:rFonts w:ascii="Arial Narrow" w:hAnsi="Arial Narrow" w:cs="Arial Narrow"/>
          <w:b/>
          <w:szCs w:val="22"/>
        </w:rPr>
        <w:t>Zamawiający</w:t>
      </w:r>
      <w:r w:rsidRPr="00284065">
        <w:rPr>
          <w:rFonts w:ascii="Arial Narrow" w:hAnsi="Arial Narrow" w:cs="Arial Narrow"/>
          <w:szCs w:val="22"/>
        </w:rPr>
        <w:t xml:space="preserve"> może odstąpić od niniejszej umowy, jeżeli:</w:t>
      </w:r>
    </w:p>
    <w:p w:rsidR="002D4D78" w:rsidRPr="00284065" w:rsidRDefault="002D4D78" w:rsidP="00D23C58">
      <w:pPr>
        <w:overflowPunct w:val="0"/>
        <w:autoSpaceDE w:val="0"/>
        <w:ind w:left="426"/>
        <w:jc w:val="both"/>
        <w:rPr>
          <w:rFonts w:ascii="Arial Narrow" w:hAnsi="Arial Narrow"/>
          <w:szCs w:val="22"/>
        </w:rPr>
      </w:pPr>
      <w:r w:rsidRPr="00284065">
        <w:rPr>
          <w:rFonts w:ascii="Arial Narrow" w:hAnsi="Arial Narrow" w:cs="Arial Narrow"/>
          <w:szCs w:val="22"/>
        </w:rPr>
        <w:t xml:space="preserve">1) </w:t>
      </w:r>
      <w:r w:rsidRPr="00284065">
        <w:rPr>
          <w:rFonts w:ascii="Arial Narrow" w:hAnsi="Arial Narrow" w:cs="Arial Narrow"/>
          <w:b/>
          <w:szCs w:val="22"/>
        </w:rPr>
        <w:t>Wykonawca</w:t>
      </w:r>
      <w:r w:rsidRPr="00284065">
        <w:rPr>
          <w:rFonts w:ascii="Arial Narrow" w:hAnsi="Arial Narrow" w:cs="Arial Narrow"/>
          <w:szCs w:val="22"/>
        </w:rPr>
        <w:t xml:space="preserve"> swoje prawa i obowiązki przeniósł na osobę trzecią, nie uzyskawszy na to pisemnej zgody </w:t>
      </w:r>
      <w:r w:rsidR="00C15B3D" w:rsidRPr="00284065">
        <w:rPr>
          <w:rFonts w:ascii="Arial Narrow" w:hAnsi="Arial Narrow" w:cs="Arial Narrow"/>
          <w:b/>
          <w:szCs w:val="22"/>
        </w:rPr>
        <w:t>podmiotu tworzącego dla Zamawiającego</w:t>
      </w:r>
    </w:p>
    <w:p w:rsidR="002D4D78" w:rsidRPr="00284065" w:rsidRDefault="002D4D78" w:rsidP="00D23C58">
      <w:pPr>
        <w:overflowPunct w:val="0"/>
        <w:autoSpaceDE w:val="0"/>
        <w:ind w:left="426"/>
        <w:jc w:val="both"/>
        <w:rPr>
          <w:rFonts w:ascii="Arial Narrow" w:hAnsi="Arial Narrow"/>
          <w:szCs w:val="22"/>
        </w:rPr>
      </w:pPr>
      <w:r w:rsidRPr="00284065">
        <w:rPr>
          <w:rFonts w:ascii="Arial Narrow" w:hAnsi="Arial Narrow" w:cs="Arial Narrow"/>
          <w:szCs w:val="22"/>
        </w:rPr>
        <w:t xml:space="preserve">2) </w:t>
      </w:r>
      <w:r w:rsidRPr="00284065">
        <w:rPr>
          <w:rFonts w:ascii="Arial Narrow" w:hAnsi="Arial Narrow" w:cs="Arial Narrow"/>
          <w:b/>
          <w:szCs w:val="22"/>
        </w:rPr>
        <w:t xml:space="preserve">Wykonawca </w:t>
      </w:r>
      <w:r w:rsidRPr="00284065">
        <w:rPr>
          <w:rFonts w:ascii="Arial Narrow" w:hAnsi="Arial Narrow" w:cs="Arial Narrow"/>
          <w:szCs w:val="22"/>
        </w:rPr>
        <w:t>narusza inne istotne postanowienia umowy, w tym w szczególności:</w:t>
      </w:r>
    </w:p>
    <w:p w:rsidR="002D4D78" w:rsidRPr="00284065" w:rsidRDefault="002D4D78" w:rsidP="00D23C58">
      <w:pPr>
        <w:tabs>
          <w:tab w:val="left" w:pos="567"/>
        </w:tabs>
        <w:overflowPunct w:val="0"/>
        <w:autoSpaceDE w:val="0"/>
        <w:ind w:left="708"/>
        <w:jc w:val="both"/>
        <w:rPr>
          <w:rFonts w:ascii="Arial Narrow" w:hAnsi="Arial Narrow"/>
          <w:szCs w:val="22"/>
        </w:rPr>
      </w:pPr>
      <w:r w:rsidRPr="00284065">
        <w:rPr>
          <w:rFonts w:ascii="Arial Narrow" w:hAnsi="Arial Narrow" w:cs="Arial Narrow"/>
          <w:szCs w:val="22"/>
        </w:rPr>
        <w:t xml:space="preserve">a) świadczone przez </w:t>
      </w:r>
      <w:r w:rsidRPr="00284065">
        <w:rPr>
          <w:rFonts w:ascii="Arial Narrow" w:hAnsi="Arial Narrow" w:cs="Arial Narrow"/>
          <w:b/>
          <w:szCs w:val="22"/>
        </w:rPr>
        <w:t>Wykonawcę</w:t>
      </w:r>
      <w:r w:rsidRPr="00284065">
        <w:rPr>
          <w:rFonts w:ascii="Arial Narrow" w:hAnsi="Arial Narrow" w:cs="Arial Narrow"/>
          <w:szCs w:val="22"/>
        </w:rPr>
        <w:t xml:space="preserve"> dostawy są nieodpowiedniej jakości,</w:t>
      </w:r>
    </w:p>
    <w:p w:rsidR="002D4D78" w:rsidRPr="00284065" w:rsidRDefault="002D4D78" w:rsidP="00D23C58">
      <w:pPr>
        <w:tabs>
          <w:tab w:val="left" w:pos="567"/>
          <w:tab w:val="left" w:pos="624"/>
        </w:tabs>
        <w:overflowPunct w:val="0"/>
        <w:autoSpaceDE w:val="0"/>
        <w:ind w:left="708" w:hanging="207"/>
        <w:jc w:val="both"/>
        <w:rPr>
          <w:rFonts w:ascii="Arial Narrow" w:hAnsi="Arial Narrow"/>
          <w:szCs w:val="22"/>
        </w:rPr>
      </w:pPr>
      <w:r w:rsidRPr="00284065">
        <w:rPr>
          <w:rFonts w:ascii="Arial Narrow" w:hAnsi="Arial Narrow" w:cs="Arial Narrow"/>
          <w:szCs w:val="22"/>
        </w:rPr>
        <w:tab/>
        <w:t xml:space="preserve">    b) </w:t>
      </w:r>
      <w:r w:rsidRPr="00284065">
        <w:rPr>
          <w:rFonts w:ascii="Arial Narrow" w:hAnsi="Arial Narrow" w:cs="Arial Narrow"/>
          <w:b/>
          <w:szCs w:val="22"/>
        </w:rPr>
        <w:t xml:space="preserve">Wykonawca </w:t>
      </w:r>
      <w:r w:rsidRPr="00284065">
        <w:rPr>
          <w:rFonts w:ascii="Arial Narrow" w:hAnsi="Arial Narrow" w:cs="Arial Narrow"/>
          <w:szCs w:val="22"/>
        </w:rPr>
        <w:t>uchyla się od przyjęcia zamówienia w sposób przewidziany niniejszą umową,</w:t>
      </w:r>
    </w:p>
    <w:p w:rsidR="002D4D78" w:rsidRPr="00284065" w:rsidRDefault="002D4D78" w:rsidP="00D23C58">
      <w:pPr>
        <w:tabs>
          <w:tab w:val="left" w:pos="567"/>
          <w:tab w:val="left" w:pos="624"/>
        </w:tabs>
        <w:overflowPunct w:val="0"/>
        <w:autoSpaceDE w:val="0"/>
        <w:ind w:left="708" w:hanging="207"/>
        <w:jc w:val="both"/>
        <w:rPr>
          <w:rFonts w:ascii="Arial Narrow" w:hAnsi="Arial Narrow"/>
          <w:szCs w:val="22"/>
        </w:rPr>
      </w:pPr>
      <w:r w:rsidRPr="00284065">
        <w:rPr>
          <w:rFonts w:ascii="Arial Narrow" w:hAnsi="Arial Narrow" w:cs="Arial Narrow"/>
          <w:szCs w:val="22"/>
        </w:rPr>
        <w:t xml:space="preserve">c) </w:t>
      </w:r>
      <w:r w:rsidRPr="00284065">
        <w:rPr>
          <w:rFonts w:ascii="Arial Narrow" w:hAnsi="Arial Narrow" w:cs="Arial Narrow"/>
          <w:b/>
          <w:szCs w:val="22"/>
        </w:rPr>
        <w:t xml:space="preserve">Wykonawca </w:t>
      </w:r>
      <w:r w:rsidRPr="00284065">
        <w:rPr>
          <w:rFonts w:ascii="Arial Narrow" w:hAnsi="Arial Narrow" w:cs="Arial Narrow"/>
          <w:szCs w:val="22"/>
        </w:rPr>
        <w:t>co najmniej dwukrotnie nie zrealizował zamówień w terminie ustalonym niniejszą umową.</w:t>
      </w:r>
    </w:p>
    <w:p w:rsidR="002D4D78" w:rsidRPr="00284065" w:rsidRDefault="002D4D78" w:rsidP="00D23C58">
      <w:pPr>
        <w:tabs>
          <w:tab w:val="left" w:pos="567"/>
          <w:tab w:val="left" w:pos="624"/>
        </w:tabs>
        <w:overflowPunct w:val="0"/>
        <w:autoSpaceDE w:val="0"/>
        <w:ind w:left="340"/>
        <w:jc w:val="both"/>
        <w:rPr>
          <w:rFonts w:ascii="Arial Narrow" w:hAnsi="Arial Narrow"/>
          <w:szCs w:val="22"/>
        </w:rPr>
      </w:pPr>
      <w:r w:rsidRPr="00284065">
        <w:rPr>
          <w:rFonts w:ascii="Arial Narrow" w:hAnsi="Arial Narrow" w:cs="Arial Narrow"/>
          <w:szCs w:val="22"/>
        </w:rPr>
        <w:t xml:space="preserve">3) nastąpiła utrata przez </w:t>
      </w:r>
      <w:r w:rsidRPr="00284065">
        <w:rPr>
          <w:rFonts w:ascii="Arial Narrow" w:hAnsi="Arial Narrow" w:cs="Arial Narrow"/>
          <w:b/>
          <w:szCs w:val="22"/>
        </w:rPr>
        <w:t>Wykonawcę</w:t>
      </w:r>
      <w:r w:rsidRPr="00284065">
        <w:rPr>
          <w:rFonts w:ascii="Arial Narrow" w:hAnsi="Arial Narrow" w:cs="Arial Narrow"/>
          <w:szCs w:val="22"/>
        </w:rPr>
        <w:t xml:space="preserve"> koniecznych uprawnień do realizacji dostaw na rzecz Zamawiającego,</w:t>
      </w:r>
    </w:p>
    <w:p w:rsidR="002D4D78" w:rsidRPr="00284065" w:rsidRDefault="002D4D78" w:rsidP="00D23C58">
      <w:pPr>
        <w:tabs>
          <w:tab w:val="left" w:pos="360"/>
          <w:tab w:val="left" w:pos="567"/>
        </w:tabs>
        <w:overflowPunct w:val="0"/>
        <w:autoSpaceDE w:val="0"/>
        <w:ind w:left="340"/>
        <w:jc w:val="both"/>
        <w:rPr>
          <w:rFonts w:ascii="Arial Narrow" w:hAnsi="Arial Narrow"/>
          <w:szCs w:val="22"/>
        </w:rPr>
      </w:pPr>
      <w:r w:rsidRPr="00284065">
        <w:rPr>
          <w:rFonts w:ascii="Arial Narrow" w:hAnsi="Arial Narrow" w:cs="Arial Narrow"/>
          <w:szCs w:val="22"/>
        </w:rPr>
        <w:t>4) zostanie ogłoszona likwidacja Wykonawcy, bądź Wykonawca zawiesi albo zakończy działalność,</w:t>
      </w:r>
    </w:p>
    <w:p w:rsidR="002D4D78" w:rsidRPr="00284065" w:rsidRDefault="002D4D78" w:rsidP="00D23C58">
      <w:pPr>
        <w:tabs>
          <w:tab w:val="left" w:pos="360"/>
          <w:tab w:val="left" w:pos="567"/>
        </w:tabs>
        <w:overflowPunct w:val="0"/>
        <w:autoSpaceDE w:val="0"/>
        <w:ind w:left="340"/>
        <w:jc w:val="both"/>
        <w:rPr>
          <w:rFonts w:ascii="Arial Narrow" w:hAnsi="Arial Narrow" w:cs="Arial Narrow"/>
          <w:szCs w:val="22"/>
        </w:rPr>
      </w:pPr>
      <w:r w:rsidRPr="00284065">
        <w:rPr>
          <w:rFonts w:ascii="Arial Narrow" w:hAnsi="Arial Narrow" w:cs="Arial Narrow"/>
          <w:szCs w:val="22"/>
        </w:rPr>
        <w:t>5) zostanie wydany nakaz zajęcia całego majątku Wykonawcy lub istotnej części tego majątku, mającej wpływ na realizowaną umowę,</w:t>
      </w:r>
    </w:p>
    <w:p w:rsidR="002D4D78" w:rsidRPr="00284065" w:rsidRDefault="002D4D78" w:rsidP="00D23C58">
      <w:pPr>
        <w:tabs>
          <w:tab w:val="left" w:pos="360"/>
          <w:tab w:val="left" w:pos="567"/>
        </w:tabs>
        <w:overflowPunct w:val="0"/>
        <w:autoSpaceDE w:val="0"/>
        <w:ind w:left="340"/>
        <w:jc w:val="both"/>
        <w:rPr>
          <w:rFonts w:ascii="Arial Narrow" w:hAnsi="Arial Narrow"/>
        </w:rPr>
      </w:pPr>
      <w:r w:rsidRPr="00284065">
        <w:rPr>
          <w:rFonts w:ascii="Arial Narrow" w:hAnsi="Arial Narrow" w:cs="Arial Narrow"/>
          <w:szCs w:val="22"/>
        </w:rPr>
        <w:t xml:space="preserve">6) </w:t>
      </w:r>
      <w:r w:rsidRPr="00284065">
        <w:rPr>
          <w:rFonts w:ascii="Arial Narrow" w:hAnsi="Arial Narrow"/>
        </w:rPr>
        <w:t>w przypadku zaistnienia okoliczności powodującej, że wykonanie umowy nie leży w interesie publicznym, czego nie można było przewidzieć w chwili zawarcia umowy (np. brak pacjentów zakwalifikowanych do programu lekowego).</w:t>
      </w:r>
    </w:p>
    <w:p w:rsidR="002D4D78" w:rsidRPr="00284065" w:rsidRDefault="002D4D78" w:rsidP="00D23C58">
      <w:pPr>
        <w:numPr>
          <w:ilvl w:val="0"/>
          <w:numId w:val="4"/>
        </w:numPr>
        <w:tabs>
          <w:tab w:val="left" w:pos="360"/>
        </w:tabs>
        <w:overflowPunct w:val="0"/>
        <w:autoSpaceDE w:val="0"/>
        <w:jc w:val="both"/>
        <w:rPr>
          <w:rFonts w:ascii="Arial Narrow" w:hAnsi="Arial Narrow"/>
          <w:szCs w:val="22"/>
        </w:rPr>
      </w:pPr>
      <w:r w:rsidRPr="00284065">
        <w:rPr>
          <w:rFonts w:ascii="Arial Narrow" w:hAnsi="Arial Narrow" w:cs="Arial Narrow"/>
          <w:szCs w:val="22"/>
        </w:rPr>
        <w:t xml:space="preserve">Czynność odstąpienia od umowy wraz z uzasadnieniem winna nastąpić w formie pisemnej pod rygorem nieważności </w:t>
      </w:r>
      <w:r w:rsidR="00A56C18">
        <w:rPr>
          <w:rFonts w:ascii="Arial Narrow" w:hAnsi="Arial Narrow" w:cs="Arial Narrow"/>
          <w:szCs w:val="22"/>
        </w:rPr>
        <w:br/>
      </w:r>
      <w:r w:rsidRPr="00284065">
        <w:rPr>
          <w:rFonts w:ascii="Arial Narrow" w:hAnsi="Arial Narrow" w:cs="Arial Narrow"/>
          <w:szCs w:val="22"/>
        </w:rPr>
        <w:t>w terminie 30 dni od dnia powzięcia wiadomości o zaistnieniu okoliczności stanowiących podstawę do odstąpienia od umowy.</w:t>
      </w:r>
    </w:p>
    <w:p w:rsidR="002D4D78" w:rsidRPr="00284065" w:rsidRDefault="002D4D78" w:rsidP="00D23C58">
      <w:pPr>
        <w:numPr>
          <w:ilvl w:val="0"/>
          <w:numId w:val="4"/>
        </w:numPr>
        <w:tabs>
          <w:tab w:val="left" w:pos="360"/>
        </w:tabs>
        <w:overflowPunct w:val="0"/>
        <w:autoSpaceDE w:val="0"/>
        <w:jc w:val="both"/>
        <w:rPr>
          <w:rFonts w:ascii="Arial Narrow" w:hAnsi="Arial Narrow"/>
          <w:szCs w:val="22"/>
        </w:rPr>
      </w:pPr>
      <w:r w:rsidRPr="00284065">
        <w:rPr>
          <w:rFonts w:ascii="Arial Narrow" w:hAnsi="Arial Narrow" w:cs="Arial Narrow"/>
          <w:b/>
          <w:szCs w:val="22"/>
        </w:rPr>
        <w:t>Zamawiającemu</w:t>
      </w:r>
      <w:r w:rsidRPr="00284065">
        <w:rPr>
          <w:rFonts w:ascii="Arial Narrow" w:hAnsi="Arial Narrow" w:cs="Arial Narrow"/>
          <w:szCs w:val="22"/>
        </w:rPr>
        <w:t xml:space="preserve"> przed odstąpieniem od umowy</w:t>
      </w:r>
      <w:r w:rsidR="00C15B3D" w:rsidRPr="00284065">
        <w:rPr>
          <w:rFonts w:ascii="Arial Narrow" w:hAnsi="Arial Narrow" w:cs="Arial Narrow"/>
          <w:szCs w:val="22"/>
        </w:rPr>
        <w:t xml:space="preserve"> z powodu określonego</w:t>
      </w:r>
      <w:r w:rsidR="00E86019" w:rsidRPr="00284065">
        <w:rPr>
          <w:rFonts w:ascii="Arial Narrow" w:hAnsi="Arial Narrow" w:cs="Arial Narrow"/>
          <w:szCs w:val="22"/>
        </w:rPr>
        <w:t xml:space="preserve"> </w:t>
      </w:r>
      <w:r w:rsidR="00C15B3D" w:rsidRPr="00284065">
        <w:rPr>
          <w:rFonts w:ascii="Arial Narrow" w:hAnsi="Arial Narrow" w:cs="Arial Narrow"/>
          <w:szCs w:val="22"/>
        </w:rPr>
        <w:t xml:space="preserve">w ust. 1 </w:t>
      </w:r>
      <w:proofErr w:type="spellStart"/>
      <w:r w:rsidR="00C15B3D" w:rsidRPr="00284065">
        <w:rPr>
          <w:rFonts w:ascii="Arial Narrow" w:hAnsi="Arial Narrow" w:cs="Arial Narrow"/>
          <w:szCs w:val="22"/>
        </w:rPr>
        <w:t>pkt</w:t>
      </w:r>
      <w:proofErr w:type="spellEnd"/>
      <w:r w:rsidR="00C15B3D" w:rsidRPr="00284065">
        <w:rPr>
          <w:rFonts w:ascii="Arial Narrow" w:hAnsi="Arial Narrow" w:cs="Arial Narrow"/>
          <w:szCs w:val="22"/>
        </w:rPr>
        <w:t xml:space="preserve"> 2) powyżej</w:t>
      </w:r>
      <w:r w:rsidRPr="00284065">
        <w:rPr>
          <w:rFonts w:ascii="Arial Narrow" w:hAnsi="Arial Narrow" w:cs="Arial Narrow"/>
          <w:szCs w:val="22"/>
        </w:rPr>
        <w:t xml:space="preserve"> przysługuje prawo do pisemnego wezwania Wykonawcy do należytego wykonania umowy.</w:t>
      </w:r>
    </w:p>
    <w:p w:rsidR="00D5675F" w:rsidRPr="00284065" w:rsidRDefault="00D5675F" w:rsidP="00D23C58">
      <w:pPr>
        <w:overflowPunct w:val="0"/>
        <w:autoSpaceDE w:val="0"/>
        <w:ind w:left="360"/>
        <w:jc w:val="both"/>
        <w:rPr>
          <w:rFonts w:ascii="Arial Narrow" w:hAnsi="Arial Narrow"/>
          <w:szCs w:val="22"/>
        </w:rPr>
      </w:pPr>
    </w:p>
    <w:p w:rsidR="006C1808" w:rsidRPr="00284065" w:rsidRDefault="00E52837" w:rsidP="00D23C58">
      <w:pPr>
        <w:jc w:val="center"/>
        <w:rPr>
          <w:rFonts w:ascii="Arial Narrow" w:hAnsi="Arial Narrow" w:cs="Arial"/>
          <w:b/>
          <w:szCs w:val="22"/>
        </w:rPr>
      </w:pPr>
      <w:r w:rsidRPr="00284065">
        <w:rPr>
          <w:rFonts w:ascii="Arial Narrow" w:hAnsi="Arial Narrow" w:cs="Arial"/>
          <w:b/>
          <w:szCs w:val="22"/>
        </w:rPr>
        <w:t xml:space="preserve">§ </w:t>
      </w:r>
      <w:r w:rsidR="008D1FBB" w:rsidRPr="00284065">
        <w:rPr>
          <w:rFonts w:ascii="Arial Narrow" w:hAnsi="Arial Narrow" w:cs="Arial"/>
          <w:b/>
          <w:szCs w:val="22"/>
        </w:rPr>
        <w:t>9</w:t>
      </w:r>
    </w:p>
    <w:p w:rsidR="006C1808" w:rsidRPr="00284065" w:rsidRDefault="00E52837" w:rsidP="00D23C58">
      <w:pPr>
        <w:jc w:val="center"/>
        <w:rPr>
          <w:rFonts w:ascii="Arial Narrow" w:hAnsi="Arial Narrow" w:cs="Arial"/>
          <w:b/>
          <w:szCs w:val="22"/>
        </w:rPr>
      </w:pPr>
      <w:r w:rsidRPr="00284065">
        <w:rPr>
          <w:rFonts w:ascii="Arial Narrow" w:hAnsi="Arial Narrow" w:cs="Arial"/>
          <w:b/>
          <w:szCs w:val="22"/>
        </w:rPr>
        <w:t>Zmiany umowy</w:t>
      </w:r>
    </w:p>
    <w:p w:rsidR="006F581A" w:rsidRPr="00284065" w:rsidRDefault="006F581A" w:rsidP="00D23C58">
      <w:pPr>
        <w:tabs>
          <w:tab w:val="left" w:pos="360"/>
        </w:tabs>
        <w:overflowPunct w:val="0"/>
        <w:autoSpaceDE w:val="0"/>
        <w:ind w:left="360"/>
        <w:jc w:val="both"/>
        <w:rPr>
          <w:rFonts w:ascii="Arial Narrow" w:hAnsi="Arial Narrow"/>
          <w:bCs/>
          <w:szCs w:val="22"/>
        </w:rPr>
      </w:pPr>
      <w:r w:rsidRPr="00284065">
        <w:rPr>
          <w:rFonts w:ascii="Arial Narrow" w:hAnsi="Arial Narrow"/>
          <w:szCs w:val="22"/>
        </w:rPr>
        <w:t xml:space="preserve">Na podstawie art. 455 ust. 1 </w:t>
      </w:r>
      <w:r w:rsidR="008B7102" w:rsidRPr="00284065">
        <w:rPr>
          <w:rFonts w:ascii="Arial Narrow" w:hAnsi="Arial Narrow"/>
          <w:szCs w:val="22"/>
        </w:rPr>
        <w:t>pkt.</w:t>
      </w:r>
      <w:r w:rsidRPr="00284065">
        <w:rPr>
          <w:rFonts w:ascii="Arial Narrow" w:hAnsi="Arial Narrow"/>
          <w:szCs w:val="22"/>
        </w:rPr>
        <w:t xml:space="preserve"> 1 a) - c) ustawy </w:t>
      </w:r>
      <w:proofErr w:type="spellStart"/>
      <w:r w:rsidRPr="00284065">
        <w:rPr>
          <w:rFonts w:ascii="Arial Narrow" w:hAnsi="Arial Narrow"/>
          <w:szCs w:val="22"/>
        </w:rPr>
        <w:t>Pzp</w:t>
      </w:r>
      <w:proofErr w:type="spellEnd"/>
      <w:r w:rsidRPr="00284065">
        <w:rPr>
          <w:rFonts w:ascii="Arial Narrow" w:hAnsi="Arial Narrow"/>
          <w:szCs w:val="22"/>
        </w:rPr>
        <w:t xml:space="preserve"> - Strony dopuszczają możliwość zmiany Umowy bez przeprowadzenia nowego postępowania o udzielenie zamówienia</w:t>
      </w:r>
      <w:r w:rsidRPr="00284065">
        <w:rPr>
          <w:rFonts w:ascii="Arial Narrow" w:hAnsi="Arial Narrow"/>
          <w:bCs/>
          <w:szCs w:val="22"/>
        </w:rPr>
        <w:t>, w przypadku wystąpienia co najmniej jednej z okoliczności wymienionych poniżej, z uwzględnieniem podawanych warunków ich wprowadzenia.</w:t>
      </w:r>
    </w:p>
    <w:p w:rsidR="006F581A" w:rsidRPr="00284065" w:rsidRDefault="006F581A" w:rsidP="00D23C58">
      <w:pPr>
        <w:numPr>
          <w:ilvl w:val="0"/>
          <w:numId w:val="18"/>
        </w:numPr>
        <w:tabs>
          <w:tab w:val="left" w:pos="360"/>
        </w:tabs>
        <w:overflowPunct w:val="0"/>
        <w:autoSpaceDE w:val="0"/>
        <w:jc w:val="both"/>
        <w:rPr>
          <w:rFonts w:ascii="Arial Narrow" w:hAnsi="Arial Narrow"/>
          <w:b/>
          <w:bCs/>
          <w:szCs w:val="22"/>
        </w:rPr>
      </w:pPr>
      <w:r w:rsidRPr="00284065">
        <w:rPr>
          <w:rFonts w:ascii="Arial Narrow" w:hAnsi="Arial Narrow"/>
          <w:b/>
          <w:bCs/>
          <w:szCs w:val="22"/>
        </w:rPr>
        <w:t>Zmiana terminu dostawy</w:t>
      </w:r>
      <w:r w:rsidR="00C15B3D" w:rsidRPr="00284065">
        <w:rPr>
          <w:rFonts w:ascii="Arial Narrow" w:hAnsi="Arial Narrow"/>
          <w:b/>
          <w:bCs/>
          <w:szCs w:val="22"/>
        </w:rPr>
        <w:t xml:space="preserve"> jest możliwa gdy:</w:t>
      </w:r>
    </w:p>
    <w:p w:rsidR="006F581A" w:rsidRPr="00284065" w:rsidRDefault="006F581A" w:rsidP="00D23C58">
      <w:pPr>
        <w:numPr>
          <w:ilvl w:val="1"/>
          <w:numId w:val="18"/>
        </w:numPr>
        <w:tabs>
          <w:tab w:val="left" w:pos="360"/>
        </w:tabs>
        <w:overflowPunct w:val="0"/>
        <w:autoSpaceDE w:val="0"/>
        <w:jc w:val="both"/>
        <w:rPr>
          <w:rFonts w:ascii="Arial Narrow" w:hAnsi="Arial Narrow"/>
          <w:bCs/>
          <w:szCs w:val="22"/>
        </w:rPr>
      </w:pPr>
      <w:r w:rsidRPr="00284065">
        <w:rPr>
          <w:rFonts w:ascii="Arial Narrow" w:hAnsi="Arial Narrow"/>
          <w:bCs/>
          <w:szCs w:val="22"/>
        </w:rPr>
        <w:lastRenderedPageBreak/>
        <w:t xml:space="preserve">zmiany spowodowane są siłą wyższą, w tym klęskami żywiołowymi, warunkami atmosferycznymi, </w:t>
      </w:r>
      <w:r w:rsidRPr="00284065">
        <w:rPr>
          <w:rFonts w:ascii="Arial Narrow" w:hAnsi="Arial Narrow"/>
          <w:szCs w:val="22"/>
        </w:rPr>
        <w:t>stanem epidemii, stanem zagrożenia epidemicznego</w:t>
      </w:r>
      <w:r w:rsidRPr="00284065">
        <w:rPr>
          <w:rFonts w:ascii="Arial Narrow" w:hAnsi="Arial Narrow"/>
          <w:bCs/>
          <w:szCs w:val="22"/>
        </w:rPr>
        <w:t xml:space="preserve"> i innymi niezależnymi od stron okolicznościami uniemożliwiającymi zrealizowanie przedmiotu Umowy w terminie</w:t>
      </w:r>
      <w:r w:rsidR="00F16DDD" w:rsidRPr="00284065">
        <w:rPr>
          <w:rFonts w:ascii="Arial Narrow" w:hAnsi="Arial Narrow"/>
          <w:bCs/>
          <w:szCs w:val="22"/>
        </w:rPr>
        <w:t xml:space="preserve"> </w:t>
      </w:r>
      <w:r w:rsidRPr="00284065">
        <w:rPr>
          <w:rFonts w:ascii="Arial Narrow" w:hAnsi="Arial Narrow"/>
          <w:bCs/>
          <w:szCs w:val="22"/>
        </w:rPr>
        <w:t>umownym,</w:t>
      </w:r>
    </w:p>
    <w:p w:rsidR="006F581A" w:rsidRPr="00284065" w:rsidRDefault="006F581A" w:rsidP="00D23C58">
      <w:pPr>
        <w:numPr>
          <w:ilvl w:val="1"/>
          <w:numId w:val="18"/>
        </w:numPr>
        <w:tabs>
          <w:tab w:val="left" w:pos="360"/>
        </w:tabs>
        <w:overflowPunct w:val="0"/>
        <w:autoSpaceDE w:val="0"/>
        <w:jc w:val="both"/>
        <w:rPr>
          <w:rFonts w:ascii="Arial Narrow" w:hAnsi="Arial Narrow"/>
          <w:bCs/>
          <w:szCs w:val="22"/>
        </w:rPr>
      </w:pPr>
      <w:r w:rsidRPr="00284065">
        <w:rPr>
          <w:rFonts w:ascii="Arial Narrow" w:hAnsi="Arial Narrow"/>
          <w:bCs/>
          <w:szCs w:val="22"/>
        </w:rPr>
        <w:t>zmiany są następstwem okoliczności leżących wyłącznie po stronie Zamawiającego,</w:t>
      </w:r>
    </w:p>
    <w:p w:rsidR="006F581A" w:rsidRPr="00284065" w:rsidRDefault="006F581A" w:rsidP="00D23C58">
      <w:pPr>
        <w:numPr>
          <w:ilvl w:val="1"/>
          <w:numId w:val="18"/>
        </w:numPr>
        <w:tabs>
          <w:tab w:val="left" w:pos="360"/>
        </w:tabs>
        <w:overflowPunct w:val="0"/>
        <w:autoSpaceDE w:val="0"/>
        <w:jc w:val="both"/>
        <w:rPr>
          <w:rFonts w:ascii="Arial Narrow" w:hAnsi="Arial Narrow"/>
          <w:bCs/>
          <w:szCs w:val="22"/>
        </w:rPr>
      </w:pPr>
      <w:r w:rsidRPr="00284065">
        <w:rPr>
          <w:rFonts w:ascii="Arial Narrow" w:hAnsi="Arial Narrow"/>
          <w:bCs/>
          <w:szCs w:val="22"/>
        </w:rPr>
        <w:t>zmiany są wynikiem czasowego wstrzymania produkcji, wycofania z obrotu, czego Zamawiający nie mógł przewidzieć w dniu zawarcia Umowy,</w:t>
      </w:r>
    </w:p>
    <w:p w:rsidR="006F581A" w:rsidRPr="00284065" w:rsidRDefault="006F581A" w:rsidP="00D23C58">
      <w:pPr>
        <w:numPr>
          <w:ilvl w:val="1"/>
          <w:numId w:val="18"/>
        </w:numPr>
        <w:tabs>
          <w:tab w:val="left" w:pos="360"/>
        </w:tabs>
        <w:overflowPunct w:val="0"/>
        <w:autoSpaceDE w:val="0"/>
        <w:jc w:val="both"/>
        <w:rPr>
          <w:rFonts w:ascii="Arial Narrow" w:hAnsi="Arial Narrow"/>
          <w:bCs/>
          <w:szCs w:val="22"/>
        </w:rPr>
      </w:pPr>
      <w:r w:rsidRPr="00284065">
        <w:rPr>
          <w:rFonts w:ascii="Arial Narrow" w:hAnsi="Arial Narrow"/>
          <w:bCs/>
          <w:szCs w:val="22"/>
        </w:rPr>
        <w:t>zmiany są następstwem działania władz publicznych i/lub organów administracyjnych</w:t>
      </w:r>
      <w:r w:rsidR="00E2556D" w:rsidRPr="00284065">
        <w:rPr>
          <w:rFonts w:ascii="Arial Narrow" w:hAnsi="Arial Narrow"/>
          <w:bCs/>
          <w:szCs w:val="22"/>
        </w:rPr>
        <w:t>.</w:t>
      </w:r>
    </w:p>
    <w:p w:rsidR="006F581A" w:rsidRPr="00284065" w:rsidRDefault="006F581A" w:rsidP="00D23C58">
      <w:pPr>
        <w:numPr>
          <w:ilvl w:val="0"/>
          <w:numId w:val="18"/>
        </w:numPr>
        <w:tabs>
          <w:tab w:val="left" w:pos="360"/>
        </w:tabs>
        <w:overflowPunct w:val="0"/>
        <w:autoSpaceDE w:val="0"/>
        <w:jc w:val="both"/>
        <w:rPr>
          <w:rFonts w:ascii="Arial Narrow" w:hAnsi="Arial Narrow"/>
          <w:bCs/>
          <w:szCs w:val="22"/>
        </w:rPr>
      </w:pPr>
      <w:r w:rsidRPr="00284065">
        <w:rPr>
          <w:rFonts w:ascii="Arial Narrow" w:hAnsi="Arial Narrow"/>
          <w:bCs/>
          <w:szCs w:val="22"/>
        </w:rPr>
        <w:t xml:space="preserve">W przypadku zaistnienia jednej z przyczyn określonych w ust.1 lit. a) – </w:t>
      </w:r>
      <w:r w:rsidR="00C15B3D" w:rsidRPr="00284065">
        <w:rPr>
          <w:rFonts w:ascii="Arial Narrow" w:hAnsi="Arial Narrow"/>
          <w:bCs/>
          <w:szCs w:val="22"/>
        </w:rPr>
        <w:t>d</w:t>
      </w:r>
      <w:r w:rsidRPr="00284065">
        <w:rPr>
          <w:rFonts w:ascii="Arial Narrow" w:hAnsi="Arial Narrow"/>
          <w:bCs/>
          <w:szCs w:val="22"/>
        </w:rPr>
        <w:t xml:space="preserve">) strona, której to dotyczy, poinformuje niezwłocznie druga stronę, (nie później jednak niż w terminie 3 dni) </w:t>
      </w:r>
      <w:r w:rsidR="00C15B3D" w:rsidRPr="00284065">
        <w:rPr>
          <w:rFonts w:ascii="Arial Narrow" w:hAnsi="Arial Narrow"/>
          <w:bCs/>
          <w:szCs w:val="22"/>
        </w:rPr>
        <w:t>o zaistnieniu</w:t>
      </w:r>
      <w:r w:rsidRPr="00284065">
        <w:rPr>
          <w:rFonts w:ascii="Arial Narrow" w:hAnsi="Arial Narrow"/>
          <w:bCs/>
          <w:szCs w:val="22"/>
        </w:rPr>
        <w:t xml:space="preserve"> powyższych przyczyn, proponując nowy termin dostawy lub uzgodnienia dalszej realizacji przedmiotu Umowy;</w:t>
      </w:r>
    </w:p>
    <w:p w:rsidR="006F581A" w:rsidRPr="00284065" w:rsidRDefault="006F581A" w:rsidP="00D23C58">
      <w:pPr>
        <w:numPr>
          <w:ilvl w:val="0"/>
          <w:numId w:val="18"/>
        </w:numPr>
        <w:tabs>
          <w:tab w:val="left" w:pos="360"/>
        </w:tabs>
        <w:overflowPunct w:val="0"/>
        <w:autoSpaceDE w:val="0"/>
        <w:jc w:val="both"/>
        <w:rPr>
          <w:rFonts w:ascii="Arial Narrow" w:hAnsi="Arial Narrow"/>
          <w:bCs/>
          <w:szCs w:val="22"/>
        </w:rPr>
      </w:pPr>
      <w:r w:rsidRPr="00284065">
        <w:rPr>
          <w:rFonts w:ascii="Arial Narrow" w:hAnsi="Arial Narrow"/>
          <w:bCs/>
          <w:szCs w:val="22"/>
        </w:rPr>
        <w:t xml:space="preserve">Wykonawca powołujący się na przyczyny określone w ust. 1 lit. a), c) i d), zobowiązany jest przedstawić dowody potwierdzające okoliczności, o których mowa ww. zapisach umownych </w:t>
      </w:r>
    </w:p>
    <w:p w:rsidR="00650514" w:rsidRPr="00284065" w:rsidRDefault="006F581A" w:rsidP="00D23C58">
      <w:pPr>
        <w:numPr>
          <w:ilvl w:val="0"/>
          <w:numId w:val="18"/>
        </w:numPr>
        <w:tabs>
          <w:tab w:val="left" w:pos="360"/>
        </w:tabs>
        <w:overflowPunct w:val="0"/>
        <w:autoSpaceDE w:val="0"/>
        <w:jc w:val="both"/>
        <w:rPr>
          <w:rFonts w:ascii="Arial Narrow" w:hAnsi="Arial Narrow"/>
          <w:bCs/>
          <w:szCs w:val="22"/>
        </w:rPr>
      </w:pPr>
      <w:r w:rsidRPr="00284065">
        <w:rPr>
          <w:rFonts w:ascii="Arial Narrow" w:hAnsi="Arial Narrow"/>
          <w:bCs/>
          <w:szCs w:val="22"/>
        </w:rPr>
        <w:t xml:space="preserve">W przypadku wystąpienia którejkolwiek z okoliczności wymienionych w ust.1 lit. a) – </w:t>
      </w:r>
      <w:r w:rsidR="00C15B3D" w:rsidRPr="00284065">
        <w:rPr>
          <w:rFonts w:ascii="Arial Narrow" w:hAnsi="Arial Narrow"/>
          <w:bCs/>
          <w:szCs w:val="22"/>
        </w:rPr>
        <w:t>d</w:t>
      </w:r>
      <w:r w:rsidRPr="00284065">
        <w:rPr>
          <w:rFonts w:ascii="Arial Narrow" w:hAnsi="Arial Narrow"/>
          <w:bCs/>
          <w:szCs w:val="22"/>
        </w:rPr>
        <w:t>), termin dostawy może ulec odpowiedniemu przedłużeniu o czas niezbędny do należytego jej wykonania, nie dłużej jednak niż o okres występowania okoliczności uzasadniających zmianę terminu dostawy.</w:t>
      </w:r>
    </w:p>
    <w:p w:rsidR="00C15B3D" w:rsidRPr="00284065" w:rsidRDefault="00C15B3D" w:rsidP="00D23C58">
      <w:pPr>
        <w:overflowPunct w:val="0"/>
        <w:autoSpaceDE w:val="0"/>
        <w:ind w:left="360"/>
        <w:jc w:val="both"/>
        <w:rPr>
          <w:rFonts w:ascii="Arial Narrow" w:hAnsi="Arial Narrow"/>
          <w:bCs/>
          <w:szCs w:val="22"/>
        </w:rPr>
      </w:pPr>
    </w:p>
    <w:p w:rsidR="003A7218" w:rsidRPr="00284065" w:rsidRDefault="006F581A" w:rsidP="00D23C58">
      <w:pPr>
        <w:numPr>
          <w:ilvl w:val="0"/>
          <w:numId w:val="18"/>
        </w:numPr>
        <w:tabs>
          <w:tab w:val="left" w:pos="360"/>
        </w:tabs>
        <w:overflowPunct w:val="0"/>
        <w:autoSpaceDE w:val="0"/>
        <w:jc w:val="both"/>
        <w:rPr>
          <w:rFonts w:ascii="Arial Narrow" w:hAnsi="Arial Narrow"/>
          <w:bCs/>
          <w:szCs w:val="22"/>
        </w:rPr>
      </w:pPr>
      <w:r w:rsidRPr="00284065">
        <w:rPr>
          <w:rFonts w:ascii="Arial Narrow" w:hAnsi="Arial Narrow"/>
          <w:bCs/>
          <w:szCs w:val="22"/>
        </w:rPr>
        <w:t>Zmiana sposobu świadczenia</w:t>
      </w:r>
      <w:r w:rsidR="008B7102" w:rsidRPr="00284065">
        <w:rPr>
          <w:rFonts w:ascii="Arial Narrow" w:hAnsi="Arial Narrow"/>
          <w:bCs/>
          <w:szCs w:val="22"/>
        </w:rPr>
        <w:t xml:space="preserve"> umowy</w:t>
      </w:r>
      <w:r w:rsidR="00C15B3D" w:rsidRPr="00284065">
        <w:rPr>
          <w:rFonts w:ascii="Arial Narrow" w:hAnsi="Arial Narrow"/>
          <w:bCs/>
          <w:szCs w:val="22"/>
        </w:rPr>
        <w:t xml:space="preserve"> jest możliwa gdy:</w:t>
      </w:r>
    </w:p>
    <w:p w:rsidR="003A7218" w:rsidRPr="00284065" w:rsidRDefault="003A7218" w:rsidP="00D23C58">
      <w:pPr>
        <w:numPr>
          <w:ilvl w:val="0"/>
          <w:numId w:val="33"/>
        </w:numPr>
        <w:overflowPunct w:val="0"/>
        <w:autoSpaceDE w:val="0"/>
        <w:jc w:val="both"/>
        <w:rPr>
          <w:rFonts w:ascii="Arial Narrow" w:hAnsi="Arial Narrow"/>
          <w:szCs w:val="22"/>
        </w:rPr>
      </w:pPr>
      <w:r w:rsidRPr="00284065">
        <w:rPr>
          <w:rFonts w:ascii="Arial Narrow" w:hAnsi="Arial Narrow"/>
          <w:szCs w:val="22"/>
        </w:rPr>
        <w:t xml:space="preserve">zmiana spowodowana jest koniecznością zakupu przedmiotu umowy w większej ilości niż wymieniona </w:t>
      </w:r>
      <w:r w:rsidRPr="00284065">
        <w:rPr>
          <w:rFonts w:ascii="Arial Narrow" w:hAnsi="Arial Narrow"/>
          <w:szCs w:val="22"/>
        </w:rPr>
        <w:br/>
        <w:t>w umowie z uwagi na nieprzewidziane przez Zamawiającego ilości realizowanych świadczeń medycznych związanych ze wzrostem zachorowań. Zmiany powyższe możliwe są z równoczesnym zmniejszeniem ilościowym dostaw pozostałych asortymentów przedmiotu umowy, a zwiększeniem ilościowym dostawy innego przedmiotu umowy tzw. „przesunięcie asortymentowe” w obrębie przedmiotu umowy po uzgodnieniu z Kierownikiem Apteki;</w:t>
      </w:r>
    </w:p>
    <w:p w:rsidR="00371D69" w:rsidRDefault="003A7218" w:rsidP="00D23C58">
      <w:pPr>
        <w:numPr>
          <w:ilvl w:val="0"/>
          <w:numId w:val="33"/>
        </w:numPr>
        <w:overflowPunct w:val="0"/>
        <w:autoSpaceDE w:val="0"/>
        <w:jc w:val="both"/>
        <w:rPr>
          <w:rFonts w:ascii="Arial Narrow" w:hAnsi="Arial Narrow"/>
          <w:szCs w:val="22"/>
        </w:rPr>
      </w:pPr>
      <w:r w:rsidRPr="00371D69">
        <w:rPr>
          <w:rFonts w:ascii="Arial Narrow" w:hAnsi="Arial Narrow"/>
          <w:szCs w:val="22"/>
        </w:rPr>
        <w:t xml:space="preserve">zmiany spowodowane brakiem realizacji pełnej ilości/asortymentu/rodzaju przedmiotu umowy z uwagi na nieprzewidziane przez Zamawiającego ilości realizowanych świadczeń medycznych związanych ze zmniejszeniem zachorowań. </w:t>
      </w:r>
    </w:p>
    <w:p w:rsidR="003A7218" w:rsidRPr="00371D69" w:rsidRDefault="003A7218" w:rsidP="00D23C58">
      <w:pPr>
        <w:numPr>
          <w:ilvl w:val="0"/>
          <w:numId w:val="33"/>
        </w:numPr>
        <w:overflowPunct w:val="0"/>
        <w:autoSpaceDE w:val="0"/>
        <w:jc w:val="both"/>
        <w:rPr>
          <w:rFonts w:ascii="Arial Narrow" w:hAnsi="Arial Narrow"/>
          <w:szCs w:val="22"/>
        </w:rPr>
      </w:pPr>
      <w:r w:rsidRPr="00371D69">
        <w:rPr>
          <w:rFonts w:ascii="Arial Narrow" w:hAnsi="Arial Narrow"/>
          <w:szCs w:val="22"/>
        </w:rPr>
        <w:t>zmiany są konieczne ze względu na zmianę powszechnie obowiązujących przepisów prawa lub warunków realizacji umowy z Narodowym Funduszem Zdrowia (zmiana kontraktu realizacji świadczenia z NFZ lub następcą prawnym płatnika świadczeń) lub zmiany warunków programu lekowego w ramach którego realizowany jest przedmiot Umowy (zmiana odpowiedniego obwieszczenia Ministra Zdrowia),</w:t>
      </w:r>
    </w:p>
    <w:p w:rsidR="003A7218" w:rsidRPr="00284065" w:rsidRDefault="003A7218" w:rsidP="00D23C58">
      <w:pPr>
        <w:numPr>
          <w:ilvl w:val="0"/>
          <w:numId w:val="33"/>
        </w:numPr>
        <w:overflowPunct w:val="0"/>
        <w:autoSpaceDE w:val="0"/>
        <w:jc w:val="both"/>
        <w:rPr>
          <w:rFonts w:ascii="Arial Narrow" w:hAnsi="Arial Narrow"/>
          <w:szCs w:val="22"/>
        </w:rPr>
      </w:pPr>
      <w:r w:rsidRPr="00284065">
        <w:rPr>
          <w:rFonts w:ascii="Arial Narrow" w:hAnsi="Arial Narrow"/>
          <w:szCs w:val="22"/>
        </w:rPr>
        <w:t>dopuszczalna jest zmiana produktu leczniczego</w:t>
      </w:r>
      <w:r w:rsidR="00D23C58" w:rsidRPr="00284065">
        <w:rPr>
          <w:rFonts w:ascii="Arial Narrow" w:hAnsi="Arial Narrow"/>
          <w:szCs w:val="22"/>
        </w:rPr>
        <w:t xml:space="preserve"> </w:t>
      </w:r>
      <w:r w:rsidRPr="00284065">
        <w:rPr>
          <w:rFonts w:ascii="Arial Narrow" w:hAnsi="Arial Narrow"/>
          <w:b/>
          <w:szCs w:val="22"/>
          <w:u w:val="single"/>
        </w:rPr>
        <w:t>na produkt równoważny</w:t>
      </w:r>
      <w:r w:rsidR="00D23C58" w:rsidRPr="00284065">
        <w:rPr>
          <w:rFonts w:ascii="Arial Narrow" w:hAnsi="Arial Narrow"/>
          <w:b/>
          <w:szCs w:val="22"/>
          <w:u w:val="single"/>
        </w:rPr>
        <w:t xml:space="preserve"> </w:t>
      </w:r>
      <w:r w:rsidRPr="00284065">
        <w:rPr>
          <w:rFonts w:ascii="Arial Narrow" w:hAnsi="Arial Narrow"/>
          <w:szCs w:val="22"/>
        </w:rPr>
        <w:t>umożliwiający kontynuację farmakoterapii pacjenta w danym programie lekowym lub chemioterapii z możliwością prawidłowego rozliczenia z NFZ</w:t>
      </w:r>
      <w:r w:rsidR="00371D69">
        <w:rPr>
          <w:rFonts w:ascii="Arial Narrow" w:hAnsi="Arial Narrow"/>
          <w:szCs w:val="22"/>
        </w:rPr>
        <w:t xml:space="preserve"> </w:t>
      </w:r>
      <w:r w:rsidRPr="00284065">
        <w:rPr>
          <w:rFonts w:ascii="Arial Narrow" w:hAnsi="Arial Narrow"/>
          <w:szCs w:val="22"/>
        </w:rPr>
        <w:t>w przypadku:</w:t>
      </w:r>
    </w:p>
    <w:p w:rsidR="003A7218" w:rsidRPr="00284065" w:rsidRDefault="003A7218" w:rsidP="00D23C58">
      <w:pPr>
        <w:numPr>
          <w:ilvl w:val="1"/>
          <w:numId w:val="33"/>
        </w:numPr>
        <w:tabs>
          <w:tab w:val="left" w:pos="360"/>
        </w:tabs>
        <w:overflowPunct w:val="0"/>
        <w:autoSpaceDE w:val="0"/>
        <w:jc w:val="both"/>
        <w:rPr>
          <w:rFonts w:ascii="Arial Narrow" w:hAnsi="Arial Narrow"/>
          <w:szCs w:val="22"/>
        </w:rPr>
      </w:pPr>
      <w:r w:rsidRPr="00284065">
        <w:rPr>
          <w:rFonts w:ascii="Arial Narrow" w:hAnsi="Arial Narrow"/>
          <w:szCs w:val="22"/>
        </w:rPr>
        <w:t>wstrzymania</w:t>
      </w:r>
      <w:r w:rsidR="00371D69">
        <w:rPr>
          <w:rFonts w:ascii="Arial Narrow" w:hAnsi="Arial Narrow"/>
          <w:szCs w:val="22"/>
        </w:rPr>
        <w:t xml:space="preserve"> </w:t>
      </w:r>
      <w:r w:rsidRPr="00284065">
        <w:rPr>
          <w:rFonts w:ascii="Arial Narrow" w:hAnsi="Arial Narrow"/>
          <w:szCs w:val="22"/>
        </w:rPr>
        <w:t xml:space="preserve">w obrocie, </w:t>
      </w:r>
    </w:p>
    <w:p w:rsidR="003A7218" w:rsidRPr="00284065" w:rsidRDefault="003A7218" w:rsidP="00D23C58">
      <w:pPr>
        <w:numPr>
          <w:ilvl w:val="1"/>
          <w:numId w:val="33"/>
        </w:numPr>
        <w:tabs>
          <w:tab w:val="left" w:pos="360"/>
        </w:tabs>
        <w:overflowPunct w:val="0"/>
        <w:autoSpaceDE w:val="0"/>
        <w:jc w:val="both"/>
        <w:rPr>
          <w:rFonts w:ascii="Arial Narrow" w:hAnsi="Arial Narrow"/>
          <w:szCs w:val="22"/>
        </w:rPr>
      </w:pPr>
      <w:r w:rsidRPr="00284065">
        <w:rPr>
          <w:rFonts w:ascii="Arial Narrow" w:hAnsi="Arial Narrow"/>
          <w:szCs w:val="22"/>
        </w:rPr>
        <w:t>wycofania</w:t>
      </w:r>
      <w:r w:rsidR="00371D69">
        <w:rPr>
          <w:rFonts w:ascii="Arial Narrow" w:hAnsi="Arial Narrow"/>
          <w:szCs w:val="22"/>
        </w:rPr>
        <w:t xml:space="preserve"> </w:t>
      </w:r>
      <w:r w:rsidRPr="00284065">
        <w:rPr>
          <w:rFonts w:ascii="Arial Narrow" w:hAnsi="Arial Narrow"/>
          <w:szCs w:val="22"/>
        </w:rPr>
        <w:t>z obrotu,</w:t>
      </w:r>
    </w:p>
    <w:p w:rsidR="003A7218" w:rsidRPr="00284065" w:rsidRDefault="003A7218" w:rsidP="00D23C58">
      <w:pPr>
        <w:numPr>
          <w:ilvl w:val="1"/>
          <w:numId w:val="33"/>
        </w:numPr>
        <w:tabs>
          <w:tab w:val="left" w:pos="360"/>
        </w:tabs>
        <w:overflowPunct w:val="0"/>
        <w:autoSpaceDE w:val="0"/>
        <w:jc w:val="both"/>
        <w:rPr>
          <w:rFonts w:ascii="Arial Narrow" w:hAnsi="Arial Narrow"/>
          <w:szCs w:val="22"/>
        </w:rPr>
      </w:pPr>
      <w:r w:rsidRPr="00284065">
        <w:rPr>
          <w:rFonts w:ascii="Arial Narrow" w:hAnsi="Arial Narrow"/>
          <w:szCs w:val="22"/>
        </w:rPr>
        <w:t xml:space="preserve">zakończenia produkcji, </w:t>
      </w:r>
    </w:p>
    <w:p w:rsidR="003A7218" w:rsidRPr="00284065" w:rsidRDefault="003A7218" w:rsidP="00D23C58">
      <w:pPr>
        <w:numPr>
          <w:ilvl w:val="1"/>
          <w:numId w:val="33"/>
        </w:numPr>
        <w:tabs>
          <w:tab w:val="left" w:pos="360"/>
        </w:tabs>
        <w:overflowPunct w:val="0"/>
        <w:autoSpaceDE w:val="0"/>
        <w:jc w:val="both"/>
        <w:rPr>
          <w:rFonts w:ascii="Arial Narrow" w:hAnsi="Arial Narrow"/>
          <w:szCs w:val="22"/>
        </w:rPr>
      </w:pPr>
      <w:r w:rsidRPr="00284065">
        <w:rPr>
          <w:rFonts w:ascii="Arial Narrow" w:hAnsi="Arial Narrow"/>
          <w:szCs w:val="22"/>
        </w:rPr>
        <w:t>braku dostępności (także czasowej),</w:t>
      </w:r>
    </w:p>
    <w:p w:rsidR="003A7218" w:rsidRPr="00284065" w:rsidRDefault="0084539F" w:rsidP="00D23C58">
      <w:pPr>
        <w:overflowPunct w:val="0"/>
        <w:autoSpaceDE w:val="0"/>
        <w:jc w:val="both"/>
        <w:rPr>
          <w:rFonts w:ascii="Arial Narrow" w:hAnsi="Arial Narrow"/>
          <w:szCs w:val="22"/>
        </w:rPr>
      </w:pPr>
      <w:r w:rsidRPr="00284065">
        <w:rPr>
          <w:rFonts w:ascii="Arial Narrow" w:hAnsi="Arial Narrow"/>
          <w:szCs w:val="22"/>
        </w:rPr>
        <w:t xml:space="preserve">o </w:t>
      </w:r>
      <w:r w:rsidR="003A7218" w:rsidRPr="00284065">
        <w:rPr>
          <w:rFonts w:ascii="Arial Narrow" w:hAnsi="Arial Narrow"/>
          <w:szCs w:val="22"/>
        </w:rPr>
        <w:t>ile Wykonawca przedstawi dokumenty potwierdzające wystąpienie wyżej wymienionych okoliczności,</w:t>
      </w:r>
    </w:p>
    <w:p w:rsidR="003A7218" w:rsidRPr="00284065" w:rsidRDefault="003A7218" w:rsidP="00D23C58">
      <w:pPr>
        <w:numPr>
          <w:ilvl w:val="0"/>
          <w:numId w:val="33"/>
        </w:numPr>
        <w:overflowPunct w:val="0"/>
        <w:autoSpaceDE w:val="0"/>
        <w:jc w:val="both"/>
        <w:rPr>
          <w:rFonts w:ascii="Arial Narrow" w:hAnsi="Arial Narrow"/>
          <w:szCs w:val="22"/>
        </w:rPr>
      </w:pPr>
      <w:r w:rsidRPr="00284065">
        <w:rPr>
          <w:rFonts w:ascii="Arial Narrow" w:hAnsi="Arial Narrow"/>
          <w:szCs w:val="22"/>
        </w:rPr>
        <w:t>Zamawiający dopuszcza możliwość zmiany dawki</w:t>
      </w:r>
      <w:r w:rsidR="00D23C58" w:rsidRPr="00284065">
        <w:rPr>
          <w:rFonts w:ascii="Arial Narrow" w:hAnsi="Arial Narrow"/>
          <w:szCs w:val="22"/>
        </w:rPr>
        <w:t xml:space="preserve"> </w:t>
      </w:r>
      <w:r w:rsidRPr="00284065">
        <w:rPr>
          <w:rFonts w:ascii="Arial Narrow" w:hAnsi="Arial Narrow"/>
          <w:szCs w:val="22"/>
        </w:rPr>
        <w:t xml:space="preserve">przedmiotu umowy z odpowiednim przeliczeniem ceny </w:t>
      </w:r>
      <w:r w:rsidR="00A56C18">
        <w:rPr>
          <w:rFonts w:ascii="Arial Narrow" w:hAnsi="Arial Narrow"/>
          <w:szCs w:val="22"/>
        </w:rPr>
        <w:br/>
      </w:r>
      <w:r w:rsidRPr="00284065">
        <w:rPr>
          <w:rFonts w:ascii="Arial Narrow" w:hAnsi="Arial Narrow"/>
          <w:szCs w:val="22"/>
        </w:rPr>
        <w:t xml:space="preserve">z zastrzeżeniem, że cena większej dawki lub wielokrotności dawek mniejszych nie przekroczy ceny leku z umowy (dawki podlegającej zamianie). Wykonawca przeliczy ilość opakowań w taki sposób, aby zmiana realizowała łączną ilość substancji czynnej wymaganej przez Zamawiającego z zaokrągleniem do pełnego opakowania w górę. </w:t>
      </w:r>
    </w:p>
    <w:p w:rsidR="003A7218" w:rsidRPr="00284065" w:rsidRDefault="003A7218" w:rsidP="00D23C58">
      <w:pPr>
        <w:numPr>
          <w:ilvl w:val="0"/>
          <w:numId w:val="33"/>
        </w:numPr>
        <w:overflowPunct w:val="0"/>
        <w:autoSpaceDE w:val="0"/>
        <w:jc w:val="both"/>
        <w:rPr>
          <w:rFonts w:ascii="Arial Narrow" w:hAnsi="Arial Narrow"/>
          <w:szCs w:val="22"/>
        </w:rPr>
      </w:pPr>
      <w:r w:rsidRPr="00284065">
        <w:rPr>
          <w:rFonts w:ascii="Arial Narrow" w:hAnsi="Arial Narrow"/>
          <w:szCs w:val="22"/>
        </w:rPr>
        <w:t xml:space="preserve">Zamawiający dopuszcza możliwość zmiany wielkości opakowania przedmiotu umowy z odpowiednim przeliczeniem ceny z zastrzeżeniem, że cena większego opakowania lub wielokrotności mniejszych opakowań nie przekroczy ceny leku z umowy (wielkości opakowania leku podlegającego zamianie). Wykonawca przeliczy ilość opakowań w taki sposób, aby zmiana realizowała łączną ilość substancji czynnej wymaganej przez Zamawiającego z zaokrągleniem do pełnego opakowania w górę. </w:t>
      </w:r>
    </w:p>
    <w:p w:rsidR="003A7218" w:rsidRPr="00284065" w:rsidRDefault="003A7218" w:rsidP="00D23C58">
      <w:pPr>
        <w:overflowPunct w:val="0"/>
        <w:autoSpaceDE w:val="0"/>
        <w:ind w:left="360"/>
        <w:jc w:val="both"/>
        <w:rPr>
          <w:rFonts w:ascii="Arial Narrow" w:hAnsi="Arial Narrow"/>
          <w:bCs/>
          <w:szCs w:val="22"/>
        </w:rPr>
      </w:pPr>
    </w:p>
    <w:p w:rsidR="003A7218" w:rsidRPr="00284065" w:rsidRDefault="003A7218" w:rsidP="00D23C58">
      <w:pPr>
        <w:pStyle w:val="Akapitzlist"/>
        <w:numPr>
          <w:ilvl w:val="0"/>
          <w:numId w:val="18"/>
        </w:numPr>
        <w:tabs>
          <w:tab w:val="left" w:pos="360"/>
        </w:tabs>
        <w:overflowPunct w:val="0"/>
        <w:autoSpaceDE w:val="0"/>
        <w:jc w:val="both"/>
        <w:rPr>
          <w:rFonts w:ascii="Arial Narrow" w:hAnsi="Arial Narrow"/>
          <w:szCs w:val="22"/>
        </w:rPr>
      </w:pPr>
      <w:r w:rsidRPr="00284065">
        <w:rPr>
          <w:rFonts w:ascii="Arial Narrow" w:hAnsi="Arial Narrow"/>
          <w:bCs/>
          <w:szCs w:val="22"/>
        </w:rPr>
        <w:t xml:space="preserve">W przypadkach zaproponowania przedmiotu umowy równoważnego, jego cena nie może przewyższać ceny pierwotnego przedmiotu Umowy. Wykonawca zobowiązany jest dostarczyć równoważny przedmiot Umowy na zasadach określonych </w:t>
      </w:r>
      <w:r w:rsidR="00A56C18">
        <w:rPr>
          <w:rFonts w:ascii="Arial Narrow" w:hAnsi="Arial Narrow"/>
          <w:bCs/>
          <w:szCs w:val="22"/>
        </w:rPr>
        <w:br/>
      </w:r>
      <w:r w:rsidRPr="00284065">
        <w:rPr>
          <w:rFonts w:ascii="Arial Narrow" w:hAnsi="Arial Narrow"/>
          <w:bCs/>
          <w:szCs w:val="22"/>
        </w:rPr>
        <w:t>w Umowie. Zamawiający dopuszcza nabycie przedmiotu równoważnego za cenę niższą niż pierwotnie określona przedmiotem Umowy.</w:t>
      </w:r>
    </w:p>
    <w:p w:rsidR="003A7218" w:rsidRPr="00284065" w:rsidRDefault="003A7218" w:rsidP="00D23C58">
      <w:pPr>
        <w:pStyle w:val="Akapitzlist"/>
        <w:numPr>
          <w:ilvl w:val="0"/>
          <w:numId w:val="18"/>
        </w:numPr>
        <w:tabs>
          <w:tab w:val="left" w:pos="360"/>
        </w:tabs>
        <w:overflowPunct w:val="0"/>
        <w:autoSpaceDE w:val="0"/>
        <w:jc w:val="both"/>
        <w:rPr>
          <w:rFonts w:ascii="Arial Narrow" w:hAnsi="Arial Narrow"/>
          <w:bCs/>
          <w:szCs w:val="22"/>
        </w:rPr>
      </w:pPr>
      <w:r w:rsidRPr="00284065">
        <w:rPr>
          <w:rFonts w:ascii="Arial Narrow" w:hAnsi="Arial Narrow"/>
          <w:bCs/>
          <w:szCs w:val="22"/>
        </w:rPr>
        <w:t>Zmiana sposobu świadczenia jest dopuszczalna wyłącznie na wniosek Wykonawcy oraz po uzyskaniu zgody Zamawiającego – Kierownika Apteki lub osoby/ osób wskazanej/</w:t>
      </w:r>
      <w:proofErr w:type="spellStart"/>
      <w:r w:rsidRPr="00284065">
        <w:rPr>
          <w:rFonts w:ascii="Arial Narrow" w:hAnsi="Arial Narrow"/>
          <w:bCs/>
          <w:szCs w:val="22"/>
        </w:rPr>
        <w:t>ych</w:t>
      </w:r>
      <w:proofErr w:type="spellEnd"/>
      <w:r w:rsidRPr="00284065">
        <w:rPr>
          <w:rFonts w:ascii="Arial Narrow" w:hAnsi="Arial Narrow"/>
          <w:bCs/>
          <w:szCs w:val="22"/>
        </w:rPr>
        <w:t xml:space="preserve"> w § </w:t>
      </w:r>
      <w:r w:rsidR="008A095B" w:rsidRPr="00284065">
        <w:rPr>
          <w:rFonts w:ascii="Arial Narrow" w:hAnsi="Arial Narrow"/>
          <w:bCs/>
          <w:szCs w:val="22"/>
        </w:rPr>
        <w:t>4</w:t>
      </w:r>
      <w:r w:rsidRPr="00284065">
        <w:rPr>
          <w:rFonts w:ascii="Arial Narrow" w:hAnsi="Arial Narrow"/>
          <w:bCs/>
          <w:szCs w:val="22"/>
        </w:rPr>
        <w:t xml:space="preserve"> na zaproponowane rozwiązanie zamienne/równoważne/inne. </w:t>
      </w:r>
    </w:p>
    <w:p w:rsidR="006F581A" w:rsidRPr="00284065" w:rsidRDefault="006F581A" w:rsidP="00D23C58">
      <w:pPr>
        <w:pStyle w:val="Akapitzlist"/>
        <w:numPr>
          <w:ilvl w:val="0"/>
          <w:numId w:val="18"/>
        </w:numPr>
        <w:tabs>
          <w:tab w:val="left" w:pos="360"/>
        </w:tabs>
        <w:overflowPunct w:val="0"/>
        <w:autoSpaceDE w:val="0"/>
        <w:jc w:val="both"/>
        <w:rPr>
          <w:rFonts w:ascii="Arial Narrow" w:hAnsi="Arial Narrow"/>
          <w:bCs/>
          <w:szCs w:val="22"/>
        </w:rPr>
      </w:pPr>
      <w:r w:rsidRPr="00284065">
        <w:rPr>
          <w:rFonts w:ascii="Arial Narrow" w:hAnsi="Arial Narrow"/>
          <w:bCs/>
          <w:szCs w:val="22"/>
        </w:rPr>
        <w:t xml:space="preserve">Zmiany wynagrodzenia Wykonawcy: </w:t>
      </w:r>
    </w:p>
    <w:p w:rsidR="006F581A" w:rsidRPr="00284065" w:rsidRDefault="006F581A" w:rsidP="00D23C58">
      <w:pPr>
        <w:tabs>
          <w:tab w:val="left" w:pos="360"/>
        </w:tabs>
        <w:overflowPunct w:val="0"/>
        <w:autoSpaceDE w:val="0"/>
        <w:ind w:left="360"/>
        <w:jc w:val="both"/>
        <w:rPr>
          <w:rFonts w:ascii="Arial Narrow" w:hAnsi="Arial Narrow"/>
          <w:szCs w:val="22"/>
        </w:rPr>
      </w:pPr>
      <w:r w:rsidRPr="00284065">
        <w:rPr>
          <w:rFonts w:ascii="Arial Narrow" w:hAnsi="Arial Narrow"/>
          <w:szCs w:val="22"/>
        </w:rPr>
        <w:t>Zmiany spowodowane ustawowym wzrostem albo zmniejszeniem stawki podatku VAT lub podatku akcyzowego.</w:t>
      </w:r>
    </w:p>
    <w:p w:rsidR="006F581A" w:rsidRPr="00284065" w:rsidRDefault="006F581A" w:rsidP="00D23C58">
      <w:pPr>
        <w:numPr>
          <w:ilvl w:val="0"/>
          <w:numId w:val="20"/>
        </w:numPr>
        <w:tabs>
          <w:tab w:val="left" w:pos="360"/>
        </w:tabs>
        <w:overflowPunct w:val="0"/>
        <w:autoSpaceDE w:val="0"/>
        <w:jc w:val="both"/>
        <w:rPr>
          <w:rFonts w:ascii="Arial Narrow" w:hAnsi="Arial Narrow"/>
          <w:szCs w:val="22"/>
        </w:rPr>
      </w:pPr>
      <w:r w:rsidRPr="00284065">
        <w:rPr>
          <w:rFonts w:ascii="Arial Narrow" w:hAnsi="Arial Narrow"/>
          <w:szCs w:val="22"/>
        </w:rPr>
        <w:t xml:space="preserve">w przypadku, gdy stawka podatku VAT lub podatku akcyzowego </w:t>
      </w:r>
      <w:r w:rsidR="003A7218" w:rsidRPr="00284065">
        <w:rPr>
          <w:rFonts w:ascii="Arial Narrow" w:hAnsi="Arial Narrow"/>
          <w:szCs w:val="22"/>
        </w:rPr>
        <w:t>ulegnie zmianie</w:t>
      </w:r>
      <w:r w:rsidRPr="00284065">
        <w:rPr>
          <w:rFonts w:ascii="Arial Narrow" w:hAnsi="Arial Narrow"/>
          <w:szCs w:val="22"/>
        </w:rPr>
        <w:t>, wówczas Zamawiający dopuszcza zmianę wynagrodzenia Wykonawcy. W takim przypadku cena/wynagrodzenie</w:t>
      </w:r>
      <w:r w:rsidR="003A7218" w:rsidRPr="00284065">
        <w:rPr>
          <w:rFonts w:ascii="Arial Narrow" w:hAnsi="Arial Narrow"/>
          <w:szCs w:val="22"/>
        </w:rPr>
        <w:t xml:space="preserve"> brutto</w:t>
      </w:r>
      <w:r w:rsidRPr="00284065">
        <w:rPr>
          <w:rFonts w:ascii="Arial Narrow" w:hAnsi="Arial Narrow"/>
          <w:szCs w:val="22"/>
        </w:rPr>
        <w:t xml:space="preserve"> należne Wykonawcy zmieni się, mając na uwadze </w:t>
      </w:r>
      <w:r w:rsidR="003A7218" w:rsidRPr="00284065">
        <w:rPr>
          <w:rFonts w:ascii="Arial Narrow" w:hAnsi="Arial Narrow"/>
          <w:szCs w:val="22"/>
        </w:rPr>
        <w:t>zmianę</w:t>
      </w:r>
      <w:r w:rsidR="00D23C58" w:rsidRPr="00284065">
        <w:rPr>
          <w:rFonts w:ascii="Arial Narrow" w:hAnsi="Arial Narrow"/>
          <w:szCs w:val="22"/>
        </w:rPr>
        <w:t xml:space="preserve"> </w:t>
      </w:r>
      <w:r w:rsidRPr="00284065">
        <w:rPr>
          <w:rFonts w:ascii="Arial Narrow" w:hAnsi="Arial Narrow"/>
          <w:szCs w:val="22"/>
        </w:rPr>
        <w:t>stawki podatku VAT lub podatku akcyzowego;</w:t>
      </w:r>
      <w:r w:rsidR="0084539F" w:rsidRPr="00284065">
        <w:rPr>
          <w:rFonts w:ascii="Arial Narrow" w:hAnsi="Arial Narrow"/>
          <w:szCs w:val="22"/>
        </w:rPr>
        <w:t xml:space="preserve"> wynagrodzenie netto pozostaje bez zmian.</w:t>
      </w:r>
    </w:p>
    <w:p w:rsidR="00A97A6D" w:rsidRPr="00284065" w:rsidRDefault="006F581A" w:rsidP="00D23C58">
      <w:pPr>
        <w:numPr>
          <w:ilvl w:val="0"/>
          <w:numId w:val="20"/>
        </w:numPr>
        <w:tabs>
          <w:tab w:val="left" w:pos="360"/>
        </w:tabs>
        <w:overflowPunct w:val="0"/>
        <w:autoSpaceDE w:val="0"/>
        <w:jc w:val="both"/>
        <w:rPr>
          <w:rFonts w:ascii="Arial Narrow" w:hAnsi="Arial Narrow"/>
          <w:szCs w:val="22"/>
        </w:rPr>
      </w:pPr>
      <w:r w:rsidRPr="00284065">
        <w:rPr>
          <w:rFonts w:ascii="Arial Narrow" w:hAnsi="Arial Narrow"/>
          <w:szCs w:val="22"/>
        </w:rPr>
        <w:t xml:space="preserve">zmiana ceny przedmiotu umowy w przypadku obniżenia urzędowej wysokości limitu finansowania przedmiotu Umowy, gdy będzie ona niższa od ceny w zawartej Umowie. Cena musi być zgodna z art. 9 ustawy z dnia 12.05.2011 r. </w:t>
      </w:r>
      <w:r w:rsidR="00A56C18">
        <w:rPr>
          <w:rFonts w:ascii="Arial Narrow" w:hAnsi="Arial Narrow"/>
          <w:szCs w:val="22"/>
        </w:rPr>
        <w:br/>
      </w:r>
      <w:r w:rsidRPr="00284065">
        <w:rPr>
          <w:rFonts w:ascii="Arial Narrow" w:hAnsi="Arial Narrow"/>
          <w:szCs w:val="22"/>
        </w:rPr>
        <w:t xml:space="preserve">o refundacji leków, środków spożywczych specjalnego przeznaczenia żywieniowego oraz wyrobów medycznych </w:t>
      </w:r>
      <w:r w:rsidR="00A56C18">
        <w:rPr>
          <w:rFonts w:ascii="Arial Narrow" w:hAnsi="Arial Narrow"/>
          <w:szCs w:val="22"/>
        </w:rPr>
        <w:br/>
      </w:r>
      <w:r w:rsidRPr="00284065">
        <w:rPr>
          <w:rFonts w:ascii="Arial Narrow" w:hAnsi="Arial Narrow"/>
          <w:szCs w:val="22"/>
        </w:rPr>
        <w:lastRenderedPageBreak/>
        <w:t>(</w:t>
      </w:r>
      <w:proofErr w:type="spellStart"/>
      <w:r w:rsidRPr="00284065">
        <w:rPr>
          <w:rFonts w:ascii="Arial Narrow" w:hAnsi="Arial Narrow"/>
          <w:bCs/>
          <w:szCs w:val="22"/>
        </w:rPr>
        <w:t>t.j</w:t>
      </w:r>
      <w:proofErr w:type="spellEnd"/>
      <w:r w:rsidRPr="00284065">
        <w:rPr>
          <w:rFonts w:ascii="Arial Narrow" w:hAnsi="Arial Narrow"/>
          <w:bCs/>
          <w:szCs w:val="22"/>
        </w:rPr>
        <w:t xml:space="preserve">. </w:t>
      </w:r>
      <w:proofErr w:type="spellStart"/>
      <w:r w:rsidRPr="00284065">
        <w:rPr>
          <w:rFonts w:ascii="Arial Narrow" w:hAnsi="Arial Narrow"/>
          <w:bCs/>
          <w:szCs w:val="22"/>
        </w:rPr>
        <w:t>Dz.U</w:t>
      </w:r>
      <w:proofErr w:type="spellEnd"/>
      <w:r w:rsidRPr="00284065">
        <w:rPr>
          <w:rFonts w:ascii="Arial Narrow" w:hAnsi="Arial Narrow"/>
          <w:bCs/>
          <w:szCs w:val="22"/>
        </w:rPr>
        <w:t>. z 2023 r. poz. 826 ze zm.)</w:t>
      </w:r>
      <w:r w:rsidRPr="00284065">
        <w:rPr>
          <w:rFonts w:ascii="Arial Narrow" w:hAnsi="Arial Narrow"/>
          <w:szCs w:val="22"/>
        </w:rPr>
        <w:t xml:space="preserve"> oraz cenami zawartymi w aktualnym wykazie leków, środków spożywczych specjalnego przeznaczenia żywieniowego oraz wyrobów medycznych na każdy dzień obowiązywania umowy. </w:t>
      </w:r>
    </w:p>
    <w:p w:rsidR="00517388" w:rsidRPr="00284065" w:rsidRDefault="00A97A6D" w:rsidP="00D23C58">
      <w:pPr>
        <w:numPr>
          <w:ilvl w:val="0"/>
          <w:numId w:val="20"/>
        </w:numPr>
        <w:tabs>
          <w:tab w:val="left" w:pos="360"/>
        </w:tabs>
        <w:overflowPunct w:val="0"/>
        <w:autoSpaceDE w:val="0"/>
        <w:jc w:val="both"/>
        <w:rPr>
          <w:rFonts w:ascii="Arial Narrow" w:hAnsi="Arial Narrow"/>
          <w:szCs w:val="22"/>
        </w:rPr>
      </w:pPr>
      <w:r w:rsidRPr="00284065">
        <w:rPr>
          <w:rFonts w:ascii="Arial Narrow" w:hAnsi="Arial Narrow"/>
          <w:szCs w:val="22"/>
        </w:rPr>
        <w:t>z</w:t>
      </w:r>
      <w:r w:rsidR="006F581A" w:rsidRPr="00284065">
        <w:rPr>
          <w:rFonts w:ascii="Arial Narrow" w:hAnsi="Arial Narrow"/>
          <w:szCs w:val="22"/>
        </w:rPr>
        <w:t>miana ceny przedmiotu Umowy polegająca na obniżeniu ceny jednostkowej netto i brutto poszczególnego asortymentu (rodzaju) przedmiotu Umowy np. w wyniku wprowadzenia cen promocyjnych, albo gdy zostanie dopuszczony nowy równoważny produkt leczniczy o niższej cenie;</w:t>
      </w:r>
    </w:p>
    <w:p w:rsidR="00517388" w:rsidRPr="00284065" w:rsidRDefault="00517388" w:rsidP="00D23C58">
      <w:pPr>
        <w:numPr>
          <w:ilvl w:val="0"/>
          <w:numId w:val="20"/>
        </w:numPr>
        <w:tabs>
          <w:tab w:val="left" w:pos="360"/>
        </w:tabs>
        <w:overflowPunct w:val="0"/>
        <w:autoSpaceDE w:val="0"/>
        <w:jc w:val="both"/>
        <w:rPr>
          <w:rFonts w:ascii="Arial Narrow" w:hAnsi="Arial Narrow"/>
          <w:szCs w:val="22"/>
        </w:rPr>
      </w:pPr>
      <w:r w:rsidRPr="00284065">
        <w:rPr>
          <w:rFonts w:ascii="Arial Narrow" w:hAnsi="Arial Narrow" w:cs="Arial Narrow"/>
          <w:szCs w:val="22"/>
        </w:rPr>
        <w:t>objęcia przedmiotu zamówienia refundacją na podstawie decyzji administracyjnej,</w:t>
      </w:r>
    </w:p>
    <w:p w:rsidR="00517388" w:rsidRPr="00284065" w:rsidRDefault="00517388" w:rsidP="00D23C58">
      <w:pPr>
        <w:numPr>
          <w:ilvl w:val="0"/>
          <w:numId w:val="20"/>
        </w:numPr>
        <w:tabs>
          <w:tab w:val="left" w:pos="360"/>
        </w:tabs>
        <w:overflowPunct w:val="0"/>
        <w:autoSpaceDE w:val="0"/>
        <w:jc w:val="both"/>
        <w:rPr>
          <w:rFonts w:ascii="Arial Narrow" w:hAnsi="Arial Narrow"/>
          <w:szCs w:val="22"/>
        </w:rPr>
      </w:pPr>
      <w:r w:rsidRPr="00284065">
        <w:rPr>
          <w:rFonts w:ascii="Arial Narrow" w:hAnsi="Arial Narrow" w:cs="Arial Narrow"/>
          <w:szCs w:val="22"/>
        </w:rPr>
        <w:t xml:space="preserve">zmiany decyzji administracyjnej o objęciu produktu leczniczego refundacją w zakresie jego urzędowej ceny </w:t>
      </w:r>
    </w:p>
    <w:p w:rsidR="00517388" w:rsidRPr="00284065" w:rsidRDefault="00517388" w:rsidP="00D23C58">
      <w:pPr>
        <w:numPr>
          <w:ilvl w:val="0"/>
          <w:numId w:val="20"/>
        </w:numPr>
        <w:overflowPunct w:val="0"/>
        <w:autoSpaceDE w:val="0"/>
        <w:jc w:val="both"/>
        <w:rPr>
          <w:rFonts w:ascii="Arial Narrow" w:hAnsi="Arial Narrow"/>
          <w:szCs w:val="22"/>
        </w:rPr>
      </w:pPr>
      <w:r w:rsidRPr="00284065">
        <w:rPr>
          <w:rFonts w:ascii="Arial Narrow" w:hAnsi="Arial Narrow" w:cs="Arial Narrow"/>
          <w:szCs w:val="22"/>
        </w:rPr>
        <w:t xml:space="preserve">zmiana ceny produktów leczniczych, o której mowa w ust. 1) -  6)  jako niezależna od Stron i przewidziana umową, </w:t>
      </w:r>
      <w:r w:rsidR="00A56C18">
        <w:rPr>
          <w:rFonts w:ascii="Arial Narrow" w:hAnsi="Arial Narrow" w:cs="Arial Narrow"/>
          <w:szCs w:val="22"/>
        </w:rPr>
        <w:br/>
      </w:r>
      <w:r w:rsidRPr="00284065">
        <w:rPr>
          <w:rFonts w:ascii="Arial Narrow" w:hAnsi="Arial Narrow" w:cs="Arial Narrow"/>
          <w:szCs w:val="22"/>
        </w:rPr>
        <w:t xml:space="preserve">nie wymaga zmiany umowy. </w:t>
      </w:r>
    </w:p>
    <w:p w:rsidR="009C1CF6" w:rsidRPr="00284065" w:rsidRDefault="009C1CF6" w:rsidP="00D23C58">
      <w:pPr>
        <w:numPr>
          <w:ilvl w:val="0"/>
          <w:numId w:val="20"/>
        </w:numPr>
        <w:tabs>
          <w:tab w:val="left" w:pos="360"/>
        </w:tabs>
        <w:overflowPunct w:val="0"/>
        <w:autoSpaceDE w:val="0"/>
        <w:jc w:val="both"/>
        <w:rPr>
          <w:rFonts w:ascii="Arial Narrow" w:hAnsi="Arial Narrow"/>
          <w:szCs w:val="22"/>
        </w:rPr>
      </w:pPr>
      <w:r w:rsidRPr="00284065">
        <w:rPr>
          <w:rFonts w:ascii="Arial Narrow" w:hAnsi="Arial Narrow"/>
          <w:szCs w:val="22"/>
        </w:rPr>
        <w:t xml:space="preserve">Mając na uwadze treść art. 436 </w:t>
      </w:r>
      <w:proofErr w:type="spellStart"/>
      <w:r w:rsidRPr="00284065">
        <w:rPr>
          <w:rFonts w:ascii="Arial Narrow" w:hAnsi="Arial Narrow"/>
          <w:szCs w:val="22"/>
        </w:rPr>
        <w:t>pkt</w:t>
      </w:r>
      <w:proofErr w:type="spellEnd"/>
      <w:r w:rsidRPr="00284065">
        <w:rPr>
          <w:rFonts w:ascii="Arial Narrow" w:hAnsi="Arial Narrow"/>
          <w:szCs w:val="22"/>
        </w:rPr>
        <w:t xml:space="preserve"> 4 b) </w:t>
      </w:r>
      <w:proofErr w:type="spellStart"/>
      <w:r w:rsidRPr="00284065">
        <w:rPr>
          <w:rFonts w:ascii="Arial Narrow" w:hAnsi="Arial Narrow"/>
          <w:szCs w:val="22"/>
        </w:rPr>
        <w:t>Pzp</w:t>
      </w:r>
      <w:proofErr w:type="spellEnd"/>
      <w:r w:rsidRPr="00284065">
        <w:rPr>
          <w:rFonts w:ascii="Arial Narrow" w:hAnsi="Arial Narrow"/>
          <w:szCs w:val="22"/>
        </w:rPr>
        <w:t xml:space="preserve"> Strony wprowadzają zasady zmiany wynagro</w:t>
      </w:r>
      <w:r w:rsidR="00C053FF" w:rsidRPr="00284065">
        <w:rPr>
          <w:rFonts w:ascii="Arial Narrow" w:hAnsi="Arial Narrow"/>
          <w:szCs w:val="22"/>
        </w:rPr>
        <w:t xml:space="preserve">dzenia Wykonawcy </w:t>
      </w:r>
      <w:r w:rsidR="00A56C18">
        <w:rPr>
          <w:rFonts w:ascii="Arial Narrow" w:hAnsi="Arial Narrow"/>
          <w:szCs w:val="22"/>
        </w:rPr>
        <w:br/>
      </w:r>
      <w:r w:rsidR="00C053FF" w:rsidRPr="00284065">
        <w:rPr>
          <w:rFonts w:ascii="Arial Narrow" w:hAnsi="Arial Narrow"/>
          <w:szCs w:val="22"/>
        </w:rPr>
        <w:t>w przypadkach zmiany:</w:t>
      </w:r>
    </w:p>
    <w:p w:rsidR="009C1CF6" w:rsidRPr="00284065" w:rsidRDefault="009C1CF6" w:rsidP="00D23C58">
      <w:pPr>
        <w:pStyle w:val="Akapitzlist"/>
        <w:numPr>
          <w:ilvl w:val="1"/>
          <w:numId w:val="27"/>
        </w:numPr>
        <w:overflowPunct w:val="0"/>
        <w:autoSpaceDE w:val="0"/>
        <w:autoSpaceDN w:val="0"/>
        <w:adjustRightInd w:val="0"/>
        <w:jc w:val="both"/>
        <w:rPr>
          <w:rFonts w:ascii="Arial Narrow" w:hAnsi="Arial Narrow"/>
          <w:szCs w:val="22"/>
        </w:rPr>
      </w:pPr>
      <w:r w:rsidRPr="00284065">
        <w:rPr>
          <w:rFonts w:ascii="Arial Narrow" w:hAnsi="Arial Narrow"/>
          <w:szCs w:val="22"/>
        </w:rPr>
        <w:t xml:space="preserve">wysokości minimalnego wynagrodzenia za pracę albo wysokości minimalnej stawki godzinowej, ustalonych </w:t>
      </w:r>
      <w:r w:rsidR="00A56C18">
        <w:rPr>
          <w:rFonts w:ascii="Arial Narrow" w:hAnsi="Arial Narrow"/>
          <w:szCs w:val="22"/>
        </w:rPr>
        <w:br/>
      </w:r>
      <w:r w:rsidRPr="00284065">
        <w:rPr>
          <w:rFonts w:ascii="Arial Narrow" w:hAnsi="Arial Narrow"/>
          <w:szCs w:val="22"/>
        </w:rPr>
        <w:t xml:space="preserve">na podstawie przepisów ustawy z dnia 10 października 2002 r. o minimalnym wynagrodzeniu za pracę: </w:t>
      </w:r>
    </w:p>
    <w:p w:rsidR="009C1CF6" w:rsidRPr="00284065" w:rsidRDefault="009C1CF6" w:rsidP="00D23C58">
      <w:pPr>
        <w:pStyle w:val="Akapitzlist"/>
        <w:overflowPunct w:val="0"/>
        <w:autoSpaceDE w:val="0"/>
        <w:autoSpaceDN w:val="0"/>
        <w:adjustRightInd w:val="0"/>
        <w:ind w:left="1080"/>
        <w:jc w:val="both"/>
        <w:rPr>
          <w:rFonts w:ascii="Arial Narrow" w:hAnsi="Arial Narrow"/>
          <w:szCs w:val="22"/>
        </w:rPr>
      </w:pPr>
      <w:r w:rsidRPr="00284065">
        <w:rPr>
          <w:rFonts w:ascii="Arial Narrow" w:hAnsi="Arial Narrow"/>
          <w:szCs w:val="22"/>
        </w:rPr>
        <w:t xml:space="preserve">Wykonawca przedłoży Zamawiającemu wykaz zatrudnionych do realizacji Umowy pracowników, dla których </w:t>
      </w:r>
      <w:r w:rsidR="00A56C18">
        <w:rPr>
          <w:rFonts w:ascii="Arial Narrow" w:hAnsi="Arial Narrow"/>
          <w:szCs w:val="22"/>
        </w:rPr>
        <w:br/>
      </w:r>
      <w:r w:rsidRPr="00284065">
        <w:rPr>
          <w:rFonts w:ascii="Arial Narrow" w:hAnsi="Arial Narrow"/>
          <w:szCs w:val="22"/>
        </w:rPr>
        <w:t>ma zastosowanie zmiana wraz z kalkulacją kosztów wynikającą z przedmiotowej zmiany;</w:t>
      </w:r>
    </w:p>
    <w:p w:rsidR="009C1CF6" w:rsidRPr="00284065" w:rsidRDefault="009C1CF6" w:rsidP="00D23C58">
      <w:pPr>
        <w:pStyle w:val="Akapitzlist"/>
        <w:numPr>
          <w:ilvl w:val="1"/>
          <w:numId w:val="27"/>
        </w:numPr>
        <w:overflowPunct w:val="0"/>
        <w:autoSpaceDE w:val="0"/>
        <w:autoSpaceDN w:val="0"/>
        <w:adjustRightInd w:val="0"/>
        <w:jc w:val="both"/>
        <w:rPr>
          <w:rFonts w:ascii="Arial Narrow" w:hAnsi="Arial Narrow"/>
          <w:szCs w:val="22"/>
        </w:rPr>
      </w:pPr>
      <w:r w:rsidRPr="00284065">
        <w:rPr>
          <w:rFonts w:ascii="Arial Narrow" w:hAnsi="Arial Narrow"/>
          <w:szCs w:val="22"/>
        </w:rPr>
        <w:t xml:space="preserve">zasad podlegania ubezpieczeniom społecznym lub ubezpieczeniu zdrowotnemu lub wysokości stawki składki </w:t>
      </w:r>
      <w:r w:rsidR="00A56C18">
        <w:rPr>
          <w:rFonts w:ascii="Arial Narrow" w:hAnsi="Arial Narrow"/>
          <w:szCs w:val="22"/>
        </w:rPr>
        <w:br/>
      </w:r>
      <w:r w:rsidRPr="00284065">
        <w:rPr>
          <w:rFonts w:ascii="Arial Narrow" w:hAnsi="Arial Narrow"/>
          <w:szCs w:val="22"/>
        </w:rPr>
        <w:t>na ubezpieczenia społeczne lub zdrowotne:</w:t>
      </w:r>
    </w:p>
    <w:p w:rsidR="009C1CF6" w:rsidRPr="00284065" w:rsidRDefault="009C1CF6" w:rsidP="00D23C58">
      <w:pPr>
        <w:overflowPunct w:val="0"/>
        <w:autoSpaceDE w:val="0"/>
        <w:autoSpaceDN w:val="0"/>
        <w:adjustRightInd w:val="0"/>
        <w:ind w:left="1081" w:hanging="1"/>
        <w:jc w:val="both"/>
        <w:rPr>
          <w:rFonts w:ascii="Arial Narrow" w:hAnsi="Arial Narrow"/>
          <w:szCs w:val="22"/>
        </w:rPr>
      </w:pPr>
      <w:r w:rsidRPr="00284065">
        <w:rPr>
          <w:rFonts w:ascii="Arial Narrow" w:hAnsi="Arial Narrow"/>
          <w:szCs w:val="22"/>
        </w:rPr>
        <w:t>Wykonawca przedłoży Zamawiającemu wykaz zatrudnionych do realizacji Umowy pracowników, dla których ma zastosowanie zmiana wraz z kalkulacją kosztów wynikającą z przedmiotowej zmiany.</w:t>
      </w:r>
    </w:p>
    <w:p w:rsidR="009C1CF6" w:rsidRPr="00284065" w:rsidRDefault="009C1CF6" w:rsidP="00D23C58">
      <w:pPr>
        <w:pStyle w:val="Akapitzlist"/>
        <w:numPr>
          <w:ilvl w:val="1"/>
          <w:numId w:val="27"/>
        </w:numPr>
        <w:overflowPunct w:val="0"/>
        <w:autoSpaceDE w:val="0"/>
        <w:autoSpaceDN w:val="0"/>
        <w:adjustRightInd w:val="0"/>
        <w:jc w:val="both"/>
        <w:rPr>
          <w:rFonts w:ascii="Arial Narrow" w:hAnsi="Arial Narrow"/>
          <w:szCs w:val="22"/>
        </w:rPr>
      </w:pPr>
      <w:r w:rsidRPr="00284065">
        <w:rPr>
          <w:rFonts w:ascii="Arial Narrow" w:hAnsi="Arial Narrow"/>
          <w:szCs w:val="22"/>
        </w:rPr>
        <w:t>zasady gromadzenia i wysokości wpłat do pracowniczych planów kapitałowych, o których mowa w ustawie z dnia 4 października 2018r. o pracowniczych planach kapitałowych.</w:t>
      </w:r>
    </w:p>
    <w:p w:rsidR="009C1CF6" w:rsidRPr="00284065" w:rsidRDefault="009C1CF6" w:rsidP="00D23C58">
      <w:pPr>
        <w:overflowPunct w:val="0"/>
        <w:autoSpaceDE w:val="0"/>
        <w:autoSpaceDN w:val="0"/>
        <w:adjustRightInd w:val="0"/>
        <w:ind w:left="1081" w:hanging="1"/>
        <w:jc w:val="both"/>
        <w:rPr>
          <w:rFonts w:ascii="Arial Narrow" w:hAnsi="Arial Narrow"/>
          <w:szCs w:val="22"/>
        </w:rPr>
      </w:pPr>
      <w:r w:rsidRPr="00284065">
        <w:rPr>
          <w:rFonts w:ascii="Arial Narrow" w:hAnsi="Arial Narrow"/>
          <w:szCs w:val="22"/>
        </w:rPr>
        <w:t>Wykonawca przedłoży Zamawiającemu wykaz zatrudnionych do realizacji Umowy pracowników, dla których ma zastosowanie zmiana wraz z kalkulacją kosztów wynikającą z przedmiotowej zmiany.</w:t>
      </w:r>
    </w:p>
    <w:p w:rsidR="009C1CF6" w:rsidRPr="00284065" w:rsidRDefault="00C053FF" w:rsidP="00D23C58">
      <w:pPr>
        <w:pStyle w:val="Akapitzlist"/>
        <w:numPr>
          <w:ilvl w:val="0"/>
          <w:numId w:val="20"/>
        </w:numPr>
        <w:suppressAutoHyphens w:val="0"/>
        <w:overflowPunct w:val="0"/>
        <w:autoSpaceDE w:val="0"/>
        <w:autoSpaceDN w:val="0"/>
        <w:adjustRightInd w:val="0"/>
        <w:jc w:val="both"/>
        <w:rPr>
          <w:rFonts w:ascii="Arial Narrow" w:hAnsi="Arial Narrow"/>
          <w:szCs w:val="22"/>
        </w:rPr>
      </w:pPr>
      <w:r w:rsidRPr="00284065">
        <w:rPr>
          <w:rFonts w:ascii="Arial Narrow" w:hAnsi="Arial Narrow"/>
          <w:bCs/>
          <w:szCs w:val="22"/>
        </w:rPr>
        <w:t xml:space="preserve">Zmiany, o których mowa w pkt. </w:t>
      </w:r>
      <w:r w:rsidR="00517388" w:rsidRPr="00284065">
        <w:rPr>
          <w:rFonts w:ascii="Arial Narrow" w:hAnsi="Arial Narrow"/>
          <w:bCs/>
          <w:szCs w:val="22"/>
        </w:rPr>
        <w:t>10</w:t>
      </w:r>
      <w:r w:rsidRPr="00284065">
        <w:rPr>
          <w:rFonts w:ascii="Arial Narrow" w:hAnsi="Arial Narrow"/>
          <w:bCs/>
          <w:szCs w:val="22"/>
        </w:rPr>
        <w:t xml:space="preserve">) </w:t>
      </w:r>
      <w:r w:rsidR="009C1CF6" w:rsidRPr="00284065">
        <w:rPr>
          <w:rFonts w:ascii="Arial Narrow" w:hAnsi="Arial Narrow"/>
          <w:szCs w:val="22"/>
        </w:rPr>
        <w:t xml:space="preserve">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w:t>
      </w:r>
      <w:r w:rsidR="00A56C18">
        <w:rPr>
          <w:rFonts w:ascii="Arial Narrow" w:hAnsi="Arial Narrow"/>
          <w:szCs w:val="22"/>
        </w:rPr>
        <w:br/>
      </w:r>
      <w:r w:rsidR="009C1CF6" w:rsidRPr="00284065">
        <w:rPr>
          <w:rFonts w:ascii="Arial Narrow" w:hAnsi="Arial Narrow"/>
          <w:szCs w:val="22"/>
        </w:rPr>
        <w:t>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9C1CF6" w:rsidRPr="00284065" w:rsidRDefault="009C1CF6" w:rsidP="00D23C58">
      <w:pPr>
        <w:pStyle w:val="Akapitzlist"/>
        <w:numPr>
          <w:ilvl w:val="0"/>
          <w:numId w:val="20"/>
        </w:numPr>
        <w:suppressAutoHyphens w:val="0"/>
        <w:overflowPunct w:val="0"/>
        <w:autoSpaceDE w:val="0"/>
        <w:autoSpaceDN w:val="0"/>
        <w:adjustRightInd w:val="0"/>
        <w:jc w:val="both"/>
        <w:rPr>
          <w:rFonts w:ascii="Arial Narrow" w:hAnsi="Arial Narrow"/>
          <w:szCs w:val="22"/>
        </w:rPr>
      </w:pPr>
      <w:r w:rsidRPr="00284065">
        <w:rPr>
          <w:rFonts w:ascii="Arial Narrow" w:hAnsi="Arial Narrow"/>
          <w:szCs w:val="22"/>
        </w:rPr>
        <w:t>Wykonawca zobowiązany jest przedstawić na każde żądanie Zamawiającego wszelkie informacje, dane, wyliczenia oraz stosowne dowody potwierdzające zasadność żądania Wykonawcy.</w:t>
      </w:r>
    </w:p>
    <w:p w:rsidR="009C1CF6" w:rsidRPr="00284065" w:rsidRDefault="009C1CF6" w:rsidP="00D23C58">
      <w:pPr>
        <w:pStyle w:val="Akapitzlist"/>
        <w:numPr>
          <w:ilvl w:val="0"/>
          <w:numId w:val="20"/>
        </w:numPr>
        <w:suppressAutoHyphens w:val="0"/>
        <w:overflowPunct w:val="0"/>
        <w:autoSpaceDE w:val="0"/>
        <w:autoSpaceDN w:val="0"/>
        <w:adjustRightInd w:val="0"/>
        <w:jc w:val="both"/>
        <w:rPr>
          <w:rFonts w:ascii="Arial Narrow" w:hAnsi="Arial Narrow"/>
          <w:szCs w:val="22"/>
        </w:rPr>
      </w:pPr>
      <w:r w:rsidRPr="00284065">
        <w:rPr>
          <w:rFonts w:ascii="Arial Narrow" w:hAnsi="Arial Narrow"/>
          <w:szCs w:val="22"/>
        </w:rPr>
        <w:t xml:space="preserve">W przypadku wejścia w życie zmian, o których mowa </w:t>
      </w:r>
      <w:r w:rsidR="00C053FF" w:rsidRPr="00284065">
        <w:rPr>
          <w:rFonts w:ascii="Arial Narrow" w:hAnsi="Arial Narrow"/>
          <w:bCs/>
          <w:szCs w:val="22"/>
        </w:rPr>
        <w:t xml:space="preserve">w pkt. </w:t>
      </w:r>
      <w:r w:rsidR="00517388" w:rsidRPr="00284065">
        <w:rPr>
          <w:rFonts w:ascii="Arial Narrow" w:hAnsi="Arial Narrow"/>
          <w:bCs/>
          <w:szCs w:val="22"/>
        </w:rPr>
        <w:t>10</w:t>
      </w:r>
      <w:r w:rsidR="00C053FF" w:rsidRPr="00284065">
        <w:rPr>
          <w:rFonts w:ascii="Arial Narrow" w:hAnsi="Arial Narrow"/>
          <w:bCs/>
          <w:szCs w:val="22"/>
        </w:rPr>
        <w:t>)</w:t>
      </w:r>
      <w:r w:rsidRPr="00284065">
        <w:rPr>
          <w:rFonts w:ascii="Arial Narrow" w:hAnsi="Arial Narrow"/>
          <w:szCs w:val="22"/>
        </w:rPr>
        <w:t>, także Zamawiający może zwrócić się do Wykonawcy 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rsidR="009C1CF6" w:rsidRPr="00284065" w:rsidRDefault="009C1CF6" w:rsidP="00D23C58">
      <w:pPr>
        <w:pStyle w:val="Akapitzlist"/>
        <w:numPr>
          <w:ilvl w:val="0"/>
          <w:numId w:val="20"/>
        </w:numPr>
        <w:suppressAutoHyphens w:val="0"/>
        <w:overflowPunct w:val="0"/>
        <w:autoSpaceDE w:val="0"/>
        <w:autoSpaceDN w:val="0"/>
        <w:adjustRightInd w:val="0"/>
        <w:jc w:val="both"/>
        <w:rPr>
          <w:rFonts w:ascii="Arial Narrow" w:hAnsi="Arial Narrow"/>
          <w:szCs w:val="22"/>
        </w:rPr>
      </w:pPr>
      <w:r w:rsidRPr="00284065">
        <w:rPr>
          <w:rFonts w:ascii="Arial Narrow" w:hAnsi="Arial Narrow"/>
          <w:szCs w:val="22"/>
        </w:rPr>
        <w:t>Strony dokonają zmiany umowy w zakresie odpowiedniej zmiany wynagrodzenia, z mocą obowiązującą od dnia wejścia w życie przepisów będących przyczyną zmiany wynagrodzenia Wykonawcy</w:t>
      </w:r>
      <w:r w:rsidR="00A97A6D" w:rsidRPr="00284065">
        <w:rPr>
          <w:rFonts w:ascii="Arial Narrow" w:hAnsi="Arial Narrow"/>
          <w:szCs w:val="22"/>
        </w:rPr>
        <w:t>.</w:t>
      </w:r>
    </w:p>
    <w:p w:rsidR="00A97A6D" w:rsidRPr="00284065" w:rsidRDefault="00A97A6D" w:rsidP="00D23C58">
      <w:pPr>
        <w:pStyle w:val="Akapitzlist"/>
        <w:numPr>
          <w:ilvl w:val="0"/>
          <w:numId w:val="20"/>
        </w:numPr>
        <w:suppressAutoHyphens w:val="0"/>
        <w:overflowPunct w:val="0"/>
        <w:autoSpaceDE w:val="0"/>
        <w:autoSpaceDN w:val="0"/>
        <w:adjustRightInd w:val="0"/>
        <w:jc w:val="both"/>
        <w:rPr>
          <w:rFonts w:ascii="Arial Narrow" w:hAnsi="Arial Narrow"/>
          <w:szCs w:val="22"/>
        </w:rPr>
      </w:pPr>
      <w:r w:rsidRPr="00284065">
        <w:rPr>
          <w:rFonts w:ascii="Arial Narrow" w:hAnsi="Arial Narrow"/>
          <w:szCs w:val="22"/>
        </w:rPr>
        <w:t>Zmiany wynagrodzenia Wykonawcy jako skutek decyzji administracyjnych (np. obwieszczenie MZ o refundacji) nie wymagają każdorazowego sporządzania aneksu do umowy.</w:t>
      </w:r>
    </w:p>
    <w:p w:rsidR="009C1CF6" w:rsidRPr="00284065" w:rsidRDefault="009C1CF6" w:rsidP="00D23C58">
      <w:pPr>
        <w:pStyle w:val="Akapitzlist"/>
        <w:numPr>
          <w:ilvl w:val="0"/>
          <w:numId w:val="18"/>
        </w:numPr>
        <w:tabs>
          <w:tab w:val="left" w:pos="360"/>
        </w:tabs>
        <w:overflowPunct w:val="0"/>
        <w:autoSpaceDE w:val="0"/>
        <w:jc w:val="both"/>
        <w:rPr>
          <w:rFonts w:ascii="Arial Narrow" w:hAnsi="Arial Narrow"/>
          <w:bCs/>
          <w:szCs w:val="22"/>
        </w:rPr>
      </w:pPr>
      <w:r w:rsidRPr="00284065">
        <w:rPr>
          <w:rFonts w:ascii="Arial Narrow" w:hAnsi="Arial Narrow"/>
          <w:bCs/>
          <w:szCs w:val="22"/>
        </w:rPr>
        <w:t xml:space="preserve">Do pozostałych zmian Umowy, które nie zostały przewidziane przez strony jak wyżej, stosuję się odpowiednio art. 455 ust. 1 </w:t>
      </w:r>
      <w:proofErr w:type="spellStart"/>
      <w:r w:rsidRPr="00284065">
        <w:rPr>
          <w:rFonts w:ascii="Arial Narrow" w:hAnsi="Arial Narrow"/>
          <w:bCs/>
          <w:szCs w:val="22"/>
        </w:rPr>
        <w:t>pkt</w:t>
      </w:r>
      <w:proofErr w:type="spellEnd"/>
      <w:r w:rsidRPr="00284065">
        <w:rPr>
          <w:rFonts w:ascii="Arial Narrow" w:hAnsi="Arial Narrow"/>
          <w:bCs/>
          <w:szCs w:val="22"/>
        </w:rPr>
        <w:t xml:space="preserve"> 3 i ust. 2 ustawy </w:t>
      </w:r>
      <w:proofErr w:type="spellStart"/>
      <w:r w:rsidRPr="00284065">
        <w:rPr>
          <w:rFonts w:ascii="Arial Narrow" w:hAnsi="Arial Narrow"/>
          <w:bCs/>
          <w:szCs w:val="22"/>
        </w:rPr>
        <w:t>Pzp</w:t>
      </w:r>
      <w:proofErr w:type="spellEnd"/>
      <w:r w:rsidRPr="00284065">
        <w:rPr>
          <w:rFonts w:ascii="Arial Narrow" w:hAnsi="Arial Narrow"/>
          <w:bCs/>
          <w:szCs w:val="22"/>
        </w:rPr>
        <w:t>.</w:t>
      </w:r>
    </w:p>
    <w:p w:rsidR="009C1CF6" w:rsidRPr="00284065" w:rsidRDefault="009C1CF6" w:rsidP="00D23C58">
      <w:pPr>
        <w:pStyle w:val="Akapitzlist"/>
        <w:numPr>
          <w:ilvl w:val="0"/>
          <w:numId w:val="18"/>
        </w:numPr>
        <w:tabs>
          <w:tab w:val="left" w:pos="360"/>
        </w:tabs>
        <w:overflowPunct w:val="0"/>
        <w:autoSpaceDE w:val="0"/>
        <w:jc w:val="both"/>
        <w:rPr>
          <w:rFonts w:ascii="Arial Narrow" w:hAnsi="Arial Narrow"/>
          <w:bCs/>
          <w:szCs w:val="22"/>
        </w:rPr>
      </w:pPr>
      <w:r w:rsidRPr="00284065">
        <w:rPr>
          <w:rFonts w:ascii="Arial Narrow" w:hAnsi="Arial Narrow"/>
          <w:bCs/>
          <w:szCs w:val="22"/>
        </w:rPr>
        <w:t>Zmiany postanowień zawartej Umowy wymagają zachowania formy pisemnej pod rygorem nieważności. Strony ustalają, że postanowienia określone w ust. 1 – 5 w zakresie zmiany Umowy mogą być odpowiednio dostosowywane pod względem językowym, stylistycznym na potrzeby prawidłowego sporządzenia aneksu do Umowy z zachowaniem celu, dla którego zmiana Umowy jest wprowadzana.</w:t>
      </w:r>
    </w:p>
    <w:p w:rsidR="00F16DDD" w:rsidRPr="00284065" w:rsidRDefault="00F16DDD" w:rsidP="00D23C58">
      <w:pPr>
        <w:jc w:val="center"/>
        <w:rPr>
          <w:rFonts w:ascii="Arial Narrow" w:hAnsi="Arial Narrow" w:cs="Arial"/>
          <w:b/>
          <w:szCs w:val="22"/>
        </w:rPr>
      </w:pPr>
    </w:p>
    <w:p w:rsidR="00E52837" w:rsidRPr="00284065" w:rsidRDefault="00E52837" w:rsidP="00D23C58">
      <w:pPr>
        <w:jc w:val="center"/>
        <w:rPr>
          <w:rFonts w:ascii="Arial Narrow" w:hAnsi="Arial Narrow" w:cs="Arial"/>
          <w:b/>
          <w:szCs w:val="22"/>
        </w:rPr>
      </w:pPr>
      <w:r w:rsidRPr="00284065">
        <w:rPr>
          <w:rFonts w:ascii="Arial Narrow" w:hAnsi="Arial Narrow" w:cs="Arial"/>
          <w:b/>
          <w:szCs w:val="22"/>
        </w:rPr>
        <w:t>§</w:t>
      </w:r>
      <w:r w:rsidR="008D1FBB" w:rsidRPr="00284065">
        <w:rPr>
          <w:rFonts w:ascii="Arial Narrow" w:hAnsi="Arial Narrow" w:cs="Arial"/>
          <w:b/>
          <w:szCs w:val="22"/>
        </w:rPr>
        <w:t>10</w:t>
      </w:r>
    </w:p>
    <w:p w:rsidR="00E52837" w:rsidRPr="00284065" w:rsidRDefault="00E52837" w:rsidP="00D23C58">
      <w:pPr>
        <w:jc w:val="center"/>
        <w:rPr>
          <w:rFonts w:ascii="Arial Narrow" w:hAnsi="Arial Narrow" w:cs="Arial"/>
          <w:b/>
          <w:szCs w:val="22"/>
        </w:rPr>
      </w:pPr>
      <w:r w:rsidRPr="00284065">
        <w:rPr>
          <w:rFonts w:ascii="Arial Narrow" w:hAnsi="Arial Narrow" w:cs="Arial"/>
          <w:b/>
          <w:szCs w:val="22"/>
        </w:rPr>
        <w:t>Waloryzacja</w:t>
      </w:r>
    </w:p>
    <w:p w:rsidR="00D5675F" w:rsidRPr="00284065" w:rsidRDefault="00D5675F" w:rsidP="00D23C58">
      <w:pPr>
        <w:pStyle w:val="Akapitzlist"/>
        <w:numPr>
          <w:ilvl w:val="0"/>
          <w:numId w:val="22"/>
        </w:numPr>
        <w:ind w:left="426" w:hanging="426"/>
        <w:contextualSpacing w:val="0"/>
        <w:jc w:val="both"/>
        <w:rPr>
          <w:rFonts w:ascii="Arial Narrow" w:hAnsi="Arial Narrow"/>
          <w:szCs w:val="22"/>
        </w:rPr>
      </w:pPr>
      <w:r w:rsidRPr="00284065">
        <w:rPr>
          <w:rFonts w:ascii="Arial Narrow" w:hAnsi="Arial Narrow"/>
          <w:szCs w:val="22"/>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w:t>
      </w:r>
      <w:r w:rsidR="00A3746E" w:rsidRPr="00284065">
        <w:rPr>
          <w:rFonts w:ascii="Arial Narrow" w:hAnsi="Arial Narrow"/>
          <w:szCs w:val="22"/>
        </w:rPr>
        <w:t>10</w:t>
      </w:r>
      <w:r w:rsidRPr="00284065">
        <w:rPr>
          <w:rFonts w:ascii="Arial Narrow" w:hAnsi="Arial Narrow"/>
          <w:szCs w:val="22"/>
        </w:rPr>
        <w:t xml:space="preserve">%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w:t>
      </w:r>
      <w:r w:rsidR="00A3746E" w:rsidRPr="00284065">
        <w:rPr>
          <w:rFonts w:ascii="Arial Narrow" w:hAnsi="Arial Narrow"/>
          <w:szCs w:val="22"/>
        </w:rPr>
        <w:t>10</w:t>
      </w:r>
      <w:r w:rsidRPr="00284065">
        <w:rPr>
          <w:rFonts w:ascii="Arial Narrow" w:hAnsi="Arial Narrow"/>
          <w:szCs w:val="22"/>
        </w:rPr>
        <w:t>%.</w:t>
      </w:r>
    </w:p>
    <w:p w:rsidR="00D5675F" w:rsidRPr="00284065" w:rsidRDefault="00D5675F" w:rsidP="00D23C58">
      <w:pPr>
        <w:pStyle w:val="Akapitzlist"/>
        <w:numPr>
          <w:ilvl w:val="0"/>
          <w:numId w:val="22"/>
        </w:numPr>
        <w:contextualSpacing w:val="0"/>
        <w:jc w:val="both"/>
        <w:rPr>
          <w:rFonts w:ascii="Arial Narrow" w:hAnsi="Arial Narrow"/>
          <w:szCs w:val="22"/>
        </w:rPr>
      </w:pPr>
      <w:r w:rsidRPr="00284065">
        <w:rPr>
          <w:rFonts w:ascii="Arial Narrow" w:hAnsi="Arial Narrow"/>
          <w:szCs w:val="22"/>
        </w:rPr>
        <w:t xml:space="preserve">W przypadku zaistnienia przesłanki będącej podstawą zmiany wynagrodzenia, Wykonawca może zwrócić się w formie pisemnej do Zamawiającego o zmianę wynagrodzenia nie wcześniej niż po upływie </w:t>
      </w:r>
      <w:r w:rsidR="00483E1F" w:rsidRPr="00284065">
        <w:rPr>
          <w:rFonts w:ascii="Arial Narrow" w:hAnsi="Arial Narrow"/>
          <w:szCs w:val="22"/>
        </w:rPr>
        <w:t>12</w:t>
      </w:r>
      <w:r w:rsidRPr="00284065">
        <w:rPr>
          <w:rFonts w:ascii="Arial Narrow" w:hAnsi="Arial Narrow"/>
          <w:szCs w:val="22"/>
        </w:rPr>
        <w:t xml:space="preserve"> miesięcy licząc od dnia zawarcia umowy, przy czym zmiana wynagrodzenia nie może być dokonywana częściej, niż co dwanaście miesięcy.</w:t>
      </w:r>
    </w:p>
    <w:p w:rsidR="00D5675F" w:rsidRPr="00284065" w:rsidRDefault="00483E1F" w:rsidP="00D23C58">
      <w:pPr>
        <w:pStyle w:val="Akapitzlist"/>
        <w:numPr>
          <w:ilvl w:val="0"/>
          <w:numId w:val="22"/>
        </w:numPr>
        <w:contextualSpacing w:val="0"/>
        <w:jc w:val="both"/>
        <w:rPr>
          <w:rFonts w:ascii="Arial Narrow" w:hAnsi="Arial Narrow"/>
          <w:szCs w:val="22"/>
        </w:rPr>
      </w:pPr>
      <w:bookmarkStart w:id="0" w:name="_Hlk173305651"/>
      <w:r w:rsidRPr="00284065">
        <w:rPr>
          <w:rFonts w:ascii="Arial Narrow" w:hAnsi="Arial Narrow"/>
        </w:rPr>
        <w:lastRenderedPageBreak/>
        <w:t>Wysokość zmiany wynagrodzenia będzie ustalona w oparciu o średnioroczny wskaźnik zmiany cen towarów i usług za rok poprzedni ogłaszany w komunikacie Prezesa Głównego Urzędu Statystycznego</w:t>
      </w:r>
      <w:bookmarkEnd w:id="0"/>
      <w:r w:rsidRPr="00284065">
        <w:rPr>
          <w:rFonts w:ascii="Arial Narrow" w:hAnsi="Arial Narrow"/>
        </w:rPr>
        <w:t xml:space="preserve">. </w:t>
      </w:r>
      <w:r w:rsidR="00D5675F" w:rsidRPr="00284065">
        <w:rPr>
          <w:rFonts w:ascii="Arial Narrow" w:hAnsi="Arial Narrow"/>
          <w:szCs w:val="22"/>
        </w:rPr>
        <w:t xml:space="preserve">Maksymalna łączna wartość zmiany wynagrodzenia, jak dopuszcza Zamawiający w efekcie zastosowania postanowień o zasadach wprowadzenia zmian wysokości wynagrodzenia stanowi 10% wynagrodzenia brutto, o którym mowa w§ 1 ust. </w:t>
      </w:r>
      <w:r w:rsidR="00A61F66" w:rsidRPr="00284065">
        <w:rPr>
          <w:rFonts w:ascii="Arial Narrow" w:hAnsi="Arial Narrow"/>
          <w:szCs w:val="22"/>
        </w:rPr>
        <w:t>3 lit. c)</w:t>
      </w:r>
      <w:r w:rsidR="00D5675F" w:rsidRPr="00284065">
        <w:rPr>
          <w:rFonts w:ascii="Arial Narrow" w:hAnsi="Arial Narrow"/>
          <w:szCs w:val="22"/>
        </w:rPr>
        <w:t>.</w:t>
      </w:r>
    </w:p>
    <w:p w:rsidR="00D5675F" w:rsidRPr="00284065" w:rsidRDefault="00D5675F" w:rsidP="00D23C58">
      <w:pPr>
        <w:pStyle w:val="Akapitzlist"/>
        <w:numPr>
          <w:ilvl w:val="0"/>
          <w:numId w:val="22"/>
        </w:numPr>
        <w:ind w:left="426" w:hanging="426"/>
        <w:contextualSpacing w:val="0"/>
        <w:jc w:val="both"/>
        <w:rPr>
          <w:rFonts w:ascii="Arial Narrow" w:hAnsi="Arial Narrow"/>
          <w:szCs w:val="22"/>
        </w:rPr>
      </w:pPr>
      <w:r w:rsidRPr="00284065">
        <w:rPr>
          <w:rFonts w:ascii="Arial Narrow" w:hAnsi="Arial Narrow"/>
          <w:szCs w:val="22"/>
        </w:rPr>
        <w:t xml:space="preserve">W celu zmiany wynagrodzenia, o którym mowa w ust. 1, Wykonawca winien zwrócić się do Zamawiającego </w:t>
      </w:r>
      <w:r w:rsidR="00F242A3" w:rsidRPr="00284065">
        <w:rPr>
          <w:rFonts w:ascii="Arial Narrow" w:hAnsi="Arial Narrow"/>
          <w:szCs w:val="22"/>
        </w:rPr>
        <w:br/>
      </w:r>
      <w:r w:rsidRPr="00284065">
        <w:rPr>
          <w:rFonts w:ascii="Arial Narrow" w:hAnsi="Arial Narrow"/>
          <w:szCs w:val="22"/>
        </w:rPr>
        <w:t>z pisemnym wnioskiem o zmianę wynagrodzenia. Do wniosku należy dołączyć:</w:t>
      </w:r>
    </w:p>
    <w:p w:rsidR="00D5675F" w:rsidRPr="00284065" w:rsidRDefault="00D5675F" w:rsidP="00D23C58">
      <w:pPr>
        <w:pStyle w:val="Akapitzlist"/>
        <w:numPr>
          <w:ilvl w:val="1"/>
          <w:numId w:val="22"/>
        </w:numPr>
        <w:ind w:left="1134" w:hanging="425"/>
        <w:contextualSpacing w:val="0"/>
        <w:jc w:val="both"/>
        <w:rPr>
          <w:rFonts w:ascii="Arial Narrow" w:hAnsi="Arial Narrow"/>
          <w:szCs w:val="22"/>
        </w:rPr>
      </w:pPr>
      <w:r w:rsidRPr="00284065">
        <w:rPr>
          <w:rFonts w:ascii="Arial Narrow" w:hAnsi="Arial Narrow"/>
          <w:szCs w:val="22"/>
        </w:rPr>
        <w:t>szczegółowy opis i wyliczenie wpływu zmian na cenę jednostkową, o której mowa w formularzu cenowym stanowiącym załącznik do umowy, wraz ze wskazaniem terminu ich zaistnienia;</w:t>
      </w:r>
    </w:p>
    <w:p w:rsidR="00D5675F" w:rsidRPr="00284065" w:rsidRDefault="00D5675F" w:rsidP="00D23C58">
      <w:pPr>
        <w:pStyle w:val="Akapitzlist"/>
        <w:numPr>
          <w:ilvl w:val="1"/>
          <w:numId w:val="22"/>
        </w:numPr>
        <w:ind w:left="1134" w:hanging="425"/>
        <w:contextualSpacing w:val="0"/>
        <w:jc w:val="both"/>
        <w:rPr>
          <w:rFonts w:ascii="Arial Narrow" w:hAnsi="Arial Narrow"/>
          <w:szCs w:val="22"/>
        </w:rPr>
      </w:pPr>
      <w:r w:rsidRPr="00284065">
        <w:rPr>
          <w:rFonts w:ascii="Arial Narrow" w:hAnsi="Arial Narrow"/>
          <w:szCs w:val="22"/>
        </w:rPr>
        <w:t>dowody na to, że wyliczona do wniosku wartość materiałów i innych kosztów nie obejmuje kosztów materiałów, usług i dostaw zakontraktowanych lub nabytych przed okresem objętym wnioskiem;</w:t>
      </w:r>
    </w:p>
    <w:p w:rsidR="00D5675F" w:rsidRPr="00284065" w:rsidRDefault="00D5675F" w:rsidP="00D23C58">
      <w:pPr>
        <w:pStyle w:val="Akapitzlist"/>
        <w:numPr>
          <w:ilvl w:val="1"/>
          <w:numId w:val="22"/>
        </w:numPr>
        <w:ind w:left="1134" w:hanging="425"/>
        <w:contextualSpacing w:val="0"/>
        <w:jc w:val="both"/>
        <w:rPr>
          <w:rFonts w:ascii="Arial Narrow" w:hAnsi="Arial Narrow"/>
          <w:szCs w:val="22"/>
        </w:rPr>
      </w:pPr>
      <w:r w:rsidRPr="00284065">
        <w:rPr>
          <w:rFonts w:ascii="Arial Narrow" w:hAnsi="Arial Narrow"/>
          <w:szCs w:val="22"/>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D5675F" w:rsidRPr="00284065" w:rsidRDefault="00D5675F" w:rsidP="00D23C58">
      <w:pPr>
        <w:pStyle w:val="Akapitzlist"/>
        <w:numPr>
          <w:ilvl w:val="0"/>
          <w:numId w:val="22"/>
        </w:numPr>
        <w:ind w:left="426" w:hanging="426"/>
        <w:contextualSpacing w:val="0"/>
        <w:jc w:val="both"/>
        <w:rPr>
          <w:rFonts w:ascii="Arial Narrow" w:hAnsi="Arial Narrow"/>
          <w:szCs w:val="22"/>
        </w:rPr>
      </w:pPr>
      <w:r w:rsidRPr="00284065">
        <w:rPr>
          <w:rFonts w:ascii="Arial Narrow" w:hAnsi="Arial Narrow"/>
          <w:szCs w:val="22"/>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D5675F" w:rsidRPr="00284065" w:rsidRDefault="00D5675F" w:rsidP="00D23C58">
      <w:pPr>
        <w:pStyle w:val="Akapitzlist"/>
        <w:numPr>
          <w:ilvl w:val="1"/>
          <w:numId w:val="22"/>
        </w:numPr>
        <w:ind w:left="709" w:hanging="283"/>
        <w:contextualSpacing w:val="0"/>
        <w:jc w:val="both"/>
        <w:rPr>
          <w:rFonts w:ascii="Arial Narrow" w:hAnsi="Arial Narrow"/>
          <w:szCs w:val="22"/>
        </w:rPr>
      </w:pPr>
      <w:r w:rsidRPr="00284065">
        <w:rPr>
          <w:rFonts w:ascii="Arial Narrow" w:hAnsi="Arial Narrow"/>
          <w:szCs w:val="22"/>
        </w:rPr>
        <w:t xml:space="preserve"> przedmiotem umowy są dostawy,</w:t>
      </w:r>
    </w:p>
    <w:p w:rsidR="00D5675F" w:rsidRPr="00284065" w:rsidRDefault="00D5675F" w:rsidP="00D23C58">
      <w:pPr>
        <w:pStyle w:val="Akapitzlist"/>
        <w:numPr>
          <w:ilvl w:val="1"/>
          <w:numId w:val="22"/>
        </w:numPr>
        <w:ind w:left="709" w:hanging="283"/>
        <w:contextualSpacing w:val="0"/>
        <w:jc w:val="both"/>
        <w:rPr>
          <w:rFonts w:ascii="Arial Narrow" w:hAnsi="Arial Narrow"/>
          <w:szCs w:val="22"/>
        </w:rPr>
      </w:pPr>
      <w:r w:rsidRPr="00284065">
        <w:rPr>
          <w:rFonts w:ascii="Arial Narrow" w:hAnsi="Arial Narrow"/>
          <w:szCs w:val="22"/>
        </w:rPr>
        <w:t>okres obowiązywania umowy przekracza 6 miesięcy.</w:t>
      </w:r>
    </w:p>
    <w:p w:rsidR="00D5675F" w:rsidRPr="00284065" w:rsidRDefault="00D5675F" w:rsidP="00D23C58">
      <w:pPr>
        <w:pStyle w:val="Akapitzlist"/>
        <w:numPr>
          <w:ilvl w:val="0"/>
          <w:numId w:val="22"/>
        </w:numPr>
        <w:ind w:left="426"/>
        <w:jc w:val="both"/>
        <w:rPr>
          <w:rFonts w:ascii="Arial Narrow" w:hAnsi="Arial Narrow"/>
          <w:szCs w:val="22"/>
        </w:rPr>
      </w:pPr>
      <w:r w:rsidRPr="00284065">
        <w:rPr>
          <w:rFonts w:ascii="Arial Narrow" w:hAnsi="Arial Narrow"/>
          <w:szCs w:val="22"/>
        </w:rPr>
        <w:t xml:space="preserve">Zamawiającemu przysługuje prawo wystąpienia do Wykonawcy z wnioskiem o zmianę wynagrodzenia </w:t>
      </w:r>
      <w:r w:rsidR="00F242A3" w:rsidRPr="00284065">
        <w:rPr>
          <w:rFonts w:ascii="Arial Narrow" w:hAnsi="Arial Narrow"/>
          <w:szCs w:val="22"/>
        </w:rPr>
        <w:br/>
      </w:r>
      <w:r w:rsidRPr="00284065">
        <w:rPr>
          <w:rFonts w:ascii="Arial Narrow" w:hAnsi="Arial Narrow"/>
          <w:szCs w:val="22"/>
        </w:rPr>
        <w:t xml:space="preserve">w przypadku obniżenia cen materiałów lub kosztów związanych z realizacją zamówienia o co najmniej </w:t>
      </w:r>
      <w:r w:rsidR="00A3746E" w:rsidRPr="00284065">
        <w:rPr>
          <w:rFonts w:ascii="Arial Narrow" w:hAnsi="Arial Narrow"/>
          <w:szCs w:val="22"/>
        </w:rPr>
        <w:t>10</w:t>
      </w:r>
      <w:r w:rsidRPr="00284065">
        <w:rPr>
          <w:rFonts w:ascii="Arial Narrow" w:hAnsi="Arial Narrow"/>
          <w:szCs w:val="22"/>
        </w:rPr>
        <w:t xml:space="preserve">% </w:t>
      </w:r>
      <w:r w:rsidR="00F242A3" w:rsidRPr="00284065">
        <w:rPr>
          <w:rFonts w:ascii="Arial Narrow" w:hAnsi="Arial Narrow"/>
          <w:szCs w:val="22"/>
        </w:rPr>
        <w:br/>
      </w:r>
      <w:r w:rsidRPr="00284065">
        <w:rPr>
          <w:rFonts w:ascii="Arial Narrow" w:hAnsi="Arial Narrow"/>
          <w:szCs w:val="22"/>
        </w:rPr>
        <w:t>w stosunku do poziomu cen tych samych materiałów lub kosztów z dnia zawarcia umowy. Zastosowanie mają zapisy ust. 1- 5 niniejszego paragrafu.</w:t>
      </w:r>
    </w:p>
    <w:p w:rsidR="00E52837" w:rsidRPr="00284065" w:rsidRDefault="00E52837" w:rsidP="00D23C58">
      <w:pPr>
        <w:rPr>
          <w:rFonts w:ascii="Arial Narrow" w:hAnsi="Arial Narrow" w:cs="Arial"/>
          <w:b/>
          <w:szCs w:val="22"/>
        </w:rPr>
      </w:pPr>
    </w:p>
    <w:p w:rsidR="00E52837" w:rsidRPr="00284065" w:rsidRDefault="00E52837" w:rsidP="00D23C58">
      <w:pPr>
        <w:jc w:val="center"/>
        <w:rPr>
          <w:rFonts w:ascii="Arial Narrow" w:hAnsi="Arial Narrow" w:cs="Arial"/>
          <w:b/>
          <w:szCs w:val="22"/>
        </w:rPr>
      </w:pPr>
      <w:r w:rsidRPr="00284065">
        <w:rPr>
          <w:rFonts w:ascii="Arial Narrow" w:hAnsi="Arial Narrow" w:cs="Arial"/>
          <w:b/>
          <w:szCs w:val="22"/>
        </w:rPr>
        <w:t xml:space="preserve">§ </w:t>
      </w:r>
      <w:r w:rsidR="002D4D78" w:rsidRPr="00284065">
        <w:rPr>
          <w:rFonts w:ascii="Arial Narrow" w:hAnsi="Arial Narrow" w:cs="Arial"/>
          <w:b/>
          <w:szCs w:val="22"/>
        </w:rPr>
        <w:t>1</w:t>
      </w:r>
      <w:r w:rsidR="008D1FBB" w:rsidRPr="00284065">
        <w:rPr>
          <w:rFonts w:ascii="Arial Narrow" w:hAnsi="Arial Narrow" w:cs="Arial"/>
          <w:b/>
          <w:szCs w:val="22"/>
        </w:rPr>
        <w:t>1</w:t>
      </w:r>
    </w:p>
    <w:p w:rsidR="002D4D78" w:rsidRPr="00284065" w:rsidRDefault="002D4D78" w:rsidP="00D23C58">
      <w:pPr>
        <w:jc w:val="center"/>
        <w:rPr>
          <w:rFonts w:ascii="Arial Narrow" w:hAnsi="Arial Narrow" w:cs="Arial"/>
          <w:b/>
          <w:szCs w:val="22"/>
        </w:rPr>
      </w:pPr>
      <w:r w:rsidRPr="00284065">
        <w:rPr>
          <w:rFonts w:ascii="Arial Narrow" w:hAnsi="Arial Narrow" w:cs="Arial"/>
          <w:b/>
          <w:szCs w:val="22"/>
        </w:rPr>
        <w:t>Cesja do umowy</w:t>
      </w:r>
    </w:p>
    <w:p w:rsidR="002D4D78" w:rsidRPr="00284065" w:rsidRDefault="002D4D78" w:rsidP="00D23C58">
      <w:pPr>
        <w:tabs>
          <w:tab w:val="left" w:pos="360"/>
        </w:tabs>
        <w:overflowPunct w:val="0"/>
        <w:jc w:val="both"/>
        <w:rPr>
          <w:rFonts w:ascii="Arial Narrow" w:hAnsi="Arial Narrow"/>
          <w:szCs w:val="22"/>
        </w:rPr>
      </w:pPr>
      <w:r w:rsidRPr="00284065">
        <w:rPr>
          <w:rFonts w:ascii="Arial Narrow" w:hAnsi="Arial Narrow" w:cs="Arial Narrow"/>
          <w:b/>
          <w:szCs w:val="22"/>
        </w:rPr>
        <w:t xml:space="preserve">Wykonawca </w:t>
      </w:r>
      <w:r w:rsidRPr="00284065">
        <w:rPr>
          <w:rFonts w:ascii="Arial Narrow" w:hAnsi="Arial Narrow" w:cs="Arial Narrow"/>
          <w:szCs w:val="22"/>
        </w:rPr>
        <w:t>może dokonać cesji wierzytelności wynikających z niniejszej umowy wyłącznie za zgodą podmiotu tworzącego</w:t>
      </w:r>
      <w:r w:rsidRPr="00284065">
        <w:rPr>
          <w:rFonts w:ascii="Arial Narrow" w:hAnsi="Arial Narrow" w:cs="Arial Narrow"/>
          <w:b/>
          <w:szCs w:val="22"/>
        </w:rPr>
        <w:t xml:space="preserve"> Zamawiającego </w:t>
      </w:r>
      <w:r w:rsidRPr="00284065">
        <w:rPr>
          <w:rFonts w:ascii="Arial Narrow" w:hAnsi="Arial Narrow" w:cs="Arial Narrow"/>
          <w:szCs w:val="22"/>
        </w:rPr>
        <w:t>(Minister Obrony Narodowej) wyrażoną na piśmie.</w:t>
      </w:r>
    </w:p>
    <w:p w:rsidR="00DD51DF" w:rsidRPr="00284065" w:rsidRDefault="00DD51DF" w:rsidP="00D23C58">
      <w:pPr>
        <w:jc w:val="center"/>
        <w:rPr>
          <w:rFonts w:ascii="Arial Narrow" w:hAnsi="Arial Narrow" w:cs="Arial"/>
          <w:szCs w:val="22"/>
        </w:rPr>
      </w:pPr>
    </w:p>
    <w:p w:rsidR="00E52837" w:rsidRPr="00284065" w:rsidRDefault="00D5675F" w:rsidP="00D23C58">
      <w:pPr>
        <w:jc w:val="center"/>
        <w:rPr>
          <w:rFonts w:ascii="Arial Narrow" w:hAnsi="Arial Narrow" w:cs="Arial"/>
          <w:b/>
          <w:szCs w:val="22"/>
        </w:rPr>
      </w:pPr>
      <w:r w:rsidRPr="00284065">
        <w:rPr>
          <w:rFonts w:ascii="Arial Narrow" w:hAnsi="Arial Narrow" w:cs="Arial"/>
          <w:b/>
          <w:szCs w:val="22"/>
        </w:rPr>
        <w:t>§ 1</w:t>
      </w:r>
      <w:r w:rsidR="008D1FBB" w:rsidRPr="00284065">
        <w:rPr>
          <w:rFonts w:ascii="Arial Narrow" w:hAnsi="Arial Narrow" w:cs="Arial"/>
          <w:b/>
          <w:szCs w:val="22"/>
        </w:rPr>
        <w:t>2</w:t>
      </w:r>
    </w:p>
    <w:p w:rsidR="00E52837" w:rsidRPr="00284065" w:rsidRDefault="00E52837" w:rsidP="00D23C58">
      <w:pPr>
        <w:jc w:val="center"/>
        <w:rPr>
          <w:rFonts w:ascii="Arial Narrow" w:hAnsi="Arial Narrow" w:cs="Arial"/>
          <w:b/>
          <w:szCs w:val="22"/>
        </w:rPr>
      </w:pPr>
      <w:r w:rsidRPr="00284065">
        <w:rPr>
          <w:rFonts w:ascii="Arial Narrow" w:hAnsi="Arial Narrow" w:cs="Arial"/>
          <w:b/>
          <w:szCs w:val="22"/>
        </w:rPr>
        <w:t>Pozostałe postanowienia umowne</w:t>
      </w:r>
    </w:p>
    <w:p w:rsidR="00D5675F" w:rsidRPr="00284065" w:rsidRDefault="00D5675F" w:rsidP="00D23C58">
      <w:pPr>
        <w:numPr>
          <w:ilvl w:val="0"/>
          <w:numId w:val="23"/>
        </w:numPr>
        <w:overflowPunct w:val="0"/>
        <w:autoSpaceDE w:val="0"/>
        <w:jc w:val="both"/>
        <w:rPr>
          <w:rFonts w:ascii="Arial Narrow" w:hAnsi="Arial Narrow"/>
          <w:szCs w:val="22"/>
        </w:rPr>
      </w:pPr>
      <w:r w:rsidRPr="00284065">
        <w:rPr>
          <w:rFonts w:ascii="Arial Narrow" w:hAnsi="Arial Narrow" w:cs="Arial Narrow"/>
          <w:szCs w:val="22"/>
        </w:rPr>
        <w:t xml:space="preserve">Do rozstrzygania sporów wynikłych z niniejszej umowy właściwy jest sąd ze względu na siedzibę </w:t>
      </w:r>
      <w:r w:rsidRPr="00284065">
        <w:rPr>
          <w:rFonts w:ascii="Arial Narrow" w:hAnsi="Arial Narrow" w:cs="Arial Narrow"/>
          <w:b/>
          <w:szCs w:val="22"/>
        </w:rPr>
        <w:t>Zamawiającego</w:t>
      </w:r>
      <w:r w:rsidRPr="00284065">
        <w:rPr>
          <w:rFonts w:ascii="Arial Narrow" w:hAnsi="Arial Narrow" w:cs="Arial Narrow"/>
          <w:szCs w:val="22"/>
        </w:rPr>
        <w:t>.</w:t>
      </w:r>
    </w:p>
    <w:p w:rsidR="00D5675F" w:rsidRPr="00284065" w:rsidRDefault="00D5675F" w:rsidP="00D23C58">
      <w:pPr>
        <w:numPr>
          <w:ilvl w:val="0"/>
          <w:numId w:val="23"/>
        </w:numPr>
        <w:overflowPunct w:val="0"/>
        <w:autoSpaceDE w:val="0"/>
        <w:jc w:val="both"/>
        <w:rPr>
          <w:rFonts w:ascii="Arial Narrow" w:hAnsi="Arial Narrow"/>
          <w:szCs w:val="22"/>
        </w:rPr>
      </w:pPr>
      <w:r w:rsidRPr="00284065">
        <w:rPr>
          <w:rFonts w:ascii="Arial Narrow" w:hAnsi="Arial Narrow" w:cs="Arial Narrow"/>
          <w:szCs w:val="22"/>
        </w:rPr>
        <w:t>W sprawach nieuregulowanych niniejszą umową zastosowanie mają przepisy</w:t>
      </w:r>
      <w:r w:rsidR="00A61F66" w:rsidRPr="00284065">
        <w:rPr>
          <w:rFonts w:ascii="Arial Narrow" w:hAnsi="Arial Narrow" w:cs="Arial Narrow"/>
          <w:szCs w:val="22"/>
        </w:rPr>
        <w:t xml:space="preserve"> prawa polskiego, w tym</w:t>
      </w:r>
      <w:r w:rsidRPr="00284065">
        <w:rPr>
          <w:rFonts w:ascii="Arial Narrow" w:hAnsi="Arial Narrow" w:cs="Arial Narrow"/>
          <w:szCs w:val="22"/>
        </w:rPr>
        <w:t xml:space="preserve"> Ustawy </w:t>
      </w:r>
      <w:r w:rsidR="00A61F66" w:rsidRPr="00284065">
        <w:rPr>
          <w:rFonts w:ascii="Arial Narrow" w:hAnsi="Arial Narrow" w:cs="Arial Narrow"/>
          <w:szCs w:val="22"/>
        </w:rPr>
        <w:t>P</w:t>
      </w:r>
      <w:r w:rsidRPr="00284065">
        <w:rPr>
          <w:rFonts w:ascii="Arial Narrow" w:hAnsi="Arial Narrow" w:cs="Arial Narrow"/>
          <w:szCs w:val="22"/>
        </w:rPr>
        <w:t>rawo zamówień publicznych i Kodeksu cywilnego.</w:t>
      </w:r>
    </w:p>
    <w:p w:rsidR="00517388" w:rsidRPr="00284065" w:rsidRDefault="00517388" w:rsidP="00D23C58">
      <w:pPr>
        <w:pStyle w:val="Akapitzlist"/>
        <w:ind w:left="360" w:hanging="360"/>
        <w:jc w:val="center"/>
        <w:rPr>
          <w:rFonts w:ascii="Arial Narrow" w:hAnsi="Arial Narrow" w:cs="Arial"/>
          <w:b/>
          <w:szCs w:val="22"/>
        </w:rPr>
      </w:pPr>
      <w:r w:rsidRPr="00284065">
        <w:rPr>
          <w:rFonts w:ascii="Arial Narrow" w:hAnsi="Arial Narrow" w:cs="Arial"/>
          <w:b/>
          <w:szCs w:val="22"/>
        </w:rPr>
        <w:t>§ 1</w:t>
      </w:r>
      <w:r w:rsidR="008D1FBB" w:rsidRPr="00284065">
        <w:rPr>
          <w:rFonts w:ascii="Arial Narrow" w:hAnsi="Arial Narrow" w:cs="Arial"/>
          <w:b/>
          <w:szCs w:val="22"/>
        </w:rPr>
        <w:t>3</w:t>
      </w:r>
    </w:p>
    <w:p w:rsidR="00517388" w:rsidRPr="00284065" w:rsidRDefault="00517388" w:rsidP="00D23C58">
      <w:pPr>
        <w:overflowPunct w:val="0"/>
        <w:autoSpaceDE w:val="0"/>
        <w:ind w:left="360"/>
        <w:rPr>
          <w:rFonts w:ascii="Arial Narrow" w:hAnsi="Arial Narrow"/>
          <w:szCs w:val="22"/>
        </w:rPr>
      </w:pPr>
    </w:p>
    <w:p w:rsidR="00D5675F" w:rsidRPr="00284065" w:rsidRDefault="00D5675F" w:rsidP="00D23C58">
      <w:pPr>
        <w:numPr>
          <w:ilvl w:val="0"/>
          <w:numId w:val="40"/>
        </w:numPr>
        <w:overflowPunct w:val="0"/>
        <w:autoSpaceDE w:val="0"/>
        <w:rPr>
          <w:rFonts w:ascii="Arial Narrow" w:hAnsi="Arial Narrow"/>
          <w:szCs w:val="22"/>
        </w:rPr>
      </w:pPr>
      <w:r w:rsidRPr="00284065">
        <w:rPr>
          <w:rFonts w:ascii="Arial Narrow" w:hAnsi="Arial Narrow" w:cs="Arial Narrow"/>
          <w:szCs w:val="22"/>
        </w:rPr>
        <w:t>Niniejszą umowę sporządzono w dwóch  jednobrzmiących egzemplarzach, po jednym dla każdej ze stron.</w:t>
      </w:r>
    </w:p>
    <w:p w:rsidR="00D5675F" w:rsidRPr="00284065" w:rsidRDefault="00D5675F" w:rsidP="004C651B">
      <w:pPr>
        <w:overflowPunct w:val="0"/>
        <w:autoSpaceDE w:val="0"/>
        <w:spacing w:line="276" w:lineRule="auto"/>
        <w:rPr>
          <w:rFonts w:ascii="Arial Narrow" w:hAnsi="Arial Narrow"/>
          <w:sz w:val="22"/>
          <w:szCs w:val="22"/>
        </w:rPr>
      </w:pPr>
    </w:p>
    <w:p w:rsidR="00345361" w:rsidRPr="00284065" w:rsidRDefault="00345361" w:rsidP="004C651B">
      <w:pPr>
        <w:tabs>
          <w:tab w:val="center" w:pos="2340"/>
          <w:tab w:val="center" w:pos="6840"/>
        </w:tabs>
        <w:spacing w:after="200" w:line="276" w:lineRule="auto"/>
        <w:jc w:val="center"/>
        <w:rPr>
          <w:rFonts w:ascii="Arial Narrow" w:hAnsi="Arial Narrow" w:cs="Arial"/>
          <w:b/>
          <w:bCs/>
          <w:iCs/>
          <w:sz w:val="24"/>
          <w:szCs w:val="24"/>
        </w:rPr>
      </w:pPr>
    </w:p>
    <w:p w:rsidR="00E406D1" w:rsidRPr="00284065" w:rsidRDefault="00985107" w:rsidP="004C651B">
      <w:pPr>
        <w:tabs>
          <w:tab w:val="center" w:pos="2340"/>
          <w:tab w:val="center" w:pos="6840"/>
        </w:tabs>
        <w:spacing w:after="200" w:line="276" w:lineRule="auto"/>
        <w:jc w:val="center"/>
        <w:rPr>
          <w:rFonts w:ascii="Arial Narrow" w:hAnsi="Arial Narrow" w:cs="Arial"/>
          <w:b/>
          <w:sz w:val="24"/>
          <w:szCs w:val="24"/>
        </w:rPr>
      </w:pPr>
      <w:r w:rsidRPr="00284065">
        <w:rPr>
          <w:rFonts w:ascii="Arial Narrow" w:hAnsi="Arial Narrow" w:cs="Arial"/>
          <w:b/>
          <w:bCs/>
          <w:iCs/>
          <w:sz w:val="24"/>
          <w:szCs w:val="24"/>
        </w:rPr>
        <w:t>ZAMAWIAJĄCY</w:t>
      </w:r>
      <w:r w:rsidR="00D23C58" w:rsidRPr="00284065">
        <w:rPr>
          <w:rFonts w:ascii="Arial Narrow" w:hAnsi="Arial Narrow" w:cs="Arial"/>
          <w:b/>
          <w:bCs/>
          <w:iCs/>
          <w:sz w:val="24"/>
          <w:szCs w:val="24"/>
        </w:rPr>
        <w:tab/>
        <w:t xml:space="preserve"> </w:t>
      </w:r>
      <w:r w:rsidR="00D23C58" w:rsidRPr="00284065">
        <w:rPr>
          <w:rFonts w:ascii="Arial Narrow" w:hAnsi="Arial Narrow" w:cs="Arial"/>
          <w:b/>
          <w:bCs/>
          <w:iCs/>
          <w:sz w:val="24"/>
          <w:szCs w:val="24"/>
        </w:rPr>
        <w:tab/>
      </w:r>
      <w:r w:rsidRPr="00284065">
        <w:rPr>
          <w:rFonts w:ascii="Arial Narrow" w:hAnsi="Arial Narrow" w:cs="Arial"/>
          <w:b/>
          <w:bCs/>
          <w:iCs/>
          <w:sz w:val="24"/>
          <w:szCs w:val="24"/>
        </w:rPr>
        <w:t>WYKONAWCA</w:t>
      </w:r>
    </w:p>
    <w:p w:rsidR="0019435F" w:rsidRPr="00284065" w:rsidRDefault="0019435F" w:rsidP="004C651B">
      <w:pPr>
        <w:spacing w:line="276" w:lineRule="auto"/>
        <w:jc w:val="both"/>
        <w:rPr>
          <w:rFonts w:ascii="Arial Narrow" w:hAnsi="Arial Narrow" w:cs="Arial"/>
          <w:sz w:val="22"/>
          <w:szCs w:val="24"/>
        </w:rPr>
      </w:pPr>
    </w:p>
    <w:p w:rsidR="00FA47C6" w:rsidRPr="00284065" w:rsidRDefault="00FA47C6" w:rsidP="004C651B">
      <w:pPr>
        <w:spacing w:line="276" w:lineRule="auto"/>
        <w:jc w:val="both"/>
        <w:rPr>
          <w:rFonts w:ascii="Arial Narrow" w:hAnsi="Arial Narrow" w:cs="Arial"/>
          <w:sz w:val="22"/>
          <w:szCs w:val="24"/>
        </w:rPr>
      </w:pPr>
    </w:p>
    <w:p w:rsidR="003816FE" w:rsidRPr="00284065" w:rsidRDefault="00FA47C6" w:rsidP="003816FE">
      <w:pPr>
        <w:spacing w:line="276" w:lineRule="auto"/>
        <w:jc w:val="both"/>
        <w:rPr>
          <w:rFonts w:ascii="Arial Narrow" w:hAnsi="Arial Narrow" w:cs="Arial"/>
          <w:sz w:val="22"/>
          <w:szCs w:val="24"/>
        </w:rPr>
      </w:pPr>
      <w:r w:rsidRPr="00284065">
        <w:rPr>
          <w:rFonts w:ascii="Arial Narrow" w:hAnsi="Arial Narrow" w:cs="Arial"/>
          <w:sz w:val="16"/>
          <w:szCs w:val="24"/>
          <w:lang w:val="en-US"/>
        </w:rPr>
        <w:t xml:space="preserve">             ……………………………………………</w:t>
      </w:r>
      <w:r w:rsidRPr="00284065">
        <w:rPr>
          <w:rFonts w:ascii="Arial Narrow" w:hAnsi="Arial Narrow" w:cs="Arial"/>
          <w:sz w:val="16"/>
          <w:szCs w:val="24"/>
          <w:lang w:val="en-US"/>
        </w:rPr>
        <w:tab/>
        <w:t xml:space="preserve">                                                   </w:t>
      </w:r>
      <w:r w:rsidR="00D23C58" w:rsidRPr="00284065">
        <w:rPr>
          <w:rFonts w:ascii="Arial Narrow" w:hAnsi="Arial Narrow" w:cs="Arial"/>
          <w:sz w:val="16"/>
          <w:szCs w:val="24"/>
          <w:lang w:val="en-US"/>
        </w:rPr>
        <w:tab/>
      </w:r>
      <w:r w:rsidR="00D23C58" w:rsidRPr="00284065">
        <w:rPr>
          <w:rFonts w:ascii="Arial Narrow" w:hAnsi="Arial Narrow" w:cs="Arial"/>
          <w:sz w:val="16"/>
          <w:szCs w:val="24"/>
          <w:lang w:val="en-US"/>
        </w:rPr>
        <w:tab/>
      </w:r>
      <w:r w:rsidRPr="00284065">
        <w:rPr>
          <w:rFonts w:ascii="Arial Narrow" w:hAnsi="Arial Narrow" w:cs="Arial"/>
          <w:sz w:val="16"/>
          <w:szCs w:val="24"/>
          <w:lang w:val="en-US"/>
        </w:rPr>
        <w:t xml:space="preserve">   </w:t>
      </w:r>
      <w:r w:rsidR="00D23C58" w:rsidRPr="00284065">
        <w:rPr>
          <w:rFonts w:ascii="Arial Narrow" w:hAnsi="Arial Narrow" w:cs="Arial"/>
          <w:sz w:val="16"/>
          <w:szCs w:val="24"/>
          <w:lang w:val="en-US"/>
        </w:rPr>
        <w:tab/>
      </w:r>
      <w:r w:rsidRPr="00284065">
        <w:rPr>
          <w:rFonts w:ascii="Arial Narrow" w:hAnsi="Arial Narrow" w:cs="Arial"/>
          <w:sz w:val="16"/>
          <w:szCs w:val="24"/>
          <w:lang w:val="en-US"/>
        </w:rPr>
        <w:t>………………</w:t>
      </w:r>
      <w:r w:rsidR="00D23C58" w:rsidRPr="00284065">
        <w:rPr>
          <w:rFonts w:ascii="Arial Narrow" w:hAnsi="Arial Narrow" w:cs="Arial"/>
          <w:sz w:val="16"/>
          <w:szCs w:val="24"/>
          <w:lang w:val="en-US"/>
        </w:rPr>
        <w:t>………..</w:t>
      </w:r>
      <w:r w:rsidRPr="00284065">
        <w:rPr>
          <w:rFonts w:ascii="Arial Narrow" w:hAnsi="Arial Narrow" w:cs="Arial"/>
          <w:sz w:val="16"/>
          <w:szCs w:val="24"/>
          <w:lang w:val="en-US"/>
        </w:rPr>
        <w:t>…………………………</w:t>
      </w:r>
    </w:p>
    <w:p w:rsidR="003816FE" w:rsidRPr="00284065" w:rsidRDefault="003816FE" w:rsidP="003816FE">
      <w:pPr>
        <w:spacing w:line="276" w:lineRule="auto"/>
        <w:jc w:val="both"/>
        <w:rPr>
          <w:rFonts w:ascii="Arial Narrow" w:hAnsi="Arial Narrow" w:cs="Arial"/>
          <w:sz w:val="22"/>
          <w:szCs w:val="24"/>
        </w:rPr>
      </w:pPr>
    </w:p>
    <w:p w:rsidR="003816FE" w:rsidRPr="00284065" w:rsidRDefault="003816FE" w:rsidP="003816FE">
      <w:pPr>
        <w:spacing w:line="276" w:lineRule="auto"/>
        <w:jc w:val="both"/>
        <w:rPr>
          <w:rFonts w:ascii="Arial Narrow" w:hAnsi="Arial Narrow" w:cs="Arial"/>
          <w:sz w:val="22"/>
          <w:szCs w:val="24"/>
        </w:rPr>
      </w:pPr>
    </w:p>
    <w:p w:rsidR="00D23C58" w:rsidRPr="00284065" w:rsidRDefault="00D23C58" w:rsidP="003816FE">
      <w:pPr>
        <w:spacing w:line="276" w:lineRule="auto"/>
        <w:jc w:val="both"/>
        <w:rPr>
          <w:rFonts w:ascii="Arial Narrow" w:hAnsi="Arial Narrow" w:cs="Arial"/>
          <w:sz w:val="22"/>
          <w:szCs w:val="24"/>
        </w:rPr>
      </w:pPr>
    </w:p>
    <w:p w:rsidR="003816FE" w:rsidRPr="00284065" w:rsidRDefault="003816FE" w:rsidP="003816FE">
      <w:pPr>
        <w:spacing w:line="276" w:lineRule="auto"/>
        <w:jc w:val="both"/>
        <w:rPr>
          <w:rFonts w:ascii="Arial Narrow" w:hAnsi="Arial Narrow" w:cs="Arial"/>
          <w:sz w:val="22"/>
          <w:szCs w:val="24"/>
        </w:rPr>
      </w:pPr>
    </w:p>
    <w:p w:rsidR="00B93C02" w:rsidRPr="00284065" w:rsidRDefault="00B93C02" w:rsidP="003816FE">
      <w:pPr>
        <w:spacing w:line="276" w:lineRule="auto"/>
        <w:jc w:val="both"/>
        <w:rPr>
          <w:rFonts w:ascii="Arial Narrow" w:hAnsi="Arial Narrow" w:cs="Arial"/>
          <w:i/>
          <w:sz w:val="18"/>
          <w:szCs w:val="18"/>
        </w:rPr>
      </w:pPr>
    </w:p>
    <w:p w:rsidR="00B93C02" w:rsidRPr="00284065" w:rsidRDefault="00B93C02" w:rsidP="003816FE">
      <w:pPr>
        <w:spacing w:line="276" w:lineRule="auto"/>
        <w:jc w:val="both"/>
        <w:rPr>
          <w:rFonts w:ascii="Arial Narrow" w:hAnsi="Arial Narrow" w:cs="Arial"/>
          <w:i/>
          <w:sz w:val="18"/>
          <w:szCs w:val="18"/>
        </w:rPr>
      </w:pPr>
    </w:p>
    <w:p w:rsidR="003816FE" w:rsidRPr="00284065" w:rsidRDefault="003816FE" w:rsidP="003816FE">
      <w:pPr>
        <w:spacing w:line="276" w:lineRule="auto"/>
        <w:jc w:val="both"/>
        <w:rPr>
          <w:rFonts w:ascii="Arial Narrow" w:hAnsi="Arial Narrow" w:cs="Arial"/>
          <w:i/>
          <w:sz w:val="18"/>
          <w:szCs w:val="18"/>
        </w:rPr>
      </w:pPr>
      <w:r w:rsidRPr="00284065">
        <w:rPr>
          <w:rFonts w:ascii="Arial Narrow" w:hAnsi="Arial Narrow" w:cs="Arial"/>
          <w:i/>
          <w:sz w:val="18"/>
          <w:szCs w:val="18"/>
        </w:rPr>
        <w:t>Załączniki:</w:t>
      </w:r>
    </w:p>
    <w:p w:rsidR="003816FE" w:rsidRPr="00284065" w:rsidRDefault="003816FE" w:rsidP="003816FE">
      <w:pPr>
        <w:pStyle w:val="Akapitzlist"/>
        <w:numPr>
          <w:ilvl w:val="0"/>
          <w:numId w:val="1"/>
        </w:numPr>
        <w:spacing w:line="276" w:lineRule="auto"/>
        <w:ind w:left="284" w:hanging="284"/>
        <w:jc w:val="both"/>
        <w:rPr>
          <w:rFonts w:ascii="Arial Narrow" w:hAnsi="Arial Narrow" w:cs="Arial"/>
          <w:i/>
          <w:sz w:val="18"/>
          <w:szCs w:val="18"/>
        </w:rPr>
      </w:pPr>
      <w:r w:rsidRPr="00284065">
        <w:rPr>
          <w:rFonts w:ascii="Arial Narrow" w:hAnsi="Arial Narrow" w:cs="Arial"/>
          <w:i/>
          <w:sz w:val="18"/>
          <w:szCs w:val="18"/>
        </w:rPr>
        <w:t>Formularz cenowy</w:t>
      </w:r>
    </w:p>
    <w:p w:rsidR="004C651B" w:rsidRPr="00D539DE" w:rsidRDefault="004C651B" w:rsidP="008D395F">
      <w:pPr>
        <w:tabs>
          <w:tab w:val="center" w:pos="2340"/>
          <w:tab w:val="center" w:pos="6840"/>
        </w:tabs>
        <w:spacing w:line="276" w:lineRule="auto"/>
        <w:rPr>
          <w:rFonts w:ascii="Arial Narrow" w:hAnsi="Arial Narrow" w:cs="Arial"/>
          <w:sz w:val="16"/>
          <w:szCs w:val="24"/>
          <w:lang w:val="en-US"/>
        </w:rPr>
      </w:pPr>
    </w:p>
    <w:sectPr w:rsidR="004C651B" w:rsidRPr="00D539DE" w:rsidSect="008D1FBB">
      <w:headerReference w:type="default" r:id="rId15"/>
      <w:footerReference w:type="default" r:id="rId16"/>
      <w:pgSz w:w="11906" w:h="16838"/>
      <w:pgMar w:top="1077" w:right="1134" w:bottom="426" w:left="1418" w:header="709"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C53A4" w:rsidRDefault="009C53A4" w:rsidP="006936DA">
      <w:r>
        <w:separator/>
      </w:r>
    </w:p>
  </w:endnote>
  <w:endnote w:type="continuationSeparator" w:id="1">
    <w:p w:rsidR="009C53A4" w:rsidRDefault="009C53A4" w:rsidP="006936DA">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851554"/>
      <w:docPartObj>
        <w:docPartGallery w:val="Page Numbers (Bottom of Page)"/>
        <w:docPartUnique/>
      </w:docPartObj>
    </w:sdtPr>
    <w:sdtContent>
      <w:p w:rsidR="008D1FBB" w:rsidRPr="00D23C58" w:rsidRDefault="008D1FBB" w:rsidP="008A095B">
        <w:pPr>
          <w:pStyle w:val="Stopka"/>
          <w:spacing w:before="240"/>
          <w:rPr>
            <w:sz w:val="16"/>
          </w:rPr>
        </w:pPr>
        <w:r w:rsidRPr="00D23C58">
          <w:rPr>
            <w:rFonts w:ascii="Arial Narrow" w:hAnsi="Arial Narrow"/>
            <w:i/>
            <w:iCs/>
            <w:sz w:val="16"/>
          </w:rPr>
          <w:t xml:space="preserve">Wyk. </w:t>
        </w:r>
        <w:r w:rsidR="00CF56B7">
          <w:rPr>
            <w:rFonts w:ascii="Arial Narrow" w:hAnsi="Arial Narrow"/>
            <w:i/>
            <w:iCs/>
            <w:sz w:val="16"/>
          </w:rPr>
          <w:t>Katarzyna Szułczyńska</w:t>
        </w:r>
        <w:r w:rsidRPr="00D23C58">
          <w:rPr>
            <w:rFonts w:ascii="Arial Narrow" w:hAnsi="Arial Narrow"/>
            <w:i/>
            <w:iCs/>
            <w:sz w:val="16"/>
          </w:rPr>
          <w:t>, tel. 261 417 44</w:t>
        </w:r>
        <w:r w:rsidR="00CF56B7">
          <w:rPr>
            <w:rFonts w:ascii="Arial Narrow" w:hAnsi="Arial Narrow"/>
            <w:i/>
            <w:iCs/>
            <w:sz w:val="16"/>
          </w:rPr>
          <w:t>8</w:t>
        </w:r>
      </w:p>
      <w:p w:rsidR="003A7218" w:rsidRDefault="005370A8">
        <w:pPr>
          <w:pStyle w:val="Stopka"/>
          <w:jc w:val="center"/>
        </w:pPr>
        <w:r w:rsidRPr="00241051">
          <w:rPr>
            <w:rFonts w:ascii="Arial Narrow" w:hAnsi="Arial Narrow"/>
          </w:rPr>
          <w:fldChar w:fldCharType="begin"/>
        </w:r>
        <w:r w:rsidR="003A7218" w:rsidRPr="00241051">
          <w:rPr>
            <w:rFonts w:ascii="Arial Narrow" w:hAnsi="Arial Narrow"/>
          </w:rPr>
          <w:instrText xml:space="preserve"> PAGE   \* MERGEFORMAT </w:instrText>
        </w:r>
        <w:r w:rsidRPr="00241051">
          <w:rPr>
            <w:rFonts w:ascii="Arial Narrow" w:hAnsi="Arial Narrow"/>
          </w:rPr>
          <w:fldChar w:fldCharType="separate"/>
        </w:r>
        <w:r w:rsidR="00735C2C">
          <w:rPr>
            <w:rFonts w:ascii="Arial Narrow" w:hAnsi="Arial Narrow"/>
            <w:noProof/>
          </w:rPr>
          <w:t>1</w:t>
        </w:r>
        <w:r w:rsidRPr="00241051">
          <w:rPr>
            <w:rFonts w:ascii="Arial Narrow" w:hAnsi="Arial Narrow"/>
          </w:rPr>
          <w:fldChar w:fldCharType="end"/>
        </w:r>
      </w:p>
    </w:sdtContent>
  </w:sdt>
  <w:p w:rsidR="003A7218" w:rsidRDefault="003A7218">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C53A4" w:rsidRDefault="009C53A4" w:rsidP="006936DA">
      <w:r>
        <w:separator/>
      </w:r>
    </w:p>
  </w:footnote>
  <w:footnote w:type="continuationSeparator" w:id="1">
    <w:p w:rsidR="009C53A4" w:rsidRDefault="009C53A4" w:rsidP="006936D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7218" w:rsidRPr="006936DA" w:rsidRDefault="003A7218" w:rsidP="006936DA">
    <w:pPr>
      <w:pStyle w:val="Nagwek"/>
      <w:jc w:val="right"/>
      <w:rPr>
        <w:b/>
        <w:color w:val="FF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0"/>
        </w:tabs>
        <w:ind w:left="720" w:hanging="360"/>
      </w:pPr>
      <w:rPr>
        <w:rFonts w:ascii="Arial Narrow" w:hAnsi="Arial Narrow" w:cs="Arial Narrow"/>
        <w:sz w:val="22"/>
        <w:szCs w:val="22"/>
      </w:rPr>
    </w:lvl>
    <w:lvl w:ilvl="1">
      <w:start w:val="1"/>
      <w:numFmt w:val="lowerLetter"/>
      <w:lvlText w:val="%2)"/>
      <w:lvlJc w:val="left"/>
      <w:pPr>
        <w:tabs>
          <w:tab w:val="num" w:pos="0"/>
        </w:tabs>
        <w:ind w:left="1440" w:hanging="360"/>
      </w:pPr>
      <w:rPr>
        <w:rFonts w:ascii="Arial Narrow" w:hAnsi="Arial Narrow" w:cs="Arial Narrow"/>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00000002"/>
    <w:multiLevelType w:val="singleLevel"/>
    <w:tmpl w:val="00000002"/>
    <w:name w:val="WW8Num2"/>
    <w:lvl w:ilvl="0">
      <w:start w:val="1"/>
      <w:numFmt w:val="decimal"/>
      <w:lvlText w:val="%1."/>
      <w:lvlJc w:val="left"/>
      <w:pPr>
        <w:tabs>
          <w:tab w:val="num" w:pos="0"/>
        </w:tabs>
        <w:ind w:left="360" w:hanging="360"/>
      </w:pPr>
      <w:rPr>
        <w:rFonts w:ascii="Arial Narrow" w:eastAsia="Times New Roman" w:hAnsi="Arial Narrow" w:cs="Times New Roman"/>
        <w:b w:val="0"/>
        <w:bCs w:val="0"/>
        <w:sz w:val="22"/>
        <w:szCs w:val="22"/>
      </w:rPr>
    </w:lvl>
  </w:abstractNum>
  <w:abstractNum w:abstractNumId="2">
    <w:nsid w:val="00000003"/>
    <w:multiLevelType w:val="singleLevel"/>
    <w:tmpl w:val="00000003"/>
    <w:name w:val="WW8Num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3">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4">
    <w:nsid w:val="00000005"/>
    <w:multiLevelType w:val="singleLevel"/>
    <w:tmpl w:val="00000005"/>
    <w:name w:val="WW8Num6"/>
    <w:lvl w:ilvl="0">
      <w:start w:val="1"/>
      <w:numFmt w:val="decimal"/>
      <w:lvlText w:val="%1."/>
      <w:lvlJc w:val="left"/>
      <w:pPr>
        <w:tabs>
          <w:tab w:val="num" w:pos="360"/>
        </w:tabs>
        <w:ind w:left="360" w:hanging="360"/>
      </w:pPr>
      <w:rPr>
        <w:rFonts w:ascii="Arial Narrow" w:hAnsi="Arial Narrow" w:cs="Arial Narrow"/>
        <w:b w:val="0"/>
        <w:sz w:val="22"/>
        <w:szCs w:val="22"/>
      </w:rPr>
    </w:lvl>
  </w:abstractNum>
  <w:abstractNum w:abstractNumId="5">
    <w:nsid w:val="00000006"/>
    <w:multiLevelType w:val="singleLevel"/>
    <w:tmpl w:val="00000006"/>
    <w:name w:val="WW8Num7"/>
    <w:lvl w:ilvl="0">
      <w:start w:val="1"/>
      <w:numFmt w:val="decimal"/>
      <w:lvlText w:val="%1)"/>
      <w:lvlJc w:val="left"/>
      <w:pPr>
        <w:tabs>
          <w:tab w:val="num" w:pos="0"/>
        </w:tabs>
        <w:ind w:left="1068" w:hanging="360"/>
      </w:pPr>
      <w:rPr>
        <w:rFonts w:ascii="Arial Narrow" w:hAnsi="Arial Narrow" w:cs="Arial Narrow"/>
        <w:sz w:val="22"/>
        <w:szCs w:val="22"/>
      </w:rPr>
    </w:lvl>
  </w:abstractNum>
  <w:abstractNum w:abstractNumId="6">
    <w:nsid w:val="00000008"/>
    <w:multiLevelType w:val="singleLevel"/>
    <w:tmpl w:val="00000008"/>
    <w:name w:val="WW8Num12"/>
    <w:lvl w:ilvl="0">
      <w:start w:val="1"/>
      <w:numFmt w:val="decimal"/>
      <w:lvlText w:val="%1."/>
      <w:lvlJc w:val="left"/>
      <w:pPr>
        <w:tabs>
          <w:tab w:val="num" w:pos="0"/>
        </w:tabs>
        <w:ind w:left="720" w:hanging="360"/>
      </w:pPr>
      <w:rPr>
        <w:rFonts w:ascii="Arial Narrow" w:hAnsi="Arial Narrow" w:cs="Arial Narrow"/>
        <w:sz w:val="22"/>
        <w:szCs w:val="22"/>
      </w:rPr>
    </w:lvl>
  </w:abstractNum>
  <w:abstractNum w:abstractNumId="7">
    <w:nsid w:val="00000009"/>
    <w:multiLevelType w:val="singleLevel"/>
    <w:tmpl w:val="A1526044"/>
    <w:name w:val="WW8Num16"/>
    <w:lvl w:ilvl="0">
      <w:start w:val="1"/>
      <w:numFmt w:val="decimal"/>
      <w:lvlText w:val="%1."/>
      <w:lvlJc w:val="left"/>
      <w:pPr>
        <w:tabs>
          <w:tab w:val="num" w:pos="720"/>
        </w:tabs>
        <w:ind w:left="720" w:hanging="360"/>
      </w:pPr>
      <w:rPr>
        <w:rFonts w:ascii="Arial Narrow" w:hAnsi="Arial Narrow" w:cs="Arial Narrow" w:hint="default"/>
        <w:sz w:val="22"/>
        <w:szCs w:val="22"/>
      </w:rPr>
    </w:lvl>
  </w:abstractNum>
  <w:abstractNum w:abstractNumId="8">
    <w:nsid w:val="0000000B"/>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9">
    <w:nsid w:val="0000000C"/>
    <w:multiLevelType w:val="multilevel"/>
    <w:tmpl w:val="AAB8C792"/>
    <w:name w:val="WW8Num20"/>
    <w:lvl w:ilvl="0">
      <w:start w:val="1"/>
      <w:numFmt w:val="decimal"/>
      <w:lvlText w:val="%1)"/>
      <w:lvlJc w:val="left"/>
      <w:pPr>
        <w:tabs>
          <w:tab w:val="num" w:pos="360"/>
        </w:tabs>
        <w:ind w:left="540" w:hanging="360"/>
      </w:pPr>
      <w:rPr>
        <w:rFonts w:ascii="Arial Narrow" w:hAnsi="Arial Narrow" w:hint="default"/>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D"/>
    <w:multiLevelType w:val="multilevel"/>
    <w:tmpl w:val="F11C50A2"/>
    <w:name w:val="WW8Num21"/>
    <w:lvl w:ilvl="0">
      <w:start w:val="1"/>
      <w:numFmt w:val="decimal"/>
      <w:lvlText w:val="%1."/>
      <w:lvlJc w:val="left"/>
      <w:pPr>
        <w:tabs>
          <w:tab w:val="num" w:pos="360"/>
        </w:tabs>
        <w:ind w:left="360" w:hanging="360"/>
      </w:pPr>
      <w:rPr>
        <w:rFonts w:ascii="Arial Narrow" w:hAnsi="Arial Narrow" w:cs="Arial Narrow"/>
        <w:b w:val="0"/>
        <w:bC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E"/>
    <w:multiLevelType w:val="multilevel"/>
    <w:tmpl w:val="0000000E"/>
    <w:name w:val="WW8Num22"/>
    <w:lvl w:ilvl="0">
      <w:start w:val="1"/>
      <w:numFmt w:val="decimal"/>
      <w:lvlText w:val="%1."/>
      <w:lvlJc w:val="left"/>
      <w:pPr>
        <w:tabs>
          <w:tab w:val="num" w:pos="360"/>
        </w:tabs>
        <w:ind w:left="360" w:hanging="360"/>
      </w:pPr>
      <w:rPr>
        <w:rFonts w:ascii="Arial Narrow" w:hAnsi="Arial Narrow" w:cs="Arial Narrow" w:hint="default"/>
        <w:strike w:val="0"/>
        <w:dstrike w:val="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F"/>
    <w:multiLevelType w:val="multilevel"/>
    <w:tmpl w:val="0000000F"/>
    <w:lvl w:ilvl="0">
      <w:start w:val="1"/>
      <w:numFmt w:val="decimal"/>
      <w:lvlText w:val="%1."/>
      <w:lvlJc w:val="left"/>
      <w:pPr>
        <w:tabs>
          <w:tab w:val="num" w:pos="360"/>
        </w:tabs>
        <w:ind w:left="360" w:hanging="360"/>
      </w:pPr>
      <w:rPr>
        <w:rFonts w:ascii="Arial Narrow" w:hAnsi="Arial Narrow" w:cs="Arial Narrow"/>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12639C1"/>
    <w:multiLevelType w:val="multilevel"/>
    <w:tmpl w:val="354626CA"/>
    <w:lvl w:ilvl="0">
      <w:start w:val="1"/>
      <w:numFmt w:val="decimal"/>
      <w:lvlText w:val="%1."/>
      <w:lvlJc w:val="left"/>
      <w:pPr>
        <w:tabs>
          <w:tab w:val="num" w:pos="360"/>
        </w:tabs>
        <w:ind w:left="360" w:hanging="360"/>
      </w:pPr>
      <w:rPr>
        <w:rFonts w:cs="Times New Roman"/>
        <w:b w:val="0"/>
      </w:rPr>
    </w:lvl>
    <w:lvl w:ilvl="1">
      <w:start w:val="1"/>
      <w:numFmt w:val="lowerLetter"/>
      <w:lvlText w:val="%2)"/>
      <w:lvlJc w:val="left"/>
      <w:pPr>
        <w:tabs>
          <w:tab w:val="num" w:pos="720"/>
        </w:tabs>
        <w:ind w:left="720" w:hanging="360"/>
      </w:pPr>
      <w:rPr>
        <w:rFonts w:cs="Times New Roman"/>
        <w:color w:val="auto"/>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nsid w:val="07C25E1E"/>
    <w:multiLevelType w:val="hybridMultilevel"/>
    <w:tmpl w:val="BBC4F802"/>
    <w:lvl w:ilvl="0" w:tplc="2A72D1E6">
      <w:start w:val="1"/>
      <w:numFmt w:val="decimal"/>
      <w:lvlText w:val="%1."/>
      <w:lvlJc w:val="left"/>
      <w:pPr>
        <w:ind w:left="360" w:hanging="360"/>
      </w:pPr>
      <w:rPr>
        <w:rFonts w:ascii="Arial Narrow" w:eastAsia="Times New Roman" w:hAnsi="Arial Narrow" w:cs="Times New Roman"/>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0E6F6967"/>
    <w:multiLevelType w:val="hybridMultilevel"/>
    <w:tmpl w:val="509A747C"/>
    <w:lvl w:ilvl="0" w:tplc="1FB2768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nsid w:val="0E7C691F"/>
    <w:multiLevelType w:val="hybridMultilevel"/>
    <w:tmpl w:val="282EC328"/>
    <w:lvl w:ilvl="0" w:tplc="F89C3FCA">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nsid w:val="118A1FA2"/>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8">
    <w:nsid w:val="158A1570"/>
    <w:multiLevelType w:val="hybridMultilevel"/>
    <w:tmpl w:val="21D687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178E687C"/>
    <w:multiLevelType w:val="hybridMultilevel"/>
    <w:tmpl w:val="33BC2D5E"/>
    <w:lvl w:ilvl="0" w:tplc="FFFFFFFF">
      <w:start w:val="1"/>
      <w:numFmt w:val="lowerLetter"/>
      <w:lvlText w:val="%1)"/>
      <w:lvlJc w:val="left"/>
      <w:pPr>
        <w:ind w:left="1080" w:hanging="360"/>
      </w:pPr>
      <w:rPr>
        <w:rFonts w:cs="Times New Roman"/>
      </w:rPr>
    </w:lvl>
    <w:lvl w:ilvl="1" w:tplc="FFFFFFFF">
      <w:start w:val="1"/>
      <w:numFmt w:val="lowerLetter"/>
      <w:lvlText w:val="%2."/>
      <w:lvlJc w:val="left"/>
      <w:pPr>
        <w:ind w:left="1800" w:hanging="360"/>
      </w:pPr>
      <w:rPr>
        <w:rFonts w:cs="Times New Roman"/>
      </w:rPr>
    </w:lvl>
    <w:lvl w:ilvl="2" w:tplc="FFFFFFFF">
      <w:start w:val="1"/>
      <w:numFmt w:val="lowerRoman"/>
      <w:lvlText w:val="%3."/>
      <w:lvlJc w:val="right"/>
      <w:pPr>
        <w:ind w:left="2520" w:hanging="180"/>
      </w:pPr>
      <w:rPr>
        <w:rFonts w:cs="Times New Roman"/>
      </w:rPr>
    </w:lvl>
    <w:lvl w:ilvl="3" w:tplc="FFFFFFFF">
      <w:start w:val="1"/>
      <w:numFmt w:val="decimal"/>
      <w:lvlText w:val="%4."/>
      <w:lvlJc w:val="left"/>
      <w:pPr>
        <w:ind w:left="3240" w:hanging="360"/>
      </w:pPr>
      <w:rPr>
        <w:rFonts w:hint="default"/>
      </w:rPr>
    </w:lvl>
    <w:lvl w:ilvl="4" w:tplc="FFFFFFFF">
      <w:start w:val="1"/>
      <w:numFmt w:val="lowerLetter"/>
      <w:lvlText w:val="%5."/>
      <w:lvlJc w:val="left"/>
      <w:pPr>
        <w:ind w:left="3960" w:hanging="360"/>
      </w:pPr>
      <w:rPr>
        <w:rFonts w:cs="Times New Roman"/>
      </w:rPr>
    </w:lvl>
    <w:lvl w:ilvl="5" w:tplc="FFFFFFFF">
      <w:start w:val="1"/>
      <w:numFmt w:val="lowerRoman"/>
      <w:lvlText w:val="%6."/>
      <w:lvlJc w:val="right"/>
      <w:pPr>
        <w:ind w:left="4680" w:hanging="180"/>
      </w:pPr>
      <w:rPr>
        <w:rFonts w:cs="Times New Roman"/>
      </w:rPr>
    </w:lvl>
    <w:lvl w:ilvl="6" w:tplc="FFFFFFFF">
      <w:start w:val="1"/>
      <w:numFmt w:val="decimal"/>
      <w:lvlText w:val="%7."/>
      <w:lvlJc w:val="left"/>
      <w:pPr>
        <w:ind w:left="5400" w:hanging="360"/>
      </w:pPr>
      <w:rPr>
        <w:rFonts w:cs="Times New Roman"/>
      </w:rPr>
    </w:lvl>
    <w:lvl w:ilvl="7" w:tplc="FFFFFFFF">
      <w:start w:val="1"/>
      <w:numFmt w:val="lowerLetter"/>
      <w:lvlText w:val="%8."/>
      <w:lvlJc w:val="left"/>
      <w:pPr>
        <w:ind w:left="6120" w:hanging="360"/>
      </w:pPr>
      <w:rPr>
        <w:rFonts w:cs="Times New Roman"/>
      </w:rPr>
    </w:lvl>
    <w:lvl w:ilvl="8" w:tplc="FFFFFFFF">
      <w:start w:val="1"/>
      <w:numFmt w:val="lowerRoman"/>
      <w:lvlText w:val="%9."/>
      <w:lvlJc w:val="right"/>
      <w:pPr>
        <w:ind w:left="6840" w:hanging="180"/>
      </w:pPr>
      <w:rPr>
        <w:rFonts w:cs="Times New Roman"/>
      </w:rPr>
    </w:lvl>
  </w:abstractNum>
  <w:abstractNum w:abstractNumId="20">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2D83350F"/>
    <w:multiLevelType w:val="hybridMultilevel"/>
    <w:tmpl w:val="75A83812"/>
    <w:lvl w:ilvl="0" w:tplc="04150017">
      <w:start w:val="1"/>
      <w:numFmt w:val="lowerLetter"/>
      <w:lvlText w:val="%1)"/>
      <w:lvlJc w:val="left"/>
      <w:pPr>
        <w:ind w:left="1429" w:hanging="360"/>
      </w:pPr>
      <w:rPr>
        <w:rFonts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2">
    <w:nsid w:val="31F666D2"/>
    <w:multiLevelType w:val="hybridMultilevel"/>
    <w:tmpl w:val="DCB0C638"/>
    <w:lvl w:ilvl="0" w:tplc="99106A22">
      <w:start w:val="1"/>
      <w:numFmt w:val="lowerLetter"/>
      <w:lvlText w:val="%1)"/>
      <w:lvlJc w:val="left"/>
      <w:pPr>
        <w:ind w:left="720" w:hanging="360"/>
      </w:pPr>
      <w:rPr>
        <w:rFonts w:cs="Arial"/>
        <w:b w:val="0"/>
      </w:rPr>
    </w:lvl>
    <w:lvl w:ilvl="1" w:tplc="04150019">
      <w:start w:val="1"/>
      <w:numFmt w:val="lowerLetter"/>
      <w:lvlText w:val="%2."/>
      <w:lvlJc w:val="left"/>
      <w:pPr>
        <w:ind w:left="1440" w:hanging="360"/>
      </w:pPr>
    </w:lvl>
    <w:lvl w:ilvl="2" w:tplc="C8060AFE">
      <w:start w:val="1"/>
      <w:numFmt w:val="bullet"/>
      <w:lvlText w:val=""/>
      <w:lvlJc w:val="left"/>
      <w:pPr>
        <w:ind w:left="2340" w:hanging="360"/>
      </w:pPr>
      <w:rPr>
        <w:rFonts w:ascii="Symbol" w:eastAsia="Times New Roman" w:hAnsi="Symbol" w:cs="Calibri"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375B5D11"/>
    <w:multiLevelType w:val="hybridMultilevel"/>
    <w:tmpl w:val="2AC88B5C"/>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rPr>
        <w:rFonts w:hint="default"/>
        <w:sz w:val="22"/>
        <w:szCs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3857F1C"/>
    <w:multiLevelType w:val="hybridMultilevel"/>
    <w:tmpl w:val="E050113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nsid w:val="47CF2393"/>
    <w:multiLevelType w:val="singleLevel"/>
    <w:tmpl w:val="00000002"/>
    <w:lvl w:ilvl="0">
      <w:start w:val="1"/>
      <w:numFmt w:val="decimal"/>
      <w:lvlText w:val="%1."/>
      <w:lvlJc w:val="left"/>
      <w:pPr>
        <w:tabs>
          <w:tab w:val="num" w:pos="0"/>
        </w:tabs>
        <w:ind w:left="360" w:hanging="360"/>
      </w:pPr>
      <w:rPr>
        <w:rFonts w:ascii="Arial Narrow" w:eastAsia="Times New Roman" w:hAnsi="Arial Narrow" w:cs="Times New Roman"/>
        <w:b w:val="0"/>
        <w:bCs w:val="0"/>
        <w:sz w:val="22"/>
        <w:szCs w:val="22"/>
      </w:rPr>
    </w:lvl>
  </w:abstractNum>
  <w:abstractNum w:abstractNumId="26">
    <w:nsid w:val="49E0611C"/>
    <w:multiLevelType w:val="hybridMultilevel"/>
    <w:tmpl w:val="3A0A1F76"/>
    <w:lvl w:ilvl="0" w:tplc="1A964E88">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7">
    <w:nsid w:val="4A3C1AAB"/>
    <w:multiLevelType w:val="singleLevel"/>
    <w:tmpl w:val="C534E596"/>
    <w:lvl w:ilvl="0">
      <w:start w:val="1"/>
      <w:numFmt w:val="decimal"/>
      <w:lvlText w:val="%1."/>
      <w:legacy w:legacy="1" w:legacySpace="120" w:legacyIndent="360"/>
      <w:lvlJc w:val="left"/>
      <w:pPr>
        <w:ind w:left="360" w:hanging="360"/>
      </w:pPr>
    </w:lvl>
  </w:abstractNum>
  <w:abstractNum w:abstractNumId="28">
    <w:nsid w:val="4C1A3871"/>
    <w:multiLevelType w:val="hybridMultilevel"/>
    <w:tmpl w:val="3F68D0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E6C3A7F"/>
    <w:multiLevelType w:val="hybridMultilevel"/>
    <w:tmpl w:val="B614950E"/>
    <w:name w:val="WW8Num1622"/>
    <w:lvl w:ilvl="0" w:tplc="04150019">
      <w:start w:val="1"/>
      <w:numFmt w:val="lowerLetter"/>
      <w:lvlText w:val="%1."/>
      <w:lvlJc w:val="left"/>
      <w:pPr>
        <w:ind w:left="1778" w:hanging="360"/>
      </w:p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30">
    <w:nsid w:val="4F30343F"/>
    <w:multiLevelType w:val="hybridMultilevel"/>
    <w:tmpl w:val="4066F0E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506C0627"/>
    <w:multiLevelType w:val="multilevel"/>
    <w:tmpl w:val="DBD872B0"/>
    <w:lvl w:ilvl="0">
      <w:start w:val="1"/>
      <w:numFmt w:val="decimal"/>
      <w:lvlText w:val="%1."/>
      <w:lvlJc w:val="left"/>
      <w:pPr>
        <w:ind w:left="397" w:hanging="397"/>
      </w:pPr>
      <w:rPr>
        <w:rFonts w:cs="Times New Roman"/>
        <w:b/>
        <w:sz w:val="24"/>
      </w:rPr>
    </w:lvl>
    <w:lvl w:ilvl="1">
      <w:start w:val="1"/>
      <w:numFmt w:val="decimal"/>
      <w:lvlText w:val="%2)"/>
      <w:lvlJc w:val="left"/>
      <w:pPr>
        <w:ind w:left="1440" w:hanging="360"/>
      </w:pPr>
      <w:rPr>
        <w:rFonts w:cs="Times New Roman"/>
        <w:b/>
        <w:sz w:val="22"/>
        <w:szCs w:val="22"/>
      </w:rPr>
    </w:lvl>
    <w:lvl w:ilvl="2">
      <w:start w:val="1"/>
      <w:numFmt w:val="decimal"/>
      <w:lvlText w:val="%3."/>
      <w:lvlJc w:val="left"/>
      <w:pPr>
        <w:ind w:left="360" w:hanging="360"/>
      </w:pPr>
      <w:rPr>
        <w:rFonts w:cs="Times New Roman"/>
        <w:b w:val="0"/>
        <w:color w:val="auto"/>
        <w:sz w:val="20"/>
        <w:szCs w:val="20"/>
      </w:rPr>
    </w:lvl>
    <w:lvl w:ilvl="3">
      <w:start w:val="1"/>
      <w:numFmt w:val="decimal"/>
      <w:lvlText w:val="%4."/>
      <w:lvlJc w:val="left"/>
      <w:pPr>
        <w:ind w:left="2880" w:hanging="360"/>
      </w:pPr>
      <w:rPr>
        <w:rFonts w:ascii="Times New Roman" w:eastAsia="Times New Roman" w:hAnsi="Times New Roman" w:cs="Times New Roman"/>
        <w:b/>
        <w:sz w:val="24"/>
      </w:rPr>
    </w:lvl>
    <w:lvl w:ilvl="4">
      <w:start w:val="1"/>
      <w:numFmt w:val="decimal"/>
      <w:lvlText w:val="%5."/>
      <w:lvlJc w:val="left"/>
      <w:pPr>
        <w:ind w:left="3600" w:hanging="360"/>
      </w:pPr>
      <w:rPr>
        <w:rFonts w:cs="Times New Roman"/>
        <w:b/>
        <w:sz w:val="24"/>
      </w:rPr>
    </w:lvl>
    <w:lvl w:ilvl="5">
      <w:start w:val="1"/>
      <w:numFmt w:val="decimal"/>
      <w:lvlText w:val="%6."/>
      <w:lvlJc w:val="left"/>
      <w:pPr>
        <w:ind w:left="4320" w:hanging="360"/>
      </w:pPr>
      <w:rPr>
        <w:rFonts w:cs="Times New Roman"/>
        <w:b/>
        <w:sz w:val="24"/>
      </w:rPr>
    </w:lvl>
    <w:lvl w:ilvl="6">
      <w:start w:val="1"/>
      <w:numFmt w:val="decimal"/>
      <w:lvlText w:val="%7."/>
      <w:lvlJc w:val="left"/>
      <w:pPr>
        <w:ind w:left="5040" w:hanging="360"/>
      </w:pPr>
      <w:rPr>
        <w:rFonts w:cs="Times New Roman"/>
        <w:b/>
        <w:sz w:val="24"/>
      </w:rPr>
    </w:lvl>
    <w:lvl w:ilvl="7">
      <w:start w:val="1"/>
      <w:numFmt w:val="decimal"/>
      <w:lvlText w:val="%8."/>
      <w:lvlJc w:val="left"/>
      <w:pPr>
        <w:ind w:left="5760" w:hanging="360"/>
      </w:pPr>
      <w:rPr>
        <w:rFonts w:cs="Times New Roman"/>
        <w:b/>
        <w:sz w:val="24"/>
      </w:rPr>
    </w:lvl>
    <w:lvl w:ilvl="8">
      <w:start w:val="1"/>
      <w:numFmt w:val="decimal"/>
      <w:lvlText w:val="%9."/>
      <w:lvlJc w:val="left"/>
      <w:pPr>
        <w:ind w:left="6480" w:hanging="360"/>
      </w:pPr>
      <w:rPr>
        <w:rFonts w:cs="Times New Roman"/>
        <w:b/>
        <w:sz w:val="24"/>
      </w:rPr>
    </w:lvl>
  </w:abstractNum>
  <w:abstractNum w:abstractNumId="32">
    <w:nsid w:val="56872F5F"/>
    <w:multiLevelType w:val="singleLevel"/>
    <w:tmpl w:val="0000000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33">
    <w:nsid w:val="5CC112DF"/>
    <w:multiLevelType w:val="hybridMultilevel"/>
    <w:tmpl w:val="67128914"/>
    <w:lvl w:ilvl="0" w:tplc="99106A22">
      <w:start w:val="1"/>
      <w:numFmt w:val="lowerLetter"/>
      <w:lvlText w:val="%1)"/>
      <w:lvlJc w:val="left"/>
      <w:pPr>
        <w:tabs>
          <w:tab w:val="num" w:pos="720"/>
        </w:tabs>
        <w:ind w:left="720" w:hanging="360"/>
      </w:pPr>
      <w:rPr>
        <w:rFonts w:cs="Arial"/>
        <w:b w:val="0"/>
      </w:rPr>
    </w:lvl>
    <w:lvl w:ilvl="1" w:tplc="04150001">
      <w:start w:val="1"/>
      <w:numFmt w:val="bullet"/>
      <w:lvlText w:val=""/>
      <w:lvlJc w:val="left"/>
      <w:pPr>
        <w:tabs>
          <w:tab w:val="num" w:pos="1440"/>
        </w:tabs>
        <w:ind w:left="1440" w:hanging="360"/>
      </w:pPr>
      <w:rPr>
        <w:rFonts w:ascii="Symbol" w:hAnsi="Symbol" w:hint="default"/>
      </w:rPr>
    </w:lvl>
    <w:lvl w:ilvl="2" w:tplc="98268A8E">
      <w:start w:val="1"/>
      <w:numFmt w:val="decimal"/>
      <w:lvlText w:val="%3."/>
      <w:lvlJc w:val="left"/>
      <w:pPr>
        <w:tabs>
          <w:tab w:val="num" w:pos="2340"/>
        </w:tabs>
        <w:ind w:left="234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4">
    <w:nsid w:val="608104DF"/>
    <w:multiLevelType w:val="hybridMultilevel"/>
    <w:tmpl w:val="BEB81F76"/>
    <w:lvl w:ilvl="0" w:tplc="49C8DEC8">
      <w:start w:val="1"/>
      <w:numFmt w:val="lowerLetter"/>
      <w:lvlText w:val="%1)"/>
      <w:lvlJc w:val="left"/>
      <w:pPr>
        <w:ind w:left="720" w:hanging="360"/>
      </w:pPr>
      <w:rPr>
        <w:rFonts w:ascii="Arial Narrow" w:eastAsia="Times New Roman" w:hAnsi="Arial Narrow" w:cs="Times New Roman"/>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2D71AF6"/>
    <w:multiLevelType w:val="hybridMultilevel"/>
    <w:tmpl w:val="EF1A44EA"/>
    <w:lvl w:ilvl="0" w:tplc="5DDAF3A2">
      <w:start w:val="1"/>
      <w:numFmt w:val="bullet"/>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6">
    <w:nsid w:val="69204B02"/>
    <w:multiLevelType w:val="hybridMultilevel"/>
    <w:tmpl w:val="1F28AEEE"/>
    <w:lvl w:ilvl="0" w:tplc="51D4AFD2">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nsid w:val="739F728E"/>
    <w:multiLevelType w:val="multilevel"/>
    <w:tmpl w:val="80E094C4"/>
    <w:lvl w:ilvl="0">
      <w:start w:val="1"/>
      <w:numFmt w:val="decimal"/>
      <w:lvlText w:val="%1."/>
      <w:lvlJc w:val="left"/>
      <w:pPr>
        <w:ind w:left="587" w:hanging="360"/>
      </w:pPr>
      <w:rPr>
        <w:rFonts w:ascii="Arial" w:hAnsi="Arial" w:cs="Arial"/>
        <w:b w:val="0"/>
        <w:bCs w:val="0"/>
        <w:sz w:val="20"/>
        <w:szCs w:val="20"/>
      </w:rPr>
    </w:lvl>
    <w:lvl w:ilvl="1">
      <w:start w:val="1"/>
      <w:numFmt w:val="lowerLetter"/>
      <w:lvlText w:val="%2."/>
      <w:lvlJc w:val="left"/>
      <w:pPr>
        <w:ind w:left="1307" w:hanging="360"/>
      </w:pPr>
    </w:lvl>
    <w:lvl w:ilvl="2">
      <w:start w:val="1"/>
      <w:numFmt w:val="lowerRoman"/>
      <w:lvlText w:val="%3."/>
      <w:lvlJc w:val="right"/>
      <w:pPr>
        <w:ind w:left="2027" w:hanging="180"/>
      </w:pPr>
    </w:lvl>
    <w:lvl w:ilvl="3">
      <w:start w:val="1"/>
      <w:numFmt w:val="decimal"/>
      <w:lvlText w:val="%4."/>
      <w:lvlJc w:val="left"/>
      <w:pPr>
        <w:ind w:left="502" w:hanging="360"/>
      </w:pPr>
      <w:rPr>
        <w:rFonts w:ascii="Arial Narrow" w:hAnsi="Arial Narrow" w:hint="default"/>
        <w:strike w:val="0"/>
        <w:sz w:val="22"/>
        <w:szCs w:val="22"/>
      </w:rPr>
    </w:lvl>
    <w:lvl w:ilvl="4">
      <w:start w:val="1"/>
      <w:numFmt w:val="lowerLetter"/>
      <w:lvlText w:val="%5."/>
      <w:lvlJc w:val="left"/>
      <w:pPr>
        <w:ind w:left="3467" w:hanging="360"/>
      </w:pPr>
    </w:lvl>
    <w:lvl w:ilvl="5">
      <w:start w:val="1"/>
      <w:numFmt w:val="lowerRoman"/>
      <w:lvlText w:val="%6."/>
      <w:lvlJc w:val="right"/>
      <w:pPr>
        <w:ind w:left="4187" w:hanging="180"/>
      </w:pPr>
    </w:lvl>
    <w:lvl w:ilvl="6">
      <w:start w:val="1"/>
      <w:numFmt w:val="decimal"/>
      <w:lvlText w:val="%7."/>
      <w:lvlJc w:val="left"/>
      <w:pPr>
        <w:ind w:left="4907" w:hanging="360"/>
      </w:pPr>
    </w:lvl>
    <w:lvl w:ilvl="7">
      <w:start w:val="1"/>
      <w:numFmt w:val="lowerLetter"/>
      <w:lvlText w:val="%8."/>
      <w:lvlJc w:val="left"/>
      <w:pPr>
        <w:ind w:left="5627" w:hanging="360"/>
      </w:pPr>
    </w:lvl>
    <w:lvl w:ilvl="8">
      <w:start w:val="1"/>
      <w:numFmt w:val="lowerRoman"/>
      <w:lvlText w:val="%9."/>
      <w:lvlJc w:val="right"/>
      <w:pPr>
        <w:ind w:left="6347" w:hanging="180"/>
      </w:pPr>
    </w:lvl>
  </w:abstractNum>
  <w:abstractNum w:abstractNumId="38">
    <w:nsid w:val="777A4C25"/>
    <w:multiLevelType w:val="hybridMultilevel"/>
    <w:tmpl w:val="B8AACD1C"/>
    <w:lvl w:ilvl="0" w:tplc="ACAE126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9">
    <w:nsid w:val="79BE48EB"/>
    <w:multiLevelType w:val="hybridMultilevel"/>
    <w:tmpl w:val="34786D20"/>
    <w:name w:val="WW8Num162"/>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0">
    <w:nsid w:val="7A542DA2"/>
    <w:multiLevelType w:val="multilevel"/>
    <w:tmpl w:val="14CC4A56"/>
    <w:lvl w:ilvl="0">
      <w:start w:val="1"/>
      <w:numFmt w:val="decimal"/>
      <w:lvlText w:val="%1."/>
      <w:lvlJc w:val="left"/>
      <w:pPr>
        <w:ind w:left="360" w:hanging="360"/>
      </w:pPr>
      <w:rPr>
        <w:rFonts w:ascii="Arial Narrow" w:hAnsi="Arial Narrow" w:cstheme="minorHAnsi" w:hint="default"/>
        <w:b w:val="0"/>
        <w:color w:val="000000"/>
      </w:rPr>
    </w:lvl>
    <w:lvl w:ilvl="1">
      <w:start w:val="1"/>
      <w:numFmt w:val="upperRoman"/>
      <w:lvlText w:val="%2."/>
      <w:lvlJc w:val="right"/>
      <w:pPr>
        <w:ind w:left="502" w:hanging="360"/>
      </w:pPr>
      <w:rPr>
        <w:rFonts w:cs="Times New Roman"/>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1">
    <w:nsid w:val="7DDF1E59"/>
    <w:multiLevelType w:val="hybridMultilevel"/>
    <w:tmpl w:val="E5E4050A"/>
    <w:lvl w:ilvl="0" w:tplc="D1AE9A06">
      <w:start w:val="1"/>
      <w:numFmt w:val="upperRoman"/>
      <w:lvlText w:val="%1."/>
      <w:lvlJc w:val="left"/>
      <w:pPr>
        <w:ind w:left="72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8"/>
  </w:num>
  <w:num w:numId="2">
    <w:abstractNumId w:val="1"/>
  </w:num>
  <w:num w:numId="3">
    <w:abstractNumId w:val="25"/>
  </w:num>
  <w:num w:numId="4">
    <w:abstractNumId w:val="12"/>
  </w:num>
  <w:num w:numId="5">
    <w:abstractNumId w:val="21"/>
  </w:num>
  <w:num w:numId="6">
    <w:abstractNumId w:val="41"/>
  </w:num>
  <w:num w:numId="7">
    <w:abstractNumId w:val="8"/>
  </w:num>
  <w:num w:numId="8">
    <w:abstractNumId w:val="35"/>
  </w:num>
  <w:num w:numId="9">
    <w:abstractNumId w:val="23"/>
  </w:num>
  <w:num w:numId="10">
    <w:abstractNumId w:val="1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3"/>
  </w:num>
  <w:num w:numId="14">
    <w:abstractNumId w:val="6"/>
  </w:num>
  <w:num w:numId="15">
    <w:abstractNumId w:val="7"/>
  </w:num>
  <w:num w:numId="16">
    <w:abstractNumId w:val="36"/>
  </w:num>
  <w:num w:numId="17">
    <w:abstractNumId w:val="33"/>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num>
  <w:num w:numId="21">
    <w:abstractNumId w:val="19"/>
  </w:num>
  <w:num w:numId="22">
    <w:abstractNumId w:val="20"/>
  </w:num>
  <w:num w:numId="23">
    <w:abstractNumId w:val="2"/>
  </w:num>
  <w:num w:numId="24">
    <w:abstractNumId w:val="31"/>
  </w:num>
  <w:num w:numId="25">
    <w:abstractNumId w:val="0"/>
  </w:num>
  <w:num w:numId="26">
    <w:abstractNumId w:val="30"/>
  </w:num>
  <w:num w:numId="27">
    <w:abstractNumId w:val="17"/>
  </w:num>
  <w:num w:numId="28">
    <w:abstractNumId w:val="15"/>
  </w:num>
  <w:num w:numId="29">
    <w:abstractNumId w:val="39"/>
  </w:num>
  <w:num w:numId="30">
    <w:abstractNumId w:val="29"/>
  </w:num>
  <w:num w:numId="31">
    <w:abstractNumId w:val="18"/>
  </w:num>
  <w:num w:numId="32">
    <w:abstractNumId w:val="24"/>
  </w:num>
  <w:num w:numId="33">
    <w:abstractNumId w:val="22"/>
  </w:num>
  <w:num w:numId="34">
    <w:abstractNumId w:val="14"/>
  </w:num>
  <w:num w:numId="35">
    <w:abstractNumId w:val="34"/>
  </w:num>
  <w:num w:numId="3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num>
  <w:num w:numId="38">
    <w:abstractNumId w:val="26"/>
  </w:num>
  <w:num w:numId="39">
    <w:abstractNumId w:val="27"/>
    <w:lvlOverride w:ilvl="0">
      <w:startOverride w:val="1"/>
    </w:lvlOverride>
  </w:num>
  <w:num w:numId="40">
    <w:abstractNumId w:val="32"/>
  </w:num>
  <w:num w:numId="41">
    <w:abstractNumId w:val="1"/>
    <w:lvlOverride w:ilvl="0">
      <w:startOverride w:val="1"/>
    </w:lvlOverride>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0"/>
  <w:proofState w:spelling="clean"/>
  <w:attachedTemplate r:id="rId1"/>
  <w:stylePaneFormatFilter w:val="3F01"/>
  <w:defaultTabStop w:val="709"/>
  <w:hyphenationZone w:val="425"/>
  <w:drawingGridHorizontalSpacing w:val="120"/>
  <w:displayHorizontalDrawingGridEvery w:val="2"/>
  <w:displayVerticalDrawingGridEvery w:val="2"/>
  <w:noPunctuationKerning/>
  <w:characterSpacingControl w:val="doNotCompress"/>
  <w:footnotePr>
    <w:footnote w:id="0"/>
    <w:footnote w:id="1"/>
  </w:footnotePr>
  <w:endnotePr>
    <w:endnote w:id="0"/>
    <w:endnote w:id="1"/>
  </w:endnotePr>
  <w:compat/>
  <w:rsids>
    <w:rsidRoot w:val="004237E3"/>
    <w:rsid w:val="00005DC8"/>
    <w:rsid w:val="00045EB7"/>
    <w:rsid w:val="000475C9"/>
    <w:rsid w:val="0005241A"/>
    <w:rsid w:val="00053BD6"/>
    <w:rsid w:val="00084107"/>
    <w:rsid w:val="000923D4"/>
    <w:rsid w:val="00096AA4"/>
    <w:rsid w:val="00097FB0"/>
    <w:rsid w:val="000A15D8"/>
    <w:rsid w:val="000B5C6E"/>
    <w:rsid w:val="000B6247"/>
    <w:rsid w:val="000C1E3D"/>
    <w:rsid w:val="000D12E9"/>
    <w:rsid w:val="000D7B20"/>
    <w:rsid w:val="000E2A37"/>
    <w:rsid w:val="000F6716"/>
    <w:rsid w:val="00132BC5"/>
    <w:rsid w:val="00137E6D"/>
    <w:rsid w:val="001679B7"/>
    <w:rsid w:val="00180C8E"/>
    <w:rsid w:val="00181B79"/>
    <w:rsid w:val="00190755"/>
    <w:rsid w:val="0019435F"/>
    <w:rsid w:val="001A2B55"/>
    <w:rsid w:val="001B1A7A"/>
    <w:rsid w:val="001B43E5"/>
    <w:rsid w:val="001D158B"/>
    <w:rsid w:val="001D4803"/>
    <w:rsid w:val="001E58C3"/>
    <w:rsid w:val="001E7DA1"/>
    <w:rsid w:val="001F15AE"/>
    <w:rsid w:val="001F209C"/>
    <w:rsid w:val="00202B8D"/>
    <w:rsid w:val="002043B4"/>
    <w:rsid w:val="002152A4"/>
    <w:rsid w:val="00233AA2"/>
    <w:rsid w:val="00241051"/>
    <w:rsid w:val="002441E7"/>
    <w:rsid w:val="00246DCB"/>
    <w:rsid w:val="002506B9"/>
    <w:rsid w:val="00253347"/>
    <w:rsid w:val="0025776F"/>
    <w:rsid w:val="002630F9"/>
    <w:rsid w:val="00271B37"/>
    <w:rsid w:val="00272CBB"/>
    <w:rsid w:val="00280AE1"/>
    <w:rsid w:val="00281F67"/>
    <w:rsid w:val="00284065"/>
    <w:rsid w:val="002B0F50"/>
    <w:rsid w:val="002D4D78"/>
    <w:rsid w:val="002D7093"/>
    <w:rsid w:val="002E6E0F"/>
    <w:rsid w:val="00307970"/>
    <w:rsid w:val="00325287"/>
    <w:rsid w:val="00342C9E"/>
    <w:rsid w:val="00345361"/>
    <w:rsid w:val="00350D83"/>
    <w:rsid w:val="00353927"/>
    <w:rsid w:val="00360F8C"/>
    <w:rsid w:val="00362914"/>
    <w:rsid w:val="003631AE"/>
    <w:rsid w:val="00363FC0"/>
    <w:rsid w:val="00371D69"/>
    <w:rsid w:val="00371F4E"/>
    <w:rsid w:val="00375F5D"/>
    <w:rsid w:val="00380C4C"/>
    <w:rsid w:val="003816FE"/>
    <w:rsid w:val="0038638D"/>
    <w:rsid w:val="00391A85"/>
    <w:rsid w:val="00394CBC"/>
    <w:rsid w:val="003A0481"/>
    <w:rsid w:val="003A59EB"/>
    <w:rsid w:val="003A7218"/>
    <w:rsid w:val="003B2481"/>
    <w:rsid w:val="003B2AF3"/>
    <w:rsid w:val="003B4A77"/>
    <w:rsid w:val="003B6ABA"/>
    <w:rsid w:val="003D124B"/>
    <w:rsid w:val="003F02D4"/>
    <w:rsid w:val="00414978"/>
    <w:rsid w:val="00416EC4"/>
    <w:rsid w:val="00420908"/>
    <w:rsid w:val="004237E3"/>
    <w:rsid w:val="00426961"/>
    <w:rsid w:val="004474CC"/>
    <w:rsid w:val="00452E2C"/>
    <w:rsid w:val="0046254B"/>
    <w:rsid w:val="00464745"/>
    <w:rsid w:val="004815D2"/>
    <w:rsid w:val="00482E98"/>
    <w:rsid w:val="00483E1F"/>
    <w:rsid w:val="004A0BD8"/>
    <w:rsid w:val="004C147D"/>
    <w:rsid w:val="004C58A9"/>
    <w:rsid w:val="004C651B"/>
    <w:rsid w:val="004D2167"/>
    <w:rsid w:val="004D3D44"/>
    <w:rsid w:val="004E3A50"/>
    <w:rsid w:val="004F24EA"/>
    <w:rsid w:val="004F2F41"/>
    <w:rsid w:val="004F5ADB"/>
    <w:rsid w:val="00502475"/>
    <w:rsid w:val="00507D60"/>
    <w:rsid w:val="00512004"/>
    <w:rsid w:val="00516ED1"/>
    <w:rsid w:val="00517388"/>
    <w:rsid w:val="00521476"/>
    <w:rsid w:val="005344D0"/>
    <w:rsid w:val="00534A91"/>
    <w:rsid w:val="00534BDC"/>
    <w:rsid w:val="005370A8"/>
    <w:rsid w:val="0053764C"/>
    <w:rsid w:val="005500A4"/>
    <w:rsid w:val="005510B3"/>
    <w:rsid w:val="00554537"/>
    <w:rsid w:val="00555EAB"/>
    <w:rsid w:val="00562C01"/>
    <w:rsid w:val="005633B9"/>
    <w:rsid w:val="00571D69"/>
    <w:rsid w:val="005723BB"/>
    <w:rsid w:val="00577D03"/>
    <w:rsid w:val="00585B79"/>
    <w:rsid w:val="005A2E85"/>
    <w:rsid w:val="005B54ED"/>
    <w:rsid w:val="005B70AF"/>
    <w:rsid w:val="005B70E1"/>
    <w:rsid w:val="005C6965"/>
    <w:rsid w:val="005E71FB"/>
    <w:rsid w:val="005F16CA"/>
    <w:rsid w:val="00601E5D"/>
    <w:rsid w:val="00604103"/>
    <w:rsid w:val="00611753"/>
    <w:rsid w:val="00616DF6"/>
    <w:rsid w:val="00622E71"/>
    <w:rsid w:val="0062692F"/>
    <w:rsid w:val="00632C41"/>
    <w:rsid w:val="0063707C"/>
    <w:rsid w:val="00647612"/>
    <w:rsid w:val="00650514"/>
    <w:rsid w:val="006508E4"/>
    <w:rsid w:val="0066165F"/>
    <w:rsid w:val="00662D37"/>
    <w:rsid w:val="006667E8"/>
    <w:rsid w:val="00666D07"/>
    <w:rsid w:val="00677B09"/>
    <w:rsid w:val="0068050B"/>
    <w:rsid w:val="006820E0"/>
    <w:rsid w:val="00692F52"/>
    <w:rsid w:val="006936DA"/>
    <w:rsid w:val="0069689E"/>
    <w:rsid w:val="006A22DE"/>
    <w:rsid w:val="006A5760"/>
    <w:rsid w:val="006B22C4"/>
    <w:rsid w:val="006B5E0C"/>
    <w:rsid w:val="006C0F46"/>
    <w:rsid w:val="006C1808"/>
    <w:rsid w:val="006C76C7"/>
    <w:rsid w:val="006D1250"/>
    <w:rsid w:val="006D603B"/>
    <w:rsid w:val="006D7834"/>
    <w:rsid w:val="006E3510"/>
    <w:rsid w:val="006F581A"/>
    <w:rsid w:val="006F771B"/>
    <w:rsid w:val="006F7992"/>
    <w:rsid w:val="0070195D"/>
    <w:rsid w:val="00710872"/>
    <w:rsid w:val="00712913"/>
    <w:rsid w:val="00735C2C"/>
    <w:rsid w:val="007473BE"/>
    <w:rsid w:val="007640E4"/>
    <w:rsid w:val="0076463C"/>
    <w:rsid w:val="007726BC"/>
    <w:rsid w:val="00773332"/>
    <w:rsid w:val="007760FE"/>
    <w:rsid w:val="007768C6"/>
    <w:rsid w:val="00777668"/>
    <w:rsid w:val="007A4C34"/>
    <w:rsid w:val="007C5383"/>
    <w:rsid w:val="007E1D31"/>
    <w:rsid w:val="007E1D99"/>
    <w:rsid w:val="007E461B"/>
    <w:rsid w:val="007E52E7"/>
    <w:rsid w:val="007E6CAE"/>
    <w:rsid w:val="0082271C"/>
    <w:rsid w:val="0084539F"/>
    <w:rsid w:val="00875C42"/>
    <w:rsid w:val="008962C2"/>
    <w:rsid w:val="008A095B"/>
    <w:rsid w:val="008A546A"/>
    <w:rsid w:val="008B1CE9"/>
    <w:rsid w:val="008B29B9"/>
    <w:rsid w:val="008B7102"/>
    <w:rsid w:val="008B73C2"/>
    <w:rsid w:val="008C17CF"/>
    <w:rsid w:val="008C564E"/>
    <w:rsid w:val="008D1FBB"/>
    <w:rsid w:val="008D395F"/>
    <w:rsid w:val="008F65AA"/>
    <w:rsid w:val="00902A73"/>
    <w:rsid w:val="00907CCA"/>
    <w:rsid w:val="009238B9"/>
    <w:rsid w:val="0092506E"/>
    <w:rsid w:val="00955430"/>
    <w:rsid w:val="00966929"/>
    <w:rsid w:val="00966EB7"/>
    <w:rsid w:val="00973533"/>
    <w:rsid w:val="00985107"/>
    <w:rsid w:val="00991A86"/>
    <w:rsid w:val="00992EB1"/>
    <w:rsid w:val="00995FA2"/>
    <w:rsid w:val="009C19F4"/>
    <w:rsid w:val="009C1CF6"/>
    <w:rsid w:val="009C53A4"/>
    <w:rsid w:val="009D3C72"/>
    <w:rsid w:val="009E5687"/>
    <w:rsid w:val="009F54F6"/>
    <w:rsid w:val="00A02CFD"/>
    <w:rsid w:val="00A03D1E"/>
    <w:rsid w:val="00A055C7"/>
    <w:rsid w:val="00A068DA"/>
    <w:rsid w:val="00A11726"/>
    <w:rsid w:val="00A15C11"/>
    <w:rsid w:val="00A33D59"/>
    <w:rsid w:val="00A36DD5"/>
    <w:rsid w:val="00A3746E"/>
    <w:rsid w:val="00A5077B"/>
    <w:rsid w:val="00A50BBD"/>
    <w:rsid w:val="00A50C4F"/>
    <w:rsid w:val="00A5368F"/>
    <w:rsid w:val="00A56C18"/>
    <w:rsid w:val="00A57BB2"/>
    <w:rsid w:val="00A61F66"/>
    <w:rsid w:val="00A655BC"/>
    <w:rsid w:val="00A805F6"/>
    <w:rsid w:val="00A83EB6"/>
    <w:rsid w:val="00A841FD"/>
    <w:rsid w:val="00A854A6"/>
    <w:rsid w:val="00A86E1C"/>
    <w:rsid w:val="00A9446E"/>
    <w:rsid w:val="00A94C93"/>
    <w:rsid w:val="00A97A6D"/>
    <w:rsid w:val="00AA3BB6"/>
    <w:rsid w:val="00AA7AAE"/>
    <w:rsid w:val="00AB64AB"/>
    <w:rsid w:val="00AB7359"/>
    <w:rsid w:val="00AD2C60"/>
    <w:rsid w:val="00AD33C5"/>
    <w:rsid w:val="00AD725B"/>
    <w:rsid w:val="00AE08C6"/>
    <w:rsid w:val="00AE2E1C"/>
    <w:rsid w:val="00AE41D1"/>
    <w:rsid w:val="00AF0061"/>
    <w:rsid w:val="00AF0FD0"/>
    <w:rsid w:val="00B0419D"/>
    <w:rsid w:val="00B0508C"/>
    <w:rsid w:val="00B1303F"/>
    <w:rsid w:val="00B24000"/>
    <w:rsid w:val="00B41F63"/>
    <w:rsid w:val="00B463A3"/>
    <w:rsid w:val="00B569F5"/>
    <w:rsid w:val="00B60B7F"/>
    <w:rsid w:val="00B6652C"/>
    <w:rsid w:val="00B67450"/>
    <w:rsid w:val="00B872F4"/>
    <w:rsid w:val="00B93C02"/>
    <w:rsid w:val="00BA05EF"/>
    <w:rsid w:val="00BA7F4E"/>
    <w:rsid w:val="00BB34FC"/>
    <w:rsid w:val="00BB48D1"/>
    <w:rsid w:val="00BB4B75"/>
    <w:rsid w:val="00BC484A"/>
    <w:rsid w:val="00BC6185"/>
    <w:rsid w:val="00BD1505"/>
    <w:rsid w:val="00BD38B2"/>
    <w:rsid w:val="00BE0BC3"/>
    <w:rsid w:val="00BE6FAA"/>
    <w:rsid w:val="00BF0F7E"/>
    <w:rsid w:val="00BF502C"/>
    <w:rsid w:val="00BF5FF5"/>
    <w:rsid w:val="00BF71FE"/>
    <w:rsid w:val="00C053FF"/>
    <w:rsid w:val="00C14FC1"/>
    <w:rsid w:val="00C15B3D"/>
    <w:rsid w:val="00C4429C"/>
    <w:rsid w:val="00C64BDE"/>
    <w:rsid w:val="00C7640B"/>
    <w:rsid w:val="00CA32F8"/>
    <w:rsid w:val="00CC045D"/>
    <w:rsid w:val="00CC76E6"/>
    <w:rsid w:val="00CD73B4"/>
    <w:rsid w:val="00CE1088"/>
    <w:rsid w:val="00CF56B7"/>
    <w:rsid w:val="00D04DF2"/>
    <w:rsid w:val="00D11518"/>
    <w:rsid w:val="00D15B1D"/>
    <w:rsid w:val="00D220B2"/>
    <w:rsid w:val="00D22E73"/>
    <w:rsid w:val="00D23C58"/>
    <w:rsid w:val="00D41432"/>
    <w:rsid w:val="00D473CD"/>
    <w:rsid w:val="00D539DE"/>
    <w:rsid w:val="00D5675F"/>
    <w:rsid w:val="00D632C8"/>
    <w:rsid w:val="00D70396"/>
    <w:rsid w:val="00D84593"/>
    <w:rsid w:val="00D92DDF"/>
    <w:rsid w:val="00DA629F"/>
    <w:rsid w:val="00DA7D8C"/>
    <w:rsid w:val="00DB38AD"/>
    <w:rsid w:val="00DB55BA"/>
    <w:rsid w:val="00DC49BF"/>
    <w:rsid w:val="00DD0145"/>
    <w:rsid w:val="00DD0BA8"/>
    <w:rsid w:val="00DD0DE0"/>
    <w:rsid w:val="00DD51DF"/>
    <w:rsid w:val="00E239FA"/>
    <w:rsid w:val="00E24BB6"/>
    <w:rsid w:val="00E2556D"/>
    <w:rsid w:val="00E318BD"/>
    <w:rsid w:val="00E406D1"/>
    <w:rsid w:val="00E45DA7"/>
    <w:rsid w:val="00E5163D"/>
    <w:rsid w:val="00E52837"/>
    <w:rsid w:val="00E67412"/>
    <w:rsid w:val="00E7305C"/>
    <w:rsid w:val="00E77C18"/>
    <w:rsid w:val="00E86019"/>
    <w:rsid w:val="00E90A39"/>
    <w:rsid w:val="00E93CD6"/>
    <w:rsid w:val="00EB2F5F"/>
    <w:rsid w:val="00EC1F1B"/>
    <w:rsid w:val="00EC40D5"/>
    <w:rsid w:val="00EC616C"/>
    <w:rsid w:val="00ED27E9"/>
    <w:rsid w:val="00F16DDD"/>
    <w:rsid w:val="00F242A3"/>
    <w:rsid w:val="00F36904"/>
    <w:rsid w:val="00F54C6D"/>
    <w:rsid w:val="00F553ED"/>
    <w:rsid w:val="00F834AD"/>
    <w:rsid w:val="00F8497D"/>
    <w:rsid w:val="00F95E2D"/>
    <w:rsid w:val="00FA47C6"/>
    <w:rsid w:val="00FA7389"/>
    <w:rsid w:val="00FC61CF"/>
    <w:rsid w:val="00FC7A6C"/>
    <w:rsid w:val="00FD3558"/>
    <w:rsid w:val="00FE1E38"/>
    <w:rsid w:val="00FF187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406D1"/>
    <w:pPr>
      <w:suppressAutoHyphens/>
    </w:pPr>
    <w:rPr>
      <w:rFonts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E406D1"/>
    <w:pPr>
      <w:jc w:val="both"/>
    </w:pPr>
    <w:rPr>
      <w:sz w:val="32"/>
    </w:rPr>
  </w:style>
  <w:style w:type="paragraph" w:styleId="Tekstpodstawowywcity">
    <w:name w:val="Body Text Indent"/>
    <w:basedOn w:val="Normalny"/>
    <w:rsid w:val="00E406D1"/>
    <w:pPr>
      <w:ind w:left="360"/>
    </w:pPr>
    <w:rPr>
      <w:sz w:val="24"/>
    </w:rPr>
  </w:style>
  <w:style w:type="paragraph" w:customStyle="1" w:styleId="Tekstpodstawowywcity21">
    <w:name w:val="Tekst podstawowy wcięty 21"/>
    <w:basedOn w:val="Normalny"/>
    <w:rsid w:val="00E406D1"/>
    <w:pPr>
      <w:ind w:left="720"/>
    </w:pPr>
    <w:rPr>
      <w:sz w:val="24"/>
    </w:rPr>
  </w:style>
  <w:style w:type="paragraph" w:customStyle="1" w:styleId="FR1">
    <w:name w:val="FR1"/>
    <w:rsid w:val="00E406D1"/>
    <w:pPr>
      <w:widowControl w:val="0"/>
      <w:suppressAutoHyphens/>
      <w:autoSpaceDE w:val="0"/>
      <w:spacing w:after="200" w:line="300" w:lineRule="auto"/>
      <w:ind w:left="2000" w:right="2200"/>
      <w:jc w:val="center"/>
    </w:pPr>
    <w:rPr>
      <w:rFonts w:ascii="Arial" w:hAnsi="Arial" w:cs="Arial"/>
      <w:b/>
      <w:bCs/>
      <w:sz w:val="24"/>
      <w:szCs w:val="24"/>
      <w:lang w:eastAsia="ar-SA"/>
    </w:rPr>
  </w:style>
  <w:style w:type="paragraph" w:styleId="Bezodstpw">
    <w:name w:val="No Spacing"/>
    <w:qFormat/>
    <w:rsid w:val="00E406D1"/>
    <w:pPr>
      <w:suppressAutoHyphens/>
    </w:pPr>
    <w:rPr>
      <w:rFonts w:ascii="Calibri" w:hAnsi="Calibri" w:cs="Calibri"/>
      <w:sz w:val="22"/>
      <w:szCs w:val="22"/>
      <w:lang w:eastAsia="ar-SA"/>
    </w:rPr>
  </w:style>
  <w:style w:type="character" w:styleId="Odwoaniedokomentarza">
    <w:name w:val="annotation reference"/>
    <w:semiHidden/>
    <w:unhideWhenUsed/>
    <w:rsid w:val="00E406D1"/>
    <w:rPr>
      <w:sz w:val="16"/>
      <w:szCs w:val="16"/>
    </w:rPr>
  </w:style>
  <w:style w:type="paragraph" w:styleId="Tekstkomentarza">
    <w:name w:val="annotation text"/>
    <w:basedOn w:val="Normalny"/>
    <w:link w:val="TekstkomentarzaZnak"/>
    <w:semiHidden/>
    <w:unhideWhenUsed/>
    <w:rsid w:val="00E406D1"/>
  </w:style>
  <w:style w:type="character" w:customStyle="1" w:styleId="TekstkomentarzaZnak">
    <w:name w:val="Tekst komentarza Znak"/>
    <w:link w:val="Tekstkomentarza"/>
    <w:semiHidden/>
    <w:rsid w:val="00E406D1"/>
    <w:rPr>
      <w:rFonts w:cs="Calibri"/>
      <w:lang w:val="pl-PL" w:eastAsia="ar-SA" w:bidi="ar-SA"/>
    </w:rPr>
  </w:style>
  <w:style w:type="paragraph" w:styleId="Akapitzlist">
    <w:name w:val="List Paragraph"/>
    <w:aliases w:val="Numerowanie,Akapit z listą BS,List Paragraph,lp1,Preambuła,CP-UC,CP-Punkty,Bullet List,List - bullets,Equipment,Bullet 1,List Paragraph Char Char,b1,Figure_name,Numbered Indented Text,List Paragraph11,Ref,Use Case List Paragraph Char,L1,l"/>
    <w:basedOn w:val="Normalny"/>
    <w:link w:val="AkapitzlistZnak"/>
    <w:uiPriority w:val="1"/>
    <w:qFormat/>
    <w:rsid w:val="006C1808"/>
    <w:pPr>
      <w:ind w:left="720"/>
      <w:contextualSpacing/>
    </w:pPr>
  </w:style>
  <w:style w:type="paragraph" w:styleId="Tekstdymka">
    <w:name w:val="Balloon Text"/>
    <w:basedOn w:val="Normalny"/>
    <w:link w:val="TekstdymkaZnak"/>
    <w:rsid w:val="004237E3"/>
    <w:rPr>
      <w:rFonts w:ascii="Tahoma" w:hAnsi="Tahoma" w:cs="Tahoma"/>
      <w:sz w:val="16"/>
      <w:szCs w:val="16"/>
    </w:rPr>
  </w:style>
  <w:style w:type="character" w:customStyle="1" w:styleId="TekstdymkaZnak">
    <w:name w:val="Tekst dymka Znak"/>
    <w:basedOn w:val="Domylnaczcionkaakapitu"/>
    <w:link w:val="Tekstdymka"/>
    <w:rsid w:val="004237E3"/>
    <w:rPr>
      <w:rFonts w:ascii="Tahoma" w:hAnsi="Tahoma" w:cs="Tahoma"/>
      <w:sz w:val="16"/>
      <w:szCs w:val="16"/>
      <w:lang w:eastAsia="ar-SA"/>
    </w:rPr>
  </w:style>
  <w:style w:type="paragraph" w:styleId="Tematkomentarza">
    <w:name w:val="annotation subject"/>
    <w:basedOn w:val="Tekstkomentarza"/>
    <w:next w:val="Tekstkomentarza"/>
    <w:link w:val="TematkomentarzaZnak"/>
    <w:rsid w:val="009F54F6"/>
    <w:rPr>
      <w:b/>
      <w:bCs/>
    </w:rPr>
  </w:style>
  <w:style w:type="character" w:customStyle="1" w:styleId="TematkomentarzaZnak">
    <w:name w:val="Temat komentarza Znak"/>
    <w:basedOn w:val="TekstkomentarzaZnak"/>
    <w:link w:val="Tematkomentarza"/>
    <w:rsid w:val="009F54F6"/>
    <w:rPr>
      <w:rFonts w:cs="Calibri"/>
      <w:b/>
      <w:bCs/>
      <w:lang w:val="pl-PL" w:eastAsia="ar-SA" w:bidi="ar-SA"/>
    </w:rPr>
  </w:style>
  <w:style w:type="character" w:styleId="Hipercze">
    <w:name w:val="Hyperlink"/>
    <w:basedOn w:val="Domylnaczcionkaakapitu"/>
    <w:uiPriority w:val="99"/>
    <w:unhideWhenUsed/>
    <w:rsid w:val="00F8497D"/>
    <w:rPr>
      <w:color w:val="0000FF" w:themeColor="hyperlink"/>
      <w:u w:val="single"/>
    </w:rPr>
  </w:style>
  <w:style w:type="paragraph" w:styleId="Nagwek">
    <w:name w:val="header"/>
    <w:basedOn w:val="Normalny"/>
    <w:link w:val="NagwekZnak"/>
    <w:unhideWhenUsed/>
    <w:rsid w:val="006936DA"/>
    <w:pPr>
      <w:tabs>
        <w:tab w:val="center" w:pos="4536"/>
        <w:tab w:val="right" w:pos="9072"/>
      </w:tabs>
    </w:pPr>
  </w:style>
  <w:style w:type="character" w:customStyle="1" w:styleId="NagwekZnak">
    <w:name w:val="Nagłówek Znak"/>
    <w:basedOn w:val="Domylnaczcionkaakapitu"/>
    <w:link w:val="Nagwek"/>
    <w:rsid w:val="006936DA"/>
    <w:rPr>
      <w:rFonts w:cs="Calibri"/>
      <w:lang w:eastAsia="ar-SA"/>
    </w:rPr>
  </w:style>
  <w:style w:type="paragraph" w:styleId="Stopka">
    <w:name w:val="footer"/>
    <w:basedOn w:val="Normalny"/>
    <w:link w:val="StopkaZnak"/>
    <w:uiPriority w:val="99"/>
    <w:unhideWhenUsed/>
    <w:rsid w:val="006936DA"/>
    <w:pPr>
      <w:tabs>
        <w:tab w:val="center" w:pos="4536"/>
        <w:tab w:val="right" w:pos="9072"/>
      </w:tabs>
    </w:pPr>
  </w:style>
  <w:style w:type="character" w:customStyle="1" w:styleId="StopkaZnak">
    <w:name w:val="Stopka Znak"/>
    <w:basedOn w:val="Domylnaczcionkaakapitu"/>
    <w:link w:val="Stopka"/>
    <w:uiPriority w:val="99"/>
    <w:rsid w:val="006936DA"/>
    <w:rPr>
      <w:rFonts w:cs="Calibri"/>
      <w:lang w:eastAsia="ar-SA"/>
    </w:rPr>
  </w:style>
  <w:style w:type="paragraph" w:customStyle="1" w:styleId="Default">
    <w:name w:val="Default"/>
    <w:rsid w:val="00AB64AB"/>
    <w:pPr>
      <w:autoSpaceDE w:val="0"/>
      <w:autoSpaceDN w:val="0"/>
      <w:adjustRightInd w:val="0"/>
    </w:pPr>
    <w:rPr>
      <w:color w:val="000000"/>
      <w:sz w:val="24"/>
      <w:szCs w:val="24"/>
    </w:rPr>
  </w:style>
  <w:style w:type="character" w:customStyle="1" w:styleId="AkapitzlistZnak">
    <w:name w:val="Akapit z listą Znak"/>
    <w:aliases w:val="Numerowanie Znak,Akapit z listą BS Znak,List Paragraph Znak,lp1 Znak,Preambuła Znak,CP-UC Znak,CP-Punkty Znak,Bullet List Znak,List - bullets Znak,Equipment Znak,Bullet 1 Znak,List Paragraph Char Char Znak,b1 Znak,Figure_name Znak"/>
    <w:link w:val="Akapitzlist"/>
    <w:uiPriority w:val="1"/>
    <w:qFormat/>
    <w:rsid w:val="00342C9E"/>
    <w:rPr>
      <w:rFonts w:cs="Calibri"/>
      <w:lang w:eastAsia="ar-SA"/>
    </w:rPr>
  </w:style>
  <w:style w:type="paragraph" w:styleId="Poprawka">
    <w:name w:val="Revision"/>
    <w:hidden/>
    <w:uiPriority w:val="99"/>
    <w:semiHidden/>
    <w:rsid w:val="0084539F"/>
    <w:rPr>
      <w:rFonts w:cs="Calibri"/>
      <w:lang w:eastAsia="ar-SA"/>
    </w:rPr>
  </w:style>
</w:styles>
</file>

<file path=word/webSettings.xml><?xml version="1.0" encoding="utf-8"?>
<w:webSettings xmlns:r="http://schemas.openxmlformats.org/officeDocument/2006/relationships" xmlns:w="http://schemas.openxmlformats.org/wordprocessingml/2006/main">
  <w:divs>
    <w:div w:id="506166723">
      <w:bodyDiv w:val="1"/>
      <w:marLeft w:val="0"/>
      <w:marRight w:val="0"/>
      <w:marTop w:val="0"/>
      <w:marBottom w:val="0"/>
      <w:divBdr>
        <w:top w:val="none" w:sz="0" w:space="0" w:color="auto"/>
        <w:left w:val="none" w:sz="0" w:space="0" w:color="auto"/>
        <w:bottom w:val="none" w:sz="0" w:space="0" w:color="auto"/>
        <w:right w:val="none" w:sz="0" w:space="0" w:color="auto"/>
      </w:divBdr>
    </w:div>
    <w:div w:id="592201377">
      <w:bodyDiv w:val="1"/>
      <w:marLeft w:val="0"/>
      <w:marRight w:val="0"/>
      <w:marTop w:val="0"/>
      <w:marBottom w:val="0"/>
      <w:divBdr>
        <w:top w:val="none" w:sz="0" w:space="0" w:color="auto"/>
        <w:left w:val="none" w:sz="0" w:space="0" w:color="auto"/>
        <w:bottom w:val="none" w:sz="0" w:space="0" w:color="auto"/>
        <w:right w:val="none" w:sz="0" w:space="0" w:color="auto"/>
      </w:divBdr>
    </w:div>
    <w:div w:id="838731850">
      <w:bodyDiv w:val="1"/>
      <w:marLeft w:val="0"/>
      <w:marRight w:val="0"/>
      <w:marTop w:val="0"/>
      <w:marBottom w:val="0"/>
      <w:divBdr>
        <w:top w:val="none" w:sz="0" w:space="0" w:color="auto"/>
        <w:left w:val="none" w:sz="0" w:space="0" w:color="auto"/>
        <w:bottom w:val="none" w:sz="0" w:space="0" w:color="auto"/>
        <w:right w:val="none" w:sz="0" w:space="0" w:color="auto"/>
      </w:divBdr>
    </w:div>
    <w:div w:id="1151020975">
      <w:bodyDiv w:val="1"/>
      <w:marLeft w:val="0"/>
      <w:marRight w:val="0"/>
      <w:marTop w:val="0"/>
      <w:marBottom w:val="0"/>
      <w:divBdr>
        <w:top w:val="none" w:sz="0" w:space="0" w:color="auto"/>
        <w:left w:val="none" w:sz="0" w:space="0" w:color="auto"/>
        <w:bottom w:val="none" w:sz="0" w:space="0" w:color="auto"/>
        <w:right w:val="none" w:sz="0" w:space="0" w:color="auto"/>
      </w:divBdr>
    </w:div>
    <w:div w:id="1286349098">
      <w:bodyDiv w:val="1"/>
      <w:marLeft w:val="0"/>
      <w:marRight w:val="0"/>
      <w:marTop w:val="0"/>
      <w:marBottom w:val="0"/>
      <w:divBdr>
        <w:top w:val="none" w:sz="0" w:space="0" w:color="auto"/>
        <w:left w:val="none" w:sz="0" w:space="0" w:color="auto"/>
        <w:bottom w:val="none" w:sz="0" w:space="0" w:color="auto"/>
        <w:right w:val="none" w:sz="0" w:space="0" w:color="auto"/>
      </w:divBdr>
    </w:div>
    <w:div w:id="1589188745">
      <w:bodyDiv w:val="1"/>
      <w:marLeft w:val="0"/>
      <w:marRight w:val="0"/>
      <w:marTop w:val="0"/>
      <w:marBottom w:val="0"/>
      <w:divBdr>
        <w:top w:val="none" w:sz="0" w:space="0" w:color="auto"/>
        <w:left w:val="none" w:sz="0" w:space="0" w:color="auto"/>
        <w:bottom w:val="none" w:sz="0" w:space="0" w:color="auto"/>
        <w:right w:val="none" w:sz="0" w:space="0" w:color="auto"/>
      </w:divBdr>
    </w:div>
    <w:div w:id="1622951273">
      <w:bodyDiv w:val="1"/>
      <w:marLeft w:val="0"/>
      <w:marRight w:val="0"/>
      <w:marTop w:val="0"/>
      <w:marBottom w:val="0"/>
      <w:divBdr>
        <w:top w:val="none" w:sz="0" w:space="0" w:color="auto"/>
        <w:left w:val="none" w:sz="0" w:space="0" w:color="auto"/>
        <w:bottom w:val="none" w:sz="0" w:space="0" w:color="auto"/>
        <w:right w:val="none" w:sz="0" w:space="0" w:color="auto"/>
      </w:divBdr>
    </w:div>
    <w:div w:id="1834100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hyperlink" Target="mailto:apteka.szpitalna@10wsk.mil.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pteka.szpitalna@10wsk.mil.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pteka.zamowienia@10wsk.mil.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apteka.zamowienia@10wsk.mil.pl" TargetMode="External"/><Relationship Id="rId4" Type="http://schemas.openxmlformats.org/officeDocument/2006/relationships/settings" Target="settings.xml"/><Relationship Id="rId9" Type="http://schemas.openxmlformats.org/officeDocument/2006/relationships/hyperlink" Target="mailto:apteka.szpitalna@10wsk.mil.pl" TargetMode="External"/><Relationship Id="rId14" Type="http://schemas.openxmlformats.org/officeDocument/2006/relationships/hyperlink" Target="mailto:medan@medan.biz.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WSK\Desktop\Nowy%20folder\PR25%20P01%20F24U%20W6%20Proj%20umowy%20Uslug%20pon.%2030%20000&#8364;.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98440F-301E-4130-8EFE-DE629A4BF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PR25 P01 F24U W6 Proj umowy Uslug pon. 30 000€.dotx</Template>
  <TotalTime>17</TotalTime>
  <Pages>9</Pages>
  <Words>5219</Words>
  <Characters>34292</Characters>
  <Application>Microsoft Office Word</Application>
  <DocSecurity>0</DocSecurity>
  <Lines>285</Lines>
  <Paragraphs>78</Paragraphs>
  <ScaleCrop>false</ScaleCrop>
  <HeadingPairs>
    <vt:vector size="2" baseType="variant">
      <vt:variant>
        <vt:lpstr>Tytuł</vt:lpstr>
      </vt:variant>
      <vt:variant>
        <vt:i4>1</vt:i4>
      </vt:variant>
    </vt:vector>
  </HeadingPairs>
  <TitlesOfParts>
    <vt:vector size="1" baseType="lpstr">
      <vt:lpstr>UMOWA Nr………… ( wzór)</vt:lpstr>
    </vt:vector>
  </TitlesOfParts>
  <Company>Nn</Company>
  <LinksUpToDate>false</LinksUpToDate>
  <CharactersWithSpaces>39433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 wzór)</dc:title>
  <dc:creator>10WSK</dc:creator>
  <cp:lastModifiedBy>user</cp:lastModifiedBy>
  <cp:revision>6</cp:revision>
  <cp:lastPrinted>2025-10-14T07:41:00Z</cp:lastPrinted>
  <dcterms:created xsi:type="dcterms:W3CDTF">2025-10-14T06:25:00Z</dcterms:created>
  <dcterms:modified xsi:type="dcterms:W3CDTF">2025-10-17T11:22:00Z</dcterms:modified>
</cp:coreProperties>
</file>