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C6EE0A" w14:textId="77777777" w:rsidR="00DA0347" w:rsidRDefault="00DA0347" w:rsidP="00DA0347">
      <w:pPr>
        <w:jc w:val="right"/>
        <w:rPr>
          <w:rFonts w:ascii="Century Gothic" w:eastAsia="Calibri" w:hAnsi="Century Gothic" w:cs="Calibri"/>
          <w:b/>
          <w:sz w:val="20"/>
          <w:szCs w:val="20"/>
        </w:rPr>
      </w:pPr>
      <w:r>
        <w:rPr>
          <w:rFonts w:ascii="Century Gothic" w:eastAsia="Calibri" w:hAnsi="Century Gothic" w:cs="Calibri"/>
          <w:b/>
          <w:sz w:val="20"/>
          <w:szCs w:val="20"/>
        </w:rPr>
        <w:t>Załącznik nr 2 – formularz asortymentowo-cenowy</w:t>
      </w:r>
    </w:p>
    <w:p w14:paraId="1FA6C582" w14:textId="77777777" w:rsidR="00DA0347" w:rsidRDefault="00DA0347" w:rsidP="00DA0347">
      <w:pPr>
        <w:jc w:val="right"/>
        <w:rPr>
          <w:rFonts w:ascii="Century Gothic" w:eastAsia="Calibri" w:hAnsi="Century Gothic" w:cs="Calibri"/>
          <w:b/>
          <w:sz w:val="20"/>
          <w:szCs w:val="20"/>
        </w:rPr>
      </w:pPr>
    </w:p>
    <w:p w14:paraId="387F708D" w14:textId="77777777" w:rsidR="00DA0347" w:rsidRDefault="00DA0347" w:rsidP="00DA0347">
      <w:pPr>
        <w:spacing w:line="360" w:lineRule="auto"/>
        <w:rPr>
          <w:rFonts w:ascii="Century Gothic" w:eastAsia="Calibri" w:hAnsi="Century Gothic" w:cs="Calibri"/>
          <w:b/>
          <w:sz w:val="20"/>
          <w:szCs w:val="20"/>
        </w:rPr>
      </w:pPr>
      <w:r>
        <w:rPr>
          <w:rFonts w:ascii="Century Gothic" w:eastAsia="Calibri" w:hAnsi="Century Gothic" w:cs="Calibri"/>
          <w:b/>
          <w:sz w:val="20"/>
          <w:szCs w:val="20"/>
        </w:rPr>
        <w:t xml:space="preserve">Zadanie nr 5 - </w:t>
      </w:r>
      <w:r w:rsidRPr="00657C57">
        <w:rPr>
          <w:rFonts w:ascii="Century Gothic" w:eastAsia="Calibri" w:hAnsi="Century Gothic" w:cs="Calibri"/>
          <w:b/>
          <w:sz w:val="20"/>
          <w:szCs w:val="20"/>
        </w:rPr>
        <w:t>Stojak mobilny z koszem do systemu ogrzewania - 2 szt.</w:t>
      </w:r>
    </w:p>
    <w:p w14:paraId="34ABC46C" w14:textId="77777777" w:rsidR="00DA0347" w:rsidRPr="00842163" w:rsidRDefault="00DA0347" w:rsidP="00DA0347">
      <w:pPr>
        <w:spacing w:line="360" w:lineRule="auto"/>
        <w:ind w:left="142"/>
        <w:rPr>
          <w:rFonts w:ascii="Century Gothic" w:hAnsi="Century Gothic" w:cstheme="minorHAnsi"/>
          <w:b/>
          <w:bCs/>
          <w:sz w:val="20"/>
          <w:szCs w:val="20"/>
          <w:lang w:eastAsia="ar-SA"/>
        </w:rPr>
      </w:pPr>
      <w:r w:rsidRPr="00842163">
        <w:rPr>
          <w:rFonts w:ascii="Century Gothic" w:hAnsi="Century Gothic" w:cstheme="minorHAnsi"/>
          <w:b/>
          <w:bCs/>
          <w:sz w:val="20"/>
          <w:szCs w:val="20"/>
          <w:lang w:eastAsia="ar-SA"/>
        </w:rPr>
        <w:t>Formularz asortymentowo–cenowy</w:t>
      </w:r>
    </w:p>
    <w:tbl>
      <w:tblPr>
        <w:tblW w:w="94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81"/>
      </w:tblGrid>
      <w:tr w:rsidR="00DA0347" w:rsidRPr="006124F6" w14:paraId="0BA24AE6" w14:textId="77777777" w:rsidTr="00E86418">
        <w:trPr>
          <w:trHeight w:val="270"/>
        </w:trPr>
        <w:tc>
          <w:tcPr>
            <w:tcW w:w="9498" w:type="dxa"/>
            <w:noWrap/>
            <w:vAlign w:val="center"/>
          </w:tcPr>
          <w:tbl>
            <w:tblPr>
              <w:tblStyle w:val="Tabela-Siatka"/>
              <w:tblW w:w="9296" w:type="dxa"/>
              <w:tblLook w:val="04A0" w:firstRow="1" w:lastRow="0" w:firstColumn="1" w:lastColumn="0" w:noHBand="0" w:noVBand="1"/>
            </w:tblPr>
            <w:tblGrid>
              <w:gridCol w:w="552"/>
              <w:gridCol w:w="1384"/>
              <w:gridCol w:w="413"/>
              <w:gridCol w:w="627"/>
              <w:gridCol w:w="1554"/>
              <w:gridCol w:w="1196"/>
              <w:gridCol w:w="960"/>
              <w:gridCol w:w="1554"/>
              <w:gridCol w:w="1191"/>
            </w:tblGrid>
            <w:tr w:rsidR="00DA0347" w:rsidRPr="006124F6" w14:paraId="1886852B" w14:textId="77777777" w:rsidTr="00E86418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C9B25FF" w14:textId="77777777" w:rsidR="00DA0347" w:rsidRPr="006124F6" w:rsidRDefault="00DA0347" w:rsidP="00E86418">
                  <w:pPr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  <w:lang w:eastAsia="ar-SA"/>
                    </w:rPr>
                  </w:pPr>
                  <w:r w:rsidRPr="006124F6">
                    <w:rPr>
                      <w:rFonts w:ascii="Arial" w:hAnsi="Arial" w:cs="Arial"/>
                      <w:b/>
                      <w:sz w:val="18"/>
                      <w:szCs w:val="18"/>
                      <w:lang w:eastAsia="ar-SA"/>
                    </w:rPr>
                    <w:t>Lp</w:t>
                  </w:r>
                  <w:r w:rsidRPr="00837FCD">
                    <w:rPr>
                      <w:rFonts w:ascii="Arial" w:hAnsi="Arial" w:cs="Arial"/>
                      <w:b/>
                      <w:sz w:val="18"/>
                      <w:szCs w:val="18"/>
                      <w:lang w:eastAsia="ar-SA"/>
                    </w:rPr>
                    <w:t>.</w:t>
                  </w:r>
                </w:p>
              </w:tc>
              <w:tc>
                <w:tcPr>
                  <w:tcW w:w="1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70D7B69" w14:textId="77777777" w:rsidR="00DA0347" w:rsidRPr="006124F6" w:rsidRDefault="00DA0347" w:rsidP="00E86418">
                  <w:pPr>
                    <w:ind w:left="40" w:right="-85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  <w:lang w:eastAsia="ar-SA"/>
                    </w:rPr>
                  </w:pPr>
                  <w:r w:rsidRPr="006124F6">
                    <w:rPr>
                      <w:rFonts w:ascii="Arial" w:hAnsi="Arial" w:cs="Arial"/>
                      <w:b/>
                      <w:sz w:val="18"/>
                      <w:szCs w:val="18"/>
                      <w:lang w:eastAsia="ar-SA"/>
                    </w:rPr>
                    <w:t>Asortyment</w:t>
                  </w:r>
                </w:p>
              </w:tc>
              <w:tc>
                <w:tcPr>
                  <w:tcW w:w="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B442178" w14:textId="77777777" w:rsidR="00DA0347" w:rsidRPr="006124F6" w:rsidRDefault="00DA0347" w:rsidP="00E86418">
                  <w:pPr>
                    <w:ind w:left="-114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  <w:lang w:eastAsia="ar-SA"/>
                    </w:rPr>
                  </w:pPr>
                  <w:r w:rsidRPr="006124F6">
                    <w:rPr>
                      <w:rFonts w:ascii="Arial" w:hAnsi="Arial" w:cs="Arial"/>
                      <w:b/>
                      <w:sz w:val="18"/>
                      <w:szCs w:val="18"/>
                      <w:lang w:eastAsia="ar-SA"/>
                    </w:rPr>
                    <w:t>j.m.</w:t>
                  </w:r>
                </w:p>
              </w:tc>
              <w:tc>
                <w:tcPr>
                  <w:tcW w:w="6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FC4C686" w14:textId="77777777" w:rsidR="00DA0347" w:rsidRPr="006124F6" w:rsidRDefault="00DA0347" w:rsidP="00E86418">
                  <w:pPr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  <w:lang w:eastAsia="ar-SA"/>
                    </w:rPr>
                  </w:pPr>
                  <w:r w:rsidRPr="006124F6">
                    <w:rPr>
                      <w:rFonts w:ascii="Arial" w:hAnsi="Arial" w:cs="Arial"/>
                      <w:b/>
                      <w:sz w:val="18"/>
                      <w:szCs w:val="18"/>
                      <w:lang w:eastAsia="ar-SA"/>
                    </w:rPr>
                    <w:t>Ilość</w:t>
                  </w:r>
                </w:p>
              </w:tc>
              <w:tc>
                <w:tcPr>
                  <w:tcW w:w="1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B00B290" w14:textId="77777777" w:rsidR="00DA0347" w:rsidRPr="006124F6" w:rsidRDefault="00DA0347" w:rsidP="00E86418">
                  <w:pPr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  <w:lang w:eastAsia="ar-SA"/>
                    </w:rPr>
                  </w:pPr>
                  <w:r w:rsidRPr="006124F6">
                    <w:rPr>
                      <w:rFonts w:ascii="Arial" w:hAnsi="Arial" w:cs="Arial"/>
                      <w:b/>
                      <w:sz w:val="18"/>
                      <w:szCs w:val="18"/>
                      <w:lang w:eastAsia="ar-SA"/>
                    </w:rPr>
                    <w:t xml:space="preserve">Cena jednostkowa </w:t>
                  </w:r>
                  <w:r w:rsidRPr="006124F6">
                    <w:rPr>
                      <w:rFonts w:ascii="Arial" w:hAnsi="Arial" w:cs="Arial"/>
                      <w:b/>
                      <w:sz w:val="18"/>
                      <w:szCs w:val="18"/>
                      <w:lang w:eastAsia="ar-SA"/>
                    </w:rPr>
                    <w:br/>
                    <w:t>netto</w:t>
                  </w: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4CEF469" w14:textId="77777777" w:rsidR="00DA0347" w:rsidRPr="006124F6" w:rsidRDefault="00DA0347" w:rsidP="00E86418">
                  <w:pPr>
                    <w:ind w:left="269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  <w:lang w:eastAsia="ar-SA"/>
                    </w:rPr>
                  </w:pPr>
                  <w:r w:rsidRPr="006124F6">
                    <w:rPr>
                      <w:rFonts w:ascii="Arial" w:hAnsi="Arial" w:cs="Arial"/>
                      <w:b/>
                      <w:sz w:val="18"/>
                      <w:szCs w:val="18"/>
                      <w:lang w:eastAsia="ar-SA"/>
                    </w:rPr>
                    <w:t>Wartość</w:t>
                  </w:r>
                </w:p>
                <w:p w14:paraId="02833F88" w14:textId="77777777" w:rsidR="00DA0347" w:rsidRPr="006124F6" w:rsidRDefault="00DA0347" w:rsidP="00E86418">
                  <w:pPr>
                    <w:ind w:left="269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  <w:lang w:eastAsia="ar-SA"/>
                    </w:rPr>
                  </w:pPr>
                  <w:r w:rsidRPr="006124F6">
                    <w:rPr>
                      <w:rFonts w:ascii="Arial" w:hAnsi="Arial" w:cs="Arial"/>
                      <w:b/>
                      <w:sz w:val="18"/>
                      <w:szCs w:val="18"/>
                      <w:lang w:eastAsia="ar-SA"/>
                    </w:rPr>
                    <w:t>netto</w:t>
                  </w:r>
                </w:p>
              </w:tc>
              <w:tc>
                <w:tcPr>
                  <w:tcW w:w="9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02900A7" w14:textId="77777777" w:rsidR="00DA0347" w:rsidRPr="006124F6" w:rsidRDefault="00DA0347" w:rsidP="00E86418">
                  <w:pPr>
                    <w:ind w:left="123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  <w:lang w:eastAsia="ar-SA"/>
                    </w:rPr>
                  </w:pPr>
                  <w:r w:rsidRPr="006124F6">
                    <w:rPr>
                      <w:rFonts w:ascii="Arial" w:hAnsi="Arial" w:cs="Arial"/>
                      <w:b/>
                      <w:sz w:val="18"/>
                      <w:szCs w:val="18"/>
                      <w:lang w:eastAsia="ar-SA"/>
                    </w:rPr>
                    <w:t>Stawka</w:t>
                  </w:r>
                </w:p>
                <w:p w14:paraId="400ABBA5" w14:textId="77777777" w:rsidR="00DA0347" w:rsidRPr="006124F6" w:rsidRDefault="00DA0347" w:rsidP="00E86418">
                  <w:pPr>
                    <w:ind w:left="123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  <w:lang w:eastAsia="ar-SA"/>
                    </w:rPr>
                  </w:pPr>
                  <w:r w:rsidRPr="006124F6">
                    <w:rPr>
                      <w:rFonts w:ascii="Arial" w:hAnsi="Arial" w:cs="Arial"/>
                      <w:b/>
                      <w:sz w:val="18"/>
                      <w:szCs w:val="18"/>
                      <w:lang w:eastAsia="ar-SA"/>
                    </w:rPr>
                    <w:t>Vat</w:t>
                  </w:r>
                </w:p>
              </w:tc>
              <w:tc>
                <w:tcPr>
                  <w:tcW w:w="14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6CD8385" w14:textId="77777777" w:rsidR="00DA0347" w:rsidRPr="006124F6" w:rsidRDefault="00DA0347" w:rsidP="00E86418">
                  <w:pPr>
                    <w:ind w:left="180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  <w:lang w:eastAsia="ar-SA"/>
                    </w:rPr>
                  </w:pPr>
                  <w:r w:rsidRPr="006124F6">
                    <w:rPr>
                      <w:rFonts w:ascii="Arial" w:hAnsi="Arial" w:cs="Arial"/>
                      <w:b/>
                      <w:sz w:val="18"/>
                      <w:szCs w:val="18"/>
                      <w:lang w:eastAsia="ar-SA"/>
                    </w:rPr>
                    <w:t>Cena jednostkowa brutto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53B8C6A" w14:textId="77777777" w:rsidR="00DA0347" w:rsidRPr="006124F6" w:rsidRDefault="00DA0347" w:rsidP="00E86418">
                  <w:pPr>
                    <w:ind w:left="264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  <w:lang w:eastAsia="ar-SA"/>
                    </w:rPr>
                  </w:pPr>
                  <w:r w:rsidRPr="006124F6">
                    <w:rPr>
                      <w:rFonts w:ascii="Arial" w:hAnsi="Arial" w:cs="Arial"/>
                      <w:b/>
                      <w:sz w:val="18"/>
                      <w:szCs w:val="18"/>
                      <w:lang w:eastAsia="ar-SA"/>
                    </w:rPr>
                    <w:t>Wartość brutto</w:t>
                  </w:r>
                </w:p>
              </w:tc>
            </w:tr>
            <w:tr w:rsidR="00DA0347" w:rsidRPr="006124F6" w14:paraId="1A0BA3CB" w14:textId="77777777" w:rsidTr="00E86418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BAF811C" w14:textId="77777777" w:rsidR="00DA0347" w:rsidRDefault="00DA0347" w:rsidP="00E86418">
                  <w:pPr>
                    <w:ind w:left="247"/>
                    <w:rPr>
                      <w:rFonts w:ascii="Arial" w:hAnsi="Arial" w:cs="Arial"/>
                      <w:b/>
                      <w:sz w:val="16"/>
                      <w:szCs w:val="16"/>
                      <w:lang w:eastAsia="ar-SA"/>
                    </w:rPr>
                  </w:pPr>
                </w:p>
                <w:p w14:paraId="16F8FBBF" w14:textId="77777777" w:rsidR="00DA0347" w:rsidRDefault="00DA0347" w:rsidP="00E86418">
                  <w:pPr>
                    <w:ind w:left="247"/>
                    <w:rPr>
                      <w:rFonts w:ascii="Arial" w:hAnsi="Arial" w:cs="Arial"/>
                      <w:b/>
                      <w:sz w:val="16"/>
                      <w:szCs w:val="16"/>
                      <w:lang w:eastAsia="ar-SA"/>
                    </w:rPr>
                  </w:pPr>
                </w:p>
                <w:p w14:paraId="68DE8981" w14:textId="77777777" w:rsidR="00DA0347" w:rsidRDefault="00DA0347" w:rsidP="00E86418">
                  <w:pPr>
                    <w:ind w:left="247"/>
                    <w:rPr>
                      <w:rFonts w:ascii="Arial" w:hAnsi="Arial" w:cs="Arial"/>
                      <w:b/>
                      <w:sz w:val="16"/>
                      <w:szCs w:val="16"/>
                      <w:lang w:eastAsia="ar-SA"/>
                    </w:rPr>
                  </w:pPr>
                </w:p>
                <w:p w14:paraId="3C4DFFC4" w14:textId="77777777" w:rsidR="00DA0347" w:rsidRPr="006124F6" w:rsidRDefault="00DA0347" w:rsidP="00E86418">
                  <w:pPr>
                    <w:ind w:left="247"/>
                    <w:rPr>
                      <w:rFonts w:ascii="Arial" w:hAnsi="Arial" w:cs="Arial"/>
                      <w:b/>
                      <w:sz w:val="16"/>
                      <w:szCs w:val="16"/>
                      <w:lang w:eastAsia="ar-SA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szCs w:val="16"/>
                      <w:lang w:eastAsia="ar-SA"/>
                    </w:rPr>
                    <w:t>1</w:t>
                  </w:r>
                </w:p>
              </w:tc>
              <w:tc>
                <w:tcPr>
                  <w:tcW w:w="1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759DD3E" w14:textId="77777777" w:rsidR="00DA0347" w:rsidRPr="00837FCD" w:rsidRDefault="00DA0347" w:rsidP="00E86418">
                  <w:pPr>
                    <w:ind w:left="31"/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  <w:lang w:eastAsia="ar-SA"/>
                    </w:rPr>
                  </w:pPr>
                </w:p>
                <w:p w14:paraId="4A720EC3" w14:textId="6D9172BC" w:rsidR="00DA0347" w:rsidRDefault="00DA0347" w:rsidP="00E86418">
                  <w:pPr>
                    <w:ind w:left="31"/>
                    <w:jc w:val="center"/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</w:pPr>
                  <w:r w:rsidRPr="00657C57"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  <w:t>Stojak mobilny z koszem do systemu ogrzewania</w:t>
                  </w:r>
                </w:p>
                <w:p w14:paraId="0773295F" w14:textId="77777777" w:rsidR="00DA0347" w:rsidRPr="00837FCD" w:rsidRDefault="00DA0347" w:rsidP="00E86418">
                  <w:pPr>
                    <w:ind w:left="31"/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  <w:lang w:eastAsia="ar-SA"/>
                    </w:rPr>
                  </w:pPr>
                </w:p>
                <w:p w14:paraId="14AD2323" w14:textId="77777777" w:rsidR="00DA0347" w:rsidRPr="006124F6" w:rsidRDefault="00DA0347" w:rsidP="00E86418">
                  <w:pPr>
                    <w:ind w:left="31"/>
                    <w:rPr>
                      <w:rFonts w:ascii="Arial" w:hAnsi="Arial" w:cs="Arial"/>
                      <w:bCs/>
                      <w:sz w:val="20"/>
                      <w:szCs w:val="20"/>
                      <w:lang w:eastAsia="ar-SA"/>
                    </w:rPr>
                  </w:pPr>
                </w:p>
              </w:tc>
              <w:tc>
                <w:tcPr>
                  <w:tcW w:w="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129B674" w14:textId="77777777" w:rsidR="00DA0347" w:rsidRPr="00837FCD" w:rsidRDefault="00DA0347" w:rsidP="00E86418">
                  <w:pPr>
                    <w:ind w:left="165"/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  <w:lang w:eastAsia="ar-SA"/>
                    </w:rPr>
                  </w:pPr>
                </w:p>
                <w:p w14:paraId="48495795" w14:textId="77777777" w:rsidR="00DA0347" w:rsidRPr="00837FCD" w:rsidRDefault="00DA0347" w:rsidP="00E86418">
                  <w:pPr>
                    <w:ind w:left="165"/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  <w:lang w:eastAsia="ar-SA"/>
                    </w:rPr>
                  </w:pPr>
                </w:p>
                <w:p w14:paraId="40B1C7FF" w14:textId="5F3156EA" w:rsidR="00DA0347" w:rsidRPr="006124F6" w:rsidRDefault="00DA0347" w:rsidP="00E86418">
                  <w:pPr>
                    <w:ind w:left="-72"/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  <w:lang w:eastAsia="ar-SA"/>
                    </w:rPr>
                  </w:pPr>
                  <w:proofErr w:type="spellStart"/>
                  <w:r>
                    <w:rPr>
                      <w:rFonts w:ascii="Arial" w:hAnsi="Arial" w:cs="Arial"/>
                      <w:bCs/>
                      <w:sz w:val="20"/>
                      <w:szCs w:val="20"/>
                      <w:lang w:eastAsia="ar-SA"/>
                    </w:rPr>
                    <w:t>szt</w:t>
                  </w:r>
                  <w:proofErr w:type="spellEnd"/>
                </w:p>
              </w:tc>
              <w:tc>
                <w:tcPr>
                  <w:tcW w:w="6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F524571" w14:textId="77777777" w:rsidR="00DA0347" w:rsidRPr="00837FCD" w:rsidRDefault="00DA0347" w:rsidP="00E86418">
                  <w:pPr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  <w:lang w:eastAsia="ar-SA"/>
                    </w:rPr>
                  </w:pPr>
                </w:p>
                <w:p w14:paraId="123F0F04" w14:textId="77777777" w:rsidR="00DA0347" w:rsidRPr="00837FCD" w:rsidRDefault="00DA0347" w:rsidP="00E86418">
                  <w:pPr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  <w:lang w:eastAsia="ar-SA"/>
                    </w:rPr>
                  </w:pPr>
                </w:p>
                <w:p w14:paraId="182FD5D0" w14:textId="02B61E82" w:rsidR="00DA0347" w:rsidRPr="006124F6" w:rsidRDefault="00DA0347" w:rsidP="00E86418">
                  <w:pPr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  <w:lang w:eastAsia="ar-SA"/>
                    </w:rPr>
                  </w:pPr>
                  <w:r>
                    <w:rPr>
                      <w:rFonts w:ascii="Arial" w:hAnsi="Arial" w:cs="Arial"/>
                      <w:bCs/>
                      <w:sz w:val="20"/>
                      <w:szCs w:val="20"/>
                      <w:lang w:eastAsia="ar-SA"/>
                    </w:rPr>
                    <w:t>2</w:t>
                  </w:r>
                </w:p>
              </w:tc>
              <w:tc>
                <w:tcPr>
                  <w:tcW w:w="1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2A395E" w14:textId="77777777" w:rsidR="00DA0347" w:rsidRPr="006124F6" w:rsidRDefault="00DA0347" w:rsidP="00E86418">
                  <w:pPr>
                    <w:ind w:left="431"/>
                    <w:rPr>
                      <w:rFonts w:ascii="Arial" w:hAnsi="Arial" w:cs="Arial"/>
                      <w:b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E7BCD1" w14:textId="77777777" w:rsidR="00DA0347" w:rsidRPr="006124F6" w:rsidRDefault="00DA0347" w:rsidP="00E86418">
                  <w:pPr>
                    <w:ind w:left="431"/>
                    <w:rPr>
                      <w:rFonts w:ascii="Arial" w:hAnsi="Arial" w:cs="Arial"/>
                      <w:b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9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436688" w14:textId="77777777" w:rsidR="00DA0347" w:rsidRPr="006124F6" w:rsidRDefault="00DA0347" w:rsidP="00E86418">
                  <w:pPr>
                    <w:ind w:left="431"/>
                    <w:rPr>
                      <w:rFonts w:ascii="Arial" w:hAnsi="Arial" w:cs="Arial"/>
                      <w:b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14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C1499E" w14:textId="77777777" w:rsidR="00DA0347" w:rsidRPr="006124F6" w:rsidRDefault="00DA0347" w:rsidP="00E86418">
                  <w:pPr>
                    <w:ind w:left="431"/>
                    <w:rPr>
                      <w:rFonts w:ascii="Arial" w:hAnsi="Arial" w:cs="Arial"/>
                      <w:b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3226EA" w14:textId="77777777" w:rsidR="00DA0347" w:rsidRPr="006124F6" w:rsidRDefault="00DA0347" w:rsidP="00E86418">
                  <w:pPr>
                    <w:ind w:left="431"/>
                    <w:rPr>
                      <w:rFonts w:ascii="Arial" w:hAnsi="Arial" w:cs="Arial"/>
                      <w:b/>
                      <w:sz w:val="16"/>
                      <w:szCs w:val="16"/>
                      <w:lang w:eastAsia="ar-SA"/>
                    </w:rPr>
                  </w:pPr>
                </w:p>
              </w:tc>
            </w:tr>
            <w:tr w:rsidR="00DA0347" w:rsidRPr="006124F6" w14:paraId="04636432" w14:textId="77777777" w:rsidTr="00E86418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4B9772D8" w14:textId="77777777" w:rsidR="00DA0347" w:rsidRPr="006124F6" w:rsidRDefault="00DA0347" w:rsidP="00E86418">
                  <w:pPr>
                    <w:ind w:left="431"/>
                    <w:rPr>
                      <w:rFonts w:ascii="Arial" w:hAnsi="Arial" w:cs="Arial"/>
                      <w:bCs/>
                      <w:lang w:eastAsia="ar-SA"/>
                    </w:rPr>
                  </w:pPr>
                </w:p>
              </w:tc>
              <w:tc>
                <w:tcPr>
                  <w:tcW w:w="136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0C1DA8FB" w14:textId="77777777" w:rsidR="00DA0347" w:rsidRPr="006124F6" w:rsidRDefault="00DA0347" w:rsidP="00E86418">
                  <w:pPr>
                    <w:ind w:left="431"/>
                    <w:rPr>
                      <w:rFonts w:ascii="Arial" w:hAnsi="Arial" w:cs="Arial"/>
                      <w:bCs/>
                      <w:lang w:eastAsia="ar-SA"/>
                    </w:rPr>
                  </w:pPr>
                </w:p>
              </w:tc>
              <w:tc>
                <w:tcPr>
                  <w:tcW w:w="7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68E856DC" w14:textId="77777777" w:rsidR="00DA0347" w:rsidRPr="006124F6" w:rsidRDefault="00DA0347" w:rsidP="00E86418">
                  <w:pPr>
                    <w:ind w:left="431"/>
                    <w:rPr>
                      <w:rFonts w:ascii="Arial" w:hAnsi="Arial" w:cs="Arial"/>
                      <w:bCs/>
                      <w:lang w:eastAsia="ar-SA"/>
                    </w:rPr>
                  </w:pPr>
                </w:p>
              </w:tc>
              <w:tc>
                <w:tcPr>
                  <w:tcW w:w="6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3459202C" w14:textId="77777777" w:rsidR="00DA0347" w:rsidRPr="006124F6" w:rsidRDefault="00DA0347" w:rsidP="00E86418">
                  <w:pPr>
                    <w:ind w:left="431"/>
                    <w:rPr>
                      <w:rFonts w:ascii="Arial" w:hAnsi="Arial" w:cs="Arial"/>
                      <w:bCs/>
                      <w:lang w:eastAsia="ar-SA"/>
                    </w:rPr>
                  </w:pPr>
                </w:p>
              </w:tc>
              <w:tc>
                <w:tcPr>
                  <w:tcW w:w="14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A340130" w14:textId="77777777" w:rsidR="00DA0347" w:rsidRPr="006124F6" w:rsidRDefault="00DA0347" w:rsidP="00E86418">
                  <w:pPr>
                    <w:ind w:left="431"/>
                    <w:rPr>
                      <w:rFonts w:ascii="Arial" w:hAnsi="Arial" w:cs="Arial"/>
                      <w:bCs/>
                      <w:lang w:eastAsia="ar-SA"/>
                    </w:rPr>
                  </w:pPr>
                  <w:r w:rsidRPr="006124F6">
                    <w:rPr>
                      <w:rFonts w:ascii="Arial" w:hAnsi="Arial" w:cs="Arial"/>
                      <w:bCs/>
                      <w:lang w:eastAsia="ar-SA"/>
                    </w:rPr>
                    <w:t>RAZEM:</w:t>
                  </w: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1E7A0A" w14:textId="77777777" w:rsidR="00DA0347" w:rsidRPr="006124F6" w:rsidRDefault="00DA0347" w:rsidP="00E86418">
                  <w:pPr>
                    <w:ind w:left="431"/>
                    <w:rPr>
                      <w:rFonts w:ascii="Arial" w:hAnsi="Arial" w:cs="Arial"/>
                      <w:bCs/>
                      <w:lang w:eastAsia="ar-SA"/>
                    </w:rPr>
                  </w:pPr>
                </w:p>
              </w:tc>
              <w:tc>
                <w:tcPr>
                  <w:tcW w:w="9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643C7ED0" w14:textId="77777777" w:rsidR="00DA0347" w:rsidRPr="006124F6" w:rsidRDefault="00DA0347" w:rsidP="00E86418">
                  <w:pPr>
                    <w:ind w:left="431"/>
                    <w:rPr>
                      <w:rFonts w:ascii="Arial" w:hAnsi="Arial" w:cs="Arial"/>
                      <w:bCs/>
                      <w:lang w:eastAsia="ar-SA"/>
                    </w:rPr>
                  </w:pPr>
                </w:p>
              </w:tc>
              <w:tc>
                <w:tcPr>
                  <w:tcW w:w="142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FD9DFB4" w14:textId="77777777" w:rsidR="00DA0347" w:rsidRPr="006124F6" w:rsidRDefault="00DA0347" w:rsidP="00E86418">
                  <w:pPr>
                    <w:ind w:left="431"/>
                    <w:rPr>
                      <w:rFonts w:ascii="Arial" w:hAnsi="Arial" w:cs="Arial"/>
                      <w:bCs/>
                      <w:lang w:eastAsia="ar-SA"/>
                    </w:rPr>
                  </w:pPr>
                  <w:r w:rsidRPr="006124F6">
                    <w:rPr>
                      <w:rFonts w:ascii="Arial" w:hAnsi="Arial" w:cs="Arial"/>
                      <w:bCs/>
                      <w:lang w:eastAsia="ar-SA"/>
                    </w:rPr>
                    <w:t>RAZEM: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67FD0A" w14:textId="77777777" w:rsidR="00DA0347" w:rsidRPr="006124F6" w:rsidRDefault="00DA0347" w:rsidP="00E86418">
                  <w:pPr>
                    <w:ind w:left="431"/>
                    <w:rPr>
                      <w:rFonts w:ascii="Arial" w:hAnsi="Arial" w:cs="Arial"/>
                      <w:b/>
                      <w:sz w:val="16"/>
                      <w:szCs w:val="16"/>
                      <w:lang w:eastAsia="ar-SA"/>
                    </w:rPr>
                  </w:pPr>
                </w:p>
              </w:tc>
            </w:tr>
          </w:tbl>
          <w:p w14:paraId="7407736E" w14:textId="77777777" w:rsidR="00DA0347" w:rsidRPr="006124F6" w:rsidRDefault="00DA0347" w:rsidP="00E86418">
            <w:pPr>
              <w:ind w:left="431"/>
              <w:rPr>
                <w:rFonts w:ascii="Arial" w:hAnsi="Arial" w:cs="Arial"/>
                <w:b/>
                <w:sz w:val="16"/>
                <w:szCs w:val="16"/>
                <w:u w:val="single"/>
                <w:lang w:eastAsia="ar-SA"/>
              </w:rPr>
            </w:pPr>
          </w:p>
          <w:p w14:paraId="5CE435AD" w14:textId="77777777" w:rsidR="00DA0347" w:rsidRPr="006124F6" w:rsidRDefault="00DA0347" w:rsidP="00E86418">
            <w:pPr>
              <w:ind w:left="431"/>
              <w:rPr>
                <w:rFonts w:ascii="Arial" w:hAnsi="Arial" w:cs="Arial"/>
                <w:b/>
                <w:sz w:val="16"/>
                <w:szCs w:val="16"/>
                <w:u w:val="single"/>
                <w:lang w:eastAsia="ar-SA"/>
              </w:rPr>
            </w:pPr>
            <w:r w:rsidRPr="006124F6">
              <w:rPr>
                <w:rFonts w:ascii="Arial" w:hAnsi="Arial" w:cs="Arial"/>
                <w:b/>
                <w:sz w:val="16"/>
                <w:szCs w:val="16"/>
                <w:u w:val="single"/>
                <w:lang w:eastAsia="ar-SA"/>
              </w:rPr>
              <w:t>UWAGA: Zamawiający podaje sposób wyliczenia wartości netto i brutto:</w:t>
            </w:r>
          </w:p>
          <w:p w14:paraId="39EC0B49" w14:textId="77777777" w:rsidR="00DA0347" w:rsidRPr="006124F6" w:rsidRDefault="00DA0347" w:rsidP="00E86418">
            <w:pPr>
              <w:ind w:left="431"/>
              <w:rPr>
                <w:rFonts w:ascii="Arial" w:hAnsi="Arial" w:cs="Arial"/>
                <w:b/>
                <w:sz w:val="16"/>
                <w:szCs w:val="16"/>
                <w:lang w:eastAsia="ar-SA"/>
              </w:rPr>
            </w:pPr>
            <w:r w:rsidRPr="006124F6">
              <w:rPr>
                <w:rFonts w:ascii="Arial" w:hAnsi="Arial" w:cs="Arial"/>
                <w:b/>
                <w:sz w:val="16"/>
                <w:szCs w:val="16"/>
                <w:lang w:eastAsia="ar-SA"/>
              </w:rPr>
              <w:t>Cena jednostkowa netto x ilość = wartość netto</w:t>
            </w:r>
          </w:p>
          <w:p w14:paraId="2F79B667" w14:textId="77777777" w:rsidR="00DA0347" w:rsidRPr="006124F6" w:rsidRDefault="00DA0347" w:rsidP="00E86418">
            <w:pPr>
              <w:ind w:left="431"/>
              <w:rPr>
                <w:rFonts w:ascii="Arial" w:hAnsi="Arial" w:cs="Arial"/>
                <w:b/>
                <w:sz w:val="16"/>
                <w:szCs w:val="16"/>
                <w:lang w:eastAsia="ar-SA"/>
              </w:rPr>
            </w:pPr>
            <w:r w:rsidRPr="006124F6">
              <w:rPr>
                <w:rFonts w:ascii="Arial" w:hAnsi="Arial" w:cs="Arial"/>
                <w:b/>
                <w:sz w:val="16"/>
                <w:szCs w:val="16"/>
                <w:lang w:eastAsia="ar-SA"/>
              </w:rPr>
              <w:t>Wartość netto + stawka podatku Vat = wartość brutto</w:t>
            </w:r>
          </w:p>
          <w:p w14:paraId="6B5760D0" w14:textId="77777777" w:rsidR="00DA0347" w:rsidRPr="006124F6" w:rsidRDefault="00DA0347" w:rsidP="00E86418">
            <w:pPr>
              <w:ind w:left="431"/>
              <w:rPr>
                <w:rFonts w:ascii="Arial" w:hAnsi="Arial" w:cs="Arial"/>
                <w:b/>
                <w:sz w:val="16"/>
                <w:szCs w:val="16"/>
                <w:lang w:eastAsia="ar-SA"/>
              </w:rPr>
            </w:pPr>
            <w:r w:rsidRPr="006124F6">
              <w:rPr>
                <w:rFonts w:ascii="Arial" w:hAnsi="Arial" w:cs="Arial"/>
                <w:b/>
                <w:sz w:val="16"/>
                <w:szCs w:val="16"/>
                <w:lang w:eastAsia="ar-SA"/>
              </w:rPr>
              <w:tab/>
            </w:r>
            <w:r w:rsidRPr="006124F6">
              <w:rPr>
                <w:rFonts w:ascii="Arial" w:hAnsi="Arial" w:cs="Arial"/>
                <w:b/>
                <w:sz w:val="16"/>
                <w:szCs w:val="16"/>
                <w:lang w:eastAsia="ar-SA"/>
              </w:rPr>
              <w:tab/>
            </w:r>
            <w:r w:rsidRPr="006124F6">
              <w:rPr>
                <w:rFonts w:ascii="Arial" w:hAnsi="Arial" w:cs="Arial"/>
                <w:b/>
                <w:sz w:val="16"/>
                <w:szCs w:val="16"/>
                <w:lang w:eastAsia="ar-SA"/>
              </w:rPr>
              <w:tab/>
            </w:r>
            <w:r w:rsidRPr="006124F6">
              <w:rPr>
                <w:rFonts w:ascii="Arial" w:hAnsi="Arial" w:cs="Arial"/>
                <w:b/>
                <w:sz w:val="16"/>
                <w:szCs w:val="16"/>
                <w:lang w:eastAsia="ar-SA"/>
              </w:rPr>
              <w:tab/>
            </w:r>
            <w:r w:rsidRPr="006124F6">
              <w:rPr>
                <w:rFonts w:ascii="Arial" w:hAnsi="Arial" w:cs="Arial"/>
                <w:b/>
                <w:sz w:val="16"/>
                <w:szCs w:val="16"/>
                <w:lang w:eastAsia="ar-SA"/>
              </w:rPr>
              <w:tab/>
            </w:r>
            <w:r w:rsidRPr="006124F6">
              <w:rPr>
                <w:rFonts w:ascii="Arial" w:hAnsi="Arial" w:cs="Arial"/>
                <w:b/>
                <w:sz w:val="16"/>
                <w:szCs w:val="16"/>
                <w:lang w:eastAsia="ar-SA"/>
              </w:rPr>
              <w:tab/>
            </w:r>
            <w:r w:rsidRPr="006124F6">
              <w:rPr>
                <w:rFonts w:ascii="Arial" w:hAnsi="Arial" w:cs="Arial"/>
                <w:b/>
                <w:sz w:val="16"/>
                <w:szCs w:val="16"/>
                <w:lang w:eastAsia="ar-SA"/>
              </w:rPr>
              <w:tab/>
            </w:r>
            <w:r w:rsidRPr="006124F6">
              <w:rPr>
                <w:rFonts w:ascii="Arial" w:hAnsi="Arial" w:cs="Arial"/>
                <w:b/>
                <w:sz w:val="16"/>
                <w:szCs w:val="16"/>
                <w:lang w:eastAsia="ar-SA"/>
              </w:rPr>
              <w:tab/>
            </w:r>
            <w:r w:rsidRPr="006124F6">
              <w:rPr>
                <w:rFonts w:ascii="Arial" w:hAnsi="Arial" w:cs="Arial"/>
                <w:b/>
                <w:sz w:val="16"/>
                <w:szCs w:val="16"/>
                <w:lang w:eastAsia="ar-SA"/>
              </w:rPr>
              <w:tab/>
            </w:r>
          </w:p>
          <w:p w14:paraId="1229EBC6" w14:textId="77777777" w:rsidR="00DA0347" w:rsidRPr="006124F6" w:rsidRDefault="00DA0347" w:rsidP="00E86418">
            <w:pPr>
              <w:ind w:left="431"/>
              <w:rPr>
                <w:rFonts w:ascii="Arial" w:hAnsi="Arial" w:cs="Arial"/>
                <w:b/>
                <w:sz w:val="16"/>
                <w:szCs w:val="16"/>
                <w:u w:val="single"/>
                <w:lang w:eastAsia="ar-SA"/>
              </w:rPr>
            </w:pPr>
            <w:r w:rsidRPr="006124F6">
              <w:rPr>
                <w:rFonts w:ascii="Arial" w:hAnsi="Arial" w:cs="Arial"/>
                <w:b/>
                <w:sz w:val="16"/>
                <w:szCs w:val="16"/>
                <w:u w:val="single"/>
                <w:lang w:eastAsia="ar-SA"/>
              </w:rPr>
              <w:t xml:space="preserve">Brak wypełnienia kolumn wskazanych dla Wykonawcy (tu pustych kolumn) spowoduje odrzucenie oferty </w:t>
            </w:r>
            <w:r w:rsidRPr="006124F6">
              <w:rPr>
                <w:rFonts w:ascii="Arial" w:hAnsi="Arial" w:cs="Arial"/>
                <w:b/>
                <w:sz w:val="16"/>
                <w:szCs w:val="16"/>
                <w:u w:val="single"/>
                <w:lang w:eastAsia="ar-SA"/>
              </w:rPr>
              <w:br/>
              <w:t xml:space="preserve">na podstawie art. 226 ust. 1 pkt. 5 ustawy </w:t>
            </w:r>
            <w:proofErr w:type="spellStart"/>
            <w:r w:rsidRPr="006124F6">
              <w:rPr>
                <w:rFonts w:ascii="Arial" w:hAnsi="Arial" w:cs="Arial"/>
                <w:b/>
                <w:sz w:val="16"/>
                <w:szCs w:val="16"/>
                <w:u w:val="single"/>
                <w:lang w:eastAsia="ar-SA"/>
              </w:rPr>
              <w:t>Pzp</w:t>
            </w:r>
            <w:proofErr w:type="spellEnd"/>
            <w:r w:rsidRPr="006124F6">
              <w:rPr>
                <w:rFonts w:ascii="Arial" w:hAnsi="Arial" w:cs="Arial"/>
                <w:b/>
                <w:sz w:val="16"/>
                <w:szCs w:val="16"/>
                <w:u w:val="single"/>
                <w:lang w:eastAsia="ar-SA"/>
              </w:rPr>
              <w:t>.</w:t>
            </w:r>
          </w:p>
          <w:p w14:paraId="6D46C718" w14:textId="77777777" w:rsidR="00DA0347" w:rsidRPr="006124F6" w:rsidRDefault="00DA0347" w:rsidP="00E86418">
            <w:pPr>
              <w:ind w:left="431"/>
              <w:rPr>
                <w:rFonts w:ascii="Arial" w:hAnsi="Arial" w:cs="Arial"/>
                <w:b/>
                <w:sz w:val="16"/>
                <w:szCs w:val="16"/>
                <w:lang w:eastAsia="ar-SA"/>
              </w:rPr>
            </w:pPr>
          </w:p>
          <w:p w14:paraId="4F50DE73" w14:textId="77777777" w:rsidR="00DA0347" w:rsidRPr="006124F6" w:rsidRDefault="00DA0347" w:rsidP="00E86418">
            <w:pPr>
              <w:ind w:left="431"/>
              <w:rPr>
                <w:rFonts w:ascii="Arial" w:hAnsi="Arial" w:cs="Arial"/>
                <w:b/>
                <w:sz w:val="16"/>
                <w:szCs w:val="16"/>
                <w:lang w:eastAsia="ar-SA"/>
              </w:rPr>
            </w:pPr>
          </w:p>
          <w:p w14:paraId="6C72CFFF" w14:textId="77777777" w:rsidR="00DA0347" w:rsidRPr="006124F6" w:rsidRDefault="00DA0347" w:rsidP="00E86418">
            <w:pPr>
              <w:ind w:left="431"/>
              <w:rPr>
                <w:rFonts w:ascii="Arial" w:hAnsi="Arial" w:cs="Arial"/>
                <w:b/>
                <w:sz w:val="16"/>
                <w:szCs w:val="16"/>
                <w:lang w:eastAsia="ar-SA"/>
              </w:rPr>
            </w:pPr>
            <w:r w:rsidRPr="006124F6">
              <w:rPr>
                <w:rFonts w:ascii="Arial" w:hAnsi="Arial" w:cs="Arial"/>
                <w:b/>
                <w:sz w:val="16"/>
                <w:szCs w:val="16"/>
                <w:lang w:eastAsia="ar-SA"/>
              </w:rPr>
              <w:t xml:space="preserve">UWAGA:       Niespełnienie wymaganych parametrów i warunków spowoduje odrzucenie oferty.  </w:t>
            </w:r>
          </w:p>
        </w:tc>
      </w:tr>
    </w:tbl>
    <w:p w14:paraId="07E72E53" w14:textId="77777777" w:rsidR="00DA0347" w:rsidRDefault="00DA0347" w:rsidP="00657C57">
      <w:pPr>
        <w:spacing w:line="360" w:lineRule="auto"/>
        <w:rPr>
          <w:rFonts w:ascii="Century Gothic" w:eastAsia="Calibri" w:hAnsi="Century Gothic" w:cs="Calibri"/>
          <w:b/>
          <w:sz w:val="20"/>
          <w:szCs w:val="20"/>
        </w:rPr>
      </w:pPr>
    </w:p>
    <w:p w14:paraId="47F80A6F" w14:textId="7E2260C4" w:rsidR="00657C57" w:rsidRPr="007B298B" w:rsidRDefault="00657C57" w:rsidP="00657C57">
      <w:pPr>
        <w:spacing w:line="360" w:lineRule="auto"/>
        <w:rPr>
          <w:rFonts w:ascii="Century Gothic" w:eastAsia="Calibri" w:hAnsi="Century Gothic" w:cs="Calibri"/>
          <w:b/>
          <w:sz w:val="20"/>
          <w:szCs w:val="20"/>
        </w:rPr>
      </w:pPr>
      <w:r w:rsidRPr="007B298B">
        <w:rPr>
          <w:rFonts w:ascii="Century Gothic" w:eastAsia="Calibri" w:hAnsi="Century Gothic" w:cs="Calibri"/>
          <w:b/>
          <w:sz w:val="20"/>
          <w:szCs w:val="20"/>
        </w:rPr>
        <w:t>Opis przedmiotu zamówienia</w:t>
      </w:r>
    </w:p>
    <w:tbl>
      <w:tblPr>
        <w:tblStyle w:val="Tabela-Siatka1"/>
        <w:tblW w:w="9351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09"/>
        <w:gridCol w:w="4820"/>
        <w:gridCol w:w="2126"/>
        <w:gridCol w:w="1696"/>
      </w:tblGrid>
      <w:tr w:rsidR="009112F7" w:rsidRPr="009112F7" w14:paraId="5CC0FEF3" w14:textId="77777777" w:rsidTr="00907388">
        <w:trPr>
          <w:trHeight w:val="778"/>
        </w:trPr>
        <w:tc>
          <w:tcPr>
            <w:tcW w:w="709" w:type="dxa"/>
            <w:vAlign w:val="center"/>
          </w:tcPr>
          <w:p w14:paraId="077ED573" w14:textId="77777777" w:rsidR="009112F7" w:rsidRPr="009112F7" w:rsidRDefault="009112F7" w:rsidP="00DA0347">
            <w:pPr>
              <w:ind w:left="-392" w:firstLine="392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9112F7">
              <w:rPr>
                <w:rFonts w:ascii="Century Gothic" w:hAnsi="Century Gothic"/>
                <w:b/>
                <w:bCs/>
                <w:sz w:val="16"/>
                <w:szCs w:val="16"/>
              </w:rPr>
              <w:t>LP</w:t>
            </w:r>
          </w:p>
        </w:tc>
        <w:tc>
          <w:tcPr>
            <w:tcW w:w="4820" w:type="dxa"/>
            <w:vAlign w:val="center"/>
          </w:tcPr>
          <w:p w14:paraId="27CF423E" w14:textId="77777777" w:rsidR="009112F7" w:rsidRPr="009112F7" w:rsidRDefault="009112F7" w:rsidP="00DA0347">
            <w:pPr>
              <w:ind w:right="354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9112F7">
              <w:rPr>
                <w:rFonts w:ascii="Century Gothic" w:hAnsi="Century Gothic"/>
                <w:b/>
                <w:bCs/>
                <w:sz w:val="16"/>
                <w:szCs w:val="16"/>
              </w:rPr>
              <w:t>Wymagania Zamawiającego (warunek)</w:t>
            </w:r>
          </w:p>
        </w:tc>
        <w:tc>
          <w:tcPr>
            <w:tcW w:w="2126" w:type="dxa"/>
            <w:vAlign w:val="center"/>
          </w:tcPr>
          <w:p w14:paraId="552D1778" w14:textId="77777777" w:rsidR="009112F7" w:rsidRPr="009112F7" w:rsidRDefault="009112F7" w:rsidP="00DA0347">
            <w:pPr>
              <w:ind w:right="354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9112F7">
              <w:rPr>
                <w:rFonts w:ascii="Century Gothic" w:hAnsi="Century Gothic"/>
                <w:b/>
                <w:bCs/>
                <w:sz w:val="16"/>
                <w:szCs w:val="16"/>
              </w:rPr>
              <w:t>Parametr wymagany</w:t>
            </w:r>
          </w:p>
        </w:tc>
        <w:tc>
          <w:tcPr>
            <w:tcW w:w="1696" w:type="dxa"/>
            <w:vAlign w:val="center"/>
          </w:tcPr>
          <w:p w14:paraId="3DEA335B" w14:textId="77777777" w:rsidR="009112F7" w:rsidRPr="009112F7" w:rsidRDefault="009112F7" w:rsidP="00DA0347">
            <w:pPr>
              <w:ind w:right="354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9112F7">
              <w:rPr>
                <w:rFonts w:ascii="Century Gothic" w:hAnsi="Century Gothic"/>
                <w:b/>
                <w:bCs/>
                <w:sz w:val="16"/>
                <w:szCs w:val="16"/>
              </w:rPr>
              <w:t>Parametr oferowany/podać</w:t>
            </w:r>
          </w:p>
        </w:tc>
      </w:tr>
      <w:tr w:rsidR="009112F7" w:rsidRPr="009112F7" w14:paraId="4B26A300" w14:textId="77777777" w:rsidTr="00907388">
        <w:tc>
          <w:tcPr>
            <w:tcW w:w="709" w:type="dxa"/>
            <w:vAlign w:val="center"/>
          </w:tcPr>
          <w:p w14:paraId="7301A8C2" w14:textId="77777777" w:rsidR="009112F7" w:rsidRPr="009112F7" w:rsidRDefault="009112F7" w:rsidP="00DA0347">
            <w:pPr>
              <w:pStyle w:val="Akapitzlist"/>
              <w:numPr>
                <w:ilvl w:val="0"/>
                <w:numId w:val="4"/>
              </w:num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20" w:type="dxa"/>
            <w:vAlign w:val="center"/>
          </w:tcPr>
          <w:p w14:paraId="21B41DAE" w14:textId="77777777" w:rsidR="009112F7" w:rsidRPr="009112F7" w:rsidRDefault="009112F7" w:rsidP="00DA0347">
            <w:pPr>
              <w:rPr>
                <w:rFonts w:ascii="Century Gothic" w:hAnsi="Century Gothic" w:cstheme="minorHAnsi"/>
                <w:b/>
                <w:bCs/>
                <w:color w:val="FF0000"/>
                <w:sz w:val="16"/>
                <w:szCs w:val="16"/>
              </w:rPr>
            </w:pPr>
            <w:r w:rsidRPr="009112F7">
              <w:rPr>
                <w:rFonts w:ascii="Century Gothic" w:hAnsi="Century Gothic" w:cs="Arial"/>
                <w:sz w:val="16"/>
                <w:szCs w:val="16"/>
              </w:rPr>
              <w:t>Producent/Oferent</w:t>
            </w:r>
          </w:p>
        </w:tc>
        <w:tc>
          <w:tcPr>
            <w:tcW w:w="2126" w:type="dxa"/>
            <w:vAlign w:val="center"/>
          </w:tcPr>
          <w:p w14:paraId="15E351CA" w14:textId="77777777" w:rsidR="009112F7" w:rsidRPr="009112F7" w:rsidRDefault="009112F7" w:rsidP="00DA0347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9112F7">
              <w:rPr>
                <w:rFonts w:ascii="Century Gothic" w:hAnsi="Century Gothic" w:cstheme="minorHAnsi"/>
                <w:sz w:val="16"/>
                <w:szCs w:val="16"/>
              </w:rPr>
              <w:t>Tak, podać</w:t>
            </w:r>
          </w:p>
        </w:tc>
        <w:tc>
          <w:tcPr>
            <w:tcW w:w="1696" w:type="dxa"/>
            <w:vAlign w:val="center"/>
          </w:tcPr>
          <w:p w14:paraId="4CC560FD" w14:textId="77777777" w:rsidR="009112F7" w:rsidRPr="009112F7" w:rsidRDefault="009112F7" w:rsidP="00DA0347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9112F7" w:rsidRPr="009112F7" w14:paraId="08E9B06F" w14:textId="77777777" w:rsidTr="00907388">
        <w:tc>
          <w:tcPr>
            <w:tcW w:w="709" w:type="dxa"/>
            <w:vAlign w:val="center"/>
          </w:tcPr>
          <w:p w14:paraId="24480FB8" w14:textId="77777777" w:rsidR="009112F7" w:rsidRPr="009112F7" w:rsidRDefault="009112F7" w:rsidP="00DA0347">
            <w:pPr>
              <w:pStyle w:val="Akapitzlist"/>
              <w:numPr>
                <w:ilvl w:val="0"/>
                <w:numId w:val="4"/>
              </w:num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20" w:type="dxa"/>
            <w:vAlign w:val="center"/>
          </w:tcPr>
          <w:p w14:paraId="7B8FBBB7" w14:textId="77777777" w:rsidR="009112F7" w:rsidRPr="009112F7" w:rsidRDefault="009112F7" w:rsidP="00DA0347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9112F7">
              <w:rPr>
                <w:rFonts w:ascii="Century Gothic" w:hAnsi="Century Gothic" w:cs="Arial"/>
                <w:sz w:val="16"/>
                <w:szCs w:val="16"/>
              </w:rPr>
              <w:t>Model/Typ (pełna symbolika)</w:t>
            </w:r>
          </w:p>
        </w:tc>
        <w:tc>
          <w:tcPr>
            <w:tcW w:w="2126" w:type="dxa"/>
            <w:vAlign w:val="center"/>
          </w:tcPr>
          <w:p w14:paraId="54214C52" w14:textId="77777777" w:rsidR="009112F7" w:rsidRPr="009112F7" w:rsidRDefault="009112F7" w:rsidP="00DA0347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9112F7">
              <w:rPr>
                <w:rFonts w:ascii="Century Gothic" w:hAnsi="Century Gothic" w:cstheme="minorHAnsi"/>
                <w:sz w:val="16"/>
                <w:szCs w:val="16"/>
              </w:rPr>
              <w:t>Tak, podać</w:t>
            </w:r>
          </w:p>
        </w:tc>
        <w:tc>
          <w:tcPr>
            <w:tcW w:w="1696" w:type="dxa"/>
            <w:vAlign w:val="center"/>
          </w:tcPr>
          <w:p w14:paraId="1C79D4E9" w14:textId="77777777" w:rsidR="009112F7" w:rsidRPr="009112F7" w:rsidRDefault="009112F7" w:rsidP="00DA0347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9112F7" w:rsidRPr="009112F7" w14:paraId="4513BAD6" w14:textId="77777777" w:rsidTr="00907388">
        <w:tc>
          <w:tcPr>
            <w:tcW w:w="709" w:type="dxa"/>
            <w:vAlign w:val="center"/>
          </w:tcPr>
          <w:p w14:paraId="0822583C" w14:textId="77777777" w:rsidR="009112F7" w:rsidRPr="009112F7" w:rsidRDefault="009112F7" w:rsidP="00DA0347">
            <w:pPr>
              <w:pStyle w:val="Akapitzlist"/>
              <w:numPr>
                <w:ilvl w:val="0"/>
                <w:numId w:val="4"/>
              </w:num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20" w:type="dxa"/>
            <w:vAlign w:val="center"/>
          </w:tcPr>
          <w:p w14:paraId="289FBB55" w14:textId="77777777" w:rsidR="009112F7" w:rsidRPr="009112F7" w:rsidRDefault="009112F7" w:rsidP="00DA0347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9112F7">
              <w:rPr>
                <w:rFonts w:ascii="Century Gothic" w:hAnsi="Century Gothic" w:cs="Arial"/>
                <w:sz w:val="16"/>
                <w:szCs w:val="16"/>
              </w:rPr>
              <w:t>Kraj pochodzenia</w:t>
            </w:r>
          </w:p>
        </w:tc>
        <w:tc>
          <w:tcPr>
            <w:tcW w:w="2126" w:type="dxa"/>
            <w:vAlign w:val="center"/>
          </w:tcPr>
          <w:p w14:paraId="12E274F0" w14:textId="77777777" w:rsidR="009112F7" w:rsidRPr="009112F7" w:rsidRDefault="009112F7" w:rsidP="00DA0347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9112F7">
              <w:rPr>
                <w:rFonts w:ascii="Century Gothic" w:hAnsi="Century Gothic" w:cstheme="minorHAnsi"/>
                <w:sz w:val="16"/>
                <w:szCs w:val="16"/>
              </w:rPr>
              <w:t>Tak, podać</w:t>
            </w:r>
          </w:p>
        </w:tc>
        <w:tc>
          <w:tcPr>
            <w:tcW w:w="1696" w:type="dxa"/>
            <w:vAlign w:val="center"/>
          </w:tcPr>
          <w:p w14:paraId="14ACD27D" w14:textId="77777777" w:rsidR="009112F7" w:rsidRPr="009112F7" w:rsidRDefault="009112F7" w:rsidP="00DA0347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9112F7" w:rsidRPr="009112F7" w14:paraId="74119ECC" w14:textId="77777777" w:rsidTr="00907388">
        <w:tc>
          <w:tcPr>
            <w:tcW w:w="709" w:type="dxa"/>
            <w:vAlign w:val="center"/>
          </w:tcPr>
          <w:p w14:paraId="20F36AC7" w14:textId="77777777" w:rsidR="009112F7" w:rsidRPr="009112F7" w:rsidRDefault="009112F7" w:rsidP="00DA0347">
            <w:pPr>
              <w:pStyle w:val="Akapitzlist"/>
              <w:numPr>
                <w:ilvl w:val="0"/>
                <w:numId w:val="4"/>
              </w:num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20" w:type="dxa"/>
            <w:vAlign w:val="center"/>
          </w:tcPr>
          <w:p w14:paraId="35540F43" w14:textId="77777777" w:rsidR="009112F7" w:rsidRPr="009112F7" w:rsidRDefault="009112F7" w:rsidP="00DA0347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9112F7">
              <w:rPr>
                <w:rFonts w:ascii="Century Gothic" w:hAnsi="Century Gothic" w:cs="Arial"/>
                <w:sz w:val="16"/>
                <w:szCs w:val="16"/>
              </w:rPr>
              <w:t xml:space="preserve">Sprzęt fabrycznie nowy, nie </w:t>
            </w:r>
            <w:proofErr w:type="spellStart"/>
            <w:r w:rsidRPr="009112F7">
              <w:rPr>
                <w:rFonts w:ascii="Century Gothic" w:hAnsi="Century Gothic" w:cs="Arial"/>
                <w:sz w:val="16"/>
                <w:szCs w:val="16"/>
              </w:rPr>
              <w:t>rekondycjonowany</w:t>
            </w:r>
            <w:proofErr w:type="spellEnd"/>
            <w:r w:rsidRPr="009112F7">
              <w:rPr>
                <w:rFonts w:ascii="Century Gothic" w:hAnsi="Century Gothic" w:cs="Arial"/>
                <w:sz w:val="16"/>
                <w:szCs w:val="16"/>
              </w:rPr>
              <w:t>, nie powystawowy, rok produkcji 2025</w:t>
            </w:r>
          </w:p>
        </w:tc>
        <w:tc>
          <w:tcPr>
            <w:tcW w:w="2126" w:type="dxa"/>
            <w:vAlign w:val="center"/>
          </w:tcPr>
          <w:p w14:paraId="74DA554E" w14:textId="77777777" w:rsidR="009112F7" w:rsidRPr="009112F7" w:rsidRDefault="009112F7" w:rsidP="00DA0347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9112F7">
              <w:rPr>
                <w:rFonts w:ascii="Century Gothic" w:hAnsi="Century Gothic" w:cstheme="minorHAnsi"/>
                <w:sz w:val="16"/>
                <w:szCs w:val="16"/>
              </w:rPr>
              <w:t>Tak, podać</w:t>
            </w:r>
          </w:p>
        </w:tc>
        <w:tc>
          <w:tcPr>
            <w:tcW w:w="1696" w:type="dxa"/>
            <w:vAlign w:val="center"/>
          </w:tcPr>
          <w:p w14:paraId="7707749D" w14:textId="77777777" w:rsidR="009112F7" w:rsidRPr="009112F7" w:rsidRDefault="009112F7" w:rsidP="00DA0347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</w:tbl>
    <w:tbl>
      <w:tblPr>
        <w:tblStyle w:val="Tabela-Siatka"/>
        <w:tblW w:w="0" w:type="auto"/>
        <w:tblInd w:w="-289" w:type="dxa"/>
        <w:tblLook w:val="04A0" w:firstRow="1" w:lastRow="0" w:firstColumn="1" w:lastColumn="0" w:noHBand="0" w:noVBand="1"/>
      </w:tblPr>
      <w:tblGrid>
        <w:gridCol w:w="710"/>
        <w:gridCol w:w="4819"/>
        <w:gridCol w:w="2083"/>
        <w:gridCol w:w="1739"/>
      </w:tblGrid>
      <w:tr w:rsidR="003B343C" w:rsidRPr="009112F7" w14:paraId="388498B9" w14:textId="77777777" w:rsidTr="00D53A81">
        <w:trPr>
          <w:trHeight w:val="102"/>
        </w:trPr>
        <w:tc>
          <w:tcPr>
            <w:tcW w:w="9351" w:type="dxa"/>
            <w:gridSpan w:val="4"/>
          </w:tcPr>
          <w:p w14:paraId="470F7EE9" w14:textId="161606B6" w:rsidR="003B343C" w:rsidRPr="009112F7" w:rsidRDefault="003B343C" w:rsidP="00DA0347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9112F7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>DEDYKOWANY STOJAK MOBILNY Z KOSZEM DO SYSTEMU OGRZEWANIA PACJENTA</w:t>
            </w:r>
          </w:p>
        </w:tc>
      </w:tr>
      <w:tr w:rsidR="000A1E37" w:rsidRPr="009112F7" w14:paraId="0A880796" w14:textId="77777777" w:rsidTr="009112F7">
        <w:trPr>
          <w:trHeight w:val="102"/>
        </w:trPr>
        <w:tc>
          <w:tcPr>
            <w:tcW w:w="710" w:type="dxa"/>
          </w:tcPr>
          <w:p w14:paraId="0E237C1A" w14:textId="77777777" w:rsidR="000A1E37" w:rsidRPr="009112F7" w:rsidRDefault="000A1E37" w:rsidP="00DA0347">
            <w:pPr>
              <w:pStyle w:val="Akapitzlist"/>
              <w:numPr>
                <w:ilvl w:val="0"/>
                <w:numId w:val="4"/>
              </w:numPr>
              <w:rPr>
                <w:rFonts w:ascii="Century Gothic" w:hAnsi="Century Gothic" w:cstheme="minorHAnsi"/>
                <w:sz w:val="16"/>
                <w:szCs w:val="16"/>
                <w:lang w:val="pl-PL"/>
              </w:rPr>
            </w:pPr>
          </w:p>
        </w:tc>
        <w:tc>
          <w:tcPr>
            <w:tcW w:w="4819" w:type="dxa"/>
          </w:tcPr>
          <w:p w14:paraId="025CA97F" w14:textId="2AD97B1B" w:rsidR="000A1E37" w:rsidRPr="009112F7" w:rsidRDefault="000A1E37" w:rsidP="00DA0347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9112F7">
              <w:rPr>
                <w:rFonts w:ascii="Century Gothic" w:hAnsi="Century Gothic" w:cstheme="minorHAnsi"/>
                <w:sz w:val="16"/>
                <w:szCs w:val="16"/>
              </w:rPr>
              <w:t>Mobilny stojak przeznaczony do jednostki sterującej W-1000B – 2 szt.</w:t>
            </w:r>
          </w:p>
        </w:tc>
        <w:tc>
          <w:tcPr>
            <w:tcW w:w="2083" w:type="dxa"/>
          </w:tcPr>
          <w:p w14:paraId="37DF1B85" w14:textId="4EFC156F" w:rsidR="000A1E37" w:rsidRPr="009112F7" w:rsidRDefault="000A1E37" w:rsidP="00DA0347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9112F7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1739" w:type="dxa"/>
          </w:tcPr>
          <w:p w14:paraId="052F8182" w14:textId="77777777" w:rsidR="000A1E37" w:rsidRPr="009112F7" w:rsidRDefault="000A1E37" w:rsidP="00DA0347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0A1E37" w:rsidRPr="009112F7" w14:paraId="48A481E5" w14:textId="77777777" w:rsidTr="009112F7">
        <w:trPr>
          <w:trHeight w:val="102"/>
        </w:trPr>
        <w:tc>
          <w:tcPr>
            <w:tcW w:w="710" w:type="dxa"/>
          </w:tcPr>
          <w:p w14:paraId="57035B5B" w14:textId="77777777" w:rsidR="000A1E37" w:rsidRPr="009112F7" w:rsidRDefault="000A1E37" w:rsidP="00DA0347">
            <w:pPr>
              <w:pStyle w:val="Akapitzlist"/>
              <w:numPr>
                <w:ilvl w:val="0"/>
                <w:numId w:val="4"/>
              </w:numPr>
              <w:rPr>
                <w:rFonts w:ascii="Century Gothic" w:hAnsi="Century Gothic" w:cstheme="minorHAnsi"/>
                <w:sz w:val="16"/>
                <w:szCs w:val="16"/>
                <w:lang w:val="pl-PL"/>
              </w:rPr>
            </w:pPr>
          </w:p>
        </w:tc>
        <w:tc>
          <w:tcPr>
            <w:tcW w:w="4819" w:type="dxa"/>
          </w:tcPr>
          <w:p w14:paraId="36D4A1A1" w14:textId="12661FAE" w:rsidR="000A1E37" w:rsidRPr="009112F7" w:rsidRDefault="000A1E37" w:rsidP="00DA0347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9112F7">
              <w:rPr>
                <w:rFonts w:ascii="Century Gothic" w:hAnsi="Century Gothic" w:cstheme="minorHAnsi"/>
                <w:sz w:val="16"/>
                <w:szCs w:val="16"/>
              </w:rPr>
              <w:t>Przeznaczony do łatwego transportowania systemów ogrzewania - jednostek sterowania oraz elementów grzewczych.</w:t>
            </w:r>
          </w:p>
        </w:tc>
        <w:tc>
          <w:tcPr>
            <w:tcW w:w="2083" w:type="dxa"/>
          </w:tcPr>
          <w:p w14:paraId="164962BA" w14:textId="32EF5D9F" w:rsidR="000A1E37" w:rsidRPr="009112F7" w:rsidRDefault="000A1E37" w:rsidP="00DA0347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9112F7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1739" w:type="dxa"/>
          </w:tcPr>
          <w:p w14:paraId="185D26C1" w14:textId="77777777" w:rsidR="000A1E37" w:rsidRPr="009112F7" w:rsidRDefault="000A1E37" w:rsidP="00DA0347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0A1E37" w:rsidRPr="009112F7" w14:paraId="055B70CF" w14:textId="77777777" w:rsidTr="009112F7">
        <w:trPr>
          <w:trHeight w:val="102"/>
        </w:trPr>
        <w:tc>
          <w:tcPr>
            <w:tcW w:w="710" w:type="dxa"/>
          </w:tcPr>
          <w:p w14:paraId="35B57C9B" w14:textId="77777777" w:rsidR="000A1E37" w:rsidRPr="009112F7" w:rsidRDefault="000A1E37" w:rsidP="00DA0347">
            <w:pPr>
              <w:pStyle w:val="Akapitzlist"/>
              <w:numPr>
                <w:ilvl w:val="0"/>
                <w:numId w:val="4"/>
              </w:numPr>
              <w:rPr>
                <w:rFonts w:ascii="Century Gothic" w:hAnsi="Century Gothic" w:cstheme="minorHAnsi"/>
                <w:sz w:val="16"/>
                <w:szCs w:val="16"/>
                <w:lang w:val="pl-PL"/>
              </w:rPr>
            </w:pPr>
          </w:p>
        </w:tc>
        <w:tc>
          <w:tcPr>
            <w:tcW w:w="4819" w:type="dxa"/>
          </w:tcPr>
          <w:p w14:paraId="0E7A0A1F" w14:textId="6804921C" w:rsidR="000A1E37" w:rsidRPr="009112F7" w:rsidRDefault="000A1E37" w:rsidP="00DA0347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9112F7">
              <w:rPr>
                <w:rFonts w:ascii="Century Gothic" w:hAnsi="Century Gothic" w:cstheme="minorHAnsi"/>
                <w:sz w:val="16"/>
                <w:szCs w:val="16"/>
              </w:rPr>
              <w:t xml:space="preserve">Montaż jednostki sterującej do stojaka za pomocą złącza mocującego </w:t>
            </w:r>
          </w:p>
        </w:tc>
        <w:tc>
          <w:tcPr>
            <w:tcW w:w="2083" w:type="dxa"/>
          </w:tcPr>
          <w:p w14:paraId="7AE3097F" w14:textId="745A1E20" w:rsidR="000A1E37" w:rsidRPr="009112F7" w:rsidRDefault="000A1E37" w:rsidP="00DA0347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9112F7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1739" w:type="dxa"/>
          </w:tcPr>
          <w:p w14:paraId="72F03CDA" w14:textId="77777777" w:rsidR="000A1E37" w:rsidRPr="009112F7" w:rsidRDefault="000A1E37" w:rsidP="00DA0347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0A1E37" w:rsidRPr="009112F7" w14:paraId="7C16E0A5" w14:textId="77777777" w:rsidTr="009112F7">
        <w:trPr>
          <w:trHeight w:val="102"/>
        </w:trPr>
        <w:tc>
          <w:tcPr>
            <w:tcW w:w="710" w:type="dxa"/>
          </w:tcPr>
          <w:p w14:paraId="089CF31B" w14:textId="77777777" w:rsidR="000A1E37" w:rsidRPr="009112F7" w:rsidRDefault="000A1E37" w:rsidP="00DA0347">
            <w:pPr>
              <w:pStyle w:val="Akapitzlist"/>
              <w:numPr>
                <w:ilvl w:val="0"/>
                <w:numId w:val="4"/>
              </w:num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19" w:type="dxa"/>
          </w:tcPr>
          <w:p w14:paraId="08271726" w14:textId="07C9E937" w:rsidR="000A1E37" w:rsidRPr="009112F7" w:rsidRDefault="000A1E37" w:rsidP="00DA0347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9112F7">
              <w:rPr>
                <w:rFonts w:ascii="Century Gothic" w:hAnsi="Century Gothic" w:cstheme="minorHAnsi"/>
                <w:sz w:val="16"/>
                <w:szCs w:val="16"/>
              </w:rPr>
              <w:t>Kosz montowany za pomocą śrub montażowych</w:t>
            </w:r>
          </w:p>
        </w:tc>
        <w:tc>
          <w:tcPr>
            <w:tcW w:w="2083" w:type="dxa"/>
          </w:tcPr>
          <w:p w14:paraId="5EAFB317" w14:textId="474A51AD" w:rsidR="000A1E37" w:rsidRPr="009112F7" w:rsidRDefault="000A1E37" w:rsidP="00DA0347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9112F7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1739" w:type="dxa"/>
          </w:tcPr>
          <w:p w14:paraId="15767298" w14:textId="77777777" w:rsidR="000A1E37" w:rsidRPr="009112F7" w:rsidRDefault="000A1E37" w:rsidP="00DA0347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0A1E37" w:rsidRPr="009112F7" w14:paraId="541211B4" w14:textId="77777777" w:rsidTr="009112F7">
        <w:trPr>
          <w:trHeight w:val="102"/>
        </w:trPr>
        <w:tc>
          <w:tcPr>
            <w:tcW w:w="710" w:type="dxa"/>
          </w:tcPr>
          <w:p w14:paraId="290ACE72" w14:textId="77777777" w:rsidR="000A1E37" w:rsidRPr="009112F7" w:rsidRDefault="000A1E37" w:rsidP="00DA0347">
            <w:pPr>
              <w:pStyle w:val="Akapitzlist"/>
              <w:numPr>
                <w:ilvl w:val="0"/>
                <w:numId w:val="4"/>
              </w:num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19" w:type="dxa"/>
          </w:tcPr>
          <w:p w14:paraId="1E9EC0C2" w14:textId="74E4C797" w:rsidR="000A1E37" w:rsidRPr="009112F7" w:rsidRDefault="000A1E37" w:rsidP="00DA0347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9112F7">
              <w:rPr>
                <w:rFonts w:ascii="Century Gothic" w:hAnsi="Century Gothic" w:cstheme="minorHAnsi"/>
                <w:sz w:val="16"/>
                <w:szCs w:val="16"/>
              </w:rPr>
              <w:t>Stojak wyposażony w 4 koła, w tym min. 2 koła z blokadą</w:t>
            </w:r>
          </w:p>
        </w:tc>
        <w:tc>
          <w:tcPr>
            <w:tcW w:w="2083" w:type="dxa"/>
          </w:tcPr>
          <w:p w14:paraId="4B55A80B" w14:textId="5EDC4D35" w:rsidR="000A1E37" w:rsidRPr="009112F7" w:rsidRDefault="000A1E37" w:rsidP="00DA0347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9112F7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1739" w:type="dxa"/>
          </w:tcPr>
          <w:p w14:paraId="301C9878" w14:textId="77777777" w:rsidR="000A1E37" w:rsidRPr="009112F7" w:rsidRDefault="000A1E37" w:rsidP="00DA0347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0A1E37" w:rsidRPr="009112F7" w14:paraId="1A2C8322" w14:textId="77777777" w:rsidTr="009112F7">
        <w:trPr>
          <w:trHeight w:val="102"/>
        </w:trPr>
        <w:tc>
          <w:tcPr>
            <w:tcW w:w="710" w:type="dxa"/>
          </w:tcPr>
          <w:p w14:paraId="1896B387" w14:textId="77777777" w:rsidR="000A1E37" w:rsidRPr="009112F7" w:rsidRDefault="000A1E37" w:rsidP="00DA0347">
            <w:pPr>
              <w:pStyle w:val="Akapitzlist"/>
              <w:numPr>
                <w:ilvl w:val="0"/>
                <w:numId w:val="4"/>
              </w:numPr>
              <w:rPr>
                <w:rFonts w:ascii="Century Gothic" w:hAnsi="Century Gothic" w:cstheme="minorHAnsi"/>
                <w:sz w:val="16"/>
                <w:szCs w:val="16"/>
                <w:lang w:val="pl-PL"/>
              </w:rPr>
            </w:pPr>
          </w:p>
        </w:tc>
        <w:tc>
          <w:tcPr>
            <w:tcW w:w="4819" w:type="dxa"/>
          </w:tcPr>
          <w:p w14:paraId="6871F8F7" w14:textId="2E28F8FD" w:rsidR="000A1E37" w:rsidRPr="009112F7" w:rsidRDefault="000A1E37" w:rsidP="00DA0347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9112F7">
              <w:rPr>
                <w:rFonts w:ascii="Century Gothic" w:hAnsi="Century Gothic" w:cstheme="minorHAnsi"/>
                <w:sz w:val="16"/>
                <w:szCs w:val="16"/>
              </w:rPr>
              <w:t>Wymiary podstawy max. 55x50cm</w:t>
            </w:r>
          </w:p>
        </w:tc>
        <w:tc>
          <w:tcPr>
            <w:tcW w:w="2083" w:type="dxa"/>
          </w:tcPr>
          <w:p w14:paraId="776908B1" w14:textId="546CAEFB" w:rsidR="000A1E37" w:rsidRPr="009112F7" w:rsidRDefault="000A1E37" w:rsidP="00DA0347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9112F7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1739" w:type="dxa"/>
          </w:tcPr>
          <w:p w14:paraId="137F6AAF" w14:textId="77777777" w:rsidR="000A1E37" w:rsidRPr="009112F7" w:rsidRDefault="000A1E37" w:rsidP="00DA0347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0A1E37" w:rsidRPr="009112F7" w14:paraId="57958F69" w14:textId="77777777" w:rsidTr="009112F7">
        <w:trPr>
          <w:trHeight w:val="102"/>
        </w:trPr>
        <w:tc>
          <w:tcPr>
            <w:tcW w:w="710" w:type="dxa"/>
          </w:tcPr>
          <w:p w14:paraId="23284E37" w14:textId="77777777" w:rsidR="000A1E37" w:rsidRPr="009112F7" w:rsidRDefault="000A1E37" w:rsidP="00DA0347">
            <w:pPr>
              <w:pStyle w:val="Akapitzlist"/>
              <w:numPr>
                <w:ilvl w:val="0"/>
                <w:numId w:val="4"/>
              </w:num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19" w:type="dxa"/>
          </w:tcPr>
          <w:p w14:paraId="5C4D55B1" w14:textId="76DAF52F" w:rsidR="000A1E37" w:rsidRPr="009112F7" w:rsidRDefault="000A1E37" w:rsidP="00DA0347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9112F7">
              <w:rPr>
                <w:rFonts w:ascii="Century Gothic" w:hAnsi="Century Gothic" w:cstheme="minorHAnsi"/>
                <w:sz w:val="16"/>
                <w:szCs w:val="16"/>
              </w:rPr>
              <w:t>Wysokość min. 95cm</w:t>
            </w:r>
          </w:p>
        </w:tc>
        <w:tc>
          <w:tcPr>
            <w:tcW w:w="2083" w:type="dxa"/>
          </w:tcPr>
          <w:p w14:paraId="1DDD4C9B" w14:textId="7F936A26" w:rsidR="000A1E37" w:rsidRPr="009112F7" w:rsidRDefault="000A1E37" w:rsidP="00DA0347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9112F7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1739" w:type="dxa"/>
          </w:tcPr>
          <w:p w14:paraId="4DD09FF6" w14:textId="77777777" w:rsidR="000A1E37" w:rsidRPr="009112F7" w:rsidRDefault="000A1E37" w:rsidP="00DA0347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0A1E37" w:rsidRPr="009112F7" w14:paraId="783A9D03" w14:textId="77777777" w:rsidTr="009112F7">
        <w:trPr>
          <w:trHeight w:val="102"/>
        </w:trPr>
        <w:tc>
          <w:tcPr>
            <w:tcW w:w="710" w:type="dxa"/>
          </w:tcPr>
          <w:p w14:paraId="737611A9" w14:textId="77777777" w:rsidR="000A1E37" w:rsidRPr="009112F7" w:rsidRDefault="000A1E37" w:rsidP="00DA0347">
            <w:pPr>
              <w:pStyle w:val="Akapitzlist"/>
              <w:numPr>
                <w:ilvl w:val="0"/>
                <w:numId w:val="4"/>
              </w:num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19" w:type="dxa"/>
          </w:tcPr>
          <w:p w14:paraId="13907968" w14:textId="48FD0801" w:rsidR="000A1E37" w:rsidRPr="009112F7" w:rsidRDefault="000A1E37" w:rsidP="00DA0347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9112F7">
              <w:rPr>
                <w:rFonts w:ascii="Century Gothic" w:hAnsi="Century Gothic" w:cstheme="minorHAnsi"/>
                <w:sz w:val="16"/>
                <w:szCs w:val="16"/>
              </w:rPr>
              <w:t>Wymiary kosza min. 60x40x20cm</w:t>
            </w:r>
          </w:p>
        </w:tc>
        <w:tc>
          <w:tcPr>
            <w:tcW w:w="2083" w:type="dxa"/>
          </w:tcPr>
          <w:p w14:paraId="288E4BBF" w14:textId="6155F245" w:rsidR="000A1E37" w:rsidRPr="009112F7" w:rsidRDefault="000A1E37" w:rsidP="00DA0347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9112F7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1739" w:type="dxa"/>
          </w:tcPr>
          <w:p w14:paraId="75FCA45E" w14:textId="77777777" w:rsidR="000A1E37" w:rsidRPr="009112F7" w:rsidRDefault="000A1E37" w:rsidP="00DA0347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0A1E37" w:rsidRPr="009112F7" w14:paraId="59C1BA7A" w14:textId="77777777" w:rsidTr="009112F7">
        <w:trPr>
          <w:trHeight w:val="102"/>
        </w:trPr>
        <w:tc>
          <w:tcPr>
            <w:tcW w:w="710" w:type="dxa"/>
          </w:tcPr>
          <w:p w14:paraId="53393A57" w14:textId="77777777" w:rsidR="000A1E37" w:rsidRPr="009112F7" w:rsidRDefault="000A1E37" w:rsidP="00DA0347">
            <w:pPr>
              <w:pStyle w:val="Akapitzlist"/>
              <w:numPr>
                <w:ilvl w:val="0"/>
                <w:numId w:val="4"/>
              </w:num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19" w:type="dxa"/>
          </w:tcPr>
          <w:p w14:paraId="557FF6CB" w14:textId="250555E0" w:rsidR="000A1E37" w:rsidRPr="009112F7" w:rsidRDefault="000A1E37" w:rsidP="00DA0347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9112F7">
              <w:rPr>
                <w:rFonts w:ascii="Century Gothic" w:hAnsi="Century Gothic" w:cstheme="minorHAnsi"/>
                <w:sz w:val="16"/>
                <w:szCs w:val="16"/>
              </w:rPr>
              <w:t>Waga całkowita max. 15kg</w:t>
            </w:r>
          </w:p>
        </w:tc>
        <w:tc>
          <w:tcPr>
            <w:tcW w:w="2083" w:type="dxa"/>
          </w:tcPr>
          <w:p w14:paraId="292BA5C2" w14:textId="679C8440" w:rsidR="000A1E37" w:rsidRPr="009112F7" w:rsidRDefault="000A1E37" w:rsidP="00DA0347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9112F7">
              <w:rPr>
                <w:rFonts w:ascii="Century Gothic" w:hAnsi="Century Gothic" w:cstheme="minorHAnsi"/>
                <w:sz w:val="16"/>
                <w:szCs w:val="16"/>
              </w:rPr>
              <w:t>Tak</w:t>
            </w:r>
          </w:p>
        </w:tc>
        <w:tc>
          <w:tcPr>
            <w:tcW w:w="1739" w:type="dxa"/>
          </w:tcPr>
          <w:p w14:paraId="0A82DF6B" w14:textId="77777777" w:rsidR="000A1E37" w:rsidRPr="009112F7" w:rsidRDefault="000A1E37" w:rsidP="00DA0347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</w:tbl>
    <w:p w14:paraId="671A79F7" w14:textId="7DC5EEF7" w:rsidR="009112F7" w:rsidRPr="009112F7" w:rsidRDefault="009112F7" w:rsidP="00657C57">
      <w:pPr>
        <w:spacing w:line="360" w:lineRule="auto"/>
        <w:rPr>
          <w:rFonts w:ascii="Century Gothic" w:hAnsi="Century Gothic" w:cstheme="minorHAnsi"/>
          <w:sz w:val="16"/>
          <w:szCs w:val="16"/>
        </w:rPr>
      </w:pPr>
    </w:p>
    <w:tbl>
      <w:tblPr>
        <w:tblW w:w="9385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10"/>
        <w:gridCol w:w="4848"/>
        <w:gridCol w:w="2126"/>
        <w:gridCol w:w="1701"/>
      </w:tblGrid>
      <w:tr w:rsidR="009112F7" w:rsidRPr="009112F7" w14:paraId="1FE0052C" w14:textId="77777777" w:rsidTr="00907388">
        <w:trPr>
          <w:trHeight w:val="284"/>
        </w:trPr>
        <w:tc>
          <w:tcPr>
            <w:tcW w:w="9385" w:type="dxa"/>
            <w:gridSpan w:val="4"/>
            <w:vAlign w:val="center"/>
          </w:tcPr>
          <w:p w14:paraId="59C97024" w14:textId="77777777" w:rsidR="009112F7" w:rsidRPr="009112F7" w:rsidRDefault="009112F7" w:rsidP="00DA0347">
            <w:pPr>
              <w:tabs>
                <w:tab w:val="center" w:pos="4536"/>
                <w:tab w:val="right" w:pos="9072"/>
              </w:tabs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9112F7">
              <w:rPr>
                <w:rFonts w:ascii="Century Gothic" w:hAnsi="Century Gothic"/>
                <w:b/>
                <w:sz w:val="16"/>
                <w:szCs w:val="16"/>
              </w:rPr>
              <w:t>Wymagania dodatkowe</w:t>
            </w:r>
          </w:p>
        </w:tc>
      </w:tr>
      <w:tr w:rsidR="009112F7" w:rsidRPr="009112F7" w14:paraId="3D0E0B6E" w14:textId="77777777" w:rsidTr="00907388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3338A1" w14:textId="77777777" w:rsidR="009112F7" w:rsidRPr="009112F7" w:rsidRDefault="009112F7" w:rsidP="00DA0347">
            <w:pPr>
              <w:pStyle w:val="Akapitzlist"/>
              <w:widowControl/>
              <w:numPr>
                <w:ilvl w:val="0"/>
                <w:numId w:val="5"/>
              </w:numPr>
              <w:tabs>
                <w:tab w:val="left" w:pos="108"/>
              </w:tabs>
              <w:autoSpaceDE/>
              <w:autoSpaceDN/>
              <w:ind w:right="31"/>
              <w:contextualSpacing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07BE9" w14:textId="77777777" w:rsidR="009112F7" w:rsidRPr="009112F7" w:rsidRDefault="009112F7" w:rsidP="00DA0347">
            <w:pPr>
              <w:tabs>
                <w:tab w:val="center" w:pos="4536"/>
                <w:tab w:val="right" w:pos="9072"/>
              </w:tabs>
              <w:rPr>
                <w:rFonts w:ascii="Century Gothic" w:hAnsi="Century Gothic" w:cs="Arial"/>
                <w:sz w:val="16"/>
                <w:szCs w:val="16"/>
              </w:rPr>
            </w:pPr>
            <w:r w:rsidRPr="009112F7">
              <w:rPr>
                <w:rFonts w:ascii="Century Gothic" w:hAnsi="Century Gothic" w:cs="Arial"/>
                <w:sz w:val="16"/>
                <w:szCs w:val="16"/>
              </w:rPr>
              <w:t xml:space="preserve">Szkolenie z obsługi sprzętu dla pielęgniarek i lekarzy w siedzibie Zamawiającego w terminie uzgodnionym z Zamawiającym po uruchomieniu przedmiotu zamówienia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6E8A90" w14:textId="77777777" w:rsidR="009112F7" w:rsidRPr="009112F7" w:rsidRDefault="009112F7" w:rsidP="00DA0347">
            <w:pPr>
              <w:tabs>
                <w:tab w:val="center" w:pos="4536"/>
                <w:tab w:val="right" w:pos="9072"/>
              </w:tabs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112F7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C685F6" w14:textId="77777777" w:rsidR="009112F7" w:rsidRPr="009112F7" w:rsidRDefault="009112F7" w:rsidP="00DA0347">
            <w:pPr>
              <w:tabs>
                <w:tab w:val="center" w:pos="4536"/>
                <w:tab w:val="right" w:pos="9072"/>
              </w:tabs>
              <w:rPr>
                <w:rFonts w:ascii="Century Gothic" w:hAnsi="Century Gothic" w:cs="Arial"/>
                <w:sz w:val="16"/>
                <w:szCs w:val="16"/>
              </w:rPr>
            </w:pPr>
            <w:r w:rsidRPr="009112F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9112F7" w:rsidRPr="009112F7" w14:paraId="6393B70C" w14:textId="77777777" w:rsidTr="00907388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D9455D" w14:textId="77777777" w:rsidR="009112F7" w:rsidRPr="009112F7" w:rsidRDefault="009112F7" w:rsidP="00DA0347">
            <w:pPr>
              <w:pStyle w:val="Akapitzlist"/>
              <w:widowControl/>
              <w:numPr>
                <w:ilvl w:val="0"/>
                <w:numId w:val="5"/>
              </w:numPr>
              <w:autoSpaceDE/>
              <w:autoSpaceDN/>
              <w:contextualSpacing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46E8C9" w14:textId="77777777" w:rsidR="009112F7" w:rsidRPr="009112F7" w:rsidRDefault="009112F7" w:rsidP="00DA0347">
            <w:pPr>
              <w:tabs>
                <w:tab w:val="center" w:pos="4536"/>
                <w:tab w:val="right" w:pos="9072"/>
              </w:tabs>
              <w:rPr>
                <w:rFonts w:ascii="Century Gothic" w:hAnsi="Century Gothic" w:cs="Arial"/>
                <w:sz w:val="16"/>
                <w:szCs w:val="16"/>
              </w:rPr>
            </w:pPr>
            <w:r w:rsidRPr="009112F7">
              <w:rPr>
                <w:rFonts w:ascii="Century Gothic" w:hAnsi="Century Gothic" w:cs="Arial"/>
                <w:sz w:val="16"/>
                <w:szCs w:val="16"/>
              </w:rPr>
              <w:t>Wykonawca sporządzi protokół z przeprowadzonych szkoleń bezpośrednio po ich przeprowadzeniu.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5D455B" w14:textId="77777777" w:rsidR="009112F7" w:rsidRPr="009112F7" w:rsidRDefault="009112F7" w:rsidP="00DA0347">
            <w:pPr>
              <w:tabs>
                <w:tab w:val="center" w:pos="4536"/>
                <w:tab w:val="right" w:pos="9072"/>
              </w:tabs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112F7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3A81D5" w14:textId="77777777" w:rsidR="009112F7" w:rsidRPr="009112F7" w:rsidRDefault="009112F7" w:rsidP="00DA0347">
            <w:pPr>
              <w:tabs>
                <w:tab w:val="center" w:pos="4536"/>
                <w:tab w:val="right" w:pos="9072"/>
              </w:tabs>
              <w:rPr>
                <w:rFonts w:ascii="Century Gothic" w:hAnsi="Century Gothic" w:cs="Arial"/>
                <w:sz w:val="16"/>
                <w:szCs w:val="16"/>
              </w:rPr>
            </w:pPr>
            <w:r w:rsidRPr="009112F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9112F7" w:rsidRPr="009112F7" w14:paraId="68AC0AA7" w14:textId="77777777" w:rsidTr="00907388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E22C10" w14:textId="77777777" w:rsidR="009112F7" w:rsidRPr="009112F7" w:rsidRDefault="009112F7" w:rsidP="00DA0347">
            <w:pPr>
              <w:pStyle w:val="Akapitzlist"/>
              <w:widowControl/>
              <w:numPr>
                <w:ilvl w:val="0"/>
                <w:numId w:val="5"/>
              </w:numPr>
              <w:autoSpaceDE/>
              <w:autoSpaceDN/>
              <w:contextualSpacing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C14072" w14:textId="77777777" w:rsidR="009112F7" w:rsidRPr="009112F7" w:rsidRDefault="009112F7" w:rsidP="00DA0347">
            <w:pPr>
              <w:tabs>
                <w:tab w:val="center" w:pos="4536"/>
                <w:tab w:val="right" w:pos="9072"/>
              </w:tabs>
              <w:rPr>
                <w:rFonts w:ascii="Century Gothic" w:hAnsi="Century Gothic" w:cs="Arial"/>
                <w:sz w:val="16"/>
                <w:szCs w:val="16"/>
              </w:rPr>
            </w:pPr>
            <w:r w:rsidRPr="009112F7">
              <w:rPr>
                <w:rFonts w:ascii="Century Gothic" w:hAnsi="Century Gothic" w:cs="Arial"/>
                <w:sz w:val="16"/>
                <w:szCs w:val="16"/>
              </w:rPr>
              <w:t>Wykonawca powinien zapewnić co najmniej 36 miesięczną gwarancję prawidłowego działania oferowanego urządzenia oraz wszystkich elementów peryferyjnych, wymagane opłaty licencyjne oraz serwis (pełna gwarancja) oraz przeglądy okresowe.</w:t>
            </w:r>
          </w:p>
          <w:p w14:paraId="07D23F11" w14:textId="0617613D" w:rsidR="009112F7" w:rsidRPr="009112F7" w:rsidRDefault="009112F7" w:rsidP="00DA0347">
            <w:pPr>
              <w:tabs>
                <w:tab w:val="center" w:pos="4536"/>
                <w:tab w:val="right" w:pos="9072"/>
              </w:tabs>
              <w:rPr>
                <w:rFonts w:ascii="Century Gothic" w:hAnsi="Century Gothic" w:cs="Arial"/>
                <w:sz w:val="16"/>
                <w:szCs w:val="16"/>
              </w:rPr>
            </w:pPr>
            <w:r w:rsidRPr="009112F7">
              <w:rPr>
                <w:rFonts w:ascii="Century Gothic" w:hAnsi="Century Gothic" w:cs="Arial"/>
                <w:sz w:val="16"/>
                <w:szCs w:val="16"/>
              </w:rPr>
              <w:lastRenderedPageBreak/>
              <w:t>Gwarancja min. 36 miesiące na urządzenie od daty podpisania przez  strony bezusterkowego protokołu odbioru</w:t>
            </w:r>
            <w:r w:rsidRPr="009112F7">
              <w:rPr>
                <w:rFonts w:ascii="Century Gothic" w:hAnsi="Century Gothic" w:cs="Arial"/>
                <w:sz w:val="16"/>
                <w:szCs w:val="16"/>
              </w:rPr>
              <w:br/>
              <w:t>36 miesięcy – 0 pkt</w:t>
            </w:r>
            <w:r w:rsidRPr="009112F7">
              <w:rPr>
                <w:rFonts w:ascii="Century Gothic" w:hAnsi="Century Gothic" w:cs="Arial"/>
                <w:sz w:val="16"/>
                <w:szCs w:val="16"/>
              </w:rPr>
              <w:br/>
              <w:t>42 miesięcy –</w:t>
            </w:r>
            <w:r w:rsidR="008F0FB9">
              <w:rPr>
                <w:rFonts w:ascii="Century Gothic" w:hAnsi="Century Gothic" w:cs="Arial"/>
                <w:sz w:val="16"/>
                <w:szCs w:val="16"/>
              </w:rPr>
              <w:t xml:space="preserve"> 10 </w:t>
            </w:r>
            <w:r w:rsidRPr="009112F7">
              <w:rPr>
                <w:rFonts w:ascii="Century Gothic" w:hAnsi="Century Gothic" w:cs="Arial"/>
                <w:sz w:val="16"/>
                <w:szCs w:val="16"/>
              </w:rPr>
              <w:t>pkt</w:t>
            </w:r>
            <w:r w:rsidRPr="009112F7">
              <w:rPr>
                <w:rFonts w:ascii="Century Gothic" w:hAnsi="Century Gothic" w:cs="Arial"/>
                <w:sz w:val="16"/>
                <w:szCs w:val="16"/>
              </w:rPr>
              <w:br/>
              <w:t xml:space="preserve">48 miesięcy – </w:t>
            </w:r>
            <w:r w:rsidR="008F0FB9">
              <w:rPr>
                <w:rFonts w:ascii="Century Gothic" w:hAnsi="Century Gothic" w:cs="Arial"/>
                <w:sz w:val="16"/>
                <w:szCs w:val="16"/>
              </w:rPr>
              <w:t>20</w:t>
            </w:r>
            <w:r w:rsidRPr="009112F7">
              <w:rPr>
                <w:rFonts w:ascii="Century Gothic" w:hAnsi="Century Gothic" w:cs="Arial"/>
                <w:sz w:val="16"/>
                <w:szCs w:val="16"/>
              </w:rPr>
              <w:t xml:space="preserve"> pkt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CA2700" w14:textId="77777777" w:rsidR="009112F7" w:rsidRPr="009112F7" w:rsidRDefault="009112F7" w:rsidP="00DA0347">
            <w:pPr>
              <w:tabs>
                <w:tab w:val="center" w:pos="4536"/>
                <w:tab w:val="right" w:pos="9072"/>
              </w:tabs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112F7">
              <w:rPr>
                <w:rFonts w:ascii="Century Gothic" w:hAnsi="Century Gothic" w:cs="Arial"/>
                <w:sz w:val="16"/>
                <w:szCs w:val="16"/>
              </w:rPr>
              <w:lastRenderedPageBreak/>
              <w:t>Tak/Podać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46EAD8" w14:textId="77777777" w:rsidR="009112F7" w:rsidRPr="009112F7" w:rsidRDefault="009112F7" w:rsidP="00DA0347">
            <w:pPr>
              <w:tabs>
                <w:tab w:val="center" w:pos="4536"/>
                <w:tab w:val="right" w:pos="9072"/>
              </w:tabs>
              <w:rPr>
                <w:rFonts w:ascii="Century Gothic" w:hAnsi="Century Gothic" w:cs="Arial"/>
                <w:sz w:val="16"/>
                <w:szCs w:val="16"/>
              </w:rPr>
            </w:pPr>
            <w:r w:rsidRPr="009112F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9112F7" w:rsidRPr="009112F7" w14:paraId="1243BBA6" w14:textId="77777777" w:rsidTr="00907388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218CA0" w14:textId="77777777" w:rsidR="009112F7" w:rsidRPr="009112F7" w:rsidRDefault="009112F7" w:rsidP="00DA0347">
            <w:pPr>
              <w:pStyle w:val="Akapitzlist"/>
              <w:widowControl/>
              <w:numPr>
                <w:ilvl w:val="0"/>
                <w:numId w:val="5"/>
              </w:numPr>
              <w:autoSpaceDE/>
              <w:autoSpaceDN/>
              <w:contextualSpacing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1C9571" w14:textId="77777777" w:rsidR="009112F7" w:rsidRPr="009112F7" w:rsidRDefault="009112F7" w:rsidP="00DA0347">
            <w:pPr>
              <w:tabs>
                <w:tab w:val="center" w:pos="4536"/>
                <w:tab w:val="right" w:pos="9072"/>
              </w:tabs>
              <w:rPr>
                <w:rFonts w:ascii="Century Gothic" w:hAnsi="Century Gothic" w:cs="Arial"/>
                <w:sz w:val="16"/>
                <w:szCs w:val="16"/>
              </w:rPr>
            </w:pPr>
            <w:r w:rsidRPr="009112F7">
              <w:rPr>
                <w:rFonts w:ascii="Century Gothic" w:hAnsi="Century Gothic" w:cs="Arial"/>
                <w:sz w:val="16"/>
                <w:szCs w:val="16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9DD630" w14:textId="77777777" w:rsidR="009112F7" w:rsidRPr="009112F7" w:rsidRDefault="009112F7" w:rsidP="00DA0347">
            <w:pPr>
              <w:tabs>
                <w:tab w:val="center" w:pos="4536"/>
                <w:tab w:val="right" w:pos="9072"/>
              </w:tabs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112F7">
              <w:rPr>
                <w:rFonts w:ascii="Century Gothic" w:hAnsi="Century Gothic" w:cs="Arial"/>
                <w:sz w:val="16"/>
                <w:szCs w:val="16"/>
              </w:rPr>
              <w:t> 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2EA383" w14:textId="77777777" w:rsidR="009112F7" w:rsidRPr="009112F7" w:rsidRDefault="009112F7" w:rsidP="00DA0347">
            <w:pPr>
              <w:tabs>
                <w:tab w:val="center" w:pos="4536"/>
                <w:tab w:val="right" w:pos="9072"/>
              </w:tabs>
              <w:rPr>
                <w:rFonts w:ascii="Century Gothic" w:hAnsi="Century Gothic" w:cs="Arial"/>
                <w:sz w:val="16"/>
                <w:szCs w:val="16"/>
              </w:rPr>
            </w:pPr>
            <w:r w:rsidRPr="009112F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9112F7" w:rsidRPr="009112F7" w14:paraId="7117C9C9" w14:textId="77777777" w:rsidTr="00907388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829330" w14:textId="77777777" w:rsidR="009112F7" w:rsidRPr="009112F7" w:rsidRDefault="009112F7" w:rsidP="00DA0347">
            <w:pPr>
              <w:pStyle w:val="Akapitzlist"/>
              <w:widowControl/>
              <w:numPr>
                <w:ilvl w:val="0"/>
                <w:numId w:val="5"/>
              </w:numPr>
              <w:autoSpaceDE/>
              <w:autoSpaceDN/>
              <w:contextualSpacing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558801" w14:textId="77777777" w:rsidR="009112F7" w:rsidRPr="009112F7" w:rsidRDefault="009112F7" w:rsidP="00DA0347">
            <w:pPr>
              <w:tabs>
                <w:tab w:val="center" w:pos="4536"/>
                <w:tab w:val="right" w:pos="9072"/>
              </w:tabs>
              <w:rPr>
                <w:rFonts w:ascii="Century Gothic" w:hAnsi="Century Gothic" w:cs="Arial"/>
                <w:sz w:val="16"/>
                <w:szCs w:val="16"/>
              </w:rPr>
            </w:pPr>
            <w:r w:rsidRPr="009112F7">
              <w:rPr>
                <w:rFonts w:ascii="Century Gothic" w:hAnsi="Century Gothic" w:cs="Arial"/>
                <w:sz w:val="16"/>
                <w:szCs w:val="16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4F79F6" w14:textId="77777777" w:rsidR="009112F7" w:rsidRPr="009112F7" w:rsidRDefault="009112F7" w:rsidP="00DA0347">
            <w:pPr>
              <w:tabs>
                <w:tab w:val="center" w:pos="4536"/>
                <w:tab w:val="right" w:pos="9072"/>
              </w:tabs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112F7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06A5EA" w14:textId="77777777" w:rsidR="009112F7" w:rsidRPr="009112F7" w:rsidRDefault="009112F7" w:rsidP="00DA0347">
            <w:pPr>
              <w:tabs>
                <w:tab w:val="center" w:pos="4536"/>
                <w:tab w:val="right" w:pos="9072"/>
              </w:tabs>
              <w:rPr>
                <w:rFonts w:ascii="Century Gothic" w:hAnsi="Century Gothic" w:cs="Arial"/>
                <w:sz w:val="16"/>
                <w:szCs w:val="16"/>
              </w:rPr>
            </w:pPr>
            <w:r w:rsidRPr="009112F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3F555D" w:rsidRPr="009112F7" w14:paraId="776B2CB9" w14:textId="77777777" w:rsidTr="00907388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A524AC" w14:textId="77777777" w:rsidR="003F555D" w:rsidRPr="009112F7" w:rsidRDefault="003F555D" w:rsidP="00DA0347">
            <w:pPr>
              <w:pStyle w:val="Akapitzlist"/>
              <w:widowControl/>
              <w:numPr>
                <w:ilvl w:val="0"/>
                <w:numId w:val="5"/>
              </w:numPr>
              <w:autoSpaceDE/>
              <w:autoSpaceDN/>
              <w:contextualSpacing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7CAFAE" w14:textId="1C57107C" w:rsidR="003F555D" w:rsidRPr="009112F7" w:rsidRDefault="003F555D" w:rsidP="00DA0347">
            <w:pPr>
              <w:tabs>
                <w:tab w:val="center" w:pos="4536"/>
                <w:tab w:val="right" w:pos="9072"/>
              </w:tabs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 xml:space="preserve">Czas reakcji serwisu w okresie gwarancji od chwili zgłoszenia awarii czyli pojawienie się pracownika serwisu w miejscu awarii w dni robocze max </w:t>
            </w:r>
            <w:r>
              <w:rPr>
                <w:rFonts w:ascii="Century Gothic" w:hAnsi="Century Gothic" w:cs="Arial"/>
                <w:sz w:val="16"/>
                <w:szCs w:val="16"/>
              </w:rPr>
              <w:t>24</w:t>
            </w:r>
            <w:r w:rsidRPr="009C5435">
              <w:rPr>
                <w:rFonts w:ascii="Century Gothic" w:hAnsi="Century Gothic" w:cs="Arial"/>
                <w:sz w:val="16"/>
                <w:szCs w:val="16"/>
              </w:rPr>
              <w:t xml:space="preserve"> godziny. Czas skutecznej naprawy sprzętu do </w:t>
            </w:r>
            <w:r>
              <w:rPr>
                <w:rFonts w:ascii="Century Gothic" w:hAnsi="Century Gothic" w:cs="Arial"/>
                <w:sz w:val="16"/>
                <w:szCs w:val="16"/>
              </w:rPr>
              <w:t xml:space="preserve">7 </w:t>
            </w:r>
            <w:r w:rsidRPr="009C5435">
              <w:rPr>
                <w:rFonts w:ascii="Century Gothic" w:hAnsi="Century Gothic" w:cs="Arial"/>
                <w:sz w:val="16"/>
                <w:szCs w:val="16"/>
              </w:rPr>
              <w:t xml:space="preserve">dni </w:t>
            </w:r>
            <w:r>
              <w:rPr>
                <w:rFonts w:ascii="Century Gothic" w:hAnsi="Century Gothic" w:cs="Arial"/>
                <w:sz w:val="16"/>
                <w:szCs w:val="16"/>
              </w:rPr>
              <w:t>kalendarzowych</w:t>
            </w:r>
            <w:r w:rsidRPr="009C5435">
              <w:rPr>
                <w:rFonts w:ascii="Century Gothic" w:hAnsi="Century Gothic" w:cs="Arial"/>
                <w:sz w:val="16"/>
                <w:szCs w:val="16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6C6DD7" w14:textId="77777777" w:rsidR="003F555D" w:rsidRPr="009112F7" w:rsidRDefault="003F555D" w:rsidP="00DA0347">
            <w:pPr>
              <w:tabs>
                <w:tab w:val="center" w:pos="4536"/>
                <w:tab w:val="right" w:pos="9072"/>
              </w:tabs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112F7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BEC3D1" w14:textId="77777777" w:rsidR="003F555D" w:rsidRPr="009112F7" w:rsidRDefault="003F555D" w:rsidP="00DA0347">
            <w:pPr>
              <w:tabs>
                <w:tab w:val="center" w:pos="4536"/>
                <w:tab w:val="right" w:pos="9072"/>
              </w:tabs>
              <w:rPr>
                <w:rFonts w:ascii="Century Gothic" w:hAnsi="Century Gothic" w:cs="Arial"/>
                <w:sz w:val="16"/>
                <w:szCs w:val="16"/>
              </w:rPr>
            </w:pPr>
            <w:r w:rsidRPr="009112F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3F555D" w:rsidRPr="009112F7" w14:paraId="104CF7A4" w14:textId="77777777" w:rsidTr="00907388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9FA287" w14:textId="77777777" w:rsidR="003F555D" w:rsidRPr="009112F7" w:rsidRDefault="003F555D" w:rsidP="00DA0347">
            <w:pPr>
              <w:pStyle w:val="Akapitzlist"/>
              <w:widowControl/>
              <w:numPr>
                <w:ilvl w:val="0"/>
                <w:numId w:val="5"/>
              </w:numPr>
              <w:autoSpaceDE/>
              <w:autoSpaceDN/>
              <w:contextualSpacing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2AEF7B" w14:textId="3B76D9D9" w:rsidR="003F555D" w:rsidRPr="009112F7" w:rsidRDefault="003F555D" w:rsidP="00DA0347">
            <w:pPr>
              <w:tabs>
                <w:tab w:val="center" w:pos="4536"/>
                <w:tab w:val="right" w:pos="9072"/>
              </w:tabs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 xml:space="preserve">Czas skutecznej naprawy w okresie gwarancyjnym wymagającej importu części spoza Polski  – maksimum 14 dni </w:t>
            </w:r>
            <w:r>
              <w:rPr>
                <w:rFonts w:ascii="Century Gothic" w:hAnsi="Century Gothic" w:cs="Arial"/>
                <w:sz w:val="16"/>
                <w:szCs w:val="16"/>
              </w:rPr>
              <w:t>kalendarzowych</w:t>
            </w:r>
            <w:r w:rsidRPr="009C5435">
              <w:rPr>
                <w:rFonts w:ascii="Century Gothic" w:hAnsi="Century Gothic" w:cs="Arial"/>
                <w:sz w:val="16"/>
                <w:szCs w:val="16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3224BD" w14:textId="77777777" w:rsidR="003F555D" w:rsidRPr="009112F7" w:rsidRDefault="003F555D" w:rsidP="00DA0347">
            <w:pPr>
              <w:tabs>
                <w:tab w:val="center" w:pos="4536"/>
                <w:tab w:val="right" w:pos="9072"/>
              </w:tabs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112F7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84572" w14:textId="77777777" w:rsidR="003F555D" w:rsidRPr="009112F7" w:rsidRDefault="003F555D" w:rsidP="00DA0347">
            <w:pPr>
              <w:tabs>
                <w:tab w:val="center" w:pos="4536"/>
                <w:tab w:val="right" w:pos="9072"/>
              </w:tabs>
              <w:rPr>
                <w:rFonts w:ascii="Century Gothic" w:hAnsi="Century Gothic" w:cs="Arial"/>
                <w:sz w:val="16"/>
                <w:szCs w:val="16"/>
              </w:rPr>
            </w:pPr>
            <w:r w:rsidRPr="009112F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3F555D" w:rsidRPr="009112F7" w14:paraId="7D982D3C" w14:textId="77777777" w:rsidTr="00907388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C4FE28" w14:textId="77777777" w:rsidR="003F555D" w:rsidRPr="009112F7" w:rsidRDefault="003F555D" w:rsidP="00DA0347">
            <w:pPr>
              <w:pStyle w:val="Akapitzlist"/>
              <w:widowControl/>
              <w:numPr>
                <w:ilvl w:val="0"/>
                <w:numId w:val="5"/>
              </w:numPr>
              <w:autoSpaceDE/>
              <w:autoSpaceDN/>
              <w:contextualSpacing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02D288" w14:textId="77777777" w:rsidR="003F555D" w:rsidRPr="004105DB" w:rsidRDefault="003F555D" w:rsidP="00DA0347">
            <w:pPr>
              <w:tabs>
                <w:tab w:val="center" w:pos="4536"/>
                <w:tab w:val="right" w:pos="9072"/>
              </w:tabs>
              <w:rPr>
                <w:rFonts w:ascii="Century Gothic" w:hAnsi="Century Gothic" w:cs="Arial"/>
                <w:sz w:val="16"/>
                <w:szCs w:val="16"/>
              </w:rPr>
            </w:pPr>
            <w:r w:rsidRPr="004105DB">
              <w:rPr>
                <w:rFonts w:ascii="Century Gothic" w:hAnsi="Century Gothic" w:cs="Arial"/>
                <w:sz w:val="16"/>
                <w:szCs w:val="16"/>
              </w:rPr>
              <w:t xml:space="preserve">w przypadku naprawy trwającej dłużej niż </w:t>
            </w:r>
            <w:r>
              <w:rPr>
                <w:rFonts w:ascii="Century Gothic" w:hAnsi="Century Gothic" w:cs="Arial"/>
                <w:sz w:val="16"/>
                <w:szCs w:val="16"/>
              </w:rPr>
              <w:t>7</w:t>
            </w:r>
            <w:r w:rsidRPr="004105DB">
              <w:rPr>
                <w:rFonts w:ascii="Century Gothic" w:hAnsi="Century Gothic" w:cs="Arial"/>
                <w:sz w:val="16"/>
                <w:szCs w:val="16"/>
              </w:rPr>
              <w:t xml:space="preserve"> dni </w:t>
            </w:r>
            <w:r>
              <w:rPr>
                <w:rFonts w:ascii="Century Gothic" w:hAnsi="Century Gothic" w:cs="Arial"/>
                <w:sz w:val="16"/>
                <w:szCs w:val="16"/>
              </w:rPr>
              <w:t>kalendarzowych</w:t>
            </w:r>
            <w:r w:rsidRPr="004105DB">
              <w:rPr>
                <w:rFonts w:ascii="Century Gothic" w:hAnsi="Century Gothic" w:cs="Arial"/>
                <w:sz w:val="16"/>
                <w:szCs w:val="16"/>
              </w:rPr>
              <w:t xml:space="preserve"> Wykonawca zapewni sprzęt zastępczy o parametrach </w:t>
            </w:r>
            <w:proofErr w:type="spellStart"/>
            <w:r w:rsidRPr="004105DB">
              <w:rPr>
                <w:rFonts w:ascii="Century Gothic" w:hAnsi="Century Gothic" w:cs="Arial"/>
                <w:sz w:val="16"/>
                <w:szCs w:val="16"/>
              </w:rPr>
              <w:t>niegorszych</w:t>
            </w:r>
            <w:proofErr w:type="spellEnd"/>
            <w:r w:rsidRPr="004105DB">
              <w:rPr>
                <w:rFonts w:ascii="Century Gothic" w:hAnsi="Century Gothic" w:cs="Arial"/>
                <w:sz w:val="16"/>
                <w:szCs w:val="16"/>
              </w:rPr>
              <w:t xml:space="preserve"> niż oferowany.</w:t>
            </w:r>
          </w:p>
          <w:p w14:paraId="162BFDB4" w14:textId="1E534FAD" w:rsidR="003F555D" w:rsidRPr="009112F7" w:rsidRDefault="003F555D" w:rsidP="00DA0347">
            <w:pPr>
              <w:tabs>
                <w:tab w:val="center" w:pos="4536"/>
                <w:tab w:val="right" w:pos="9072"/>
              </w:tabs>
              <w:rPr>
                <w:rFonts w:ascii="Century Gothic" w:hAnsi="Century Gothic" w:cs="Arial"/>
                <w:sz w:val="16"/>
                <w:szCs w:val="16"/>
              </w:rPr>
            </w:pPr>
            <w:r w:rsidRPr="004105DB">
              <w:rPr>
                <w:rFonts w:ascii="Century Gothic" w:hAnsi="Century Gothic" w:cs="Arial"/>
                <w:sz w:val="16"/>
                <w:szCs w:val="16"/>
              </w:rPr>
              <w:t xml:space="preserve">w przypadku naprawy trwającej dłużej niż 14 dni </w:t>
            </w:r>
            <w:r>
              <w:rPr>
                <w:rFonts w:ascii="Century Gothic" w:hAnsi="Century Gothic" w:cs="Arial"/>
                <w:sz w:val="16"/>
                <w:szCs w:val="16"/>
              </w:rPr>
              <w:t>kalendarzowych</w:t>
            </w:r>
            <w:r w:rsidRPr="004105DB">
              <w:rPr>
                <w:rFonts w:ascii="Century Gothic" w:hAnsi="Century Gothic" w:cs="Arial"/>
                <w:sz w:val="16"/>
                <w:szCs w:val="16"/>
              </w:rPr>
              <w:t xml:space="preserve"> (import części spoza Polski) Wykonawca zapewni sprzęt zastępczy o parametrach </w:t>
            </w:r>
            <w:proofErr w:type="spellStart"/>
            <w:r w:rsidRPr="004105DB">
              <w:rPr>
                <w:rFonts w:ascii="Century Gothic" w:hAnsi="Century Gothic" w:cs="Arial"/>
                <w:sz w:val="16"/>
                <w:szCs w:val="16"/>
              </w:rPr>
              <w:t>niegorszych</w:t>
            </w:r>
            <w:proofErr w:type="spellEnd"/>
            <w:r w:rsidRPr="004105DB">
              <w:rPr>
                <w:rFonts w:ascii="Century Gothic" w:hAnsi="Century Gothic" w:cs="Arial"/>
                <w:sz w:val="16"/>
                <w:szCs w:val="16"/>
              </w:rPr>
              <w:t xml:space="preserve"> niż oferowany.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B0AB13" w14:textId="77777777" w:rsidR="003F555D" w:rsidRPr="009112F7" w:rsidRDefault="003F555D" w:rsidP="00DA0347">
            <w:pPr>
              <w:tabs>
                <w:tab w:val="center" w:pos="4536"/>
                <w:tab w:val="right" w:pos="9072"/>
              </w:tabs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112F7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FB2BA" w14:textId="77777777" w:rsidR="003F555D" w:rsidRPr="009112F7" w:rsidRDefault="003F555D" w:rsidP="00DA0347">
            <w:pPr>
              <w:tabs>
                <w:tab w:val="center" w:pos="4536"/>
                <w:tab w:val="right" w:pos="9072"/>
              </w:tabs>
              <w:rPr>
                <w:rFonts w:ascii="Century Gothic" w:hAnsi="Century Gothic" w:cs="Arial"/>
                <w:sz w:val="16"/>
                <w:szCs w:val="16"/>
              </w:rPr>
            </w:pPr>
            <w:r w:rsidRPr="009112F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3F555D" w:rsidRPr="009112F7" w14:paraId="514C740F" w14:textId="77777777" w:rsidTr="00907388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0C4251" w14:textId="77777777" w:rsidR="003F555D" w:rsidRPr="009112F7" w:rsidRDefault="003F555D" w:rsidP="00DA0347">
            <w:pPr>
              <w:pStyle w:val="Akapitzlist"/>
              <w:widowControl/>
              <w:numPr>
                <w:ilvl w:val="0"/>
                <w:numId w:val="5"/>
              </w:numPr>
              <w:autoSpaceDE/>
              <w:autoSpaceDN/>
              <w:contextualSpacing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91071" w14:textId="77777777" w:rsidR="003F555D" w:rsidRPr="009112F7" w:rsidRDefault="003F555D" w:rsidP="00DA0347">
            <w:pPr>
              <w:tabs>
                <w:tab w:val="center" w:pos="4536"/>
                <w:tab w:val="right" w:pos="9072"/>
              </w:tabs>
              <w:rPr>
                <w:rFonts w:ascii="Century Gothic" w:hAnsi="Century Gothic" w:cs="Arial"/>
                <w:sz w:val="16"/>
                <w:szCs w:val="16"/>
              </w:rPr>
            </w:pPr>
            <w:r w:rsidRPr="009112F7">
              <w:rPr>
                <w:rFonts w:ascii="Century Gothic" w:hAnsi="Century Gothic" w:cs="Arial"/>
                <w:sz w:val="16"/>
                <w:szCs w:val="16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D891EB" w14:textId="77777777" w:rsidR="003F555D" w:rsidRPr="009112F7" w:rsidRDefault="003F555D" w:rsidP="00DA0347">
            <w:pPr>
              <w:tabs>
                <w:tab w:val="center" w:pos="4536"/>
                <w:tab w:val="right" w:pos="9072"/>
              </w:tabs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112F7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62E087" w14:textId="77777777" w:rsidR="003F555D" w:rsidRPr="009112F7" w:rsidRDefault="003F555D" w:rsidP="00DA0347">
            <w:pPr>
              <w:tabs>
                <w:tab w:val="center" w:pos="4536"/>
                <w:tab w:val="right" w:pos="9072"/>
              </w:tabs>
              <w:rPr>
                <w:rFonts w:ascii="Century Gothic" w:hAnsi="Century Gothic" w:cs="Arial"/>
                <w:sz w:val="16"/>
                <w:szCs w:val="16"/>
              </w:rPr>
            </w:pPr>
            <w:r w:rsidRPr="009112F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3F555D" w:rsidRPr="009112F7" w14:paraId="5AC0F5FC" w14:textId="77777777" w:rsidTr="00907388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0D3531" w14:textId="77777777" w:rsidR="003F555D" w:rsidRPr="009112F7" w:rsidRDefault="003F555D" w:rsidP="00DA0347">
            <w:pPr>
              <w:pStyle w:val="Akapitzlist"/>
              <w:widowControl/>
              <w:numPr>
                <w:ilvl w:val="0"/>
                <w:numId w:val="5"/>
              </w:numPr>
              <w:autoSpaceDE/>
              <w:autoSpaceDN/>
              <w:contextualSpacing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BE9F85" w14:textId="77777777" w:rsidR="003F555D" w:rsidRPr="009112F7" w:rsidRDefault="003F555D" w:rsidP="00DA0347">
            <w:pPr>
              <w:tabs>
                <w:tab w:val="center" w:pos="4536"/>
                <w:tab w:val="right" w:pos="9072"/>
              </w:tabs>
              <w:rPr>
                <w:rFonts w:ascii="Century Gothic" w:hAnsi="Century Gothic" w:cs="Arial"/>
                <w:sz w:val="16"/>
                <w:szCs w:val="16"/>
              </w:rPr>
            </w:pPr>
            <w:r w:rsidRPr="009112F7">
              <w:rPr>
                <w:rFonts w:ascii="Century Gothic" w:hAnsi="Century Gothic" w:cs="Arial"/>
                <w:sz w:val="16"/>
                <w:szCs w:val="16"/>
              </w:rPr>
              <w:t xml:space="preserve">Certyfikat ISO 13485 dla producenta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FAA1EE" w14:textId="77777777" w:rsidR="003F555D" w:rsidRPr="009112F7" w:rsidRDefault="003F555D" w:rsidP="00DA0347">
            <w:pPr>
              <w:tabs>
                <w:tab w:val="center" w:pos="4536"/>
                <w:tab w:val="right" w:pos="9072"/>
              </w:tabs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112F7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2327F7" w14:textId="77777777" w:rsidR="003F555D" w:rsidRPr="009112F7" w:rsidRDefault="003F555D" w:rsidP="00DA0347">
            <w:pPr>
              <w:tabs>
                <w:tab w:val="center" w:pos="4536"/>
                <w:tab w:val="right" w:pos="9072"/>
              </w:tabs>
              <w:rPr>
                <w:rFonts w:ascii="Century Gothic" w:hAnsi="Century Gothic" w:cs="Arial"/>
                <w:sz w:val="16"/>
                <w:szCs w:val="16"/>
              </w:rPr>
            </w:pPr>
            <w:r w:rsidRPr="009112F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3F555D" w:rsidRPr="009112F7" w14:paraId="66874B5F" w14:textId="77777777" w:rsidTr="00907388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A9BAC9" w14:textId="77777777" w:rsidR="003F555D" w:rsidRPr="009112F7" w:rsidRDefault="003F555D" w:rsidP="00DA0347">
            <w:pPr>
              <w:pStyle w:val="Akapitzlist"/>
              <w:widowControl/>
              <w:numPr>
                <w:ilvl w:val="0"/>
                <w:numId w:val="5"/>
              </w:numPr>
              <w:autoSpaceDE/>
              <w:autoSpaceDN/>
              <w:contextualSpacing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6F7CA0" w14:textId="77777777" w:rsidR="003F555D" w:rsidRPr="009112F7" w:rsidRDefault="003F555D" w:rsidP="00DA0347">
            <w:pPr>
              <w:tabs>
                <w:tab w:val="center" w:pos="4536"/>
                <w:tab w:val="right" w:pos="9072"/>
              </w:tabs>
              <w:rPr>
                <w:rFonts w:ascii="Century Gothic" w:hAnsi="Century Gothic" w:cs="Arial"/>
                <w:sz w:val="16"/>
                <w:szCs w:val="16"/>
              </w:rPr>
            </w:pPr>
            <w:r w:rsidRPr="009112F7">
              <w:rPr>
                <w:rFonts w:ascii="Century Gothic" w:hAnsi="Century Gothic" w:cs="Arial"/>
                <w:sz w:val="16"/>
                <w:szCs w:val="16"/>
              </w:rPr>
              <w:t xml:space="preserve">Deklaracja zgodności CE wydana przez producenta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0CC42B" w14:textId="77777777" w:rsidR="003F555D" w:rsidRPr="009112F7" w:rsidRDefault="003F555D" w:rsidP="00DA0347">
            <w:pPr>
              <w:tabs>
                <w:tab w:val="center" w:pos="4536"/>
                <w:tab w:val="right" w:pos="9072"/>
              </w:tabs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112F7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CE6863" w14:textId="77777777" w:rsidR="003F555D" w:rsidRPr="009112F7" w:rsidRDefault="003F555D" w:rsidP="00DA0347">
            <w:pPr>
              <w:tabs>
                <w:tab w:val="center" w:pos="4536"/>
                <w:tab w:val="right" w:pos="9072"/>
              </w:tabs>
              <w:rPr>
                <w:rFonts w:ascii="Century Gothic" w:hAnsi="Century Gothic" w:cs="Arial"/>
                <w:sz w:val="16"/>
                <w:szCs w:val="16"/>
              </w:rPr>
            </w:pPr>
            <w:r w:rsidRPr="009112F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3F555D" w:rsidRPr="009112F7" w14:paraId="2EAEC37D" w14:textId="77777777" w:rsidTr="00907388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635833" w14:textId="77777777" w:rsidR="003F555D" w:rsidRPr="009112F7" w:rsidRDefault="003F555D" w:rsidP="00DA0347">
            <w:pPr>
              <w:pStyle w:val="Akapitzlist"/>
              <w:widowControl/>
              <w:numPr>
                <w:ilvl w:val="0"/>
                <w:numId w:val="5"/>
              </w:numPr>
              <w:autoSpaceDE/>
              <w:autoSpaceDN/>
              <w:contextualSpacing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3B8174" w14:textId="77777777" w:rsidR="003F555D" w:rsidRPr="009112F7" w:rsidRDefault="003F555D" w:rsidP="00DA0347">
            <w:pPr>
              <w:tabs>
                <w:tab w:val="center" w:pos="4536"/>
                <w:tab w:val="right" w:pos="9072"/>
              </w:tabs>
              <w:rPr>
                <w:rFonts w:ascii="Century Gothic" w:hAnsi="Century Gothic" w:cs="Arial"/>
                <w:sz w:val="16"/>
                <w:szCs w:val="16"/>
              </w:rPr>
            </w:pPr>
            <w:r w:rsidRPr="009112F7">
              <w:rPr>
                <w:rFonts w:ascii="Century Gothic" w:hAnsi="Century Gothic" w:cs="Arial"/>
                <w:sz w:val="16"/>
                <w:szCs w:val="16"/>
              </w:rPr>
              <w:t>Bezpłatne przeglądy okresowe przez cały okres gwarancji, niezależnie od zaleceń producenta, na koszt Wykonawcy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E232C1" w14:textId="77777777" w:rsidR="003F555D" w:rsidRPr="009112F7" w:rsidRDefault="003F555D" w:rsidP="00DA0347">
            <w:pPr>
              <w:tabs>
                <w:tab w:val="center" w:pos="4536"/>
                <w:tab w:val="right" w:pos="9072"/>
              </w:tabs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112F7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C1FA5D" w14:textId="77777777" w:rsidR="003F555D" w:rsidRPr="009112F7" w:rsidRDefault="003F555D" w:rsidP="00DA0347">
            <w:pPr>
              <w:tabs>
                <w:tab w:val="center" w:pos="4536"/>
                <w:tab w:val="right" w:pos="9072"/>
              </w:tabs>
              <w:rPr>
                <w:rFonts w:ascii="Century Gothic" w:hAnsi="Century Gothic" w:cs="Arial"/>
                <w:sz w:val="16"/>
                <w:szCs w:val="16"/>
              </w:rPr>
            </w:pPr>
            <w:r w:rsidRPr="009112F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3F555D" w:rsidRPr="009112F7" w14:paraId="2C465E92" w14:textId="77777777" w:rsidTr="00907388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8E5600" w14:textId="77777777" w:rsidR="003F555D" w:rsidRPr="009112F7" w:rsidRDefault="003F555D" w:rsidP="00DA0347">
            <w:pPr>
              <w:pStyle w:val="Akapitzlist"/>
              <w:widowControl/>
              <w:numPr>
                <w:ilvl w:val="0"/>
                <w:numId w:val="5"/>
              </w:numPr>
              <w:autoSpaceDE/>
              <w:autoSpaceDN/>
              <w:contextualSpacing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85EB55" w14:textId="77777777" w:rsidR="003F555D" w:rsidRPr="009112F7" w:rsidRDefault="003F555D" w:rsidP="00DA0347">
            <w:pPr>
              <w:tabs>
                <w:tab w:val="center" w:pos="4536"/>
                <w:tab w:val="right" w:pos="9072"/>
              </w:tabs>
              <w:rPr>
                <w:rFonts w:ascii="Century Gothic" w:hAnsi="Century Gothic" w:cs="Arial"/>
                <w:sz w:val="16"/>
                <w:szCs w:val="16"/>
              </w:rPr>
            </w:pPr>
            <w:r w:rsidRPr="009112F7">
              <w:rPr>
                <w:rFonts w:ascii="Century Gothic" w:hAnsi="Century Gothic" w:cs="Arial"/>
                <w:sz w:val="16"/>
                <w:szCs w:val="16"/>
              </w:rPr>
              <w:t>Zagwarantowana dostępność części zamiennych przez co najmniej 10  lat od daty zainstalowania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A1F199" w14:textId="77777777" w:rsidR="003F555D" w:rsidRPr="009112F7" w:rsidRDefault="003F555D" w:rsidP="00DA0347">
            <w:pPr>
              <w:tabs>
                <w:tab w:val="center" w:pos="4536"/>
                <w:tab w:val="right" w:pos="9072"/>
              </w:tabs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112F7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E5819" w14:textId="77777777" w:rsidR="003F555D" w:rsidRPr="009112F7" w:rsidRDefault="003F555D" w:rsidP="00DA0347">
            <w:pPr>
              <w:tabs>
                <w:tab w:val="center" w:pos="4536"/>
                <w:tab w:val="right" w:pos="9072"/>
              </w:tabs>
              <w:rPr>
                <w:rFonts w:ascii="Century Gothic" w:hAnsi="Century Gothic" w:cs="Arial"/>
                <w:sz w:val="16"/>
                <w:szCs w:val="16"/>
              </w:rPr>
            </w:pPr>
            <w:r w:rsidRPr="009112F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3F555D" w:rsidRPr="009112F7" w14:paraId="0D15CE5D" w14:textId="77777777" w:rsidTr="00907388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A6D651" w14:textId="77777777" w:rsidR="003F555D" w:rsidRPr="009112F7" w:rsidRDefault="003F555D" w:rsidP="00DA0347">
            <w:pPr>
              <w:pStyle w:val="Akapitzlist"/>
              <w:widowControl/>
              <w:numPr>
                <w:ilvl w:val="0"/>
                <w:numId w:val="5"/>
              </w:numPr>
              <w:autoSpaceDE/>
              <w:autoSpaceDN/>
              <w:contextualSpacing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789BA4" w14:textId="77777777" w:rsidR="003F555D" w:rsidRPr="009112F7" w:rsidRDefault="003F555D" w:rsidP="00DA0347">
            <w:pPr>
              <w:tabs>
                <w:tab w:val="center" w:pos="4536"/>
                <w:tab w:val="right" w:pos="9072"/>
              </w:tabs>
              <w:rPr>
                <w:rFonts w:ascii="Century Gothic" w:hAnsi="Century Gothic" w:cs="Arial"/>
                <w:sz w:val="16"/>
                <w:szCs w:val="16"/>
              </w:rPr>
            </w:pPr>
            <w:r w:rsidRPr="009112F7">
              <w:rPr>
                <w:rFonts w:ascii="Century Gothic" w:hAnsi="Century Gothic" w:cs="Arial"/>
                <w:sz w:val="16"/>
                <w:szCs w:val="16"/>
              </w:rPr>
              <w:t>Autoryzowany serwis gwarancyjny i pogwarancyjny.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F7E7F4" w14:textId="77777777" w:rsidR="003F555D" w:rsidRPr="009112F7" w:rsidRDefault="003F555D" w:rsidP="00DA0347">
            <w:pPr>
              <w:tabs>
                <w:tab w:val="center" w:pos="4536"/>
                <w:tab w:val="right" w:pos="9072"/>
              </w:tabs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112F7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8A3B67" w14:textId="77777777" w:rsidR="003F555D" w:rsidRPr="009112F7" w:rsidRDefault="003F555D" w:rsidP="00DA0347">
            <w:pPr>
              <w:tabs>
                <w:tab w:val="center" w:pos="4536"/>
                <w:tab w:val="right" w:pos="9072"/>
              </w:tabs>
              <w:rPr>
                <w:rFonts w:ascii="Century Gothic" w:hAnsi="Century Gothic" w:cs="Arial"/>
                <w:sz w:val="16"/>
                <w:szCs w:val="16"/>
              </w:rPr>
            </w:pPr>
            <w:r w:rsidRPr="009112F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3F555D" w:rsidRPr="009112F7" w14:paraId="67BFAA1D" w14:textId="77777777" w:rsidTr="00907388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9A87A6" w14:textId="77777777" w:rsidR="003F555D" w:rsidRPr="009112F7" w:rsidRDefault="003F555D" w:rsidP="00DA0347">
            <w:pPr>
              <w:pStyle w:val="Akapitzlist"/>
              <w:widowControl/>
              <w:numPr>
                <w:ilvl w:val="0"/>
                <w:numId w:val="5"/>
              </w:numPr>
              <w:autoSpaceDE/>
              <w:autoSpaceDN/>
              <w:contextualSpacing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52B82E" w14:textId="77777777" w:rsidR="003F555D" w:rsidRPr="009112F7" w:rsidRDefault="003F555D" w:rsidP="00DA0347">
            <w:pPr>
              <w:tabs>
                <w:tab w:val="center" w:pos="4536"/>
                <w:tab w:val="right" w:pos="9072"/>
              </w:tabs>
              <w:rPr>
                <w:rFonts w:ascii="Century Gothic" w:hAnsi="Century Gothic" w:cs="Arial"/>
                <w:sz w:val="16"/>
                <w:szCs w:val="16"/>
              </w:rPr>
            </w:pPr>
            <w:r w:rsidRPr="009112F7">
              <w:rPr>
                <w:rFonts w:ascii="Century Gothic" w:hAnsi="Century Gothic" w:cs="Arial"/>
                <w:sz w:val="16"/>
                <w:szCs w:val="16"/>
              </w:rPr>
              <w:t>Świadectwo rejestracji, świadectwo dopuszczenia do obrotu, świadectwo jakości w języku polskim, kserokopie aktualnych certyfikatów dopuszczających dostarczony sprzęt do stosowania w jednostkach służby zdrowia (dołączyć kopie)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70A47D" w14:textId="77777777" w:rsidR="003F555D" w:rsidRPr="009112F7" w:rsidRDefault="003F555D" w:rsidP="00DA0347">
            <w:pPr>
              <w:tabs>
                <w:tab w:val="center" w:pos="4536"/>
                <w:tab w:val="right" w:pos="9072"/>
              </w:tabs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112F7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6318EB" w14:textId="77777777" w:rsidR="003F555D" w:rsidRPr="009112F7" w:rsidRDefault="003F555D" w:rsidP="00DA0347">
            <w:pPr>
              <w:tabs>
                <w:tab w:val="center" w:pos="4536"/>
                <w:tab w:val="right" w:pos="9072"/>
              </w:tabs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3F555D" w:rsidRPr="009112F7" w14:paraId="5C9A6DD3" w14:textId="77777777" w:rsidTr="00907388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EE03F6" w14:textId="77777777" w:rsidR="003F555D" w:rsidRPr="009112F7" w:rsidRDefault="003F555D" w:rsidP="00DA0347">
            <w:pPr>
              <w:pStyle w:val="Akapitzlist"/>
              <w:widowControl/>
              <w:numPr>
                <w:ilvl w:val="0"/>
                <w:numId w:val="5"/>
              </w:numPr>
              <w:autoSpaceDE/>
              <w:autoSpaceDN/>
              <w:contextualSpacing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1ABDA6" w14:textId="77777777" w:rsidR="003F555D" w:rsidRPr="009112F7" w:rsidRDefault="003F555D" w:rsidP="00DA0347">
            <w:pPr>
              <w:tabs>
                <w:tab w:val="center" w:pos="4536"/>
                <w:tab w:val="right" w:pos="9072"/>
              </w:tabs>
              <w:rPr>
                <w:rFonts w:ascii="Century Gothic" w:hAnsi="Century Gothic" w:cs="Arial"/>
                <w:sz w:val="16"/>
                <w:szCs w:val="16"/>
              </w:rPr>
            </w:pPr>
            <w:r w:rsidRPr="009112F7">
              <w:rPr>
                <w:rFonts w:ascii="Century Gothic" w:hAnsi="Century Gothic" w:cs="Arial"/>
                <w:sz w:val="16"/>
                <w:szCs w:val="16"/>
              </w:rPr>
              <w:t>Materiały informacyjne na temat oferowanego sprzętu w języku polskim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EA5582" w14:textId="77777777" w:rsidR="003F555D" w:rsidRPr="009112F7" w:rsidRDefault="003F555D" w:rsidP="00DA0347">
            <w:pPr>
              <w:tabs>
                <w:tab w:val="center" w:pos="4536"/>
                <w:tab w:val="right" w:pos="9072"/>
              </w:tabs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112F7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DF2BA7" w14:textId="77777777" w:rsidR="003F555D" w:rsidRPr="009112F7" w:rsidRDefault="003F555D" w:rsidP="00DA0347">
            <w:pPr>
              <w:tabs>
                <w:tab w:val="center" w:pos="4536"/>
                <w:tab w:val="right" w:pos="9072"/>
              </w:tabs>
              <w:rPr>
                <w:rFonts w:ascii="Century Gothic" w:hAnsi="Century Gothic" w:cs="Arial"/>
                <w:sz w:val="16"/>
                <w:szCs w:val="16"/>
              </w:rPr>
            </w:pPr>
            <w:r w:rsidRPr="009112F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3F555D" w:rsidRPr="009112F7" w14:paraId="7C1DCA82" w14:textId="77777777" w:rsidTr="00907388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40E6C" w14:textId="77777777" w:rsidR="003F555D" w:rsidRPr="009112F7" w:rsidRDefault="003F555D" w:rsidP="00DA0347">
            <w:pPr>
              <w:pStyle w:val="Akapitzlist"/>
              <w:widowControl/>
              <w:numPr>
                <w:ilvl w:val="0"/>
                <w:numId w:val="5"/>
              </w:numPr>
              <w:autoSpaceDE/>
              <w:autoSpaceDN/>
              <w:contextualSpacing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5A05C0" w14:textId="77777777" w:rsidR="003F555D" w:rsidRPr="009112F7" w:rsidRDefault="003F555D" w:rsidP="00DA0347">
            <w:pPr>
              <w:tabs>
                <w:tab w:val="center" w:pos="4536"/>
                <w:tab w:val="right" w:pos="9072"/>
              </w:tabs>
              <w:rPr>
                <w:rFonts w:ascii="Century Gothic" w:hAnsi="Century Gothic" w:cs="Arial"/>
                <w:sz w:val="16"/>
                <w:szCs w:val="16"/>
              </w:rPr>
            </w:pPr>
            <w:r w:rsidRPr="009112F7">
              <w:rPr>
                <w:rFonts w:ascii="Century Gothic" w:hAnsi="Century Gothic" w:cs="Arial"/>
                <w:sz w:val="16"/>
                <w:szCs w:val="16"/>
              </w:rPr>
              <w:t>Instrukcja do sprzętu w języku polskim (wraz z dostawą aparatu)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B5948" w14:textId="77777777" w:rsidR="003F555D" w:rsidRPr="009112F7" w:rsidRDefault="003F555D" w:rsidP="00DA0347">
            <w:pPr>
              <w:tabs>
                <w:tab w:val="center" w:pos="4536"/>
                <w:tab w:val="right" w:pos="9072"/>
              </w:tabs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112F7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BD2AC0" w14:textId="77777777" w:rsidR="003F555D" w:rsidRPr="009112F7" w:rsidRDefault="003F555D" w:rsidP="00DA0347">
            <w:pPr>
              <w:tabs>
                <w:tab w:val="center" w:pos="4536"/>
                <w:tab w:val="right" w:pos="9072"/>
              </w:tabs>
              <w:rPr>
                <w:rFonts w:ascii="Century Gothic" w:hAnsi="Century Gothic" w:cs="Arial"/>
                <w:sz w:val="16"/>
                <w:szCs w:val="16"/>
              </w:rPr>
            </w:pPr>
            <w:r w:rsidRPr="009112F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3F555D" w:rsidRPr="009112F7" w14:paraId="4DE892C3" w14:textId="77777777" w:rsidTr="00907388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EED75D" w14:textId="77777777" w:rsidR="003F555D" w:rsidRPr="009112F7" w:rsidRDefault="003F555D" w:rsidP="00DA0347">
            <w:pPr>
              <w:pStyle w:val="Akapitzlist"/>
              <w:widowControl/>
              <w:numPr>
                <w:ilvl w:val="0"/>
                <w:numId w:val="5"/>
              </w:numPr>
              <w:autoSpaceDE/>
              <w:autoSpaceDN/>
              <w:contextualSpacing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C8C141" w14:textId="77777777" w:rsidR="003F555D" w:rsidRPr="009112F7" w:rsidRDefault="003F555D" w:rsidP="00DA0347">
            <w:pPr>
              <w:tabs>
                <w:tab w:val="center" w:pos="4536"/>
                <w:tab w:val="right" w:pos="9072"/>
              </w:tabs>
              <w:rPr>
                <w:rFonts w:ascii="Century Gothic" w:hAnsi="Century Gothic" w:cs="Arial"/>
                <w:sz w:val="16"/>
                <w:szCs w:val="16"/>
              </w:rPr>
            </w:pPr>
            <w:r w:rsidRPr="009112F7">
              <w:rPr>
                <w:rFonts w:ascii="Century Gothic" w:hAnsi="Century Gothic" w:cs="Arial"/>
                <w:sz w:val="16"/>
                <w:szCs w:val="16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AADCD7" w14:textId="77777777" w:rsidR="003F555D" w:rsidRPr="009112F7" w:rsidRDefault="003F555D" w:rsidP="00DA0347">
            <w:pPr>
              <w:tabs>
                <w:tab w:val="center" w:pos="4536"/>
                <w:tab w:val="right" w:pos="9072"/>
              </w:tabs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112F7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E6F242" w14:textId="77777777" w:rsidR="003F555D" w:rsidRPr="009112F7" w:rsidRDefault="003F555D" w:rsidP="00DA0347">
            <w:pPr>
              <w:tabs>
                <w:tab w:val="center" w:pos="4536"/>
                <w:tab w:val="right" w:pos="9072"/>
              </w:tabs>
              <w:rPr>
                <w:rFonts w:ascii="Century Gothic" w:hAnsi="Century Gothic" w:cs="Arial"/>
                <w:sz w:val="16"/>
                <w:szCs w:val="16"/>
              </w:rPr>
            </w:pPr>
            <w:r w:rsidRPr="009112F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3F555D" w:rsidRPr="009112F7" w14:paraId="71B35040" w14:textId="77777777" w:rsidTr="00907388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5312F0" w14:textId="77777777" w:rsidR="003F555D" w:rsidRPr="009112F7" w:rsidRDefault="003F555D" w:rsidP="00DA0347">
            <w:pPr>
              <w:pStyle w:val="Akapitzlist"/>
              <w:widowControl/>
              <w:numPr>
                <w:ilvl w:val="0"/>
                <w:numId w:val="5"/>
              </w:numPr>
              <w:autoSpaceDE/>
              <w:autoSpaceDN/>
              <w:contextualSpacing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52C1B5" w14:textId="635CCDCF" w:rsidR="003F555D" w:rsidRPr="009112F7" w:rsidRDefault="003F555D" w:rsidP="00DA0347">
            <w:pPr>
              <w:tabs>
                <w:tab w:val="center" w:pos="4536"/>
                <w:tab w:val="right" w:pos="9072"/>
              </w:tabs>
              <w:rPr>
                <w:rFonts w:ascii="Century Gothic" w:hAnsi="Century Gothic" w:cs="Arial"/>
                <w:sz w:val="16"/>
                <w:szCs w:val="16"/>
              </w:rPr>
            </w:pPr>
            <w:r w:rsidRPr="009112F7">
              <w:rPr>
                <w:rFonts w:ascii="Century Gothic" w:hAnsi="Century Gothic" w:cs="Arial"/>
                <w:sz w:val="16"/>
                <w:szCs w:val="16"/>
              </w:rPr>
              <w:t xml:space="preserve">Dostawa i uruchomienie </w:t>
            </w:r>
            <w:r>
              <w:rPr>
                <w:rFonts w:ascii="Century Gothic" w:hAnsi="Century Gothic" w:cs="Arial"/>
                <w:sz w:val="16"/>
                <w:szCs w:val="16"/>
              </w:rPr>
              <w:t>do 30 listopada 2025 roku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DE00A4" w14:textId="77777777" w:rsidR="003F555D" w:rsidRPr="009112F7" w:rsidRDefault="003F555D" w:rsidP="00DA0347">
            <w:pPr>
              <w:tabs>
                <w:tab w:val="center" w:pos="4536"/>
                <w:tab w:val="right" w:pos="9072"/>
              </w:tabs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9112F7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CB5CCA" w14:textId="77777777" w:rsidR="003F555D" w:rsidRPr="009112F7" w:rsidRDefault="003F555D" w:rsidP="00DA0347">
            <w:pPr>
              <w:tabs>
                <w:tab w:val="center" w:pos="4536"/>
                <w:tab w:val="right" w:pos="9072"/>
              </w:tabs>
              <w:rPr>
                <w:rFonts w:ascii="Century Gothic" w:hAnsi="Century Gothic" w:cs="Arial"/>
                <w:sz w:val="16"/>
                <w:szCs w:val="16"/>
              </w:rPr>
            </w:pPr>
            <w:r w:rsidRPr="009112F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</w:tbl>
    <w:p w14:paraId="23A580AE" w14:textId="77777777" w:rsidR="009112F7" w:rsidRPr="009112F7" w:rsidRDefault="009112F7" w:rsidP="00657C57">
      <w:pPr>
        <w:spacing w:line="360" w:lineRule="auto"/>
        <w:rPr>
          <w:rFonts w:ascii="Century Gothic" w:hAnsi="Century Gothic"/>
          <w:sz w:val="16"/>
          <w:szCs w:val="16"/>
        </w:rPr>
      </w:pPr>
      <w:r w:rsidRPr="009112F7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1F46646F" w14:textId="77777777" w:rsidR="009112F7" w:rsidRPr="009112F7" w:rsidRDefault="009112F7" w:rsidP="00657C57">
      <w:pPr>
        <w:spacing w:line="360" w:lineRule="auto"/>
        <w:rPr>
          <w:rFonts w:ascii="Century Gothic" w:hAnsi="Century Gothic"/>
          <w:sz w:val="16"/>
          <w:szCs w:val="16"/>
        </w:rPr>
      </w:pPr>
      <w:r w:rsidRPr="009112F7">
        <w:rPr>
          <w:rFonts w:ascii="Century Gothic" w:hAnsi="Century Gothic"/>
          <w:sz w:val="16"/>
          <w:szCs w:val="16"/>
        </w:rPr>
        <w:t xml:space="preserve">1.     Brak odpowiedniego wpisu przez wykonawcę w kolumnie parametr oferowany będzie traktowany jako brak danego parametru/warunku w oferowanej konfiguracji urządzenia i będzie podstawą odrzucenia oferty. </w:t>
      </w:r>
    </w:p>
    <w:p w14:paraId="6A87CC44" w14:textId="77777777" w:rsidR="009112F7" w:rsidRPr="009112F7" w:rsidRDefault="009112F7" w:rsidP="00657C57">
      <w:pPr>
        <w:spacing w:line="360" w:lineRule="auto"/>
        <w:rPr>
          <w:rFonts w:ascii="Century Gothic" w:hAnsi="Century Gothic"/>
          <w:sz w:val="16"/>
          <w:szCs w:val="16"/>
        </w:rPr>
      </w:pPr>
      <w:r w:rsidRPr="009112F7">
        <w:rPr>
          <w:rFonts w:ascii="Century Gothic" w:hAnsi="Century Gothic"/>
          <w:sz w:val="16"/>
          <w:szCs w:val="16"/>
        </w:rPr>
        <w:t>2.     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7A2E7D88" w14:textId="465E4E82" w:rsidR="009112F7" w:rsidRPr="009112F7" w:rsidRDefault="009112F7" w:rsidP="00657C57">
      <w:pPr>
        <w:spacing w:line="360" w:lineRule="auto"/>
        <w:rPr>
          <w:rFonts w:ascii="Century Gothic" w:hAnsi="Century Gothic"/>
          <w:sz w:val="16"/>
          <w:szCs w:val="16"/>
        </w:rPr>
      </w:pPr>
      <w:r w:rsidRPr="009112F7">
        <w:rPr>
          <w:rFonts w:ascii="Century Gothic" w:hAnsi="Century Gothic"/>
          <w:sz w:val="16"/>
          <w:szCs w:val="16"/>
        </w:rPr>
        <w:tab/>
      </w:r>
      <w:r w:rsidRPr="009112F7">
        <w:rPr>
          <w:rFonts w:ascii="Century Gothic" w:hAnsi="Century Gothic"/>
          <w:sz w:val="16"/>
          <w:szCs w:val="16"/>
        </w:rPr>
        <w:tab/>
      </w:r>
      <w:r w:rsidRPr="009112F7">
        <w:rPr>
          <w:rFonts w:ascii="Century Gothic" w:hAnsi="Century Gothic"/>
          <w:sz w:val="16"/>
          <w:szCs w:val="16"/>
        </w:rPr>
        <w:tab/>
      </w:r>
      <w:r w:rsidRPr="009112F7">
        <w:rPr>
          <w:rFonts w:ascii="Century Gothic" w:hAnsi="Century Gothic"/>
          <w:sz w:val="16"/>
          <w:szCs w:val="16"/>
        </w:rPr>
        <w:tab/>
      </w:r>
      <w:r w:rsidRPr="009112F7">
        <w:rPr>
          <w:rFonts w:ascii="Century Gothic" w:hAnsi="Century Gothic"/>
          <w:sz w:val="16"/>
          <w:szCs w:val="16"/>
        </w:rPr>
        <w:tab/>
      </w:r>
    </w:p>
    <w:p w14:paraId="6492D1F3" w14:textId="77777777" w:rsidR="009112F7" w:rsidRPr="009112F7" w:rsidRDefault="009112F7" w:rsidP="00657C57">
      <w:pPr>
        <w:spacing w:line="360" w:lineRule="auto"/>
        <w:rPr>
          <w:rFonts w:ascii="Century Gothic" w:hAnsi="Century Gothic"/>
          <w:sz w:val="16"/>
          <w:szCs w:val="16"/>
        </w:rPr>
      </w:pPr>
      <w:r w:rsidRPr="009112F7">
        <w:rPr>
          <w:rFonts w:ascii="Century Gothic" w:hAnsi="Century Gothic"/>
          <w:sz w:val="16"/>
          <w:szCs w:val="16"/>
        </w:rPr>
        <w:tab/>
      </w:r>
      <w:r w:rsidRPr="009112F7">
        <w:rPr>
          <w:rFonts w:ascii="Century Gothic" w:hAnsi="Century Gothic"/>
          <w:sz w:val="16"/>
          <w:szCs w:val="16"/>
        </w:rPr>
        <w:tab/>
      </w:r>
    </w:p>
    <w:p w14:paraId="6F8D47BE" w14:textId="77777777" w:rsidR="009112F7" w:rsidRPr="009112F7" w:rsidRDefault="009112F7" w:rsidP="00657C57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9112F7">
        <w:rPr>
          <w:rFonts w:ascii="Century Gothic" w:hAnsi="Century Gothic"/>
          <w:sz w:val="16"/>
          <w:szCs w:val="16"/>
        </w:rPr>
        <w:tab/>
      </w:r>
      <w:r w:rsidRPr="009112F7">
        <w:rPr>
          <w:rFonts w:ascii="Century Gothic" w:hAnsi="Century Gothic"/>
          <w:sz w:val="16"/>
          <w:szCs w:val="16"/>
        </w:rPr>
        <w:tab/>
        <w:t>…………………………….</w:t>
      </w:r>
    </w:p>
    <w:p w14:paraId="0FD7BDB2" w14:textId="7E2DC212" w:rsidR="00407266" w:rsidRPr="009112F7" w:rsidRDefault="009112F7" w:rsidP="00DA0347">
      <w:pPr>
        <w:spacing w:line="360" w:lineRule="auto"/>
        <w:jc w:val="right"/>
        <w:rPr>
          <w:rFonts w:ascii="Century Gothic" w:hAnsi="Century Gothic" w:cstheme="minorHAnsi"/>
          <w:sz w:val="16"/>
          <w:szCs w:val="16"/>
        </w:rPr>
      </w:pPr>
      <w:r w:rsidRPr="009112F7">
        <w:rPr>
          <w:rFonts w:ascii="Century Gothic" w:hAnsi="Century Gothic"/>
          <w:sz w:val="16"/>
          <w:szCs w:val="16"/>
        </w:rPr>
        <w:tab/>
      </w:r>
      <w:r w:rsidRPr="009112F7">
        <w:rPr>
          <w:rFonts w:ascii="Century Gothic" w:hAnsi="Century Gothic"/>
          <w:sz w:val="16"/>
          <w:szCs w:val="16"/>
        </w:rPr>
        <w:tab/>
        <w:t>Podpis Wykonawcy</w:t>
      </w:r>
    </w:p>
    <w:sectPr w:rsidR="00407266" w:rsidRPr="009112F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CDF347" w14:textId="77777777" w:rsidR="00B40DF9" w:rsidRDefault="00B40DF9" w:rsidP="00B2354B">
      <w:r>
        <w:separator/>
      </w:r>
    </w:p>
  </w:endnote>
  <w:endnote w:type="continuationSeparator" w:id="0">
    <w:p w14:paraId="2D0858FF" w14:textId="77777777" w:rsidR="00B40DF9" w:rsidRDefault="00B40DF9" w:rsidP="00B235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6"/>
        <w:szCs w:val="16"/>
      </w:rPr>
      <w:id w:val="95451367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844C9F7" w14:textId="2B84059E" w:rsidR="00467F25" w:rsidRPr="00467F25" w:rsidRDefault="00467F25">
            <w:pPr>
              <w:pStyle w:val="Stopka"/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467F25">
              <w:rPr>
                <w:rFonts w:ascii="Century Gothic" w:hAnsi="Century Gothic"/>
                <w:sz w:val="16"/>
                <w:szCs w:val="16"/>
              </w:rPr>
              <w:t xml:space="preserve">Strona </w:t>
            </w:r>
            <w:r w:rsidRPr="00467F25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467F25">
              <w:rPr>
                <w:rFonts w:ascii="Century Gothic" w:hAnsi="Century Gothic"/>
                <w:b/>
                <w:bCs/>
                <w:sz w:val="16"/>
                <w:szCs w:val="16"/>
              </w:rPr>
              <w:instrText>PAGE</w:instrText>
            </w:r>
            <w:r w:rsidRPr="00467F25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467F25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467F25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  <w:r w:rsidRPr="00467F25">
              <w:rPr>
                <w:rFonts w:ascii="Century Gothic" w:hAnsi="Century Gothic"/>
                <w:sz w:val="16"/>
                <w:szCs w:val="16"/>
              </w:rPr>
              <w:t xml:space="preserve"> z </w:t>
            </w:r>
            <w:r w:rsidRPr="00467F25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467F25">
              <w:rPr>
                <w:rFonts w:ascii="Century Gothic" w:hAnsi="Century Gothic"/>
                <w:b/>
                <w:bCs/>
                <w:sz w:val="16"/>
                <w:szCs w:val="16"/>
              </w:rPr>
              <w:instrText>NUMPAGES</w:instrText>
            </w:r>
            <w:r w:rsidRPr="00467F25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467F25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467F25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10E55397" w14:textId="77777777" w:rsidR="00467F25" w:rsidRPr="00467F25" w:rsidRDefault="00467F25">
    <w:pPr>
      <w:pStyle w:val="Stopka"/>
      <w:rPr>
        <w:rFonts w:ascii="Century Gothic" w:hAnsi="Century Gothic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C1819C" w14:textId="77777777" w:rsidR="00B40DF9" w:rsidRDefault="00B40DF9" w:rsidP="00B2354B">
      <w:r>
        <w:separator/>
      </w:r>
    </w:p>
  </w:footnote>
  <w:footnote w:type="continuationSeparator" w:id="0">
    <w:p w14:paraId="49BD7203" w14:textId="77777777" w:rsidR="00B40DF9" w:rsidRDefault="00B40DF9" w:rsidP="00B235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5E2B61"/>
    <w:multiLevelType w:val="hybridMultilevel"/>
    <w:tmpl w:val="D2C2FD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E85C1A"/>
    <w:multiLevelType w:val="hybridMultilevel"/>
    <w:tmpl w:val="3650EC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584641"/>
    <w:multiLevelType w:val="hybridMultilevel"/>
    <w:tmpl w:val="E8E67C24"/>
    <w:lvl w:ilvl="0" w:tplc="0C8EF0A4">
      <w:numFmt w:val="bullet"/>
      <w:lvlText w:val=""/>
      <w:lvlJc w:val="left"/>
      <w:pPr>
        <w:ind w:left="135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5FCECEE0">
      <w:numFmt w:val="bullet"/>
      <w:lvlText w:val="•"/>
      <w:lvlJc w:val="left"/>
      <w:pPr>
        <w:ind w:left="2322" w:hanging="360"/>
      </w:pPr>
      <w:rPr>
        <w:rFonts w:hint="default"/>
        <w:lang w:val="en-US" w:eastAsia="en-US" w:bidi="ar-SA"/>
      </w:rPr>
    </w:lvl>
    <w:lvl w:ilvl="2" w:tplc="1D523226">
      <w:numFmt w:val="bullet"/>
      <w:lvlText w:val="•"/>
      <w:lvlJc w:val="left"/>
      <w:pPr>
        <w:ind w:left="3285" w:hanging="360"/>
      </w:pPr>
      <w:rPr>
        <w:rFonts w:hint="default"/>
        <w:lang w:val="en-US" w:eastAsia="en-US" w:bidi="ar-SA"/>
      </w:rPr>
    </w:lvl>
    <w:lvl w:ilvl="3" w:tplc="68026CF0">
      <w:numFmt w:val="bullet"/>
      <w:lvlText w:val="•"/>
      <w:lvlJc w:val="left"/>
      <w:pPr>
        <w:ind w:left="4247" w:hanging="360"/>
      </w:pPr>
      <w:rPr>
        <w:rFonts w:hint="default"/>
        <w:lang w:val="en-US" w:eastAsia="en-US" w:bidi="ar-SA"/>
      </w:rPr>
    </w:lvl>
    <w:lvl w:ilvl="4" w:tplc="B8008C6A">
      <w:numFmt w:val="bullet"/>
      <w:lvlText w:val="•"/>
      <w:lvlJc w:val="left"/>
      <w:pPr>
        <w:ind w:left="5210" w:hanging="360"/>
      </w:pPr>
      <w:rPr>
        <w:rFonts w:hint="default"/>
        <w:lang w:val="en-US" w:eastAsia="en-US" w:bidi="ar-SA"/>
      </w:rPr>
    </w:lvl>
    <w:lvl w:ilvl="5" w:tplc="672EF0B0">
      <w:numFmt w:val="bullet"/>
      <w:lvlText w:val="•"/>
      <w:lvlJc w:val="left"/>
      <w:pPr>
        <w:ind w:left="6173" w:hanging="360"/>
      </w:pPr>
      <w:rPr>
        <w:rFonts w:hint="default"/>
        <w:lang w:val="en-US" w:eastAsia="en-US" w:bidi="ar-SA"/>
      </w:rPr>
    </w:lvl>
    <w:lvl w:ilvl="6" w:tplc="2E8C1884">
      <w:numFmt w:val="bullet"/>
      <w:lvlText w:val="•"/>
      <w:lvlJc w:val="left"/>
      <w:pPr>
        <w:ind w:left="7135" w:hanging="360"/>
      </w:pPr>
      <w:rPr>
        <w:rFonts w:hint="default"/>
        <w:lang w:val="en-US" w:eastAsia="en-US" w:bidi="ar-SA"/>
      </w:rPr>
    </w:lvl>
    <w:lvl w:ilvl="7" w:tplc="DB34F2DC">
      <w:numFmt w:val="bullet"/>
      <w:lvlText w:val="•"/>
      <w:lvlJc w:val="left"/>
      <w:pPr>
        <w:ind w:left="8098" w:hanging="360"/>
      </w:pPr>
      <w:rPr>
        <w:rFonts w:hint="default"/>
        <w:lang w:val="en-US" w:eastAsia="en-US" w:bidi="ar-SA"/>
      </w:rPr>
    </w:lvl>
    <w:lvl w:ilvl="8" w:tplc="83E2F54E">
      <w:numFmt w:val="bullet"/>
      <w:lvlText w:val="•"/>
      <w:lvlJc w:val="left"/>
      <w:pPr>
        <w:ind w:left="9061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71F47ECE"/>
    <w:multiLevelType w:val="hybridMultilevel"/>
    <w:tmpl w:val="163C4242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72AA2871"/>
    <w:multiLevelType w:val="hybridMultilevel"/>
    <w:tmpl w:val="F418E2A2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num w:numId="1" w16cid:durableId="1844710316">
    <w:abstractNumId w:val="2"/>
  </w:num>
  <w:num w:numId="2" w16cid:durableId="386343309">
    <w:abstractNumId w:val="0"/>
  </w:num>
  <w:num w:numId="3" w16cid:durableId="392388986">
    <w:abstractNumId w:val="1"/>
  </w:num>
  <w:num w:numId="4" w16cid:durableId="186524895">
    <w:abstractNumId w:val="3"/>
  </w:num>
  <w:num w:numId="5" w16cid:durableId="13964661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67C"/>
    <w:rsid w:val="0003727A"/>
    <w:rsid w:val="00057F8D"/>
    <w:rsid w:val="0009123B"/>
    <w:rsid w:val="00093771"/>
    <w:rsid w:val="0009435C"/>
    <w:rsid w:val="000A1E37"/>
    <w:rsid w:val="000B668B"/>
    <w:rsid w:val="00106895"/>
    <w:rsid w:val="001570BB"/>
    <w:rsid w:val="001C1D6C"/>
    <w:rsid w:val="001C513A"/>
    <w:rsid w:val="001D367C"/>
    <w:rsid w:val="00207747"/>
    <w:rsid w:val="00221888"/>
    <w:rsid w:val="0023086D"/>
    <w:rsid w:val="00240C07"/>
    <w:rsid w:val="002442B4"/>
    <w:rsid w:val="00253A14"/>
    <w:rsid w:val="00287AAF"/>
    <w:rsid w:val="00294F06"/>
    <w:rsid w:val="002A6119"/>
    <w:rsid w:val="002D5205"/>
    <w:rsid w:val="002E5C21"/>
    <w:rsid w:val="0030159D"/>
    <w:rsid w:val="003074C2"/>
    <w:rsid w:val="00323369"/>
    <w:rsid w:val="00342CF4"/>
    <w:rsid w:val="00351725"/>
    <w:rsid w:val="0036578F"/>
    <w:rsid w:val="00385F9B"/>
    <w:rsid w:val="0039495B"/>
    <w:rsid w:val="003B343C"/>
    <w:rsid w:val="003B6215"/>
    <w:rsid w:val="003E1BD7"/>
    <w:rsid w:val="003F1C85"/>
    <w:rsid w:val="003F555D"/>
    <w:rsid w:val="00407266"/>
    <w:rsid w:val="00467F25"/>
    <w:rsid w:val="00474D7A"/>
    <w:rsid w:val="0049603E"/>
    <w:rsid w:val="004C0BFD"/>
    <w:rsid w:val="004C1B6F"/>
    <w:rsid w:val="004D4422"/>
    <w:rsid w:val="005060F1"/>
    <w:rsid w:val="00597CE6"/>
    <w:rsid w:val="005B173B"/>
    <w:rsid w:val="005C5AFC"/>
    <w:rsid w:val="006443A7"/>
    <w:rsid w:val="00657C57"/>
    <w:rsid w:val="0069197C"/>
    <w:rsid w:val="006A2B2F"/>
    <w:rsid w:val="006E748F"/>
    <w:rsid w:val="007165C4"/>
    <w:rsid w:val="0072217D"/>
    <w:rsid w:val="00773030"/>
    <w:rsid w:val="00792D7D"/>
    <w:rsid w:val="007A766C"/>
    <w:rsid w:val="00806B1A"/>
    <w:rsid w:val="008306C3"/>
    <w:rsid w:val="00847DA1"/>
    <w:rsid w:val="0087038C"/>
    <w:rsid w:val="008B0D79"/>
    <w:rsid w:val="008B7740"/>
    <w:rsid w:val="008B7CF0"/>
    <w:rsid w:val="008E195C"/>
    <w:rsid w:val="008F0FB9"/>
    <w:rsid w:val="009112F7"/>
    <w:rsid w:val="009123A7"/>
    <w:rsid w:val="00916CCF"/>
    <w:rsid w:val="0093644D"/>
    <w:rsid w:val="009453E6"/>
    <w:rsid w:val="009532B9"/>
    <w:rsid w:val="00953A70"/>
    <w:rsid w:val="009622D2"/>
    <w:rsid w:val="00985B07"/>
    <w:rsid w:val="00993C17"/>
    <w:rsid w:val="009B5198"/>
    <w:rsid w:val="009E5BDB"/>
    <w:rsid w:val="00A211E5"/>
    <w:rsid w:val="00A2207D"/>
    <w:rsid w:val="00A450FD"/>
    <w:rsid w:val="00A53A30"/>
    <w:rsid w:val="00AB7022"/>
    <w:rsid w:val="00AD0A05"/>
    <w:rsid w:val="00AE1828"/>
    <w:rsid w:val="00AE2256"/>
    <w:rsid w:val="00AE4BF9"/>
    <w:rsid w:val="00B1358E"/>
    <w:rsid w:val="00B2354B"/>
    <w:rsid w:val="00B259FA"/>
    <w:rsid w:val="00B40DF9"/>
    <w:rsid w:val="00B633B5"/>
    <w:rsid w:val="00B744A4"/>
    <w:rsid w:val="00B97598"/>
    <w:rsid w:val="00BD114F"/>
    <w:rsid w:val="00BD6674"/>
    <w:rsid w:val="00BE6CB6"/>
    <w:rsid w:val="00C76FC3"/>
    <w:rsid w:val="00C96C8F"/>
    <w:rsid w:val="00CB6982"/>
    <w:rsid w:val="00CE6EB4"/>
    <w:rsid w:val="00DA0347"/>
    <w:rsid w:val="00E01025"/>
    <w:rsid w:val="00E573B0"/>
    <w:rsid w:val="00EB777B"/>
    <w:rsid w:val="00F020D4"/>
    <w:rsid w:val="00F059D3"/>
    <w:rsid w:val="00F15FA2"/>
    <w:rsid w:val="00F40804"/>
    <w:rsid w:val="00F6398A"/>
    <w:rsid w:val="00F92DF1"/>
    <w:rsid w:val="00F969F0"/>
    <w:rsid w:val="00FB0957"/>
    <w:rsid w:val="00FF6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C91E6"/>
  <w15:docId w15:val="{21ECAC51-F931-4EFE-AB9F-15A973583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1E3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basedOn w:val="Normalny"/>
    <w:rsid w:val="001D367C"/>
    <w:pPr>
      <w:autoSpaceDE w:val="0"/>
      <w:autoSpaceDN w:val="0"/>
    </w:pPr>
    <w:rPr>
      <w:rFonts w:ascii="Calibri" w:eastAsiaTheme="minorHAnsi" w:hAnsi="Calibri" w:cs="Calibri"/>
      <w:color w:val="000000"/>
      <w:lang w:eastAsia="en-US"/>
      <w14:ligatures w14:val="standardContextual"/>
    </w:rPr>
  </w:style>
  <w:style w:type="table" w:styleId="Tabela-Siatka">
    <w:name w:val="Table Grid"/>
    <w:basedOn w:val="Standardowy"/>
    <w:uiPriority w:val="39"/>
    <w:rsid w:val="004960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532B9"/>
    <w:pPr>
      <w:widowControl w:val="0"/>
      <w:autoSpaceDE w:val="0"/>
      <w:autoSpaceDN w:val="0"/>
      <w:ind w:left="840" w:hanging="360"/>
    </w:pPr>
    <w:rPr>
      <w:rFonts w:ascii="Calibri" w:eastAsia="Calibri" w:hAnsi="Calibri" w:cs="Calibri"/>
      <w:sz w:val="22"/>
      <w:szCs w:val="22"/>
      <w:lang w:val="en-US" w:eastAsia="en-US"/>
    </w:rPr>
  </w:style>
  <w:style w:type="paragraph" w:styleId="Tekstpodstawowy">
    <w:name w:val="Body Text"/>
    <w:basedOn w:val="Normalny"/>
    <w:link w:val="TekstpodstawowyZnak"/>
    <w:uiPriority w:val="1"/>
    <w:qFormat/>
    <w:rsid w:val="003074C2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en-US"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3074C2"/>
    <w:rPr>
      <w:rFonts w:ascii="Calibri" w:eastAsia="Calibri" w:hAnsi="Calibri" w:cs="Calibri"/>
      <w:kern w:val="0"/>
      <w:lang w:val="en-US"/>
      <w14:ligatures w14:val="none"/>
    </w:rPr>
  </w:style>
  <w:style w:type="character" w:styleId="Hipercze">
    <w:name w:val="Hyperlink"/>
    <w:basedOn w:val="Domylnaczcionkaakapitu"/>
    <w:uiPriority w:val="99"/>
    <w:unhideWhenUsed/>
    <w:rsid w:val="006A2B2F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B235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2354B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B2354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354B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table" w:customStyle="1" w:styleId="Tabela-Siatka1">
    <w:name w:val="Tabela - Siatka1"/>
    <w:basedOn w:val="Standardowy"/>
    <w:next w:val="Tabela-Siatka"/>
    <w:uiPriority w:val="39"/>
    <w:rsid w:val="009112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">
    <w:name w:val="AKAPIT"/>
    <w:basedOn w:val="Normalny"/>
    <w:rsid w:val="009112F7"/>
    <w:pPr>
      <w:spacing w:before="60" w:line="360" w:lineRule="auto"/>
      <w:jc w:val="both"/>
    </w:pPr>
    <w:rPr>
      <w:rFonts w:ascii="Arial" w:hAnsi="Arial" w:cs="Ari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292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1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0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2</Pages>
  <Words>763</Words>
  <Characters>4580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Monika Mińska</cp:lastModifiedBy>
  <cp:revision>6</cp:revision>
  <dcterms:created xsi:type="dcterms:W3CDTF">2024-08-02T10:01:00Z</dcterms:created>
  <dcterms:modified xsi:type="dcterms:W3CDTF">2025-10-17T07:44:00Z</dcterms:modified>
</cp:coreProperties>
</file>