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0C338BE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240B2953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DC1D1C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……</w:t>
      </w:r>
      <w:r w:rsidR="00E34DC6">
        <w:rPr>
          <w:rFonts w:ascii="Century Gothic" w:hAnsi="Century Gothic" w:cs="Arial"/>
          <w:color w:val="000000" w:themeColor="text1"/>
          <w:sz w:val="20"/>
          <w:highlight w:val="yellow"/>
        </w:rPr>
        <w:t>………….</w:t>
      </w:r>
      <w:r w:rsidR="00DC1D1C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 xml:space="preserve"> </w:t>
      </w:r>
      <w:r w:rsidR="006C24B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proofErr w:type="spellStart"/>
      <w:r w:rsidR="008B683D" w:rsidRPr="004B18AA">
        <w:rPr>
          <w:rFonts w:ascii="Century Gothic" w:hAnsi="Century Gothic" w:cs="Arial"/>
          <w:color w:val="000000" w:themeColor="text1"/>
          <w:sz w:val="20"/>
        </w:rPr>
        <w:t>tj</w:t>
      </w:r>
      <w:proofErr w:type="spellEnd"/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114D6ADA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2F5CCC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E192A8" w14:textId="77777777" w:rsidR="002F5CCC" w:rsidRDefault="002F5CCC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A16D9C3" w14:textId="77777777" w:rsidR="002F5CCC" w:rsidRDefault="002F5CCC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9520F1C" w14:textId="77777777" w:rsidR="002F5CCC" w:rsidRDefault="002F5CCC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77777777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>ałącznik nr 1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proofErr w:type="spellStart"/>
      <w:r>
        <w:rPr>
          <w:rFonts w:ascii="Century Gothic" w:hAnsi="Century Gothic"/>
          <w:color w:val="000000" w:themeColor="text1"/>
          <w:sz w:val="20"/>
          <w:lang w:eastAsia="ar-SA"/>
        </w:rPr>
        <w:t>ruchomienia</w:t>
      </w:r>
      <w:proofErr w:type="spellEnd"/>
      <w:r>
        <w:rPr>
          <w:rFonts w:ascii="Century Gothic" w:hAnsi="Century Gothic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lastRenderedPageBreak/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4040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5CCC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352A3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4DC6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3561</Words>
  <Characters>21368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6</cp:revision>
  <cp:lastPrinted>2020-08-13T08:48:00Z</cp:lastPrinted>
  <dcterms:created xsi:type="dcterms:W3CDTF">2025-10-17T09:38:00Z</dcterms:created>
  <dcterms:modified xsi:type="dcterms:W3CDTF">2025-10-21T10:09:00Z</dcterms:modified>
</cp:coreProperties>
</file>