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D13" w:rsidRPr="00D22F67" w:rsidRDefault="00E2783E" w:rsidP="00D22F67">
      <w:pPr>
        <w:spacing w:after="600" w:line="276" w:lineRule="auto"/>
        <w:jc w:val="right"/>
        <w:rPr>
          <w:rFonts w:ascii="Arial Narrow" w:hAnsi="Arial Narrow" w:cs="Arial"/>
          <w:sz w:val="20"/>
        </w:rPr>
      </w:pPr>
      <w:bookmarkStart w:id="0" w:name="_Hlk53520193"/>
      <w:r w:rsidRPr="00D22F67">
        <w:rPr>
          <w:rFonts w:ascii="Arial Narrow" w:hAnsi="Arial Narrow" w:cs="Arial"/>
          <w:sz w:val="20"/>
        </w:rPr>
        <w:t>Bydgoszcz</w:t>
      </w:r>
      <w:r w:rsidR="00081D13" w:rsidRPr="00D22F67">
        <w:rPr>
          <w:rFonts w:ascii="Arial Narrow" w:hAnsi="Arial Narrow" w:cs="Arial"/>
          <w:sz w:val="20"/>
        </w:rPr>
        <w:t xml:space="preserve"> dnia: </w:t>
      </w:r>
      <w:r w:rsidRPr="00D22F67">
        <w:rPr>
          <w:rFonts w:ascii="Arial Narrow" w:hAnsi="Arial Narrow" w:cs="Arial"/>
          <w:sz w:val="20"/>
        </w:rPr>
        <w:t>2025-10-2</w:t>
      </w:r>
      <w:r w:rsidR="00947E5C">
        <w:rPr>
          <w:rFonts w:ascii="Arial Narrow" w:hAnsi="Arial Narrow" w:cs="Arial"/>
          <w:sz w:val="20"/>
        </w:rPr>
        <w:t>2</w:t>
      </w:r>
    </w:p>
    <w:p w:rsidR="00081D13" w:rsidRPr="00D22F67" w:rsidRDefault="00E2783E" w:rsidP="00D22F67">
      <w:pPr>
        <w:spacing w:line="276" w:lineRule="auto"/>
        <w:ind w:right="3969"/>
        <w:rPr>
          <w:rFonts w:ascii="Arial Narrow" w:hAnsi="Arial Narrow" w:cs="Arial"/>
          <w:b/>
          <w:bCs/>
          <w:sz w:val="20"/>
        </w:rPr>
      </w:pPr>
      <w:r w:rsidRPr="00D22F67">
        <w:rPr>
          <w:rFonts w:ascii="Arial Narrow" w:hAnsi="Arial Narrow" w:cs="Arial"/>
          <w:b/>
          <w:bCs/>
          <w:sz w:val="20"/>
        </w:rPr>
        <w:t>10WSzKzP SPZOZ</w:t>
      </w:r>
    </w:p>
    <w:p w:rsidR="00081D13" w:rsidRPr="00D22F67" w:rsidRDefault="00E2783E" w:rsidP="00D22F67">
      <w:pPr>
        <w:spacing w:line="276" w:lineRule="auto"/>
        <w:ind w:right="3969"/>
        <w:rPr>
          <w:rFonts w:ascii="Arial Narrow" w:hAnsi="Arial Narrow" w:cs="Arial"/>
          <w:sz w:val="20"/>
        </w:rPr>
      </w:pPr>
      <w:r w:rsidRPr="00D22F67">
        <w:rPr>
          <w:rFonts w:ascii="Arial Narrow" w:hAnsi="Arial Narrow" w:cs="Arial"/>
          <w:sz w:val="20"/>
        </w:rPr>
        <w:t>Powstańców Warszawy</w:t>
      </w:r>
      <w:r w:rsidR="00081D13" w:rsidRPr="00D22F67">
        <w:rPr>
          <w:rFonts w:ascii="Arial Narrow" w:hAnsi="Arial Narrow" w:cs="Arial"/>
          <w:sz w:val="20"/>
        </w:rPr>
        <w:t xml:space="preserve"> </w:t>
      </w:r>
      <w:r w:rsidRPr="00D22F67">
        <w:rPr>
          <w:rFonts w:ascii="Arial Narrow" w:hAnsi="Arial Narrow" w:cs="Arial"/>
          <w:sz w:val="20"/>
        </w:rPr>
        <w:t>5</w:t>
      </w:r>
    </w:p>
    <w:p w:rsidR="00081D13" w:rsidRPr="00D22F67" w:rsidRDefault="00E2783E" w:rsidP="00D22F67">
      <w:pPr>
        <w:spacing w:line="276" w:lineRule="auto"/>
        <w:ind w:right="3969"/>
        <w:rPr>
          <w:rFonts w:ascii="Arial Narrow" w:hAnsi="Arial Narrow" w:cs="Arial"/>
          <w:sz w:val="20"/>
        </w:rPr>
      </w:pPr>
      <w:r w:rsidRPr="00D22F67">
        <w:rPr>
          <w:rFonts w:ascii="Arial Narrow" w:hAnsi="Arial Narrow" w:cs="Arial"/>
          <w:sz w:val="20"/>
        </w:rPr>
        <w:t>85-681</w:t>
      </w:r>
      <w:r w:rsidR="00081D13" w:rsidRPr="00D22F67">
        <w:rPr>
          <w:rFonts w:ascii="Arial Narrow" w:hAnsi="Arial Narrow" w:cs="Arial"/>
          <w:sz w:val="20"/>
        </w:rPr>
        <w:t xml:space="preserve"> </w:t>
      </w:r>
      <w:r w:rsidRPr="00D22F67">
        <w:rPr>
          <w:rFonts w:ascii="Arial Narrow" w:hAnsi="Arial Narrow" w:cs="Arial"/>
          <w:sz w:val="20"/>
        </w:rPr>
        <w:t>Bydgoszcz</w:t>
      </w:r>
    </w:p>
    <w:p w:rsidR="00081D13" w:rsidRPr="00D22F67" w:rsidRDefault="00081D13" w:rsidP="00D22F67">
      <w:pPr>
        <w:spacing w:line="276" w:lineRule="auto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D22F67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081D13" w:rsidRPr="00D22F67" w:rsidRDefault="00081D13" w:rsidP="00D22F67">
      <w:pPr>
        <w:tabs>
          <w:tab w:val="right" w:pos="9072"/>
        </w:tabs>
        <w:spacing w:after="600" w:line="276" w:lineRule="auto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D22F67">
        <w:rPr>
          <w:rFonts w:ascii="Arial Narrow" w:hAnsi="Arial Narrow" w:cs="Arial"/>
          <w:bCs/>
          <w:sz w:val="14"/>
          <w:szCs w:val="18"/>
        </w:rPr>
        <w:t>[nazwa zamawiającego, adres]</w:t>
      </w:r>
      <w:bookmarkStart w:id="1" w:name="_GoBack"/>
      <w:bookmarkEnd w:id="1"/>
    </w:p>
    <w:p w:rsidR="00081D13" w:rsidRPr="00D22F67" w:rsidRDefault="00081D13" w:rsidP="00D22F67">
      <w:pPr>
        <w:tabs>
          <w:tab w:val="left" w:pos="708"/>
          <w:tab w:val="center" w:pos="4536"/>
          <w:tab w:val="right" w:pos="9072"/>
        </w:tabs>
        <w:spacing w:after="20" w:line="276" w:lineRule="auto"/>
        <w:rPr>
          <w:rFonts w:ascii="Arial Narrow" w:hAnsi="Arial Narrow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D22F67" w:rsidTr="00C13EA9">
        <w:tc>
          <w:tcPr>
            <w:tcW w:w="10065" w:type="dxa"/>
            <w:shd w:val="clear" w:color="auto" w:fill="F2F2F2"/>
            <w:hideMark/>
          </w:tcPr>
          <w:p w:rsidR="00081D13" w:rsidRPr="00D22F67" w:rsidRDefault="00D22F67" w:rsidP="00D22F67">
            <w:pPr>
              <w:keepNext/>
              <w:spacing w:before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</w:pPr>
            <w:r w:rsidRPr="00D22F67"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  <w:t>OGŁOSZENIE</w:t>
            </w:r>
          </w:p>
          <w:p w:rsidR="00081D13" w:rsidRPr="00D22F67" w:rsidRDefault="00081D13" w:rsidP="00D22F67">
            <w:pPr>
              <w:keepNext/>
              <w:spacing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</w:pPr>
            <w:r w:rsidRPr="00D22F67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O WYBORZE NAJKORZYSTNIEJSZEJ OFERTY</w:t>
            </w:r>
          </w:p>
        </w:tc>
      </w:tr>
    </w:tbl>
    <w:p w:rsidR="00081D13" w:rsidRPr="00D22F67" w:rsidRDefault="00081D13" w:rsidP="00D22F67">
      <w:pPr>
        <w:keepNext/>
        <w:spacing w:after="240" w:line="276" w:lineRule="auto"/>
        <w:outlineLvl w:val="0"/>
        <w:rPr>
          <w:rFonts w:ascii="Arial Narrow" w:hAnsi="Arial Narrow" w:cs="Arial"/>
          <w:b/>
          <w:sz w:val="20"/>
        </w:rPr>
      </w:pPr>
    </w:p>
    <w:p w:rsidR="00081D13" w:rsidRPr="00D22F67" w:rsidRDefault="00081D13" w:rsidP="00D22F67">
      <w:pPr>
        <w:spacing w:after="120" w:line="276" w:lineRule="auto"/>
        <w:jc w:val="both"/>
        <w:rPr>
          <w:rFonts w:ascii="Arial Narrow" w:eastAsia="Calibri" w:hAnsi="Arial Narrow" w:cs="Arial"/>
          <w:sz w:val="20"/>
          <w:lang w:eastAsia="en-US"/>
        </w:rPr>
      </w:pPr>
      <w:r w:rsidRPr="00D22F67">
        <w:rPr>
          <w:rFonts w:ascii="Arial Narrow" w:eastAsia="Calibri" w:hAnsi="Arial Narrow" w:cs="Arial"/>
          <w:sz w:val="20"/>
          <w:lang w:eastAsia="en-US"/>
        </w:rPr>
        <w:t xml:space="preserve">Dotyczy </w:t>
      </w:r>
      <w:r w:rsidRPr="00D22F67">
        <w:rPr>
          <w:rFonts w:ascii="Arial Narrow" w:hAnsi="Arial Narrow" w:cs="Arial"/>
          <w:sz w:val="20"/>
        </w:rPr>
        <w:t>postępowania o udzielenie zamówienia publicznego</w:t>
      </w:r>
      <w:r w:rsidRPr="00D22F67">
        <w:rPr>
          <w:rFonts w:ascii="Arial Narrow" w:eastAsia="Calibri" w:hAnsi="Arial Narrow" w:cs="Arial"/>
          <w:sz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D22F67" w:rsidTr="00081D13">
        <w:tc>
          <w:tcPr>
            <w:tcW w:w="2269" w:type="dxa"/>
            <w:shd w:val="clear" w:color="auto" w:fill="auto"/>
          </w:tcPr>
          <w:p w:rsidR="00081D13" w:rsidRPr="00D22F67" w:rsidRDefault="00081D13" w:rsidP="00D22F67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0"/>
              </w:rPr>
            </w:pPr>
            <w:r w:rsidRPr="00D22F67">
              <w:rPr>
                <w:rFonts w:ascii="Arial Narrow" w:hAnsi="Arial Narrow" w:cs="Arial"/>
                <w:sz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D22F67" w:rsidRDefault="00E2783E" w:rsidP="00D22F6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D22F67">
              <w:rPr>
                <w:rFonts w:ascii="Arial Narrow" w:hAnsi="Arial Narrow" w:cs="Arial"/>
                <w:b/>
                <w:bCs/>
                <w:sz w:val="20"/>
              </w:rPr>
              <w:t>Zakup dwóch stacji uzdatniania sprężonego powietrza oddechowego z ocynkowanymi zbiornikami buforowymi 1000L oraz materiałami eksploatacyjnymi / serwisowymi na okres 24 miesięcy</w:t>
            </w:r>
          </w:p>
        </w:tc>
      </w:tr>
      <w:tr w:rsidR="00E2783E" w:rsidRPr="00D22F67" w:rsidTr="00497D17">
        <w:tc>
          <w:tcPr>
            <w:tcW w:w="2269" w:type="dxa"/>
            <w:shd w:val="clear" w:color="auto" w:fill="auto"/>
          </w:tcPr>
          <w:p w:rsidR="00E2783E" w:rsidRPr="00D22F67" w:rsidRDefault="00E2783E" w:rsidP="00D22F67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0"/>
              </w:rPr>
            </w:pPr>
            <w:r w:rsidRPr="00D22F67">
              <w:rPr>
                <w:rFonts w:ascii="Arial Narrow" w:hAnsi="Arial Narrow" w:cs="Arial"/>
                <w:sz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E2783E" w:rsidRPr="00D22F67" w:rsidRDefault="00E2783E" w:rsidP="00D22F6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D22F67">
              <w:rPr>
                <w:rFonts w:ascii="Arial Narrow" w:hAnsi="Arial Narrow" w:cs="Arial"/>
                <w:b/>
                <w:bCs/>
                <w:sz w:val="20"/>
              </w:rPr>
              <w:t>104/2025</w:t>
            </w:r>
          </w:p>
        </w:tc>
      </w:tr>
    </w:tbl>
    <w:p w:rsidR="00081D13" w:rsidRPr="00D22F67" w:rsidRDefault="00081D13" w:rsidP="00D22F67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 Narrow" w:hAnsi="Arial Narrow" w:cs="Arial"/>
          <w:sz w:val="20"/>
        </w:rPr>
      </w:pPr>
    </w:p>
    <w:p w:rsidR="00081D13" w:rsidRPr="00D22F67" w:rsidRDefault="00C65E53" w:rsidP="00D22F67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rFonts w:ascii="Arial Narrow" w:hAnsi="Arial Narrow" w:cs="Arial"/>
          <w:bCs/>
          <w:sz w:val="20"/>
        </w:rPr>
      </w:pPr>
      <w:r w:rsidRPr="00D22F67">
        <w:rPr>
          <w:rFonts w:ascii="Arial Narrow" w:hAnsi="Arial Narrow" w:cs="Arial"/>
          <w:sz w:val="20"/>
        </w:rPr>
        <w:t xml:space="preserve">Zamawiający, </w:t>
      </w:r>
      <w:r w:rsidR="00E2783E" w:rsidRPr="00D22F67">
        <w:rPr>
          <w:rFonts w:ascii="Arial Narrow" w:hAnsi="Arial Narrow" w:cs="Arial"/>
          <w:b/>
          <w:sz w:val="20"/>
        </w:rPr>
        <w:t>10WSzKzP SPZOZ</w:t>
      </w:r>
      <w:r w:rsidRPr="00D22F67">
        <w:rPr>
          <w:rFonts w:ascii="Arial Narrow" w:hAnsi="Arial Narrow" w:cs="Arial"/>
          <w:sz w:val="20"/>
        </w:rPr>
        <w:t xml:space="preserve">, działając na podstawie art. 253 </w:t>
      </w:r>
      <w:r w:rsidR="00A17CDB" w:rsidRPr="00D22F67">
        <w:rPr>
          <w:rFonts w:ascii="Arial Narrow" w:hAnsi="Arial Narrow" w:cs="Arial"/>
          <w:sz w:val="20"/>
        </w:rPr>
        <w:t xml:space="preserve">ust. 1 pkt. 1 i </w:t>
      </w:r>
      <w:r w:rsidRPr="00D22F67">
        <w:rPr>
          <w:rFonts w:ascii="Arial Narrow" w:hAnsi="Arial Narrow" w:cs="Arial"/>
          <w:sz w:val="20"/>
        </w:rPr>
        <w:t xml:space="preserve">ust. </w:t>
      </w:r>
      <w:r w:rsidR="00A17CDB" w:rsidRPr="00D22F67">
        <w:rPr>
          <w:rFonts w:ascii="Arial Narrow" w:hAnsi="Arial Narrow" w:cs="Arial"/>
          <w:sz w:val="20"/>
        </w:rPr>
        <w:t>2</w:t>
      </w:r>
      <w:r w:rsidRPr="00D22F67">
        <w:rPr>
          <w:rFonts w:ascii="Arial Narrow" w:hAnsi="Arial Narrow" w:cs="Arial"/>
          <w:sz w:val="20"/>
        </w:rPr>
        <w:t xml:space="preserve"> </w:t>
      </w:r>
      <w:r w:rsidR="00081D13" w:rsidRPr="00D22F67">
        <w:rPr>
          <w:rFonts w:ascii="Arial Narrow" w:hAnsi="Arial Narrow" w:cs="Arial"/>
          <w:sz w:val="20"/>
        </w:rPr>
        <w:t xml:space="preserve">ustawy z dnia 11 września 2019r. Prawo zamówień publicznych </w:t>
      </w:r>
      <w:r w:rsidR="00E2783E" w:rsidRPr="00D22F67">
        <w:rPr>
          <w:rFonts w:ascii="Arial Narrow" w:hAnsi="Arial Narrow" w:cs="Arial"/>
          <w:sz w:val="20"/>
        </w:rPr>
        <w:t>(</w:t>
      </w:r>
      <w:proofErr w:type="spellStart"/>
      <w:r w:rsidR="00E2783E" w:rsidRPr="00D22F67">
        <w:rPr>
          <w:rFonts w:ascii="Arial Narrow" w:hAnsi="Arial Narrow" w:cs="Arial"/>
          <w:sz w:val="20"/>
        </w:rPr>
        <w:t>t.j</w:t>
      </w:r>
      <w:proofErr w:type="spellEnd"/>
      <w:r w:rsidR="00E2783E" w:rsidRPr="00D22F67">
        <w:rPr>
          <w:rFonts w:ascii="Arial Narrow" w:hAnsi="Arial Narrow" w:cs="Arial"/>
          <w:sz w:val="20"/>
        </w:rPr>
        <w:t>. Dz. U. z 2024 poz. 1320)</w:t>
      </w:r>
      <w:r w:rsidR="00081D13" w:rsidRPr="00D22F67">
        <w:rPr>
          <w:rFonts w:ascii="Arial Narrow" w:hAnsi="Arial Narrow" w:cs="Arial"/>
          <w:sz w:val="20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D22F67">
        <w:rPr>
          <w:rFonts w:ascii="Arial Narrow" w:hAnsi="Arial Narrow" w:cs="Arial"/>
          <w:sz w:val="18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2783E" w:rsidRPr="00D22F67" w:rsidTr="00497D17">
        <w:trPr>
          <w:cantSplit/>
        </w:trPr>
        <w:tc>
          <w:tcPr>
            <w:tcW w:w="10080" w:type="dxa"/>
          </w:tcPr>
          <w:p w:rsidR="00E2783E" w:rsidRPr="00D22F67" w:rsidRDefault="00E2783E" w:rsidP="00D22F67">
            <w:pPr>
              <w:spacing w:before="80"/>
              <w:ind w:left="-75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D22F67">
              <w:rPr>
                <w:rFonts w:ascii="Arial Narrow" w:hAnsi="Arial Narrow" w:cs="Arial"/>
                <w:b/>
                <w:sz w:val="20"/>
              </w:rPr>
              <w:t>HAFNER sp. z o.o.</w:t>
            </w:r>
          </w:p>
          <w:p w:rsidR="00E2783E" w:rsidRPr="00D22F67" w:rsidRDefault="00E2783E" w:rsidP="00D22F67">
            <w:pPr>
              <w:ind w:left="-75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D22F67">
              <w:rPr>
                <w:rFonts w:ascii="Arial Narrow" w:hAnsi="Arial Narrow" w:cs="Arial"/>
                <w:bCs/>
                <w:sz w:val="20"/>
              </w:rPr>
              <w:t xml:space="preserve">Równinna 28 </w:t>
            </w:r>
          </w:p>
          <w:p w:rsidR="00E2783E" w:rsidRPr="00D22F67" w:rsidRDefault="00E2783E" w:rsidP="00D22F67">
            <w:pPr>
              <w:ind w:left="-75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D22F67">
              <w:rPr>
                <w:rFonts w:ascii="Arial Narrow" w:hAnsi="Arial Narrow" w:cs="Arial"/>
                <w:bCs/>
                <w:sz w:val="20"/>
              </w:rPr>
              <w:t>87-100 Toruń</w:t>
            </w:r>
          </w:p>
          <w:p w:rsidR="00E2783E" w:rsidRPr="00D22F67" w:rsidRDefault="00E2783E" w:rsidP="00D22F67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0"/>
              </w:rPr>
            </w:pPr>
            <w:r w:rsidRPr="00D22F67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bookmarkStart w:id="2" w:name="p360105_01"/>
            <w:r w:rsidRPr="00D22F67">
              <w:rPr>
                <w:rFonts w:ascii="Arial Narrow" w:hAnsi="Arial Narrow" w:cs="Arial"/>
                <w:sz w:val="20"/>
              </w:rPr>
              <w:t xml:space="preserve"> </w:t>
            </w:r>
            <w:bookmarkEnd w:id="2"/>
            <w:r w:rsidRPr="00D22F67">
              <w:rPr>
                <w:rFonts w:ascii="Arial Narrow" w:hAnsi="Arial Narrow" w:cs="Arial"/>
                <w:b/>
                <w:sz w:val="20"/>
              </w:rPr>
              <w:t>242 802.00 zł brutto</w:t>
            </w:r>
            <w:r w:rsidRPr="00D22F67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E2783E" w:rsidRPr="00D22F67" w:rsidRDefault="00E2783E" w:rsidP="00D22F67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b/>
                <w:color w:val="000000"/>
                <w:sz w:val="20"/>
              </w:rPr>
            </w:pPr>
            <w:r w:rsidRPr="00D22F67">
              <w:rPr>
                <w:rFonts w:ascii="Arial Narrow" w:hAnsi="Arial Narrow" w:cs="Arial"/>
                <w:b/>
                <w:color w:val="000000"/>
                <w:sz w:val="20"/>
              </w:rPr>
              <w:t>Uzasadnienie wyboru:</w:t>
            </w:r>
          </w:p>
          <w:p w:rsidR="00E2783E" w:rsidRPr="00D22F67" w:rsidRDefault="00E2783E" w:rsidP="00D22F67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ind w:left="-75"/>
              <w:jc w:val="both"/>
              <w:rPr>
                <w:rFonts w:ascii="Arial Narrow" w:hAnsi="Arial Narrow" w:cs="Arial"/>
                <w:sz w:val="20"/>
              </w:rPr>
            </w:pPr>
            <w:r w:rsidRPr="00D22F67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081D13" w:rsidRPr="00D22F67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0"/>
        </w:rPr>
      </w:pPr>
      <w:r w:rsidRPr="00D22F67">
        <w:rPr>
          <w:rFonts w:ascii="Arial Narrow" w:hAnsi="Arial Narrow" w:cs="Arial"/>
          <w:b/>
          <w:bCs/>
          <w:color w:val="000000"/>
          <w:sz w:val="20"/>
        </w:rPr>
        <w:t>Punktacja przyznana ofertom w każdym kryterium oceny ofert wraz z łączną punktacją</w:t>
      </w:r>
      <w:r w:rsidRPr="00D22F67">
        <w:rPr>
          <w:rFonts w:ascii="Arial Narrow" w:hAnsi="Arial Narrow" w:cs="Arial"/>
          <w:color w:val="000000"/>
          <w:sz w:val="2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1"/>
        <w:gridCol w:w="993"/>
        <w:gridCol w:w="1275"/>
        <w:gridCol w:w="1134"/>
        <w:gridCol w:w="1134"/>
        <w:gridCol w:w="993"/>
        <w:gridCol w:w="1134"/>
      </w:tblGrid>
      <w:tr w:rsidR="00081D13" w:rsidRPr="00D22F67" w:rsidTr="00947E5C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081D13" w:rsidRPr="00D22F67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Cs w:val="24"/>
              </w:rPr>
            </w:pPr>
            <w:bookmarkStart w:id="3" w:name="_Hlk53517864"/>
            <w:r w:rsidRPr="00D22F67">
              <w:rPr>
                <w:rFonts w:ascii="Arial Narrow" w:hAnsi="Arial Narrow" w:cs="Arial"/>
                <w:szCs w:val="24"/>
              </w:rPr>
              <w:t>Nr oferty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081D13" w:rsidRPr="00D22F67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Cs w:val="24"/>
              </w:rPr>
            </w:pPr>
            <w:r w:rsidRPr="00D22F67">
              <w:rPr>
                <w:rFonts w:ascii="Arial Narrow" w:hAnsi="Arial Narrow" w:cs="Arial"/>
                <w:szCs w:val="24"/>
              </w:rPr>
              <w:t>Nazwa i adres wykonawcy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081D13" w:rsidRPr="00D22F67" w:rsidRDefault="00E2783E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Cs w:val="24"/>
              </w:rPr>
            </w:pPr>
            <w:r w:rsidRPr="00D22F67">
              <w:rPr>
                <w:rFonts w:ascii="Arial Narrow" w:hAnsi="Arial Narrow" w:cs="Arial"/>
                <w:bCs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081D13" w:rsidRPr="00D22F67" w:rsidRDefault="00E2783E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Cs w:val="24"/>
              </w:rPr>
            </w:pPr>
            <w:r w:rsidRPr="00D22F67">
              <w:rPr>
                <w:rFonts w:ascii="Arial Narrow" w:hAnsi="Arial Narrow" w:cs="Arial"/>
                <w:bCs/>
                <w:szCs w:val="24"/>
              </w:rPr>
              <w:t>Długość okresu gwarancji na urządzenie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D22F67" w:rsidRDefault="00E2783E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Cs w:val="24"/>
              </w:rPr>
            </w:pPr>
            <w:r w:rsidRPr="00D22F67">
              <w:rPr>
                <w:rFonts w:ascii="Arial Narrow" w:hAnsi="Arial Narrow" w:cs="Arial"/>
                <w:bCs/>
                <w:szCs w:val="24"/>
              </w:rPr>
              <w:t>Czas naprawy bez użycia części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D22F67" w:rsidRDefault="00E2783E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Cs w:val="24"/>
              </w:rPr>
            </w:pPr>
            <w:r w:rsidRPr="00D22F67">
              <w:rPr>
                <w:rFonts w:ascii="Arial Narrow" w:hAnsi="Arial Narrow" w:cs="Arial"/>
                <w:bCs/>
                <w:szCs w:val="24"/>
              </w:rPr>
              <w:t>Czas naprawy z użyciem części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081D13" w:rsidRPr="00D22F67" w:rsidRDefault="00E2783E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Cs w:val="24"/>
              </w:rPr>
            </w:pPr>
            <w:r w:rsidRPr="00D22F67">
              <w:rPr>
                <w:rFonts w:ascii="Arial Narrow" w:hAnsi="Arial Narrow" w:cs="Arial"/>
                <w:bCs/>
                <w:szCs w:val="24"/>
              </w:rPr>
              <w:t>Termin dostawy urządzenia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D22F67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Cs w:val="24"/>
              </w:rPr>
            </w:pPr>
            <w:r w:rsidRPr="00D22F67">
              <w:rPr>
                <w:rFonts w:ascii="Arial Narrow" w:hAnsi="Arial Narrow" w:cs="Arial"/>
                <w:szCs w:val="24"/>
              </w:rPr>
              <w:t>Łączna liczba punktów</w:t>
            </w:r>
          </w:p>
        </w:tc>
      </w:tr>
      <w:bookmarkEnd w:id="3"/>
      <w:tr w:rsidR="00E2783E" w:rsidRPr="00D22F67" w:rsidTr="00947E5C">
        <w:tc>
          <w:tcPr>
            <w:tcW w:w="851" w:type="dxa"/>
            <w:vAlign w:val="center"/>
          </w:tcPr>
          <w:p w:rsidR="00E2783E" w:rsidRPr="00D22F67" w:rsidRDefault="00E2783E" w:rsidP="00497D17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sz w:val="18"/>
                <w:szCs w:val="22"/>
              </w:rPr>
              <w:t>1</w:t>
            </w:r>
          </w:p>
        </w:tc>
        <w:tc>
          <w:tcPr>
            <w:tcW w:w="2551" w:type="dxa"/>
            <w:vAlign w:val="center"/>
          </w:tcPr>
          <w:p w:rsidR="00E2783E" w:rsidRPr="00D22F67" w:rsidRDefault="00E2783E" w:rsidP="00497D17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b/>
                <w:sz w:val="18"/>
                <w:szCs w:val="22"/>
              </w:rPr>
              <w:t>HAFNER sp. z o.o.</w:t>
            </w:r>
          </w:p>
          <w:p w:rsidR="00E2783E" w:rsidRPr="00D22F67" w:rsidRDefault="00E2783E" w:rsidP="00497D17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bCs/>
                <w:sz w:val="18"/>
                <w:szCs w:val="22"/>
              </w:rPr>
              <w:t xml:space="preserve">Równinna 28 </w:t>
            </w:r>
          </w:p>
          <w:p w:rsidR="00E2783E" w:rsidRPr="00D22F67" w:rsidRDefault="00E2783E" w:rsidP="00497D17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bCs/>
                <w:sz w:val="18"/>
                <w:szCs w:val="22"/>
              </w:rPr>
              <w:t>87-100 Toruń</w:t>
            </w:r>
          </w:p>
        </w:tc>
        <w:tc>
          <w:tcPr>
            <w:tcW w:w="993" w:type="dxa"/>
            <w:vAlign w:val="center"/>
          </w:tcPr>
          <w:p w:rsidR="00E2783E" w:rsidRPr="00D22F67" w:rsidRDefault="00E2783E" w:rsidP="00497D17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sz w:val="18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:rsidR="00E2783E" w:rsidRPr="00D22F67" w:rsidRDefault="00E2783E" w:rsidP="00497D17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sz w:val="18"/>
                <w:szCs w:val="22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E2783E" w:rsidRPr="00D22F67" w:rsidRDefault="00E2783E" w:rsidP="00497D17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sz w:val="18"/>
                <w:szCs w:val="22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E2783E" w:rsidRPr="00D22F67" w:rsidRDefault="00E2783E" w:rsidP="00497D17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sz w:val="18"/>
                <w:szCs w:val="22"/>
              </w:rPr>
              <w:t xml:space="preserve">  10,00</w:t>
            </w:r>
          </w:p>
        </w:tc>
        <w:tc>
          <w:tcPr>
            <w:tcW w:w="993" w:type="dxa"/>
            <w:vAlign w:val="center"/>
          </w:tcPr>
          <w:p w:rsidR="00E2783E" w:rsidRPr="00D22F67" w:rsidRDefault="00E2783E" w:rsidP="00497D17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sz w:val="18"/>
                <w:szCs w:val="22"/>
              </w:rPr>
              <w:t xml:space="preserve">  5,00</w:t>
            </w:r>
          </w:p>
        </w:tc>
        <w:tc>
          <w:tcPr>
            <w:tcW w:w="1134" w:type="dxa"/>
            <w:vAlign w:val="center"/>
          </w:tcPr>
          <w:p w:rsidR="00E2783E" w:rsidRPr="00D22F67" w:rsidRDefault="00E2783E" w:rsidP="00497D17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E2783E" w:rsidRPr="00D22F67" w:rsidTr="00947E5C">
        <w:tc>
          <w:tcPr>
            <w:tcW w:w="851" w:type="dxa"/>
            <w:vAlign w:val="center"/>
          </w:tcPr>
          <w:p w:rsidR="00E2783E" w:rsidRPr="00D22F67" w:rsidRDefault="00E2783E" w:rsidP="00497D17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sz w:val="18"/>
                <w:szCs w:val="22"/>
              </w:rPr>
              <w:t>2</w:t>
            </w:r>
          </w:p>
        </w:tc>
        <w:tc>
          <w:tcPr>
            <w:tcW w:w="2551" w:type="dxa"/>
            <w:vAlign w:val="center"/>
          </w:tcPr>
          <w:p w:rsidR="00E2783E" w:rsidRPr="00D22F67" w:rsidRDefault="00E2783E" w:rsidP="00497D17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b/>
                <w:sz w:val="18"/>
                <w:szCs w:val="22"/>
              </w:rPr>
              <w:t>CZEMAR SP. Z O. O.</w:t>
            </w:r>
          </w:p>
          <w:p w:rsidR="00E2783E" w:rsidRPr="00D22F67" w:rsidRDefault="00E2783E" w:rsidP="00497D17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bCs/>
                <w:sz w:val="18"/>
                <w:szCs w:val="22"/>
              </w:rPr>
              <w:t xml:space="preserve">Kościelna 10 </w:t>
            </w:r>
          </w:p>
          <w:p w:rsidR="00E2783E" w:rsidRPr="00D22F67" w:rsidRDefault="00E2783E" w:rsidP="00497D17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bCs/>
                <w:sz w:val="18"/>
                <w:szCs w:val="22"/>
              </w:rPr>
              <w:t>46-113 Wilków</w:t>
            </w:r>
          </w:p>
        </w:tc>
        <w:tc>
          <w:tcPr>
            <w:tcW w:w="993" w:type="dxa"/>
            <w:vAlign w:val="center"/>
          </w:tcPr>
          <w:p w:rsidR="00E2783E" w:rsidRPr="00D22F67" w:rsidRDefault="00E2783E" w:rsidP="00497D17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sz w:val="18"/>
                <w:szCs w:val="22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E2783E" w:rsidRPr="00D22F67" w:rsidRDefault="00E2783E" w:rsidP="00497D17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sz w:val="18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E2783E" w:rsidRPr="00D22F67" w:rsidRDefault="00E2783E" w:rsidP="00497D17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sz w:val="18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E2783E" w:rsidRPr="00D22F67" w:rsidRDefault="00E2783E" w:rsidP="00497D17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sz w:val="18"/>
                <w:szCs w:val="22"/>
              </w:rPr>
              <w:t xml:space="preserve">  0,00</w:t>
            </w:r>
          </w:p>
        </w:tc>
        <w:tc>
          <w:tcPr>
            <w:tcW w:w="993" w:type="dxa"/>
            <w:vAlign w:val="center"/>
          </w:tcPr>
          <w:p w:rsidR="00E2783E" w:rsidRPr="00D22F67" w:rsidRDefault="00E2783E" w:rsidP="00497D17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sz w:val="18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E2783E" w:rsidRPr="00D22F67" w:rsidRDefault="00E2783E" w:rsidP="00497D17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sz w:val="18"/>
                <w:szCs w:val="22"/>
              </w:rPr>
              <w:t xml:space="preserve">  0,00</w:t>
            </w:r>
          </w:p>
        </w:tc>
      </w:tr>
    </w:tbl>
    <w:p w:rsidR="00F960D7" w:rsidRPr="00D22F67" w:rsidRDefault="00F960D7" w:rsidP="00F33C66">
      <w:pPr>
        <w:spacing w:line="276" w:lineRule="auto"/>
        <w:jc w:val="both"/>
        <w:rPr>
          <w:rFonts w:ascii="Arial Narrow" w:hAnsi="Arial Narrow" w:cs="Arial"/>
          <w:sz w:val="20"/>
        </w:rPr>
      </w:pPr>
    </w:p>
    <w:p w:rsidR="00B464D3" w:rsidRDefault="00D22F67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D22F67">
        <w:rPr>
          <w:rFonts w:ascii="Arial Narrow" w:hAnsi="Arial Narrow" w:cs="Arial"/>
          <w:i/>
          <w:sz w:val="20"/>
        </w:rPr>
        <w:t>ZAMAWIAJĄCY</w:t>
      </w:r>
    </w:p>
    <w:bookmarkEnd w:id="0"/>
    <w:p w:rsidR="00D22F67" w:rsidRDefault="00D22F67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22F67" w:rsidRPr="00906D68" w:rsidRDefault="00D22F67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1 </w:t>
      </w: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:rsidR="00D22F67" w:rsidRPr="00906D68" w:rsidRDefault="00D22F67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D22F67" w:rsidRPr="00906D68" w:rsidRDefault="00D22F67" w:rsidP="00D22F67">
      <w:pPr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7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Fonts w:ascii="Arial Narrow" w:hAnsi="Arial Narrow"/>
          <w:i/>
          <w:sz w:val="16"/>
          <w:szCs w:val="16"/>
        </w:rPr>
        <w:t xml:space="preserve"> </w:t>
      </w:r>
    </w:p>
    <w:p w:rsidR="008642B3" w:rsidRPr="00D22F67" w:rsidRDefault="00D22F67" w:rsidP="00D22F67">
      <w:pPr>
        <w:rPr>
          <w:rFonts w:ascii="Arial Narrow" w:hAnsi="Arial Narrow"/>
          <w:szCs w:val="32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</w:t>
      </w:r>
      <w:r w:rsidR="00947E5C">
        <w:rPr>
          <w:rFonts w:ascii="Arial Narrow" w:hAnsi="Arial Narrow"/>
          <w:i/>
          <w:sz w:val="16"/>
          <w:szCs w:val="16"/>
        </w:rPr>
        <w:t>2</w:t>
      </w:r>
      <w:r>
        <w:rPr>
          <w:rFonts w:ascii="Arial Narrow" w:hAnsi="Arial Narrow"/>
          <w:i/>
          <w:sz w:val="16"/>
          <w:szCs w:val="16"/>
        </w:rPr>
        <w:t>.10.</w:t>
      </w:r>
      <w:r w:rsidRPr="00906D68">
        <w:rPr>
          <w:rFonts w:ascii="Arial Narrow" w:hAnsi="Arial Narrow"/>
          <w:i/>
          <w:sz w:val="16"/>
          <w:szCs w:val="16"/>
        </w:rPr>
        <w:t>2025 r</w:t>
      </w:r>
    </w:p>
    <w:sectPr w:rsidR="008642B3" w:rsidRPr="00D22F67" w:rsidSect="00D22F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926" w:bottom="851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20C8" w:rsidRDefault="00F420C8">
      <w:r>
        <w:separator/>
      </w:r>
    </w:p>
  </w:endnote>
  <w:endnote w:type="continuationSeparator" w:id="0">
    <w:p w:rsidR="00F420C8" w:rsidRDefault="00F42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83E" w:rsidRDefault="00E2783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832C2E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832C2E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83E" w:rsidRDefault="00E278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20C8" w:rsidRDefault="00F420C8">
      <w:r>
        <w:separator/>
      </w:r>
    </w:p>
  </w:footnote>
  <w:footnote w:type="continuationSeparator" w:id="0">
    <w:p w:rsidR="00F420C8" w:rsidRDefault="00F420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83E" w:rsidRDefault="00E278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83E" w:rsidRDefault="00E278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83E" w:rsidRDefault="00E278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20C8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32C2E"/>
    <w:rsid w:val="008567C7"/>
    <w:rsid w:val="008642B3"/>
    <w:rsid w:val="008A6C10"/>
    <w:rsid w:val="008E5102"/>
    <w:rsid w:val="00915B9E"/>
    <w:rsid w:val="00947E5C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2F67"/>
    <w:rsid w:val="00D26ED6"/>
    <w:rsid w:val="00D42C90"/>
    <w:rsid w:val="00D8427E"/>
    <w:rsid w:val="00E2783E"/>
    <w:rsid w:val="00E30B2D"/>
    <w:rsid w:val="00E62859"/>
    <w:rsid w:val="00E85D70"/>
    <w:rsid w:val="00F33C66"/>
    <w:rsid w:val="00F420C8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22F6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D22F67"/>
    <w:rPr>
      <w:b/>
      <w:bCs/>
    </w:rPr>
  </w:style>
  <w:style w:type="character" w:styleId="Hipercze">
    <w:name w:val="Hyperlink"/>
    <w:uiPriority w:val="99"/>
    <w:unhideWhenUsed/>
    <w:rsid w:val="00D22F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259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2025-10-22T05:03:00Z</cp:lastPrinted>
  <dcterms:created xsi:type="dcterms:W3CDTF">2025-10-22T05:03:00Z</dcterms:created>
  <dcterms:modified xsi:type="dcterms:W3CDTF">2025-10-22T05:03:00Z</dcterms:modified>
</cp:coreProperties>
</file>