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2BDDB21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FE5914">
        <w:rPr>
          <w:bCs/>
          <w:sz w:val="22"/>
          <w:szCs w:val="22"/>
        </w:rPr>
        <w:t xml:space="preserve">Załącznik nr </w:t>
      </w:r>
      <w:r w:rsidRPr="00FE5914">
        <w:rPr>
          <w:sz w:val="22"/>
          <w:szCs w:val="22"/>
        </w:rPr>
        <w:t>1</w:t>
      </w:r>
      <w:r w:rsidRPr="00FE5914">
        <w:rPr>
          <w:b/>
          <w:bCs/>
          <w:sz w:val="22"/>
          <w:szCs w:val="22"/>
        </w:rPr>
        <w:t xml:space="preserve"> </w:t>
      </w:r>
      <w:r w:rsidRPr="00FE5914">
        <w:rPr>
          <w:bCs/>
          <w:sz w:val="22"/>
          <w:szCs w:val="22"/>
        </w:rPr>
        <w:t>do SWZ</w:t>
      </w:r>
      <w:r w:rsidR="001263C3" w:rsidRPr="00FE5914">
        <w:rPr>
          <w:bCs/>
          <w:sz w:val="22"/>
          <w:szCs w:val="22"/>
        </w:rPr>
        <w:t xml:space="preserve"> / załącznik </w:t>
      </w:r>
      <w:r w:rsidR="001263C3" w:rsidRPr="00FE5914">
        <w:rPr>
          <w:bCs/>
          <w:sz w:val="22"/>
          <w:szCs w:val="22"/>
          <w:u w:val="single"/>
        </w:rPr>
        <w:t xml:space="preserve">nr </w:t>
      </w:r>
      <w:r w:rsidR="00A67540" w:rsidRPr="00FE5914">
        <w:rPr>
          <w:bCs/>
          <w:sz w:val="22"/>
          <w:szCs w:val="22"/>
          <w:u w:val="single"/>
        </w:rPr>
        <w:t>2</w:t>
      </w:r>
      <w:r w:rsidR="001263C3" w:rsidRPr="00FE5914">
        <w:rPr>
          <w:bCs/>
          <w:sz w:val="22"/>
          <w:szCs w:val="22"/>
          <w:u w:val="single"/>
        </w:rPr>
        <w:t xml:space="preserve">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E4EAFE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="007A5C9B">
        <w:rPr>
          <w:sz w:val="22"/>
          <w:szCs w:val="22"/>
        </w:rPr>
        <w:t>Podstawowy bez negocjacji</w:t>
      </w:r>
      <w:r w:rsidRPr="000431B5">
        <w:rPr>
          <w:sz w:val="22"/>
          <w:szCs w:val="22"/>
        </w:rPr>
        <w:t xml:space="preserve"> pn.: </w:t>
      </w:r>
    </w:p>
    <w:p w14:paraId="76B4AE81" w14:textId="77777777" w:rsidR="0039518B" w:rsidRDefault="0039518B" w:rsidP="003F0C7A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39518B">
        <w:rPr>
          <w:b/>
          <w:bCs/>
          <w:sz w:val="22"/>
          <w:szCs w:val="22"/>
        </w:rPr>
        <w:t>Zakup nieizotopowych, magnetycznych  znaczników do detekcji węzłów chłonnych wartowniczych oraz znaczników magnetycznych do znakowania zmian niepalpacyjnych wraz z dzierżawą sondy do nie izotopowej detekcji węzłów chłonnych wartowniczych</w:t>
      </w:r>
    </w:p>
    <w:p w14:paraId="3BCD75A5" w14:textId="1D19829E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42306947"/>
      <w:bookmarkStart w:id="4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F144D5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F144D5">
        <w:rPr>
          <w:bCs/>
          <w:sz w:val="22"/>
        </w:rPr>
        <w:t>natomiast wraz z należnym podatkiem VAT w wysokości _______ %, wynosi kwotę:</w:t>
      </w:r>
    </w:p>
    <w:p w14:paraId="6893EA0D" w14:textId="7C3C57D7" w:rsidR="008A70D2" w:rsidRPr="00F144D5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F144D5">
        <w:rPr>
          <w:b/>
          <w:sz w:val="22"/>
        </w:rPr>
        <w:t xml:space="preserve">_____________________________________________________________________  zł brutto </w:t>
      </w:r>
    </w:p>
    <w:p w14:paraId="0D86F5AD" w14:textId="77777777" w:rsidR="008A70D2" w:rsidRPr="00F144D5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F144D5">
        <w:rPr>
          <w:bCs/>
          <w:sz w:val="22"/>
        </w:rPr>
        <w:t>(słownie: __________________________________________________________________brutto).</w:t>
      </w:r>
    </w:p>
    <w:p w14:paraId="0D8BB87B" w14:textId="7699CC40" w:rsidR="008A70D2" w:rsidRPr="00F144D5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3228980"/>
      <w:r w:rsidRPr="00F144D5">
        <w:rPr>
          <w:bCs/>
          <w:sz w:val="22"/>
        </w:rPr>
        <w:t>ww. wartości wyliczone zgodnie z tabelą</w:t>
      </w:r>
      <w:r w:rsidRPr="00F144D5">
        <w:rPr>
          <w:b/>
          <w:bCs/>
          <w:sz w:val="22"/>
        </w:rPr>
        <w:t xml:space="preserve"> </w:t>
      </w:r>
      <w:r w:rsidRPr="00F144D5">
        <w:rPr>
          <w:bCs/>
          <w:sz w:val="22"/>
        </w:rPr>
        <w:t xml:space="preserve">formularza asortymentowo – cenowego/OPZ, stanowiącego załącznik nr 2 do SWZ / załącznik nr </w:t>
      </w:r>
      <w:r w:rsidR="00A67540" w:rsidRPr="00F144D5">
        <w:rPr>
          <w:bCs/>
          <w:sz w:val="22"/>
        </w:rPr>
        <w:t>1</w:t>
      </w:r>
      <w:r w:rsidRPr="00F144D5">
        <w:rPr>
          <w:bCs/>
          <w:sz w:val="22"/>
        </w:rPr>
        <w:t xml:space="preserve"> do umowy</w:t>
      </w:r>
    </w:p>
    <w:p w14:paraId="43D23220" w14:textId="794EC986" w:rsidR="00F144D5" w:rsidRPr="00F144D5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F144D5">
        <w:rPr>
          <w:bCs/>
          <w:sz w:val="22"/>
        </w:rPr>
        <w:t xml:space="preserve">Czas trwania umowy / realizacja: </w:t>
      </w:r>
      <w:r w:rsidR="00400260">
        <w:rPr>
          <w:b/>
          <w:sz w:val="22"/>
        </w:rPr>
        <w:t xml:space="preserve">12 miesięcy </w:t>
      </w:r>
      <w:r w:rsidR="00F144D5" w:rsidRPr="00F144D5">
        <w:rPr>
          <w:b/>
          <w:sz w:val="22"/>
        </w:rPr>
        <w:t xml:space="preserve">od daty zawarcia umowy </w:t>
      </w:r>
    </w:p>
    <w:p w14:paraId="257B4E42" w14:textId="49AB185B" w:rsidR="008A70D2" w:rsidRPr="00F144D5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F144D5">
        <w:rPr>
          <w:bCs/>
          <w:sz w:val="22"/>
        </w:rPr>
        <w:t>Warunki płatności: 60 dni</w:t>
      </w:r>
    </w:p>
    <w:p w14:paraId="067608E1" w14:textId="77777777" w:rsidR="008A70D2" w:rsidRPr="00F144D5" w:rsidRDefault="008A70D2" w:rsidP="008A70D2">
      <w:pPr>
        <w:jc w:val="both"/>
        <w:rPr>
          <w:b/>
          <w:sz w:val="22"/>
          <w:szCs w:val="22"/>
        </w:rPr>
      </w:pPr>
      <w:bookmarkStart w:id="6" w:name="_Hlk135816524"/>
      <w:bookmarkEnd w:id="5"/>
    </w:p>
    <w:bookmarkEnd w:id="3"/>
    <w:bookmarkEnd w:id="6"/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Default="003F0C7A" w:rsidP="003F0C7A">
      <w:pPr>
        <w:ind w:left="644"/>
      </w:pPr>
    </w:p>
    <w:p w14:paraId="5EA8404A" w14:textId="77777777" w:rsidR="007A5C9B" w:rsidRDefault="007A5C9B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6E3AD1A5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7A5C9B">
      <w:rPr>
        <w:sz w:val="24"/>
        <w:szCs w:val="24"/>
      </w:rPr>
      <w:t>1</w:t>
    </w:r>
    <w:r w:rsidR="00A67540">
      <w:rPr>
        <w:sz w:val="24"/>
        <w:szCs w:val="24"/>
      </w:rPr>
      <w:t>2</w:t>
    </w:r>
    <w:r w:rsidR="0039518B">
      <w:rPr>
        <w:sz w:val="24"/>
        <w:szCs w:val="24"/>
      </w:rPr>
      <w:t>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411A"/>
    <w:rsid w:val="001E71EB"/>
    <w:rsid w:val="001F47F6"/>
    <w:rsid w:val="002071D6"/>
    <w:rsid w:val="00207687"/>
    <w:rsid w:val="00207B95"/>
    <w:rsid w:val="00210693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C682E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9518B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260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155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77E1C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5C9B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60F20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67540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18F2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2457"/>
    <w:rsid w:val="00E26CBC"/>
    <w:rsid w:val="00E30C40"/>
    <w:rsid w:val="00E40C8C"/>
    <w:rsid w:val="00E440D9"/>
    <w:rsid w:val="00E4735F"/>
    <w:rsid w:val="00E548BF"/>
    <w:rsid w:val="00E57775"/>
    <w:rsid w:val="00E6111E"/>
    <w:rsid w:val="00E66B7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4D5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914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180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29</cp:revision>
  <cp:lastPrinted>2025-10-22T08:12:00Z</cp:lastPrinted>
  <dcterms:created xsi:type="dcterms:W3CDTF">2024-04-16T16:49:00Z</dcterms:created>
  <dcterms:modified xsi:type="dcterms:W3CDTF">2025-10-22T08:12:00Z</dcterms:modified>
</cp:coreProperties>
</file>