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61CB3981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część </w:t>
      </w:r>
      <w:r w:rsidR="00CC68FA">
        <w:rPr>
          <w:rFonts w:ascii="Arial" w:hAnsi="Arial" w:cs="Arial"/>
          <w:b/>
          <w:sz w:val="18"/>
          <w:szCs w:val="18"/>
          <w:u w:val="single"/>
        </w:rPr>
        <w:t>2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 i część </w:t>
      </w:r>
      <w:r w:rsidR="00CC68FA">
        <w:rPr>
          <w:rFonts w:ascii="Arial" w:hAnsi="Arial" w:cs="Arial"/>
          <w:b/>
          <w:sz w:val="18"/>
          <w:szCs w:val="18"/>
          <w:u w:val="single"/>
        </w:rPr>
        <w:t>3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2BB8CEF8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CC68FA">
      <w:rPr>
        <w:rFonts w:ascii="Arial" w:hAnsi="Arial" w:cs="Arial"/>
        <w:i/>
        <w:sz w:val="20"/>
      </w:rPr>
      <w:t>585</w:t>
    </w:r>
    <w:r w:rsidR="000D789C">
      <w:rPr>
        <w:rFonts w:ascii="Arial" w:hAnsi="Arial" w:cs="Arial"/>
        <w:i/>
        <w:sz w:val="20"/>
      </w:rPr>
      <w:t>2</w:t>
    </w:r>
    <w:r>
      <w:rPr>
        <w:rFonts w:ascii="Arial" w:hAnsi="Arial" w:cs="Arial"/>
        <w:i/>
        <w:sz w:val="20"/>
      </w:rPr>
      <w:t>/2</w:t>
    </w:r>
    <w:r w:rsidR="00D07D7B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789C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C68FA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8</cp:revision>
  <cp:lastPrinted>2024-06-04T07:36:00Z</cp:lastPrinted>
  <dcterms:created xsi:type="dcterms:W3CDTF">2024-09-17T11:20:00Z</dcterms:created>
  <dcterms:modified xsi:type="dcterms:W3CDTF">2025-10-14T09:50:00Z</dcterms:modified>
</cp:coreProperties>
</file>