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5CB2913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/ załącznik nr 1 </w:t>
      </w:r>
      <w:r w:rsidR="005A075F" w:rsidRPr="005A075F">
        <w:rPr>
          <w:bCs/>
          <w:sz w:val="22"/>
          <w:szCs w:val="22"/>
          <w:u w:val="single"/>
        </w:rPr>
        <w:t>do umowy</w:t>
      </w:r>
    </w:p>
    <w:p w14:paraId="171B114C" w14:textId="1BA668D6" w:rsidR="0032018D" w:rsidRPr="0032018D" w:rsidRDefault="0032018D" w:rsidP="0032018D">
      <w:pPr>
        <w:keepNext/>
        <w:spacing w:after="360"/>
        <w:jc w:val="center"/>
        <w:outlineLvl w:val="3"/>
        <w:rPr>
          <w:b/>
          <w:bCs/>
          <w:color w:val="EE0000"/>
          <w:sz w:val="22"/>
          <w:szCs w:val="22"/>
        </w:rPr>
      </w:pPr>
      <w:r>
        <w:rPr>
          <w:b/>
          <w:bCs/>
          <w:color w:val="EE0000"/>
          <w:sz w:val="22"/>
          <w:szCs w:val="22"/>
        </w:rPr>
        <w:t>MODYFIKACJA z dnia 03.11.2025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0ADED55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37584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5EB8A891" w14:textId="19ED800E" w:rsidR="00FE4B9D" w:rsidRDefault="00FE4B9D" w:rsidP="00281DC6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FE4B9D">
        <w:rPr>
          <w:b/>
          <w:bCs/>
          <w:sz w:val="22"/>
          <w:szCs w:val="22"/>
        </w:rPr>
        <w:t>Zakup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Zautomatyzowanego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systemu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dozowania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formaliny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dla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próbek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biologicznych/histopatologicznych, systemu retraktorów  oraz kanałowego systemu monitorowania integralności nerwów w ramach realizacji zadania: Zakup sprzętu na potrzebę realizowanych zabiegów chirurgicznych  oraz nowego Pododdziału Torakochirurgii w Szpitalu Wojewódzkim w Poznaniu - trzy zadania:</w:t>
      </w:r>
    </w:p>
    <w:p w14:paraId="511AC2B8" w14:textId="77777777" w:rsidR="00FE4B9D" w:rsidRPr="00FE4B9D" w:rsidRDefault="00FE4B9D" w:rsidP="00FE4B9D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FE4B9D">
        <w:rPr>
          <w:b/>
          <w:bCs/>
          <w:sz w:val="22"/>
          <w:szCs w:val="22"/>
        </w:rPr>
        <w:t xml:space="preserve">1. Zakup: </w:t>
      </w:r>
      <w:bookmarkStart w:id="0" w:name="_Hlk211839757"/>
      <w:r w:rsidRPr="00FE4B9D">
        <w:rPr>
          <w:b/>
          <w:bCs/>
          <w:sz w:val="22"/>
          <w:szCs w:val="22"/>
        </w:rPr>
        <w:t>Zautomatyzowany system dozowania formaliny dla próbek biologicznych/histopatologicznych</w:t>
      </w:r>
      <w:bookmarkEnd w:id="0"/>
    </w:p>
    <w:p w14:paraId="0AACFC57" w14:textId="77777777" w:rsidR="00FE4B9D" w:rsidRPr="00FE4B9D" w:rsidRDefault="00FE4B9D" w:rsidP="00FE4B9D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FE4B9D">
        <w:rPr>
          <w:b/>
          <w:bCs/>
          <w:sz w:val="22"/>
          <w:szCs w:val="22"/>
        </w:rPr>
        <w:t xml:space="preserve">2. Zakup: </w:t>
      </w:r>
      <w:bookmarkStart w:id="1" w:name="_Hlk211839878"/>
      <w:r w:rsidRPr="00FE4B9D">
        <w:rPr>
          <w:b/>
          <w:bCs/>
          <w:sz w:val="22"/>
          <w:szCs w:val="22"/>
        </w:rPr>
        <w:t xml:space="preserve">System retraktorów </w:t>
      </w:r>
      <w:bookmarkEnd w:id="1"/>
    </w:p>
    <w:p w14:paraId="2F29FF9E" w14:textId="77777777" w:rsidR="00FE4B9D" w:rsidRDefault="00FE4B9D" w:rsidP="00FE4B9D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FE4B9D">
        <w:rPr>
          <w:b/>
          <w:bCs/>
          <w:sz w:val="22"/>
          <w:szCs w:val="22"/>
        </w:rPr>
        <w:t xml:space="preserve">3. Zakup: </w:t>
      </w:r>
      <w:bookmarkStart w:id="2" w:name="_Hlk211840000"/>
      <w:r w:rsidRPr="00FE4B9D">
        <w:rPr>
          <w:b/>
          <w:bCs/>
          <w:sz w:val="22"/>
          <w:szCs w:val="22"/>
        </w:rPr>
        <w:t>Kanałowy system monitorowania integralności nerwów</w:t>
      </w:r>
    </w:p>
    <w:bookmarkEnd w:id="2"/>
    <w:p w14:paraId="3CCEC880" w14:textId="2E3990FB" w:rsidR="00281DC6" w:rsidRPr="00281DC6" w:rsidRDefault="00281DC6" w:rsidP="00FE4B9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3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4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4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6020E2B6" w14:textId="77777777" w:rsidR="00FE4B9D" w:rsidRDefault="00281DC6" w:rsidP="00FE4B9D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FE4B9D">
        <w:rPr>
          <w:b/>
          <w:sz w:val="22"/>
        </w:rPr>
        <w:t>SKŁADAMY OFERTĘ</w:t>
      </w:r>
      <w:r w:rsidRPr="00FE4B9D">
        <w:rPr>
          <w:sz w:val="22"/>
        </w:rPr>
        <w:t xml:space="preserve"> </w:t>
      </w:r>
      <w:r w:rsidR="00FE4B9D">
        <w:rPr>
          <w:sz w:val="22"/>
        </w:rPr>
        <w:t xml:space="preserve">na wykonanie </w:t>
      </w:r>
      <w:r w:rsidR="00FE4B9D" w:rsidRPr="00281DC6">
        <w:rPr>
          <w:sz w:val="22"/>
        </w:rPr>
        <w:t xml:space="preserve">przedmiotu zamówienia </w:t>
      </w:r>
      <w:r w:rsidR="00FE4B9D" w:rsidRPr="001F5C81">
        <w:rPr>
          <w:sz w:val="22"/>
          <w:u w:val="single"/>
        </w:rPr>
        <w:t xml:space="preserve">uwzględniającą dojazd </w:t>
      </w:r>
      <w:r w:rsidR="00FE4B9D">
        <w:rPr>
          <w:sz w:val="22"/>
          <w:u w:val="single"/>
        </w:rPr>
        <w:br/>
      </w:r>
      <w:r w:rsidR="00FE4B9D" w:rsidRPr="001F5C81">
        <w:rPr>
          <w:sz w:val="22"/>
          <w:u w:val="single"/>
        </w:rPr>
        <w:t>do Zamawiającego</w:t>
      </w:r>
      <w:r w:rsidR="00FE4B9D">
        <w:rPr>
          <w:sz w:val="22"/>
        </w:rPr>
        <w:t xml:space="preserve"> </w:t>
      </w:r>
      <w:r w:rsidR="00FE4B9D" w:rsidRPr="00281DC6">
        <w:rPr>
          <w:sz w:val="22"/>
        </w:rPr>
        <w:t>zgodnie ze Specyfikacją Warunków Zamówienia</w:t>
      </w:r>
      <w:r w:rsidR="00FE4B9D">
        <w:rPr>
          <w:sz w:val="22"/>
        </w:rPr>
        <w:t>, Opisem Przedmiotu Zamówienia oraz wzorem umowy</w:t>
      </w:r>
      <w:r w:rsidR="00FE4B9D" w:rsidRPr="00281DC6">
        <w:rPr>
          <w:sz w:val="22"/>
        </w:rPr>
        <w:t>, stosując niżej wymienione stawki:</w:t>
      </w:r>
    </w:p>
    <w:p w14:paraId="30C6F5CE" w14:textId="68A638D5" w:rsidR="001F5C81" w:rsidRPr="00FE4B9D" w:rsidRDefault="001F5C81" w:rsidP="00FE4B9D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5" w:name="_Hlk130903349"/>
      <w:bookmarkStart w:id="6" w:name="_Hlk64876004"/>
      <w:bookmarkStart w:id="7" w:name="_Hlk115774927"/>
    </w:p>
    <w:p w14:paraId="253D2BBF" w14:textId="4312A0EA" w:rsidR="00281DC6" w:rsidRDefault="00281DC6" w:rsidP="00D200D8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bookmarkStart w:id="8" w:name="_Hlk142306947"/>
      <w:r w:rsidRPr="000D2EDF">
        <w:rPr>
          <w:bCs/>
          <w:sz w:val="22"/>
          <w:u w:val="single"/>
          <w:lang w:val="en-US"/>
        </w:rPr>
        <w:t>Zadanie</w:t>
      </w:r>
      <w:r w:rsidR="00FE4B9D"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nr</w:t>
      </w:r>
      <w:r w:rsidR="00FE4B9D"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1:</w:t>
      </w:r>
      <w:bookmarkStart w:id="9" w:name="_Hlk67910880"/>
      <w:r w:rsidR="00FE4B9D">
        <w:rPr>
          <w:bCs/>
          <w:sz w:val="22"/>
          <w:u w:val="single"/>
          <w:lang w:val="en-US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Zautomatyzowany</w:t>
      </w:r>
      <w:r w:rsidR="00FE4B9D">
        <w:rPr>
          <w:color w:val="000000"/>
          <w:sz w:val="22"/>
          <w:szCs w:val="22"/>
          <w:u w:val="single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system</w:t>
      </w:r>
      <w:r w:rsidR="00FE4B9D">
        <w:rPr>
          <w:color w:val="000000"/>
          <w:sz w:val="22"/>
          <w:szCs w:val="22"/>
          <w:u w:val="single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dozowania</w:t>
      </w:r>
      <w:r w:rsidR="00FE4B9D">
        <w:rPr>
          <w:color w:val="000000"/>
          <w:sz w:val="22"/>
          <w:szCs w:val="22"/>
          <w:u w:val="single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formaliny</w:t>
      </w:r>
      <w:r w:rsidR="00FE4B9D">
        <w:rPr>
          <w:color w:val="000000"/>
          <w:sz w:val="22"/>
          <w:szCs w:val="22"/>
          <w:u w:val="single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dla</w:t>
      </w:r>
      <w:r w:rsidR="00FE4B9D">
        <w:rPr>
          <w:color w:val="000000"/>
          <w:sz w:val="22"/>
          <w:szCs w:val="22"/>
          <w:u w:val="single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próbek</w:t>
      </w:r>
      <w:r w:rsidR="00FE4B9D">
        <w:rPr>
          <w:color w:val="000000"/>
          <w:sz w:val="22"/>
          <w:szCs w:val="22"/>
          <w:u w:val="single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biologicznych/histopatologicznych</w:t>
      </w: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10" w:name="_Hlk195781591"/>
      <w:bookmarkEnd w:id="9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59F69EA8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11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7609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760909"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1AA7E868" w14:textId="3BBD459F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</w:t>
      </w:r>
      <w:r w:rsidRPr="00281DC6">
        <w:rPr>
          <w:bCs/>
          <w:sz w:val="22"/>
        </w:rPr>
        <w:t xml:space="preserve">: </w:t>
      </w:r>
      <w:bookmarkStart w:id="12" w:name="_Hlk213059565"/>
      <w:r w:rsidR="00FE4B9D">
        <w:rPr>
          <w:b/>
          <w:sz w:val="22"/>
        </w:rPr>
        <w:t xml:space="preserve">do </w:t>
      </w:r>
      <w:r w:rsidR="0032018D">
        <w:rPr>
          <w:b/>
          <w:color w:val="EE0000"/>
          <w:sz w:val="22"/>
        </w:rPr>
        <w:t>5 grudnia</w:t>
      </w:r>
      <w:r w:rsidR="00FE4B9D" w:rsidRPr="0032018D">
        <w:rPr>
          <w:b/>
          <w:color w:val="EE0000"/>
          <w:sz w:val="22"/>
        </w:rPr>
        <w:t xml:space="preserve"> </w:t>
      </w:r>
      <w:r w:rsidR="00FE4B9D">
        <w:rPr>
          <w:b/>
          <w:sz w:val="22"/>
        </w:rPr>
        <w:t xml:space="preserve">2025 r. </w:t>
      </w:r>
      <w:r w:rsidRPr="007A6234">
        <w:rPr>
          <w:b/>
          <w:sz w:val="22"/>
        </w:rPr>
        <w:t>od daty zawarcia umowy</w:t>
      </w:r>
      <w:bookmarkEnd w:id="12"/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13" w:name="_Hlk135816524"/>
      <w:bookmarkEnd w:id="5"/>
      <w:bookmarkEnd w:id="11"/>
    </w:p>
    <w:bookmarkEnd w:id="13"/>
    <w:bookmarkEnd w:id="8"/>
    <w:p w14:paraId="3EA6D6F3" w14:textId="6A260598" w:rsidR="00243C71" w:rsidRPr="00453BEF" w:rsidRDefault="00243C71" w:rsidP="00243C71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FE4B9D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FE4B9D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FE4B9D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190F648" w14:textId="3C3CA1A6" w:rsidR="00243C71" w:rsidRPr="007A62B1" w:rsidRDefault="00243C71" w:rsidP="00243C7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FE4B9D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FE4B9D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10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E6B0897" w14:textId="50B8689A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14" w:name="_Hlk211839952"/>
      <w:r w:rsidRPr="000D2EDF">
        <w:rPr>
          <w:bCs/>
          <w:sz w:val="22"/>
          <w:u w:val="single"/>
          <w:lang w:val="en-US"/>
        </w:rPr>
        <w:t xml:space="preserve">Zadanie nr </w:t>
      </w:r>
      <w:r w:rsidR="00FE4B9D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FE4B9D" w:rsidRPr="00FE4B9D">
        <w:rPr>
          <w:color w:val="000000"/>
          <w:sz w:val="22"/>
          <w:szCs w:val="22"/>
          <w:u w:val="single"/>
        </w:rPr>
        <w:t>System retraktorów</w:t>
      </w:r>
    </w:p>
    <w:p w14:paraId="29169254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61F8685F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11C8FCC6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6695FFDC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3858326" w14:textId="77777777" w:rsidR="008D24B9" w:rsidRPr="000272DA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24ACBCF4" w14:textId="4B480D4A" w:rsidR="00FE4B9D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32018D">
        <w:rPr>
          <w:b/>
          <w:sz w:val="22"/>
        </w:rPr>
        <w:t xml:space="preserve">do </w:t>
      </w:r>
      <w:r w:rsidR="0032018D">
        <w:rPr>
          <w:b/>
          <w:color w:val="EE0000"/>
          <w:sz w:val="22"/>
        </w:rPr>
        <w:t>5 grudnia</w:t>
      </w:r>
      <w:r w:rsidR="0032018D" w:rsidRPr="0032018D">
        <w:rPr>
          <w:b/>
          <w:color w:val="EE0000"/>
          <w:sz w:val="22"/>
        </w:rPr>
        <w:t xml:space="preserve"> </w:t>
      </w:r>
      <w:r w:rsidR="0032018D">
        <w:rPr>
          <w:b/>
          <w:sz w:val="22"/>
        </w:rPr>
        <w:t xml:space="preserve">2025 r. </w:t>
      </w:r>
      <w:r w:rsidR="0032018D" w:rsidRPr="007A6234">
        <w:rPr>
          <w:b/>
          <w:sz w:val="22"/>
        </w:rPr>
        <w:t>od daty zawarcia umowy</w:t>
      </w:r>
    </w:p>
    <w:p w14:paraId="621D9BFC" w14:textId="4D39277D" w:rsidR="008D24B9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4F60258" w14:textId="77777777" w:rsidR="008D24B9" w:rsidRDefault="008D24B9" w:rsidP="008D24B9">
      <w:pPr>
        <w:jc w:val="both"/>
        <w:rPr>
          <w:b/>
          <w:sz w:val="22"/>
          <w:szCs w:val="22"/>
        </w:rPr>
      </w:pPr>
    </w:p>
    <w:p w14:paraId="5B2C9FB6" w14:textId="583A52D3" w:rsidR="008D24B9" w:rsidRPr="00453BEF" w:rsidRDefault="008D24B9" w:rsidP="008D24B9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FE4B9D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FE4B9D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FE4B9D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59F7F430" w14:textId="6AAD1683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FE4B9D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FE4B9D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14"/>
    <w:p w14:paraId="2BFC44B4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42D7F3A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411E5B9E" w14:textId="6CF81373" w:rsidR="00FE4B9D" w:rsidRPr="000D2EDF" w:rsidRDefault="00FE4B9D" w:rsidP="00FE4B9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FE4B9D">
        <w:rPr>
          <w:color w:val="000000"/>
          <w:sz w:val="22"/>
          <w:szCs w:val="22"/>
          <w:u w:val="single"/>
        </w:rPr>
        <w:t>Kanałowy system monitorowania integralności nerwów</w:t>
      </w:r>
    </w:p>
    <w:p w14:paraId="44AD9D0E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536F0810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5952FD1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2758553F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(słownie: __________________________________________________________________brutto).</w:t>
      </w:r>
    </w:p>
    <w:p w14:paraId="02CB1015" w14:textId="77777777" w:rsidR="00FE4B9D" w:rsidRPr="000272DA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43349FF7" w14:textId="06275D59" w:rsidR="00FE4B9D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32018D">
        <w:rPr>
          <w:b/>
          <w:sz w:val="22"/>
        </w:rPr>
        <w:t xml:space="preserve">do </w:t>
      </w:r>
      <w:r w:rsidR="0032018D">
        <w:rPr>
          <w:b/>
          <w:color w:val="EE0000"/>
          <w:sz w:val="22"/>
        </w:rPr>
        <w:t>5 grudnia</w:t>
      </w:r>
      <w:r w:rsidR="0032018D" w:rsidRPr="0032018D">
        <w:rPr>
          <w:b/>
          <w:color w:val="EE0000"/>
          <w:sz w:val="22"/>
        </w:rPr>
        <w:t xml:space="preserve"> </w:t>
      </w:r>
      <w:r w:rsidR="0032018D">
        <w:rPr>
          <w:b/>
          <w:sz w:val="22"/>
        </w:rPr>
        <w:t xml:space="preserve">2025 r. </w:t>
      </w:r>
      <w:r w:rsidR="0032018D" w:rsidRPr="007A6234">
        <w:rPr>
          <w:b/>
          <w:sz w:val="22"/>
        </w:rPr>
        <w:t>od daty zawarcia umowy</w:t>
      </w:r>
      <w:r w:rsidR="0032018D" w:rsidRPr="007A6234">
        <w:rPr>
          <w:b/>
          <w:sz w:val="22"/>
        </w:rPr>
        <w:t xml:space="preserve"> </w:t>
      </w:r>
      <w:r>
        <w:rPr>
          <w:bCs/>
          <w:sz w:val="22"/>
        </w:rPr>
        <w:t xml:space="preserve"> </w:t>
      </w:r>
    </w:p>
    <w:p w14:paraId="54E99242" w14:textId="77777777" w:rsidR="00FE4B9D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F9CE26B" w14:textId="77777777" w:rsidR="00FE4B9D" w:rsidRDefault="00FE4B9D" w:rsidP="00FE4B9D">
      <w:pPr>
        <w:jc w:val="both"/>
        <w:rPr>
          <w:b/>
          <w:sz w:val="22"/>
          <w:szCs w:val="22"/>
        </w:rPr>
      </w:pPr>
    </w:p>
    <w:p w14:paraId="60A6E0AF" w14:textId="77777777" w:rsidR="00FE4B9D" w:rsidRPr="00453BEF" w:rsidRDefault="00FE4B9D" w:rsidP="00FE4B9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miesięcy, 36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D069427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0C410293" w14:textId="77777777" w:rsidR="00FE4B9D" w:rsidRDefault="00FE4B9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5" w:name="_Hlk51753816"/>
      <w:bookmarkStart w:id="16" w:name="_Hlk50105795"/>
      <w:bookmarkEnd w:id="6"/>
      <w:bookmarkEnd w:id="7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15"/>
    <w:bookmarkEnd w:id="1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>oświadczam, że nie podlegam wykluczeniu z postępowania na podstawie art. 109 ust. 1 pkt 4 ustawy Pzp</w:t>
      </w:r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67C45695" w:rsidR="00D74BC1" w:rsidRDefault="00281DC6">
    <w:pPr>
      <w:pStyle w:val="Nagwek"/>
    </w:pPr>
    <w:r>
      <w:t>Znak sprawy: SZW/DZP/</w:t>
    </w:r>
    <w:r w:rsidR="00937584">
      <w:t>137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2018D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27FA9"/>
    <w:rsid w:val="00535E57"/>
    <w:rsid w:val="0054209F"/>
    <w:rsid w:val="00592545"/>
    <w:rsid w:val="005A075F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8E4175"/>
    <w:rsid w:val="00925288"/>
    <w:rsid w:val="00925993"/>
    <w:rsid w:val="00937584"/>
    <w:rsid w:val="00942685"/>
    <w:rsid w:val="009971F0"/>
    <w:rsid w:val="009A7FCD"/>
    <w:rsid w:val="009E5297"/>
    <w:rsid w:val="009F45A4"/>
    <w:rsid w:val="00A229C2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7756C"/>
    <w:rsid w:val="00E93CBB"/>
    <w:rsid w:val="00F2537A"/>
    <w:rsid w:val="00F67712"/>
    <w:rsid w:val="00FA46AF"/>
    <w:rsid w:val="00FB4850"/>
    <w:rsid w:val="00FB73F8"/>
    <w:rsid w:val="00FE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5</Pages>
  <Words>992</Words>
  <Characters>6914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11</cp:revision>
  <cp:lastPrinted>2007-10-05T06:59:00Z</cp:lastPrinted>
  <dcterms:created xsi:type="dcterms:W3CDTF">2025-04-17T08:56:00Z</dcterms:created>
  <dcterms:modified xsi:type="dcterms:W3CDTF">2025-11-03T09:53:00Z</dcterms:modified>
</cp:coreProperties>
</file>