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76C15" w14:textId="77777777" w:rsidR="00554D72" w:rsidRPr="007D72E5" w:rsidRDefault="00450F8D" w:rsidP="007D72E5">
      <w:pPr>
        <w:spacing w:after="480"/>
        <w:jc w:val="right"/>
        <w:rPr>
          <w:sz w:val="24"/>
          <w:szCs w:val="24"/>
        </w:rPr>
      </w:pPr>
      <w:r w:rsidRPr="007D72E5">
        <w:rPr>
          <w:sz w:val="24"/>
          <w:szCs w:val="24"/>
        </w:rPr>
        <w:t>Poznań</w:t>
      </w:r>
      <w:r w:rsidR="00554D72" w:rsidRPr="007D72E5">
        <w:rPr>
          <w:sz w:val="24"/>
          <w:szCs w:val="24"/>
        </w:rPr>
        <w:t xml:space="preserve"> dnia: </w:t>
      </w:r>
      <w:r w:rsidRPr="007D72E5">
        <w:rPr>
          <w:sz w:val="24"/>
          <w:szCs w:val="24"/>
        </w:rPr>
        <w:t>2025-11-04</w:t>
      </w:r>
    </w:p>
    <w:p w14:paraId="362A4A14" w14:textId="77777777" w:rsidR="00450F8D" w:rsidRPr="007D72E5" w:rsidRDefault="00450F8D" w:rsidP="007D72E5">
      <w:pPr>
        <w:rPr>
          <w:b/>
          <w:bCs/>
          <w:sz w:val="24"/>
          <w:szCs w:val="24"/>
        </w:rPr>
      </w:pPr>
      <w:r w:rsidRPr="007D72E5">
        <w:rPr>
          <w:b/>
          <w:bCs/>
          <w:sz w:val="24"/>
          <w:szCs w:val="24"/>
        </w:rPr>
        <w:t>Szpital Wojewódzki w Poznaniu</w:t>
      </w:r>
    </w:p>
    <w:p w14:paraId="0F68C30D" w14:textId="77777777" w:rsidR="00554D72" w:rsidRPr="007D72E5" w:rsidRDefault="00450F8D" w:rsidP="007D72E5">
      <w:pPr>
        <w:rPr>
          <w:b/>
          <w:bCs/>
          <w:sz w:val="24"/>
          <w:szCs w:val="24"/>
        </w:rPr>
      </w:pPr>
      <w:r w:rsidRPr="007D72E5">
        <w:rPr>
          <w:b/>
          <w:bCs/>
          <w:sz w:val="24"/>
          <w:szCs w:val="24"/>
        </w:rPr>
        <w:t>Dział Zamówień Publicznych</w:t>
      </w:r>
    </w:p>
    <w:p w14:paraId="410F7EC6" w14:textId="77777777" w:rsidR="00554D72" w:rsidRPr="007D72E5" w:rsidRDefault="00450F8D" w:rsidP="007D72E5">
      <w:pPr>
        <w:rPr>
          <w:sz w:val="24"/>
          <w:szCs w:val="24"/>
        </w:rPr>
      </w:pPr>
      <w:r w:rsidRPr="007D72E5">
        <w:rPr>
          <w:sz w:val="24"/>
          <w:szCs w:val="24"/>
        </w:rPr>
        <w:t>Juraszów</w:t>
      </w:r>
      <w:r w:rsidR="00554D72" w:rsidRPr="007D72E5">
        <w:rPr>
          <w:sz w:val="24"/>
          <w:szCs w:val="24"/>
        </w:rPr>
        <w:t xml:space="preserve"> </w:t>
      </w:r>
      <w:r w:rsidRPr="007D72E5">
        <w:rPr>
          <w:sz w:val="24"/>
          <w:szCs w:val="24"/>
        </w:rPr>
        <w:t>7/19</w:t>
      </w:r>
    </w:p>
    <w:p w14:paraId="0A7F3C7D" w14:textId="77777777" w:rsidR="00554D72" w:rsidRPr="007D72E5" w:rsidRDefault="00450F8D" w:rsidP="007D72E5">
      <w:pPr>
        <w:rPr>
          <w:sz w:val="24"/>
          <w:szCs w:val="24"/>
        </w:rPr>
      </w:pPr>
      <w:r w:rsidRPr="007D72E5">
        <w:rPr>
          <w:sz w:val="24"/>
          <w:szCs w:val="24"/>
        </w:rPr>
        <w:t>60-479</w:t>
      </w:r>
      <w:r w:rsidR="00554D72" w:rsidRPr="007D72E5">
        <w:rPr>
          <w:sz w:val="24"/>
          <w:szCs w:val="24"/>
        </w:rPr>
        <w:t xml:space="preserve"> </w:t>
      </w:r>
      <w:r w:rsidRPr="007D72E5">
        <w:rPr>
          <w:sz w:val="24"/>
          <w:szCs w:val="24"/>
        </w:rPr>
        <w:t>Poznań</w:t>
      </w:r>
    </w:p>
    <w:p w14:paraId="0C6AB516" w14:textId="77777777" w:rsidR="00554D72" w:rsidRPr="007D72E5" w:rsidRDefault="00554D72" w:rsidP="007D72E5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D72E5">
        <w:rPr>
          <w:b/>
          <w:sz w:val="24"/>
          <w:szCs w:val="24"/>
        </w:rPr>
        <w:t>WYKONAWCY</w:t>
      </w:r>
    </w:p>
    <w:p w14:paraId="74B1CE40" w14:textId="77777777" w:rsidR="00554D72" w:rsidRPr="007D72E5" w:rsidRDefault="00554D72" w:rsidP="007D72E5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7D72E5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7D72E5" w14:paraId="1DCB22FF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427578" w14:textId="77777777" w:rsidR="00AB5D68" w:rsidRPr="007D72E5" w:rsidRDefault="00AB5D68" w:rsidP="007D72E5">
            <w:pPr>
              <w:pStyle w:val="Nagwek1"/>
              <w:spacing w:after="0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7D72E5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64A15F1F" w14:textId="77777777" w:rsidR="00AB5D68" w:rsidRPr="007D72E5" w:rsidRDefault="00AB5D68" w:rsidP="007D72E5">
            <w:pPr>
              <w:keepNext/>
              <w:suppressAutoHyphens/>
              <w:spacing w:after="240"/>
              <w:jc w:val="center"/>
              <w:outlineLvl w:val="1"/>
              <w:rPr>
                <w:sz w:val="28"/>
                <w:szCs w:val="28"/>
              </w:rPr>
            </w:pPr>
            <w:r w:rsidRPr="007D72E5">
              <w:rPr>
                <w:sz w:val="28"/>
                <w:szCs w:val="28"/>
              </w:rPr>
              <w:t xml:space="preserve">o zmianie treści Specyfikacji Warunków Zamówienia </w:t>
            </w:r>
            <w:r w:rsidR="00E32881" w:rsidRPr="007D72E5">
              <w:rPr>
                <w:sz w:val="28"/>
                <w:szCs w:val="28"/>
              </w:rPr>
              <w:t xml:space="preserve">(dalej </w:t>
            </w:r>
            <w:r w:rsidR="00E32881" w:rsidRPr="007D72E5">
              <w:rPr>
                <w:b/>
                <w:bCs/>
                <w:sz w:val="28"/>
                <w:szCs w:val="28"/>
              </w:rPr>
              <w:t>SWZ</w:t>
            </w:r>
            <w:r w:rsidR="00E32881" w:rsidRPr="007D72E5">
              <w:rPr>
                <w:sz w:val="28"/>
                <w:szCs w:val="28"/>
              </w:rPr>
              <w:t>)</w:t>
            </w:r>
          </w:p>
        </w:tc>
      </w:tr>
    </w:tbl>
    <w:p w14:paraId="150A5859" w14:textId="77777777" w:rsidR="00EF1037" w:rsidRPr="007D72E5" w:rsidRDefault="00EF1037" w:rsidP="007D72E5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48EBFB4A" w14:textId="77777777" w:rsidR="00554D72" w:rsidRPr="007D72E5" w:rsidRDefault="00554D72" w:rsidP="007D72E5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7D72E5">
        <w:rPr>
          <w:rFonts w:eastAsia="Calibri"/>
          <w:sz w:val="24"/>
          <w:szCs w:val="24"/>
          <w:lang w:eastAsia="en-US"/>
        </w:rPr>
        <w:t xml:space="preserve">Dotyczy </w:t>
      </w:r>
      <w:r w:rsidRPr="007D72E5">
        <w:rPr>
          <w:sz w:val="24"/>
          <w:szCs w:val="24"/>
        </w:rPr>
        <w:t>postępowania o udzielenie zamówienia publicznego</w:t>
      </w:r>
      <w:r w:rsidRPr="007D72E5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7D72E5" w14:paraId="36E0BB01" w14:textId="77777777" w:rsidTr="00860A6D">
        <w:tc>
          <w:tcPr>
            <w:tcW w:w="2269" w:type="dxa"/>
          </w:tcPr>
          <w:p w14:paraId="20141F20" w14:textId="77777777" w:rsidR="00554D72" w:rsidRPr="007D72E5" w:rsidRDefault="00554D72" w:rsidP="007D72E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7D72E5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EFACEEA" w14:textId="77777777" w:rsidR="00554D72" w:rsidRPr="007D72E5" w:rsidRDefault="00450F8D" w:rsidP="007D72E5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7D72E5">
              <w:rPr>
                <w:bCs/>
                <w:sz w:val="24"/>
                <w:szCs w:val="24"/>
              </w:rPr>
              <w:t>Zakup 7 kardiomonitorów wraz z centralą monitorującą w ramach realizacji zadania: Zakup niezbędnego sprzętu medycznego i wyposażenia na potrzeby Oddziału  Chirurgii Ogólnej i Chirurgii Onkologicznej Szpitala Wojewódzkiego w Poznaniu</w:t>
            </w:r>
            <w:r w:rsidR="00554D72" w:rsidRPr="007D72E5">
              <w:rPr>
                <w:bCs/>
                <w:sz w:val="24"/>
                <w:szCs w:val="24"/>
              </w:rPr>
              <w:t>.</w:t>
            </w:r>
          </w:p>
        </w:tc>
      </w:tr>
      <w:tr w:rsidR="00450F8D" w:rsidRPr="007D72E5" w14:paraId="1CD51806" w14:textId="77777777" w:rsidTr="0072401D">
        <w:tc>
          <w:tcPr>
            <w:tcW w:w="2269" w:type="dxa"/>
          </w:tcPr>
          <w:p w14:paraId="6672E097" w14:textId="77777777" w:rsidR="00450F8D" w:rsidRPr="007D72E5" w:rsidRDefault="00450F8D" w:rsidP="007D72E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7D72E5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01EE8C8" w14:textId="77777777" w:rsidR="00450F8D" w:rsidRPr="007D72E5" w:rsidRDefault="00450F8D" w:rsidP="007D72E5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7D72E5">
              <w:rPr>
                <w:bCs/>
                <w:sz w:val="24"/>
                <w:szCs w:val="24"/>
              </w:rPr>
              <w:t>SZW/DZP/136/2025</w:t>
            </w:r>
          </w:p>
        </w:tc>
      </w:tr>
    </w:tbl>
    <w:p w14:paraId="36077014" w14:textId="77777777" w:rsidR="00450F8D" w:rsidRPr="007D72E5" w:rsidRDefault="005C0930" w:rsidP="007D72E5">
      <w:pPr>
        <w:spacing w:before="480" w:after="120"/>
        <w:jc w:val="both"/>
        <w:rPr>
          <w:b/>
          <w:sz w:val="24"/>
          <w:szCs w:val="24"/>
        </w:rPr>
      </w:pPr>
      <w:r w:rsidRPr="007D72E5">
        <w:rPr>
          <w:sz w:val="24"/>
          <w:szCs w:val="24"/>
        </w:rPr>
        <w:t xml:space="preserve">Zamawiający, </w:t>
      </w:r>
      <w:r w:rsidR="00450F8D" w:rsidRPr="007D72E5">
        <w:rPr>
          <w:b/>
          <w:sz w:val="24"/>
          <w:szCs w:val="24"/>
        </w:rPr>
        <w:t>Szpital Wojewódzki w Poznaniu</w:t>
      </w:r>
    </w:p>
    <w:p w14:paraId="6BE6C017" w14:textId="77777777" w:rsidR="007D72E5" w:rsidRDefault="007D72E5" w:rsidP="007D72E5">
      <w:pPr>
        <w:spacing w:before="480" w:after="120"/>
        <w:jc w:val="both"/>
        <w:rPr>
          <w:sz w:val="24"/>
          <w:szCs w:val="24"/>
        </w:rPr>
      </w:pPr>
      <w:r>
        <w:rPr>
          <w:b/>
          <w:sz w:val="24"/>
          <w:szCs w:val="24"/>
        </w:rPr>
        <w:t>Dział Zamówień Publicznych</w:t>
      </w:r>
      <w:r>
        <w:rPr>
          <w:sz w:val="24"/>
          <w:szCs w:val="24"/>
        </w:rPr>
        <w:t>, działając na podstawie art. 137 ust. 1 i 2 ustawy z dnia 11 września 2019r. Prawo zamówień publicznych (t.j. Dz. U. z 2024 poz. 1320), informuje o dokonaniu zmian w zapisach SWZ w następującym zakresie:</w:t>
      </w:r>
    </w:p>
    <w:p w14:paraId="6D08199E" w14:textId="77777777" w:rsidR="007D72E5" w:rsidRDefault="007D72E5" w:rsidP="007D72E5">
      <w:pPr>
        <w:jc w:val="both"/>
        <w:rPr>
          <w:b/>
          <w:sz w:val="24"/>
          <w:szCs w:val="24"/>
        </w:rPr>
      </w:pPr>
    </w:p>
    <w:p w14:paraId="25D9230B" w14:textId="77A93D6B" w:rsidR="007D72E5" w:rsidRPr="007D72E5" w:rsidRDefault="007D72E5" w:rsidP="007D72E5">
      <w:pPr>
        <w:spacing w:line="36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modyfikacja rozdziału 19 SWZ - </w:t>
      </w:r>
      <w:r w:rsidRPr="007D72E5">
        <w:rPr>
          <w:b/>
          <w:sz w:val="22"/>
          <w:szCs w:val="22"/>
        </w:rPr>
        <w:t>MIEJSCE ORAZ TERMIN SKŁADANIA I OTWARCIA</w:t>
      </w:r>
      <w:r w:rsidRPr="007D72E5">
        <w:rPr>
          <w:sz w:val="22"/>
          <w:szCs w:val="22"/>
        </w:rPr>
        <w:t xml:space="preserve"> </w:t>
      </w:r>
      <w:r w:rsidRPr="007D72E5">
        <w:rPr>
          <w:b/>
          <w:bCs/>
          <w:sz w:val="22"/>
          <w:szCs w:val="22"/>
        </w:rPr>
        <w:t>OFERT</w:t>
      </w:r>
    </w:p>
    <w:p w14:paraId="312035DF" w14:textId="77777777" w:rsidR="007D72E5" w:rsidRPr="007D72E5" w:rsidRDefault="007D72E5" w:rsidP="007D72E5">
      <w:pPr>
        <w:jc w:val="both"/>
        <w:rPr>
          <w:bCs/>
          <w:sz w:val="24"/>
          <w:szCs w:val="24"/>
        </w:rPr>
      </w:pPr>
      <w:r w:rsidRPr="007D72E5">
        <w:rPr>
          <w:bCs/>
          <w:sz w:val="24"/>
          <w:szCs w:val="24"/>
        </w:rPr>
        <w:t>BYŁO: (przed modyfikacją)</w:t>
      </w:r>
    </w:p>
    <w:p w14:paraId="6606C37F" w14:textId="77777777" w:rsidR="007D72E5" w:rsidRPr="007D72E5" w:rsidRDefault="007D72E5" w:rsidP="007D72E5">
      <w:pPr>
        <w:spacing w:before="120" w:after="60" w:line="276" w:lineRule="auto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bookmarkStart w:id="0" w:name="_Hlk37940485"/>
      <w:bookmarkStart w:id="1" w:name="_Hlk37857777"/>
      <w:r w:rsidRPr="007D72E5">
        <w:rPr>
          <w:bCs/>
          <w:iCs/>
          <w:color w:val="000000"/>
          <w:sz w:val="24"/>
          <w:szCs w:val="24"/>
          <w:lang w:val="x-none" w:eastAsia="x-none"/>
        </w:rPr>
        <w:t>Ofertę</w:t>
      </w:r>
      <w:r w:rsidRPr="007D72E5">
        <w:rPr>
          <w:bCs/>
          <w:iCs/>
          <w:color w:val="000000"/>
          <w:sz w:val="24"/>
          <w:szCs w:val="24"/>
          <w:lang w:eastAsia="x-none"/>
        </w:rPr>
        <w:t>, wraz z załącznikami, należy złożyć za pośrednictwem Platformy w terminie do dnia</w:t>
      </w:r>
      <w:r w:rsidRPr="007D72E5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7D72E5">
        <w:rPr>
          <w:b/>
          <w:bCs/>
          <w:iCs/>
          <w:color w:val="000000"/>
          <w:sz w:val="24"/>
          <w:szCs w:val="24"/>
          <w:lang w:val="x-none" w:eastAsia="x-none"/>
        </w:rPr>
        <w:t>2025-11-05</w:t>
      </w:r>
      <w:r w:rsidRPr="007D72E5">
        <w:rPr>
          <w:bCs/>
          <w:iCs/>
          <w:color w:val="000000"/>
          <w:sz w:val="24"/>
          <w:szCs w:val="24"/>
          <w:lang w:val="x-none" w:eastAsia="x-none"/>
        </w:rPr>
        <w:t xml:space="preserve"> do godz. </w:t>
      </w:r>
      <w:bookmarkEnd w:id="0"/>
      <w:bookmarkEnd w:id="1"/>
      <w:r w:rsidRPr="007D72E5">
        <w:rPr>
          <w:b/>
          <w:bCs/>
          <w:iCs/>
          <w:color w:val="000000"/>
          <w:sz w:val="24"/>
          <w:szCs w:val="24"/>
          <w:lang w:val="x-none" w:eastAsia="x-none"/>
        </w:rPr>
        <w:t>09:00</w:t>
      </w:r>
      <w:r w:rsidRPr="007D72E5">
        <w:rPr>
          <w:bCs/>
          <w:iCs/>
          <w:color w:val="000000"/>
          <w:sz w:val="24"/>
          <w:szCs w:val="24"/>
          <w:lang w:val="x-none" w:eastAsia="x-none"/>
        </w:rPr>
        <w:t>.</w:t>
      </w:r>
    </w:p>
    <w:p w14:paraId="5140CB9B" w14:textId="77777777" w:rsidR="007D72E5" w:rsidRDefault="007D72E5" w:rsidP="007D72E5">
      <w:pPr>
        <w:spacing w:line="360" w:lineRule="auto"/>
        <w:jc w:val="both"/>
        <w:rPr>
          <w:b/>
          <w:sz w:val="22"/>
          <w:szCs w:val="22"/>
        </w:rPr>
      </w:pPr>
    </w:p>
    <w:p w14:paraId="6432DE05" w14:textId="77777777" w:rsidR="007D72E5" w:rsidRDefault="007D72E5" w:rsidP="007D72E5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JEST: (po modyfikacji)</w:t>
      </w:r>
    </w:p>
    <w:p w14:paraId="624440DA" w14:textId="6BB6BC2A" w:rsidR="007D72E5" w:rsidRPr="007D72E5" w:rsidRDefault="007D72E5" w:rsidP="007D72E5">
      <w:pPr>
        <w:spacing w:line="276" w:lineRule="auto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7D72E5">
        <w:rPr>
          <w:bCs/>
          <w:iCs/>
          <w:color w:val="000000"/>
          <w:sz w:val="24"/>
          <w:szCs w:val="24"/>
          <w:lang w:val="x-none" w:eastAsia="x-none"/>
        </w:rPr>
        <w:t>Ofertę</w:t>
      </w:r>
      <w:r w:rsidRPr="007D72E5">
        <w:rPr>
          <w:bCs/>
          <w:iCs/>
          <w:color w:val="000000"/>
          <w:sz w:val="24"/>
          <w:szCs w:val="24"/>
          <w:lang w:eastAsia="x-none"/>
        </w:rPr>
        <w:t>, wraz z załącznikami, należy złożyć za pośrednictwem Platformy w terminie do dnia</w:t>
      </w:r>
      <w:r w:rsidRPr="007D72E5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7D72E5">
        <w:rPr>
          <w:b/>
          <w:bCs/>
          <w:iCs/>
          <w:color w:val="000000"/>
          <w:sz w:val="24"/>
          <w:szCs w:val="24"/>
          <w:lang w:val="x-none" w:eastAsia="x-none"/>
        </w:rPr>
        <w:t>2025-11-05</w:t>
      </w:r>
      <w:r w:rsidRPr="007D72E5">
        <w:rPr>
          <w:bCs/>
          <w:iCs/>
          <w:color w:val="000000"/>
          <w:sz w:val="24"/>
          <w:szCs w:val="24"/>
          <w:lang w:val="x-none" w:eastAsia="x-none"/>
        </w:rPr>
        <w:t xml:space="preserve"> do godz. </w:t>
      </w:r>
      <w:r w:rsidRPr="007D72E5">
        <w:rPr>
          <w:b/>
          <w:bCs/>
          <w:iCs/>
          <w:color w:val="EE0000"/>
          <w:sz w:val="24"/>
          <w:szCs w:val="24"/>
          <w:lang w:val="x-none" w:eastAsia="x-none"/>
        </w:rPr>
        <w:t>10:00</w:t>
      </w:r>
      <w:r w:rsidRPr="007D72E5">
        <w:rPr>
          <w:bCs/>
          <w:iCs/>
          <w:color w:val="EE0000"/>
          <w:sz w:val="24"/>
          <w:szCs w:val="24"/>
          <w:lang w:val="x-none" w:eastAsia="x-none"/>
        </w:rPr>
        <w:t>.</w:t>
      </w:r>
    </w:p>
    <w:p w14:paraId="049C4635" w14:textId="77777777" w:rsidR="00EF1037" w:rsidRDefault="00EF1037" w:rsidP="007D72E5">
      <w:pPr>
        <w:pStyle w:val="Tekstpodstawowy"/>
        <w:spacing w:line="240" w:lineRule="auto"/>
        <w:jc w:val="right"/>
        <w:rPr>
          <w:szCs w:val="24"/>
        </w:rPr>
      </w:pPr>
    </w:p>
    <w:p w14:paraId="710549EF" w14:textId="77777777" w:rsidR="007D72E5" w:rsidRDefault="007D72E5" w:rsidP="007D72E5">
      <w:pPr>
        <w:pStyle w:val="Tekstpodstawowy"/>
        <w:spacing w:line="240" w:lineRule="auto"/>
        <w:jc w:val="right"/>
        <w:rPr>
          <w:szCs w:val="24"/>
        </w:rPr>
      </w:pPr>
    </w:p>
    <w:p w14:paraId="4D71B33C" w14:textId="460D1E12" w:rsidR="007D72E5" w:rsidRDefault="007D72E5" w:rsidP="007D72E5">
      <w:pPr>
        <w:tabs>
          <w:tab w:val="num" w:pos="432"/>
        </w:tabs>
        <w:spacing w:before="200" w:after="60" w:line="276" w:lineRule="auto"/>
        <w:ind w:left="431" w:hanging="431"/>
        <w:jc w:val="both"/>
        <w:outlineLvl w:val="0"/>
        <w:rPr>
          <w:b/>
          <w:bCs/>
          <w:caps/>
          <w:kern w:val="32"/>
          <w:sz w:val="24"/>
          <w:szCs w:val="24"/>
          <w:lang w:eastAsia="x-none"/>
        </w:rPr>
      </w:pPr>
      <w:r>
        <w:rPr>
          <w:b/>
          <w:sz w:val="24"/>
          <w:szCs w:val="24"/>
        </w:rPr>
        <w:t xml:space="preserve">modyfikacja rozdziału 20 SWZ-  </w:t>
      </w:r>
      <w:r w:rsidRPr="007D72E5">
        <w:rPr>
          <w:b/>
          <w:bCs/>
          <w:caps/>
          <w:kern w:val="32"/>
          <w:sz w:val="24"/>
          <w:szCs w:val="24"/>
          <w:lang w:eastAsia="x-none"/>
        </w:rPr>
        <w:t>termin otwarcia ofert</w:t>
      </w:r>
    </w:p>
    <w:p w14:paraId="17984279" w14:textId="77777777" w:rsidR="007D72E5" w:rsidRPr="007D72E5" w:rsidRDefault="007D72E5" w:rsidP="007D72E5">
      <w:pPr>
        <w:jc w:val="both"/>
        <w:rPr>
          <w:bCs/>
          <w:sz w:val="24"/>
          <w:szCs w:val="24"/>
        </w:rPr>
      </w:pPr>
      <w:r w:rsidRPr="007D72E5">
        <w:rPr>
          <w:bCs/>
          <w:sz w:val="24"/>
          <w:szCs w:val="24"/>
        </w:rPr>
        <w:t>BYŁO: (przed modyfikacją)</w:t>
      </w:r>
    </w:p>
    <w:p w14:paraId="67709889" w14:textId="77777777" w:rsidR="007D72E5" w:rsidRPr="007D72E5" w:rsidRDefault="007D72E5" w:rsidP="007D72E5">
      <w:pPr>
        <w:tabs>
          <w:tab w:val="num" w:pos="432"/>
        </w:tabs>
        <w:spacing w:before="200" w:after="60" w:line="276" w:lineRule="auto"/>
        <w:ind w:left="431" w:hanging="431"/>
        <w:jc w:val="both"/>
        <w:outlineLvl w:val="0"/>
        <w:rPr>
          <w:b/>
          <w:bCs/>
          <w:caps/>
          <w:kern w:val="32"/>
          <w:sz w:val="24"/>
          <w:szCs w:val="24"/>
          <w:lang w:eastAsia="x-none"/>
        </w:rPr>
      </w:pPr>
    </w:p>
    <w:p w14:paraId="1DF5EF46" w14:textId="33CC1DF8" w:rsidR="007D72E5" w:rsidRPr="007D72E5" w:rsidRDefault="007D72E5" w:rsidP="007D72E5">
      <w:pPr>
        <w:numPr>
          <w:ilvl w:val="1"/>
          <w:numId w:val="0"/>
        </w:numPr>
        <w:tabs>
          <w:tab w:val="num" w:pos="680"/>
        </w:tabs>
        <w:spacing w:before="120" w:after="60" w:line="276" w:lineRule="auto"/>
        <w:ind w:left="680" w:hanging="680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7D72E5">
        <w:rPr>
          <w:bCs/>
          <w:iCs/>
          <w:color w:val="000000"/>
          <w:sz w:val="24"/>
          <w:szCs w:val="24"/>
          <w:lang w:eastAsia="x-none"/>
        </w:rPr>
        <w:t xml:space="preserve">Otwarcie </w:t>
      </w:r>
      <w:r w:rsidRPr="007D72E5">
        <w:rPr>
          <w:bCs/>
          <w:iCs/>
          <w:color w:val="000000"/>
          <w:sz w:val="24"/>
          <w:szCs w:val="24"/>
          <w:lang w:val="x-none" w:eastAsia="x-none"/>
        </w:rPr>
        <w:t xml:space="preserve">ofert nastąpi w dniu: </w:t>
      </w:r>
      <w:r w:rsidRPr="007D72E5">
        <w:rPr>
          <w:b/>
          <w:bCs/>
          <w:iCs/>
          <w:color w:val="000000"/>
          <w:sz w:val="24"/>
          <w:szCs w:val="24"/>
          <w:lang w:val="x-none" w:eastAsia="x-none"/>
        </w:rPr>
        <w:t>2025-11-05</w:t>
      </w:r>
      <w:r w:rsidRPr="007D72E5">
        <w:rPr>
          <w:bCs/>
          <w:iCs/>
          <w:color w:val="000000"/>
          <w:sz w:val="24"/>
          <w:szCs w:val="24"/>
          <w:lang w:val="x-none" w:eastAsia="x-none"/>
        </w:rPr>
        <w:t xml:space="preserve"> o godz. </w:t>
      </w:r>
      <w:r w:rsidRPr="007D72E5">
        <w:rPr>
          <w:b/>
          <w:bCs/>
          <w:iCs/>
          <w:color w:val="000000"/>
          <w:sz w:val="24"/>
          <w:szCs w:val="24"/>
          <w:lang w:val="x-none" w:eastAsia="x-none"/>
        </w:rPr>
        <w:t>10:00</w:t>
      </w:r>
      <w:r w:rsidRPr="007D72E5">
        <w:rPr>
          <w:bCs/>
          <w:iCs/>
          <w:color w:val="000000"/>
          <w:sz w:val="24"/>
          <w:szCs w:val="24"/>
          <w:lang w:val="x-none" w:eastAsia="x-none"/>
        </w:rPr>
        <w:t>, za pośrednictwem Platformy, na karcie ”Oferta/Załączniki”, poprzez ich odszyfrowanie, które jest jednoznaczne</w:t>
      </w:r>
      <w:r w:rsidRPr="007D72E5">
        <w:rPr>
          <w:bCs/>
          <w:iCs/>
          <w:color w:val="000000"/>
          <w:sz w:val="24"/>
          <w:szCs w:val="24"/>
          <w:lang w:eastAsia="x-none"/>
        </w:rPr>
        <w:t xml:space="preserve"> z ich upublicznieniem.</w:t>
      </w:r>
    </w:p>
    <w:p w14:paraId="564B3752" w14:textId="77777777" w:rsidR="007D72E5" w:rsidRDefault="007D72E5" w:rsidP="007D72E5">
      <w:pPr>
        <w:pStyle w:val="Tekstpodstawowy"/>
        <w:spacing w:line="240" w:lineRule="auto"/>
        <w:jc w:val="right"/>
        <w:rPr>
          <w:szCs w:val="24"/>
        </w:rPr>
      </w:pPr>
    </w:p>
    <w:p w14:paraId="37D29460" w14:textId="77777777" w:rsidR="007D72E5" w:rsidRDefault="007D72E5" w:rsidP="007D72E5">
      <w:pPr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JEST: (po modyfikacji)</w:t>
      </w:r>
    </w:p>
    <w:p w14:paraId="05423472" w14:textId="30907BA9" w:rsidR="007D72E5" w:rsidRPr="007D72E5" w:rsidRDefault="007D72E5" w:rsidP="007D72E5">
      <w:pPr>
        <w:numPr>
          <w:ilvl w:val="1"/>
          <w:numId w:val="0"/>
        </w:numPr>
        <w:tabs>
          <w:tab w:val="num" w:pos="680"/>
        </w:tabs>
        <w:spacing w:before="120" w:after="60" w:line="276" w:lineRule="auto"/>
        <w:ind w:left="680" w:hanging="680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7D72E5">
        <w:rPr>
          <w:bCs/>
          <w:iCs/>
          <w:color w:val="000000"/>
          <w:sz w:val="24"/>
          <w:szCs w:val="24"/>
          <w:lang w:eastAsia="x-none"/>
        </w:rPr>
        <w:t xml:space="preserve">Otwarcie </w:t>
      </w:r>
      <w:r w:rsidRPr="007D72E5">
        <w:rPr>
          <w:bCs/>
          <w:iCs/>
          <w:color w:val="000000"/>
          <w:sz w:val="24"/>
          <w:szCs w:val="24"/>
          <w:lang w:val="x-none" w:eastAsia="x-none"/>
        </w:rPr>
        <w:t xml:space="preserve">ofert nastąpi w dniu: </w:t>
      </w:r>
      <w:r w:rsidRPr="007D72E5">
        <w:rPr>
          <w:b/>
          <w:bCs/>
          <w:iCs/>
          <w:color w:val="000000"/>
          <w:sz w:val="24"/>
          <w:szCs w:val="24"/>
          <w:lang w:val="x-none" w:eastAsia="x-none"/>
        </w:rPr>
        <w:t>2025-11-05</w:t>
      </w:r>
      <w:r w:rsidRPr="007D72E5">
        <w:rPr>
          <w:bCs/>
          <w:iCs/>
          <w:color w:val="000000"/>
          <w:sz w:val="24"/>
          <w:szCs w:val="24"/>
          <w:lang w:val="x-none" w:eastAsia="x-none"/>
        </w:rPr>
        <w:t xml:space="preserve"> o godz. </w:t>
      </w:r>
      <w:r w:rsidRPr="007D72E5">
        <w:rPr>
          <w:b/>
          <w:bCs/>
          <w:iCs/>
          <w:color w:val="EE0000"/>
          <w:sz w:val="24"/>
          <w:szCs w:val="24"/>
          <w:lang w:val="x-none" w:eastAsia="x-none"/>
        </w:rPr>
        <w:t>11:00</w:t>
      </w:r>
      <w:r w:rsidRPr="007D72E5">
        <w:rPr>
          <w:bCs/>
          <w:iCs/>
          <w:color w:val="000000"/>
          <w:sz w:val="24"/>
          <w:szCs w:val="24"/>
          <w:lang w:val="x-none" w:eastAsia="x-none"/>
        </w:rPr>
        <w:t>, za pośrednictwem Platformy, na karcie ”Oferta/Załączniki”, poprzez ich odszyfrowanie, które jest jednoznaczne</w:t>
      </w:r>
      <w:r w:rsidRPr="007D72E5">
        <w:rPr>
          <w:bCs/>
          <w:iCs/>
          <w:color w:val="000000"/>
          <w:sz w:val="24"/>
          <w:szCs w:val="24"/>
          <w:lang w:eastAsia="x-none"/>
        </w:rPr>
        <w:t xml:space="preserve"> z ich upublicznieniem.</w:t>
      </w:r>
    </w:p>
    <w:p w14:paraId="6F15E05A" w14:textId="77777777" w:rsidR="007D72E5" w:rsidRDefault="007D72E5" w:rsidP="007D72E5">
      <w:pPr>
        <w:pStyle w:val="Tekstpodstawowy"/>
        <w:spacing w:line="240" w:lineRule="auto"/>
        <w:jc w:val="right"/>
        <w:rPr>
          <w:szCs w:val="24"/>
        </w:rPr>
      </w:pPr>
    </w:p>
    <w:p w14:paraId="34129945" w14:textId="77777777" w:rsidR="007D72E5" w:rsidRDefault="007D72E5" w:rsidP="007D72E5">
      <w:pPr>
        <w:pStyle w:val="Tekstpodstawowy"/>
        <w:spacing w:line="240" w:lineRule="auto"/>
        <w:jc w:val="right"/>
        <w:rPr>
          <w:szCs w:val="24"/>
        </w:rPr>
      </w:pPr>
    </w:p>
    <w:p w14:paraId="2939BC39" w14:textId="77777777" w:rsidR="007D72E5" w:rsidRDefault="007D72E5" w:rsidP="007D72E5">
      <w:pPr>
        <w:pStyle w:val="Tekstpodstawowy"/>
        <w:spacing w:line="240" w:lineRule="auto"/>
        <w:jc w:val="right"/>
        <w:rPr>
          <w:szCs w:val="24"/>
        </w:rPr>
      </w:pPr>
    </w:p>
    <w:p w14:paraId="5B8A59F6" w14:textId="77777777" w:rsidR="007D72E5" w:rsidRDefault="007D72E5" w:rsidP="007D72E5">
      <w:pPr>
        <w:pStyle w:val="Tekstpodstawowy"/>
        <w:spacing w:line="240" w:lineRule="auto"/>
        <w:jc w:val="right"/>
        <w:rPr>
          <w:szCs w:val="24"/>
        </w:rPr>
      </w:pPr>
    </w:p>
    <w:p w14:paraId="393B7FB5" w14:textId="77777777" w:rsidR="004C6698" w:rsidRDefault="004C6698" w:rsidP="004C6698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3A9F0E5B" w14:textId="77777777" w:rsidR="004C6698" w:rsidRDefault="004C6698" w:rsidP="004C6698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Z-ca Dyrektora </w:t>
      </w:r>
    </w:p>
    <w:p w14:paraId="02F69D77" w14:textId="77777777" w:rsidR="004C6698" w:rsidRDefault="004C6698" w:rsidP="004C6698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4A03A0FE" w14:textId="77777777" w:rsidR="004C6698" w:rsidRDefault="004C6698" w:rsidP="004C6698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Krystyna Piątkowska</w:t>
      </w:r>
    </w:p>
    <w:p w14:paraId="3C78098D" w14:textId="77777777" w:rsidR="005C0930" w:rsidRPr="007D72E5" w:rsidRDefault="005C0930" w:rsidP="007D72E5">
      <w:pPr>
        <w:pStyle w:val="Tekstpodstawowy"/>
        <w:spacing w:line="240" w:lineRule="auto"/>
        <w:ind w:left="3117" w:right="-2" w:firstLine="423"/>
        <w:jc w:val="right"/>
        <w:rPr>
          <w:szCs w:val="24"/>
        </w:rPr>
      </w:pPr>
    </w:p>
    <w:p w14:paraId="6413405C" w14:textId="7A5EE767" w:rsidR="005C0930" w:rsidRPr="007D72E5" w:rsidRDefault="005C0930" w:rsidP="007D72E5">
      <w:pPr>
        <w:pStyle w:val="Tekstpodstawowy"/>
        <w:spacing w:line="240" w:lineRule="auto"/>
        <w:ind w:right="-2" w:firstLine="423"/>
        <w:jc w:val="right"/>
        <w:rPr>
          <w:szCs w:val="24"/>
        </w:rPr>
      </w:pPr>
    </w:p>
    <w:sectPr w:rsidR="005C0930" w:rsidRPr="007D72E5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454CFB" w14:textId="77777777" w:rsidR="00A67CA3" w:rsidRDefault="00A67CA3">
      <w:r>
        <w:separator/>
      </w:r>
    </w:p>
  </w:endnote>
  <w:endnote w:type="continuationSeparator" w:id="0">
    <w:p w14:paraId="144ED3CA" w14:textId="77777777" w:rsidR="00A67CA3" w:rsidRDefault="00A67C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7867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1D759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C31C0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07D5A9B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3AE4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42112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987E20" w14:textId="77777777" w:rsidR="00EF1037" w:rsidRDefault="00EF1037">
    <w:pPr>
      <w:pStyle w:val="Stopka"/>
      <w:tabs>
        <w:tab w:val="clear" w:pos="4536"/>
        <w:tab w:val="left" w:pos="6237"/>
      </w:tabs>
    </w:pPr>
  </w:p>
  <w:p w14:paraId="4B2B689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73CEEC" w14:textId="77777777" w:rsidR="00A67CA3" w:rsidRDefault="00A67CA3">
      <w:r>
        <w:separator/>
      </w:r>
    </w:p>
  </w:footnote>
  <w:footnote w:type="continuationSeparator" w:id="0">
    <w:p w14:paraId="10E75A27" w14:textId="77777777" w:rsidR="00A67CA3" w:rsidRDefault="00A67C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39E3C" w14:textId="77777777" w:rsidR="00450F8D" w:rsidRDefault="00450F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A0167" w14:textId="77777777" w:rsidR="00450F8D" w:rsidRDefault="00450F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004AD" w14:textId="77777777" w:rsidR="00450F8D" w:rsidRDefault="00450F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CA3"/>
    <w:rsid w:val="00057D02"/>
    <w:rsid w:val="000613E0"/>
    <w:rsid w:val="000852B7"/>
    <w:rsid w:val="00152970"/>
    <w:rsid w:val="001A571A"/>
    <w:rsid w:val="002B1C74"/>
    <w:rsid w:val="002E2A3E"/>
    <w:rsid w:val="00384EFD"/>
    <w:rsid w:val="003D23F9"/>
    <w:rsid w:val="004222DA"/>
    <w:rsid w:val="00450F8D"/>
    <w:rsid w:val="00453637"/>
    <w:rsid w:val="00453E59"/>
    <w:rsid w:val="00460DC4"/>
    <w:rsid w:val="004C6698"/>
    <w:rsid w:val="005079A4"/>
    <w:rsid w:val="00554D72"/>
    <w:rsid w:val="0055546F"/>
    <w:rsid w:val="005869DA"/>
    <w:rsid w:val="005C0930"/>
    <w:rsid w:val="0060415D"/>
    <w:rsid w:val="006D4AE5"/>
    <w:rsid w:val="00706C2F"/>
    <w:rsid w:val="007D72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67CA3"/>
    <w:rsid w:val="00AB5D68"/>
    <w:rsid w:val="00B26D41"/>
    <w:rsid w:val="00B361A9"/>
    <w:rsid w:val="00C152AE"/>
    <w:rsid w:val="00CF444F"/>
    <w:rsid w:val="00D1574A"/>
    <w:rsid w:val="00D248D2"/>
    <w:rsid w:val="00D57E99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1FB100"/>
  <w15:chartTrackingRefBased/>
  <w15:docId w15:val="{A0F93DE0-706F-4CFB-8A1B-62177746F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233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cp:lastModifiedBy>Monika Ćwiertka</cp:lastModifiedBy>
  <cp:revision>4</cp:revision>
  <cp:lastPrinted>2025-11-04T12:30:00Z</cp:lastPrinted>
  <dcterms:created xsi:type="dcterms:W3CDTF">2025-11-04T12:21:00Z</dcterms:created>
  <dcterms:modified xsi:type="dcterms:W3CDTF">2025-11-04T13:04:00Z</dcterms:modified>
</cp:coreProperties>
</file>