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0284" w14:textId="6D27A3FB" w:rsidR="00D64136" w:rsidRPr="00B86B1B" w:rsidRDefault="00271D17" w:rsidP="0057075E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B86B1B">
        <w:rPr>
          <w:rFonts w:ascii="Arial" w:hAnsi="Arial" w:cs="Arial"/>
          <w:sz w:val="22"/>
          <w:szCs w:val="22"/>
        </w:rPr>
        <w:t>Poznań</w:t>
      </w:r>
      <w:r w:rsidR="00D64136" w:rsidRPr="00B86B1B">
        <w:rPr>
          <w:rFonts w:ascii="Arial" w:hAnsi="Arial" w:cs="Arial"/>
          <w:sz w:val="22"/>
          <w:szCs w:val="22"/>
        </w:rPr>
        <w:t xml:space="preserve"> dnia: </w:t>
      </w:r>
      <w:r w:rsidRPr="00B86B1B">
        <w:rPr>
          <w:rFonts w:ascii="Arial" w:hAnsi="Arial" w:cs="Arial"/>
          <w:sz w:val="22"/>
          <w:szCs w:val="22"/>
        </w:rPr>
        <w:t>2025-10-</w:t>
      </w:r>
      <w:r w:rsidR="00812C8C" w:rsidRPr="00B86B1B">
        <w:rPr>
          <w:rFonts w:ascii="Arial" w:hAnsi="Arial" w:cs="Arial"/>
          <w:sz w:val="22"/>
          <w:szCs w:val="22"/>
        </w:rPr>
        <w:t>31</w:t>
      </w:r>
    </w:p>
    <w:p w14:paraId="0CC18BAD" w14:textId="77777777" w:rsidR="00271D17" w:rsidRPr="00B86B1B" w:rsidRDefault="00271D17" w:rsidP="0057075E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B86B1B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781819ED" w14:textId="77777777" w:rsidR="00D64136" w:rsidRPr="00B86B1B" w:rsidRDefault="00271D17" w:rsidP="0057075E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B86B1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FA78E23" w14:textId="77777777" w:rsidR="00D64136" w:rsidRPr="00B86B1B" w:rsidRDefault="00271D17" w:rsidP="0057075E">
      <w:pPr>
        <w:ind w:right="3969"/>
        <w:rPr>
          <w:rFonts w:ascii="Arial" w:hAnsi="Arial" w:cs="Arial"/>
          <w:sz w:val="22"/>
          <w:szCs w:val="22"/>
        </w:rPr>
      </w:pPr>
      <w:r w:rsidRPr="00B86B1B">
        <w:rPr>
          <w:rFonts w:ascii="Arial" w:hAnsi="Arial" w:cs="Arial"/>
          <w:sz w:val="22"/>
          <w:szCs w:val="22"/>
        </w:rPr>
        <w:t>Juraszów</w:t>
      </w:r>
      <w:r w:rsidR="00D64136" w:rsidRPr="00B86B1B">
        <w:rPr>
          <w:rFonts w:ascii="Arial" w:hAnsi="Arial" w:cs="Arial"/>
          <w:sz w:val="22"/>
          <w:szCs w:val="22"/>
        </w:rPr>
        <w:t xml:space="preserve"> </w:t>
      </w:r>
      <w:r w:rsidRPr="00B86B1B">
        <w:rPr>
          <w:rFonts w:ascii="Arial" w:hAnsi="Arial" w:cs="Arial"/>
          <w:sz w:val="22"/>
          <w:szCs w:val="22"/>
        </w:rPr>
        <w:t>7/19</w:t>
      </w:r>
    </w:p>
    <w:p w14:paraId="6A04A410" w14:textId="77777777" w:rsidR="00D64136" w:rsidRPr="00B86B1B" w:rsidRDefault="00271D17" w:rsidP="0057075E">
      <w:pPr>
        <w:ind w:right="3969"/>
        <w:rPr>
          <w:rFonts w:ascii="Arial" w:hAnsi="Arial" w:cs="Arial"/>
          <w:sz w:val="22"/>
          <w:szCs w:val="22"/>
        </w:rPr>
      </w:pPr>
      <w:r w:rsidRPr="00B86B1B">
        <w:rPr>
          <w:rFonts w:ascii="Arial" w:hAnsi="Arial" w:cs="Arial"/>
          <w:sz w:val="22"/>
          <w:szCs w:val="22"/>
        </w:rPr>
        <w:t>60-479</w:t>
      </w:r>
      <w:r w:rsidR="00D64136" w:rsidRPr="00B86B1B">
        <w:rPr>
          <w:rFonts w:ascii="Arial" w:hAnsi="Arial" w:cs="Arial"/>
          <w:sz w:val="22"/>
          <w:szCs w:val="22"/>
        </w:rPr>
        <w:t xml:space="preserve"> </w:t>
      </w:r>
      <w:r w:rsidRPr="00B86B1B">
        <w:rPr>
          <w:rFonts w:ascii="Arial" w:hAnsi="Arial" w:cs="Arial"/>
          <w:sz w:val="22"/>
          <w:szCs w:val="22"/>
        </w:rPr>
        <w:t>Poznań</w:t>
      </w:r>
    </w:p>
    <w:p w14:paraId="49F1B7FC" w14:textId="05BB5772" w:rsidR="009F463B" w:rsidRPr="00B86B1B" w:rsidRDefault="009F463B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B86B1B">
        <w:rPr>
          <w:rFonts w:ascii="Arial" w:hAnsi="Arial" w:cs="Arial"/>
          <w:b/>
          <w:sz w:val="22"/>
          <w:szCs w:val="22"/>
        </w:rPr>
        <w:t>WYKONAWCY</w:t>
      </w:r>
    </w:p>
    <w:p w14:paraId="592C2AF8" w14:textId="77777777" w:rsidR="00D64136" w:rsidRPr="00B86B1B" w:rsidRDefault="009F463B" w:rsidP="0057075E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B86B1B">
        <w:rPr>
          <w:rFonts w:ascii="Arial" w:hAnsi="Arial" w:cs="Arial"/>
          <w:sz w:val="22"/>
          <w:szCs w:val="22"/>
        </w:rPr>
        <w:t>ubiegający się o zamówienie</w:t>
      </w:r>
    </w:p>
    <w:p w14:paraId="0F4C7EA5" w14:textId="77777777" w:rsidR="0057075E" w:rsidRPr="00B86B1B" w:rsidRDefault="0057075E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3"/>
      </w:tblGrid>
      <w:tr w:rsidR="00D64136" w:rsidRPr="00B86B1B" w14:paraId="769DBFD1" w14:textId="77777777" w:rsidTr="00B86B1B">
        <w:tc>
          <w:tcPr>
            <w:tcW w:w="9805" w:type="dxa"/>
            <w:shd w:val="clear" w:color="auto" w:fill="F2F2F2"/>
            <w:hideMark/>
          </w:tcPr>
          <w:p w14:paraId="0E793F91" w14:textId="77777777" w:rsidR="00D64136" w:rsidRPr="00B86B1B" w:rsidRDefault="00D64136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86B1B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49BAAA6E" w14:textId="77777777" w:rsidR="00D64136" w:rsidRPr="00B86B1B" w:rsidRDefault="00D64136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86B1B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  <w:p w14:paraId="7C0E8D4F" w14:textId="3D65DDEC" w:rsidR="0057075E" w:rsidRPr="00B86B1B" w:rsidRDefault="0057075E" w:rsidP="00812C8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86B1B">
              <w:rPr>
                <w:rFonts w:ascii="Arial" w:hAnsi="Arial" w:cs="Arial"/>
                <w:b/>
                <w:spacing w:val="50"/>
                <w:kern w:val="28"/>
              </w:rPr>
              <w:t>- dotyczy pakietów nr:</w:t>
            </w:r>
            <w:r w:rsidR="00812C8C" w:rsidRPr="00B86B1B">
              <w:rPr>
                <w:rFonts w:ascii="Arial" w:hAnsi="Arial" w:cs="Arial"/>
                <w:b/>
                <w:spacing w:val="50"/>
                <w:kern w:val="28"/>
              </w:rPr>
              <w:t xml:space="preserve"> 14 i 25</w:t>
            </w:r>
            <w:r w:rsidR="00232283" w:rsidRPr="00B86B1B">
              <w:rPr>
                <w:rFonts w:ascii="Arial" w:hAnsi="Arial" w:cs="Arial"/>
                <w:b/>
                <w:spacing w:val="50"/>
                <w:kern w:val="28"/>
              </w:rPr>
              <w:t>.</w:t>
            </w:r>
          </w:p>
          <w:p w14:paraId="5C885E7D" w14:textId="4B30EC12" w:rsidR="0057075E" w:rsidRPr="00B86B1B" w:rsidRDefault="0057075E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</w:p>
        </w:tc>
      </w:tr>
    </w:tbl>
    <w:p w14:paraId="1CD4B009" w14:textId="77777777" w:rsidR="00D64136" w:rsidRPr="00B86B1B" w:rsidRDefault="00D64136" w:rsidP="0057075E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14:paraId="26720D88" w14:textId="77777777" w:rsidR="00D64136" w:rsidRPr="00B86B1B" w:rsidRDefault="00D64136" w:rsidP="0057075E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86B1B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B86B1B">
        <w:rPr>
          <w:rFonts w:ascii="Arial" w:hAnsi="Arial" w:cs="Arial"/>
          <w:sz w:val="22"/>
          <w:szCs w:val="22"/>
        </w:rPr>
        <w:t>postępowania o udzielenie zamówienia publicznego</w:t>
      </w:r>
      <w:r w:rsidRPr="00B86B1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B86B1B" w14:paraId="4C0F90C0" w14:textId="77777777" w:rsidTr="005E0D0A">
        <w:tc>
          <w:tcPr>
            <w:tcW w:w="2269" w:type="dxa"/>
          </w:tcPr>
          <w:p w14:paraId="007DE018" w14:textId="77777777" w:rsidR="00D64136" w:rsidRPr="00B86B1B" w:rsidRDefault="00D64136" w:rsidP="005707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6B1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80AA958" w14:textId="77777777" w:rsidR="00D64136" w:rsidRPr="00B86B1B" w:rsidRDefault="00271D17" w:rsidP="005707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86B1B">
              <w:rPr>
                <w:rFonts w:ascii="Arial" w:hAnsi="Arial" w:cs="Arial"/>
                <w:bCs/>
                <w:sz w:val="22"/>
                <w:szCs w:val="22"/>
              </w:rPr>
              <w:t>Dostawa leków do Szpitala Wojewódzkiego w Poznaniu</w:t>
            </w:r>
          </w:p>
        </w:tc>
      </w:tr>
      <w:tr w:rsidR="00271D17" w:rsidRPr="00B86B1B" w14:paraId="160EBCA9" w14:textId="77777777" w:rsidTr="00B67F07">
        <w:tc>
          <w:tcPr>
            <w:tcW w:w="2269" w:type="dxa"/>
          </w:tcPr>
          <w:p w14:paraId="0C30FDD4" w14:textId="77777777" w:rsidR="00271D17" w:rsidRPr="00B86B1B" w:rsidRDefault="00271D17" w:rsidP="005707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6B1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E866CF4" w14:textId="77777777" w:rsidR="00271D17" w:rsidRPr="00B86B1B" w:rsidRDefault="00271D17" w:rsidP="005707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86B1B">
              <w:rPr>
                <w:rFonts w:ascii="Arial" w:hAnsi="Arial" w:cs="Arial"/>
                <w:bCs/>
                <w:sz w:val="22"/>
                <w:szCs w:val="22"/>
              </w:rPr>
              <w:t>SZW/DZP/87/2025</w:t>
            </w:r>
          </w:p>
        </w:tc>
      </w:tr>
    </w:tbl>
    <w:p w14:paraId="4E686813" w14:textId="77777777" w:rsidR="00D64136" w:rsidRPr="00B86B1B" w:rsidRDefault="00D64136" w:rsidP="0057075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02245007" w14:textId="1F21C61E" w:rsidR="00D64136" w:rsidRPr="00B86B1B" w:rsidRDefault="00D64136" w:rsidP="0057075E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B86B1B">
        <w:rPr>
          <w:rFonts w:ascii="Arial" w:hAnsi="Arial" w:cs="Arial"/>
          <w:sz w:val="22"/>
          <w:szCs w:val="22"/>
        </w:rPr>
        <w:t xml:space="preserve">Zamawiający, </w:t>
      </w:r>
      <w:r w:rsidR="00271D17" w:rsidRPr="00B86B1B">
        <w:rPr>
          <w:rFonts w:ascii="Arial" w:hAnsi="Arial" w:cs="Arial"/>
          <w:b/>
          <w:sz w:val="22"/>
          <w:szCs w:val="22"/>
        </w:rPr>
        <w:t>Szpital Wojewódzki w Poznaniu</w:t>
      </w:r>
      <w:r w:rsidR="00232283" w:rsidRPr="00B86B1B">
        <w:rPr>
          <w:rFonts w:ascii="Arial" w:hAnsi="Arial" w:cs="Arial"/>
          <w:b/>
          <w:sz w:val="22"/>
          <w:szCs w:val="22"/>
        </w:rPr>
        <w:t xml:space="preserve">, </w:t>
      </w:r>
      <w:r w:rsidR="00271D17" w:rsidRPr="00B86B1B">
        <w:rPr>
          <w:rFonts w:ascii="Arial" w:hAnsi="Arial" w:cs="Arial"/>
          <w:b/>
          <w:sz w:val="22"/>
          <w:szCs w:val="22"/>
        </w:rPr>
        <w:t>Dział Zamówień Publicznych</w:t>
      </w:r>
      <w:r w:rsidRPr="00B86B1B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271D17" w:rsidRPr="00B86B1B">
        <w:rPr>
          <w:rFonts w:ascii="Arial" w:hAnsi="Arial" w:cs="Arial"/>
          <w:sz w:val="22"/>
          <w:szCs w:val="22"/>
        </w:rPr>
        <w:t>(</w:t>
      </w:r>
      <w:proofErr w:type="spellStart"/>
      <w:r w:rsidR="00271D17" w:rsidRPr="00B86B1B">
        <w:rPr>
          <w:rFonts w:ascii="Arial" w:hAnsi="Arial" w:cs="Arial"/>
          <w:sz w:val="22"/>
          <w:szCs w:val="22"/>
        </w:rPr>
        <w:t>t.j</w:t>
      </w:r>
      <w:proofErr w:type="spellEnd"/>
      <w:r w:rsidR="00271D17" w:rsidRPr="00B86B1B">
        <w:rPr>
          <w:rFonts w:ascii="Arial" w:hAnsi="Arial" w:cs="Arial"/>
          <w:sz w:val="22"/>
          <w:szCs w:val="22"/>
        </w:rPr>
        <w:t xml:space="preserve">. Dz. U. z 2024 r. poz. 1320 z </w:t>
      </w:r>
      <w:proofErr w:type="spellStart"/>
      <w:r w:rsidR="00271D17" w:rsidRPr="00B86B1B">
        <w:rPr>
          <w:rFonts w:ascii="Arial" w:hAnsi="Arial" w:cs="Arial"/>
          <w:sz w:val="22"/>
          <w:szCs w:val="22"/>
        </w:rPr>
        <w:t>późn</w:t>
      </w:r>
      <w:proofErr w:type="spellEnd"/>
      <w:r w:rsidR="00271D17" w:rsidRPr="00B86B1B">
        <w:rPr>
          <w:rFonts w:ascii="Arial" w:hAnsi="Arial" w:cs="Arial"/>
          <w:sz w:val="22"/>
          <w:szCs w:val="22"/>
        </w:rPr>
        <w:t>. zm.)</w:t>
      </w:r>
      <w:r w:rsidRPr="00B86B1B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B86B1B">
        <w:rPr>
          <w:rFonts w:ascii="Arial" w:hAnsi="Arial" w:cs="Arial"/>
          <w:sz w:val="22"/>
          <w:szCs w:val="22"/>
        </w:rPr>
        <w:t>Pzp</w:t>
      </w:r>
      <w:proofErr w:type="spellEnd"/>
      <w:r w:rsidRPr="00B86B1B">
        <w:rPr>
          <w:rFonts w:ascii="Arial" w:hAnsi="Arial" w:cs="Arial"/>
          <w:sz w:val="22"/>
          <w:szCs w:val="22"/>
        </w:rPr>
        <w:t xml:space="preserve">”, informuje, że w toczącym się postępowaniu o udzielenie zamówienia publicznego, </w:t>
      </w:r>
      <w:r w:rsidR="006D75B1" w:rsidRPr="00B86B1B">
        <w:rPr>
          <w:rFonts w:ascii="Arial" w:hAnsi="Arial" w:cs="Arial"/>
          <w:sz w:val="22"/>
          <w:szCs w:val="22"/>
        </w:rPr>
        <w:t>nie</w:t>
      </w:r>
      <w:r w:rsidRPr="00B86B1B">
        <w:rPr>
          <w:rFonts w:ascii="Arial" w:hAnsi="Arial" w:cs="Arial"/>
          <w:sz w:val="22"/>
          <w:szCs w:val="22"/>
        </w:rPr>
        <w:t xml:space="preserve"> wybran</w:t>
      </w:r>
      <w:r w:rsidR="006D75B1" w:rsidRPr="00B86B1B">
        <w:rPr>
          <w:rFonts w:ascii="Arial" w:hAnsi="Arial" w:cs="Arial"/>
          <w:sz w:val="22"/>
          <w:szCs w:val="22"/>
        </w:rPr>
        <w:t>o</w:t>
      </w:r>
      <w:r w:rsidRPr="00B86B1B">
        <w:rPr>
          <w:rFonts w:ascii="Arial" w:hAnsi="Arial" w:cs="Arial"/>
          <w:sz w:val="22"/>
          <w:szCs w:val="22"/>
        </w:rPr>
        <w:t xml:space="preserve"> </w:t>
      </w:r>
      <w:r w:rsidR="006D75B1" w:rsidRPr="00B86B1B">
        <w:rPr>
          <w:rFonts w:ascii="Arial" w:hAnsi="Arial" w:cs="Arial"/>
          <w:sz w:val="22"/>
          <w:szCs w:val="22"/>
        </w:rPr>
        <w:t xml:space="preserve">najkorzystniejszych ofert: </w:t>
      </w:r>
    </w:p>
    <w:p w14:paraId="019DD922" w14:textId="77777777" w:rsidR="00D64136" w:rsidRPr="00B86B1B" w:rsidRDefault="00D64136" w:rsidP="0057075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9F979D" w14:textId="77777777" w:rsidR="00D64136" w:rsidRPr="00B86B1B" w:rsidRDefault="00D64136" w:rsidP="005707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86B1B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B86B1B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"/>
        <w:gridCol w:w="1559"/>
        <w:gridCol w:w="7482"/>
      </w:tblGrid>
      <w:tr w:rsidR="000F7886" w:rsidRPr="00B86B1B" w14:paraId="7E672FF3" w14:textId="77777777" w:rsidTr="00822DC0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9D24C05" w14:textId="77777777" w:rsidR="000F7886" w:rsidRPr="00B86B1B" w:rsidRDefault="000F7886" w:rsidP="00B86B1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86B1B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3BB3848" w14:textId="77777777" w:rsidR="000F7886" w:rsidRPr="00B86B1B" w:rsidRDefault="000F7886" w:rsidP="00B86B1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86B1B">
              <w:rPr>
                <w:rFonts w:ascii="Arial" w:hAnsi="Arial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7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06ADB2D" w14:textId="77777777" w:rsidR="000F7886" w:rsidRPr="00B86B1B" w:rsidRDefault="000F7886" w:rsidP="00B86B1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86B1B">
              <w:rPr>
                <w:rFonts w:ascii="Arial" w:hAnsi="Arial" w:cs="Arial"/>
                <w:bCs/>
                <w:sz w:val="20"/>
                <w:szCs w:val="20"/>
              </w:rPr>
              <w:t>Uzasadnienie odrzucenia oferty</w:t>
            </w:r>
          </w:p>
        </w:tc>
      </w:tr>
      <w:tr w:rsidR="000F7886" w14:paraId="1DF5EF08" w14:textId="77777777" w:rsidTr="00822DC0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A77EFA" w14:textId="77777777" w:rsidR="000F7886" w:rsidRPr="007D7932" w:rsidRDefault="000F7886" w:rsidP="00B86B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6EF3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BF26D8" w14:textId="77777777" w:rsidR="000F7886" w:rsidRPr="007D7932" w:rsidRDefault="000F7886" w:rsidP="00B86B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6EF3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3420721" w14:textId="77777777" w:rsidR="000F7886" w:rsidRPr="007D7932" w:rsidRDefault="000F7886" w:rsidP="00B86B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46EF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6EF3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1874F3" w14:textId="77777777" w:rsidR="000F7886" w:rsidRPr="007D7932" w:rsidRDefault="000F7886" w:rsidP="00B86B1B">
            <w:pPr>
              <w:rPr>
                <w:rFonts w:ascii="Arial" w:hAnsi="Arial" w:cs="Arial"/>
                <w:sz w:val="22"/>
                <w:szCs w:val="22"/>
              </w:rPr>
            </w:pPr>
            <w:r w:rsidRPr="00E46EF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6EF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7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CC653F" w14:textId="6D35FCE3" w:rsidR="000F7886" w:rsidRPr="006D75B1" w:rsidRDefault="000F7886" w:rsidP="00B86B1B">
            <w:pPr>
              <w:rPr>
                <w:rFonts w:ascii="Arial" w:hAnsi="Arial" w:cs="Arial"/>
                <w:sz w:val="22"/>
                <w:szCs w:val="22"/>
              </w:rPr>
            </w:pPr>
            <w:r w:rsidRPr="00E46EF3">
              <w:rPr>
                <w:rFonts w:ascii="Arial" w:hAnsi="Arial" w:cs="Arial"/>
                <w:sz w:val="22"/>
                <w:szCs w:val="22"/>
              </w:rPr>
              <w:t xml:space="preserve">Oferta odrzucona w </w:t>
            </w:r>
            <w:r w:rsidR="00A74FAF">
              <w:rPr>
                <w:rFonts w:ascii="Arial" w:hAnsi="Arial" w:cs="Arial"/>
                <w:sz w:val="22"/>
                <w:szCs w:val="22"/>
              </w:rPr>
              <w:t>pakiecie</w:t>
            </w:r>
            <w:r w:rsidRPr="00E46EF3">
              <w:rPr>
                <w:rFonts w:ascii="Arial" w:hAnsi="Arial" w:cs="Arial"/>
                <w:sz w:val="22"/>
                <w:szCs w:val="22"/>
              </w:rPr>
              <w:t xml:space="preserve"> 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="00A74FAF" w:rsidRPr="00E46EF3">
              <w:rPr>
                <w:rFonts w:ascii="Arial" w:hAnsi="Arial" w:cs="Arial"/>
                <w:sz w:val="22"/>
                <w:szCs w:val="22"/>
              </w:rPr>
              <w:t xml:space="preserve">art. 255 pkt. 3 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A54E924" w14:textId="77777777" w:rsidR="000F7886" w:rsidRPr="007D7932" w:rsidRDefault="000F7886" w:rsidP="00B86B1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6810052" w14:textId="5211DCE5" w:rsidR="000F7886" w:rsidRPr="007D7932" w:rsidRDefault="00A74FAF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0F7886" w:rsidRPr="00E46EF3">
              <w:rPr>
                <w:rFonts w:ascii="Arial" w:hAnsi="Arial" w:cs="Arial"/>
                <w:sz w:val="22"/>
                <w:szCs w:val="22"/>
              </w:rPr>
              <w:t>nieważnia ze względu na fakt, iż cena lub koszt najkorzystniejszej oferty lub oferta z najniższą ceną przewyższa kwotę, którą Zamawiający zamierza przeznaczyć na sfinansowanie zamówienia.</w:t>
            </w:r>
          </w:p>
        </w:tc>
      </w:tr>
      <w:tr w:rsidR="000F7886" w14:paraId="4E3176F9" w14:textId="77777777" w:rsidTr="00822DC0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DFC3F2" w14:textId="23596553" w:rsidR="000F7886" w:rsidRPr="007D7932" w:rsidRDefault="00405461" w:rsidP="00B86B1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348695" w14:textId="77777777" w:rsidR="00066410" w:rsidRDefault="00405461" w:rsidP="00B86B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546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</w:t>
            </w:r>
          </w:p>
          <w:p w14:paraId="162283E1" w14:textId="548AA04D" w:rsidR="00405461" w:rsidRPr="00405461" w:rsidRDefault="00405461" w:rsidP="00B86B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5461">
              <w:rPr>
                <w:rFonts w:ascii="Arial" w:hAnsi="Arial" w:cs="Arial"/>
                <w:b/>
                <w:bCs/>
                <w:sz w:val="22"/>
                <w:szCs w:val="22"/>
              </w:rPr>
              <w:t>Sp. z</w:t>
            </w:r>
            <w:r w:rsidR="0006641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05461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4529FC85" w14:textId="77777777" w:rsidR="00405461" w:rsidRPr="00405461" w:rsidRDefault="00405461" w:rsidP="00B86B1B">
            <w:pPr>
              <w:rPr>
                <w:rFonts w:ascii="Arial" w:hAnsi="Arial" w:cs="Arial"/>
                <w:sz w:val="22"/>
                <w:szCs w:val="22"/>
              </w:rPr>
            </w:pPr>
            <w:r w:rsidRPr="00405461">
              <w:rPr>
                <w:rFonts w:ascii="Arial" w:hAnsi="Arial" w:cs="Arial"/>
                <w:sz w:val="22"/>
                <w:szCs w:val="22"/>
              </w:rPr>
              <w:t>Pułaskiego 9</w:t>
            </w:r>
          </w:p>
          <w:p w14:paraId="696D0409" w14:textId="76C9537A" w:rsidR="000F7886" w:rsidRPr="007D7932" w:rsidRDefault="00405461" w:rsidP="00B86B1B">
            <w:pPr>
              <w:rPr>
                <w:rFonts w:ascii="Arial" w:hAnsi="Arial" w:cs="Arial"/>
                <w:sz w:val="22"/>
                <w:szCs w:val="22"/>
              </w:rPr>
            </w:pPr>
            <w:r w:rsidRPr="00405461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7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3553E" w14:textId="10E23486" w:rsidR="00405461" w:rsidRDefault="00405461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5461">
              <w:rPr>
                <w:rFonts w:ascii="Arial" w:hAnsi="Arial" w:cs="Arial"/>
                <w:sz w:val="22"/>
                <w:szCs w:val="22"/>
              </w:rPr>
              <w:t xml:space="preserve">Oferta odrzucona w pakiecie </w:t>
            </w: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Pr="00405461">
              <w:rPr>
                <w:rFonts w:ascii="Arial" w:hAnsi="Arial" w:cs="Arial"/>
                <w:sz w:val="22"/>
                <w:szCs w:val="22"/>
              </w:rPr>
              <w:t xml:space="preserve"> na podstawie art. 2</w:t>
            </w:r>
            <w:r>
              <w:rPr>
                <w:rFonts w:ascii="Arial" w:hAnsi="Arial" w:cs="Arial"/>
                <w:sz w:val="22"/>
                <w:szCs w:val="22"/>
              </w:rPr>
              <w:t>26 ust 1 pkt 5</w:t>
            </w:r>
            <w:r w:rsidRPr="00405461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405461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0546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A92AB" w14:textId="097E3F83" w:rsidR="00405461" w:rsidRDefault="00405461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C5C73DF" w14:textId="1E995BF7" w:rsidR="00066410" w:rsidRDefault="00405461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 pakiecie nr 14 poz. 11 </w:t>
            </w:r>
            <w:r w:rsidR="00D224AB">
              <w:rPr>
                <w:rFonts w:ascii="Arial" w:hAnsi="Arial" w:cs="Arial"/>
                <w:sz w:val="22"/>
                <w:szCs w:val="22"/>
              </w:rPr>
              <w:t xml:space="preserve">podał dwa podmioty odpowiedzialne (każdy z nich zgodnie z Rejestrem Produktów Leczniczych </w:t>
            </w:r>
            <w:r w:rsidR="00057454">
              <w:rPr>
                <w:rFonts w:ascii="Arial" w:hAnsi="Arial" w:cs="Arial"/>
                <w:sz w:val="22"/>
                <w:szCs w:val="22"/>
              </w:rPr>
              <w:t xml:space="preserve">posiada produkt, który </w:t>
            </w:r>
            <w:r w:rsidR="00D224AB">
              <w:rPr>
                <w:rFonts w:ascii="Arial" w:hAnsi="Arial" w:cs="Arial"/>
                <w:sz w:val="22"/>
                <w:szCs w:val="22"/>
              </w:rPr>
              <w:t>jest zarejestrowany jako oddzielny lek)</w:t>
            </w:r>
            <w:r w:rsidR="00057454">
              <w:rPr>
                <w:rFonts w:ascii="Arial" w:hAnsi="Arial" w:cs="Arial"/>
                <w:sz w:val="22"/>
                <w:szCs w:val="22"/>
              </w:rPr>
              <w:t xml:space="preserve">. Tym samym oferta jest ofertą wariantową. Do składania, których Zamawiający nie dopuszczał w SWZ. Tak samo wskazuje orzecznictwo KIO w tym zakresie: KIO 201/2025: </w:t>
            </w:r>
            <w:r w:rsidR="00B8691E">
              <w:rPr>
                <w:rFonts w:ascii="Arial" w:hAnsi="Arial" w:cs="Arial"/>
                <w:sz w:val="22"/>
                <w:szCs w:val="22"/>
              </w:rPr>
              <w:t>„(…)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Wskazać bowiem należy, że 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zaoferowanie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dwóch</w:t>
            </w:r>
            <w:r w:rsidR="003C787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różnych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produktów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w jednej pozycji formularza</w:t>
            </w:r>
            <w:r w:rsidR="00FC321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świadczy o tym, że złożona oferta nie była jednoznaczna i w</w:t>
            </w:r>
            <w:r w:rsidR="00FC3211">
              <w:rPr>
                <w:rFonts w:ascii="Arial" w:hAnsi="Arial" w:cs="Arial"/>
                <w:sz w:val="22"/>
                <w:szCs w:val="22"/>
              </w:rPr>
              <w:t> 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istocie sprowadzała się do złożenia Zamawiającemu </w:t>
            </w:r>
            <w:r w:rsidR="003C78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dwóch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ofert dotyczących danego elementu zamówienia stanowiących niejako warianty (czy też oferty o kilku wariantach), co jest sprzeczne z art. 218 ust. 1 ustawy Pzp. Innymi słowy, treść oferty Odwołującego w spornym </w:t>
            </w:r>
            <w:r w:rsidR="003C7879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zakresie nie stanowiła stanowczego oświadczenia woli wykonawcy w zakresie oferowanego przedmiotu zamówienia. Na podstawie oświadczenia woli złożonego przez Odwołującego nie można bowiem ustalić jaki konkretnie 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produkt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</w:t>
            </w:r>
            <w:r w:rsidR="00B8691E"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zaoferował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 wykonawca w ww. pozycjach. </w:t>
            </w:r>
            <w:r w:rsidR="003C78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W ocenie Izby działanie Odwołującego należy uznać za </w:t>
            </w:r>
            <w:r w:rsidR="00066410">
              <w:rPr>
                <w:rFonts w:ascii="Arial" w:hAnsi="Arial" w:cs="Arial"/>
                <w:sz w:val="22"/>
                <w:szCs w:val="22"/>
              </w:rPr>
              <w:t>s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przeczne z art. 218 ust. 1 ustawy </w:t>
            </w:r>
            <w:proofErr w:type="spellStart"/>
            <w:r w:rsidR="00B8691E" w:rsidRPr="00B8691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B8691E" w:rsidRPr="00B8691E">
              <w:rPr>
                <w:rFonts w:ascii="Arial" w:hAnsi="Arial" w:cs="Arial"/>
                <w:sz w:val="22"/>
                <w:szCs w:val="22"/>
              </w:rPr>
              <w:t> oraz</w:t>
            </w:r>
            <w:r w:rsidR="000664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2DC0">
              <w:rPr>
                <w:rFonts w:ascii="Arial" w:hAnsi="Arial" w:cs="Arial"/>
                <w:sz w:val="22"/>
                <w:szCs w:val="22"/>
              </w:rPr>
              <w:t>n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iedopuszczalne w świetle art. 16</w:t>
            </w:r>
            <w:r w:rsidR="001759C4">
              <w:rPr>
                <w:rFonts w:ascii="Arial" w:hAnsi="Arial" w:cs="Arial"/>
                <w:sz w:val="22"/>
                <w:szCs w:val="22"/>
              </w:rPr>
              <w:t> u</w:t>
            </w:r>
            <w:r w:rsidR="00B8691E" w:rsidRPr="00B8691E">
              <w:rPr>
                <w:rFonts w:ascii="Arial" w:hAnsi="Arial" w:cs="Arial"/>
                <w:sz w:val="22"/>
                <w:szCs w:val="22"/>
              </w:rPr>
              <w:t>stawy </w:t>
            </w:r>
            <w:proofErr w:type="spellStart"/>
            <w:r w:rsidR="00B8691E" w:rsidRPr="00B8691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06641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766B4A6" w14:textId="77777777" w:rsidR="005B3F06" w:rsidRDefault="00B8691E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691E">
              <w:rPr>
                <w:rFonts w:ascii="Arial" w:hAnsi="Arial" w:cs="Arial"/>
                <w:sz w:val="22"/>
                <w:szCs w:val="22"/>
              </w:rPr>
              <w:t>Podkreślić należy, iż na gruncie ustawy Pzp wykonawca powinien jednoznacznie skonkretyzować przedmiot 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691E">
              <w:rPr>
                <w:rFonts w:ascii="Arial" w:hAnsi="Arial" w:cs="Arial"/>
                <w:sz w:val="22"/>
                <w:szCs w:val="22"/>
              </w:rPr>
              <w:t>oferty, stosując się jednocześnie do wymogów specyfikacji, w ramach których zamawiający oczekuje od wykonawcy precyzyjnego podania producenta oferowanych </w:t>
            </w:r>
            <w:r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produktów</w:t>
            </w:r>
            <w:r w:rsidRPr="00B8691E">
              <w:rPr>
                <w:rFonts w:ascii="Arial" w:hAnsi="Arial" w:cs="Arial"/>
                <w:sz w:val="22"/>
                <w:szCs w:val="22"/>
              </w:rPr>
              <w:t>. Nie budzi wątpliwości, iż celem takiego wymogu jest umożliwienie Zamawiającemu pozyskania dokładnej informacji o oferowanym </w:t>
            </w:r>
            <w:r w:rsidRPr="00B8691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produkcie</w:t>
            </w:r>
            <w:r w:rsidRPr="00B8691E">
              <w:rPr>
                <w:rFonts w:ascii="Arial" w:hAnsi="Arial" w:cs="Arial"/>
                <w:sz w:val="22"/>
                <w:szCs w:val="22"/>
              </w:rPr>
              <w:t>, w tym weryfikacja zgodności oferowanego rozwiązania z wymogami 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691E">
              <w:rPr>
                <w:rFonts w:ascii="Arial" w:hAnsi="Arial" w:cs="Arial"/>
                <w:sz w:val="22"/>
                <w:szCs w:val="22"/>
              </w:rPr>
              <w:t>SWZ. Tym samym wykonawca będący </w:t>
            </w:r>
            <w:proofErr w:type="spellStart"/>
            <w:r w:rsidRPr="00B8691E">
              <w:rPr>
                <w:rFonts w:ascii="Arial" w:hAnsi="Arial" w:cs="Arial"/>
                <w:sz w:val="22"/>
                <w:szCs w:val="22"/>
              </w:rPr>
              <w:t>profesjonal</w:t>
            </w:r>
            <w:proofErr w:type="spellEnd"/>
          </w:p>
          <w:p w14:paraId="7982468C" w14:textId="3BD8634F" w:rsidR="00405461" w:rsidRDefault="00B8691E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8691E">
              <w:rPr>
                <w:rFonts w:ascii="Arial" w:hAnsi="Arial" w:cs="Arial"/>
                <w:sz w:val="22"/>
                <w:szCs w:val="22"/>
              </w:rPr>
              <w:lastRenderedPageBreak/>
              <w:t>istą</w:t>
            </w:r>
            <w:proofErr w:type="spellEnd"/>
            <w:r w:rsidR="007470C1"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Pr="00B8691E">
              <w:rPr>
                <w:rFonts w:ascii="Arial" w:hAnsi="Arial" w:cs="Arial"/>
                <w:sz w:val="22"/>
                <w:szCs w:val="22"/>
              </w:rPr>
              <w:t>owinien</w:t>
            </w:r>
            <w:r w:rsidR="001759C4">
              <w:rPr>
                <w:rFonts w:ascii="Arial" w:hAnsi="Arial" w:cs="Arial"/>
                <w:sz w:val="22"/>
                <w:szCs w:val="22"/>
              </w:rPr>
              <w:t> </w:t>
            </w:r>
            <w:r w:rsidRPr="00B8691E">
              <w:rPr>
                <w:rFonts w:ascii="Arial" w:hAnsi="Arial" w:cs="Arial"/>
                <w:sz w:val="22"/>
                <w:szCs w:val="22"/>
              </w:rPr>
              <w:t>dołożyć należytej staranności i na moment złożenia oferty odkodować wymagania SWZ i w odpowiedzi na nie przedstawić stanowcze i jednoznaczne oświadczenie woli co do oferowanego przedmiotu świadczenia (tak też:</w:t>
            </w:r>
            <w:r w:rsidR="001759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8691E">
              <w:rPr>
                <w:rFonts w:ascii="Arial" w:hAnsi="Arial" w:cs="Arial"/>
                <w:sz w:val="22"/>
                <w:szCs w:val="22"/>
              </w:rPr>
              <w:t>wyrok KIO z dnia 5 lipca 2021 r., KIO 1370/21).</w:t>
            </w:r>
          </w:p>
          <w:p w14:paraId="1640C77B" w14:textId="744D8A6F" w:rsidR="000F7886" w:rsidRPr="007D7932" w:rsidRDefault="00B8691E" w:rsidP="00B86B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Nie sposób uznać wyjaśnienia Wykonawcy udzielone 16.10.2025 w odpowiedzi na wezwanie do </w:t>
            </w:r>
            <w:r w:rsidR="007E622A">
              <w:rPr>
                <w:rFonts w:ascii="Arial" w:hAnsi="Arial" w:cs="Arial"/>
                <w:sz w:val="22"/>
                <w:szCs w:val="22"/>
              </w:rPr>
              <w:t xml:space="preserve">wyjaśnień w tym zakresie, iż </w:t>
            </w:r>
            <w:r w:rsidR="003C7879">
              <w:rPr>
                <w:rFonts w:ascii="Arial" w:hAnsi="Arial" w:cs="Arial"/>
                <w:sz w:val="22"/>
                <w:szCs w:val="22"/>
              </w:rPr>
              <w:t xml:space="preserve">jest to </w:t>
            </w:r>
            <w:r w:rsidR="003C7879" w:rsidRPr="003C7879">
              <w:rPr>
                <w:rFonts w:ascii="Arial" w:hAnsi="Arial" w:cs="Arial"/>
                <w:sz w:val="22"/>
                <w:szCs w:val="22"/>
              </w:rPr>
              <w:t>wynikiem omyłki pisarskiej (błędu redakcyjnego)</w:t>
            </w:r>
            <w:r w:rsidR="003C78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879" w:rsidRPr="003C7879">
              <w:rPr>
                <w:rFonts w:ascii="Arial" w:hAnsi="Arial" w:cs="Arial"/>
                <w:sz w:val="22"/>
                <w:szCs w:val="22"/>
              </w:rPr>
              <w:t>powstałej na etapie sporządzania ofert</w:t>
            </w:r>
            <w:r w:rsidR="003C787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180E8D47" w14:textId="77777777" w:rsidR="000F7886" w:rsidRDefault="000F7886" w:rsidP="0057075E">
      <w:pPr>
        <w:jc w:val="both"/>
        <w:rPr>
          <w:rFonts w:ascii="Arial" w:hAnsi="Arial" w:cs="Arial"/>
          <w:color w:val="000000"/>
        </w:rPr>
      </w:pPr>
    </w:p>
    <w:p w14:paraId="0952F3DF" w14:textId="365A37ED" w:rsidR="00405461" w:rsidRPr="00405461" w:rsidRDefault="00405461" w:rsidP="00405461">
      <w:pPr>
        <w:jc w:val="both"/>
        <w:rPr>
          <w:rFonts w:ascii="Arial" w:hAnsi="Arial" w:cs="Arial"/>
          <w:bCs/>
        </w:rPr>
      </w:pPr>
      <w:r w:rsidRPr="00405461">
        <w:rPr>
          <w:rFonts w:ascii="Arial" w:hAnsi="Arial" w:cs="Arial"/>
          <w:bCs/>
        </w:rPr>
        <w:t xml:space="preserve">Na podstawie art. 255 pkt. 3 – </w:t>
      </w:r>
      <w:r w:rsidRPr="00405461">
        <w:rPr>
          <w:rFonts w:ascii="Arial" w:hAnsi="Arial" w:cs="Arial"/>
          <w:b/>
          <w:bCs/>
          <w:u w:val="single"/>
        </w:rPr>
        <w:t xml:space="preserve">unieważnia pakiet nr </w:t>
      </w:r>
      <w:r>
        <w:rPr>
          <w:rFonts w:ascii="Arial" w:hAnsi="Arial" w:cs="Arial"/>
          <w:b/>
          <w:bCs/>
          <w:u w:val="single"/>
        </w:rPr>
        <w:t>14</w:t>
      </w:r>
      <w:r w:rsidRPr="00405461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42D41CEF" w14:textId="77777777" w:rsidR="00405461" w:rsidRDefault="00405461" w:rsidP="00A74FAF">
      <w:pPr>
        <w:jc w:val="both"/>
        <w:rPr>
          <w:rFonts w:ascii="Arial" w:hAnsi="Arial" w:cs="Arial"/>
          <w:bCs/>
        </w:rPr>
      </w:pPr>
    </w:p>
    <w:p w14:paraId="6523A778" w14:textId="6A3D0ACC" w:rsidR="00A74FAF" w:rsidRPr="00B45FD7" w:rsidRDefault="00A74FAF" w:rsidP="00A74FA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</w:t>
      </w:r>
      <w:r w:rsidRPr="00B45FD7">
        <w:rPr>
          <w:rFonts w:ascii="Arial" w:hAnsi="Arial" w:cs="Arial"/>
        </w:rPr>
        <w:t xml:space="preserve">a podstawie art. 255 pkt. 3 – </w:t>
      </w:r>
      <w:r w:rsidRPr="00B45FD7">
        <w:rPr>
          <w:rFonts w:ascii="Arial" w:hAnsi="Arial" w:cs="Arial"/>
          <w:b/>
          <w:u w:val="single"/>
        </w:rPr>
        <w:t xml:space="preserve">unieważnia </w:t>
      </w:r>
      <w:r>
        <w:rPr>
          <w:rFonts w:ascii="Arial" w:hAnsi="Arial" w:cs="Arial"/>
          <w:b/>
          <w:u w:val="single"/>
        </w:rPr>
        <w:t>pakiet nr 25</w:t>
      </w:r>
      <w:r w:rsidRPr="00B45FD7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5491186E" w14:textId="77777777" w:rsidR="00453C13" w:rsidRDefault="00453C13" w:rsidP="0057075E">
      <w:pPr>
        <w:jc w:val="both"/>
        <w:rPr>
          <w:rFonts w:ascii="Arial" w:hAnsi="Arial" w:cs="Arial"/>
          <w:b/>
          <w:bCs/>
        </w:rPr>
      </w:pPr>
    </w:p>
    <w:p w14:paraId="3B11976F" w14:textId="5D6315D1" w:rsidR="009F0E5C" w:rsidRPr="00D64136" w:rsidRDefault="00D64136" w:rsidP="0057075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2CEB439C" w14:textId="77777777" w:rsidR="00F960D7" w:rsidRPr="00D64136" w:rsidRDefault="00A029B8" w:rsidP="0057075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271D17" w:rsidRPr="00D64136">
        <w:rPr>
          <w:rFonts w:ascii="Arial" w:hAnsi="Arial" w:cs="Arial"/>
        </w:rPr>
        <w:t>nie krótszym niż 10 dni od dnia przesłania niniejsze</w:t>
      </w:r>
      <w:r w:rsidR="00271D17">
        <w:rPr>
          <w:rFonts w:ascii="Arial" w:hAnsi="Arial" w:cs="Arial"/>
        </w:rPr>
        <w:t>j</w:t>
      </w:r>
      <w:r w:rsidR="00271D17" w:rsidRPr="00D64136">
        <w:rPr>
          <w:rFonts w:ascii="Arial" w:hAnsi="Arial" w:cs="Arial"/>
        </w:rPr>
        <w:t xml:space="preserve"> </w:t>
      </w:r>
      <w:r w:rsidR="00271D17">
        <w:rPr>
          <w:rFonts w:ascii="Arial" w:hAnsi="Arial" w:cs="Arial"/>
        </w:rPr>
        <w:t>informacji</w:t>
      </w:r>
      <w:r w:rsidR="00271D17" w:rsidRPr="00D64136">
        <w:rPr>
          <w:rFonts w:ascii="Arial" w:hAnsi="Arial" w:cs="Arial"/>
        </w:rPr>
        <w:t xml:space="preserve"> o wyborze najkorzystniejszej oferty.</w:t>
      </w:r>
    </w:p>
    <w:p w14:paraId="588D79AF" w14:textId="77777777" w:rsidR="00F960D7" w:rsidRDefault="00D8427E" w:rsidP="0057075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46820963" w14:textId="77777777" w:rsidR="00D64136" w:rsidRPr="00C6247D" w:rsidRDefault="00D64136" w:rsidP="0057075E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5AEFA81" w14:textId="77777777" w:rsidR="00F960D7" w:rsidRPr="00D64136" w:rsidRDefault="00D64136" w:rsidP="0057075E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591FA4C9" w14:textId="77777777" w:rsidR="00AF69BA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24CCCAAE" w14:textId="6A36F346" w:rsidR="00B464D3" w:rsidRDefault="00B464D3" w:rsidP="003C7879">
      <w:pPr>
        <w:ind w:left="6655" w:firstLine="425"/>
        <w:jc w:val="center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3AFA5E4B" w14:textId="77777777" w:rsidR="00AF69BA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500031F9" w14:textId="77777777" w:rsidR="00AF69BA" w:rsidRPr="00D64136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5F88484E" w14:textId="246F852D" w:rsidR="008642B3" w:rsidRPr="00D64136" w:rsidRDefault="00271D17" w:rsidP="0057075E">
      <w:pPr>
        <w:jc w:val="right"/>
        <w:rPr>
          <w:rFonts w:ascii="Arial" w:hAnsi="Arial" w:cs="Arial"/>
          <w:vertAlign w:val="superscript"/>
        </w:rPr>
      </w:pPr>
      <w:r w:rsidRPr="00271D17">
        <w:rPr>
          <w:rFonts w:ascii="Arial" w:hAnsi="Arial" w:cs="Arial"/>
        </w:rPr>
        <w:t xml:space="preserve">  </w:t>
      </w:r>
      <w:bookmarkEnd w:id="0"/>
    </w:p>
    <w:sectPr w:rsidR="008642B3" w:rsidRPr="00D64136" w:rsidSect="00822D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64" w:right="851" w:bottom="1134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D7DC" w14:textId="77777777" w:rsidR="00794857" w:rsidRDefault="00794857">
      <w:r>
        <w:separator/>
      </w:r>
    </w:p>
  </w:endnote>
  <w:endnote w:type="continuationSeparator" w:id="0">
    <w:p w14:paraId="6E196A51" w14:textId="77777777" w:rsidR="00794857" w:rsidRDefault="00794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653B" w14:textId="77777777" w:rsidR="00271D17" w:rsidRDefault="00271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DCB0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52F1958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6FC8" w14:textId="77777777" w:rsidR="00271D17" w:rsidRDefault="00271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5642" w14:textId="77777777" w:rsidR="00794857" w:rsidRDefault="00794857">
      <w:r>
        <w:separator/>
      </w:r>
    </w:p>
  </w:footnote>
  <w:footnote w:type="continuationSeparator" w:id="0">
    <w:p w14:paraId="5CC2DE62" w14:textId="77777777" w:rsidR="00794857" w:rsidRDefault="00794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11950" w14:textId="77777777" w:rsidR="00271D17" w:rsidRDefault="00271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BF04" w14:textId="77777777" w:rsidR="00271D17" w:rsidRDefault="00271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D7745" w14:textId="77777777" w:rsidR="00271D17" w:rsidRDefault="00271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13"/>
    <w:rsid w:val="00022322"/>
    <w:rsid w:val="00042497"/>
    <w:rsid w:val="00057454"/>
    <w:rsid w:val="00066410"/>
    <w:rsid w:val="000C1E6F"/>
    <w:rsid w:val="000E4E56"/>
    <w:rsid w:val="000F7886"/>
    <w:rsid w:val="00123877"/>
    <w:rsid w:val="001759C4"/>
    <w:rsid w:val="001A1468"/>
    <w:rsid w:val="001B3921"/>
    <w:rsid w:val="001B7815"/>
    <w:rsid w:val="00211A34"/>
    <w:rsid w:val="00232283"/>
    <w:rsid w:val="00271D17"/>
    <w:rsid w:val="002B1E4F"/>
    <w:rsid w:val="002B6761"/>
    <w:rsid w:val="003445A0"/>
    <w:rsid w:val="00363EE7"/>
    <w:rsid w:val="003A0AFC"/>
    <w:rsid w:val="003B5567"/>
    <w:rsid w:val="003C7879"/>
    <w:rsid w:val="003D611C"/>
    <w:rsid w:val="00405461"/>
    <w:rsid w:val="00431C0B"/>
    <w:rsid w:val="0043424E"/>
    <w:rsid w:val="00437CAD"/>
    <w:rsid w:val="00453C13"/>
    <w:rsid w:val="004657DA"/>
    <w:rsid w:val="004B2665"/>
    <w:rsid w:val="004B4A76"/>
    <w:rsid w:val="004C3459"/>
    <w:rsid w:val="004E324A"/>
    <w:rsid w:val="004E7234"/>
    <w:rsid w:val="0054734E"/>
    <w:rsid w:val="0057075E"/>
    <w:rsid w:val="00596EA3"/>
    <w:rsid w:val="00596FD7"/>
    <w:rsid w:val="005A2209"/>
    <w:rsid w:val="005B3F06"/>
    <w:rsid w:val="005E0D0A"/>
    <w:rsid w:val="005E5BFF"/>
    <w:rsid w:val="00603B7F"/>
    <w:rsid w:val="00607F9B"/>
    <w:rsid w:val="00642AE4"/>
    <w:rsid w:val="00644DCB"/>
    <w:rsid w:val="00657C1E"/>
    <w:rsid w:val="006D1719"/>
    <w:rsid w:val="006D75B1"/>
    <w:rsid w:val="006E3089"/>
    <w:rsid w:val="00712C39"/>
    <w:rsid w:val="00741756"/>
    <w:rsid w:val="007470C1"/>
    <w:rsid w:val="00756CDA"/>
    <w:rsid w:val="00770B2D"/>
    <w:rsid w:val="00782013"/>
    <w:rsid w:val="00794857"/>
    <w:rsid w:val="007E2ACC"/>
    <w:rsid w:val="007E622A"/>
    <w:rsid w:val="007E68C5"/>
    <w:rsid w:val="00812C8C"/>
    <w:rsid w:val="00822DC0"/>
    <w:rsid w:val="00832144"/>
    <w:rsid w:val="008567C7"/>
    <w:rsid w:val="008642B3"/>
    <w:rsid w:val="008A6C10"/>
    <w:rsid w:val="008E5102"/>
    <w:rsid w:val="0091154D"/>
    <w:rsid w:val="00915B9E"/>
    <w:rsid w:val="00952256"/>
    <w:rsid w:val="00974853"/>
    <w:rsid w:val="0097748A"/>
    <w:rsid w:val="009C00BB"/>
    <w:rsid w:val="009F0E5C"/>
    <w:rsid w:val="009F463B"/>
    <w:rsid w:val="00A029B8"/>
    <w:rsid w:val="00A41398"/>
    <w:rsid w:val="00A74FAF"/>
    <w:rsid w:val="00A91321"/>
    <w:rsid w:val="00A9166D"/>
    <w:rsid w:val="00AA02AC"/>
    <w:rsid w:val="00AA4826"/>
    <w:rsid w:val="00AC63A8"/>
    <w:rsid w:val="00AF69BA"/>
    <w:rsid w:val="00B14574"/>
    <w:rsid w:val="00B32D12"/>
    <w:rsid w:val="00B464D3"/>
    <w:rsid w:val="00B8185B"/>
    <w:rsid w:val="00B8691E"/>
    <w:rsid w:val="00B86B1B"/>
    <w:rsid w:val="00B957E2"/>
    <w:rsid w:val="00BC4DE9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CF58D6"/>
    <w:rsid w:val="00D01E5B"/>
    <w:rsid w:val="00D04203"/>
    <w:rsid w:val="00D224AB"/>
    <w:rsid w:val="00D26ED6"/>
    <w:rsid w:val="00D42C90"/>
    <w:rsid w:val="00D5095E"/>
    <w:rsid w:val="00D64136"/>
    <w:rsid w:val="00D8427E"/>
    <w:rsid w:val="00E14116"/>
    <w:rsid w:val="00E17134"/>
    <w:rsid w:val="00E25DDD"/>
    <w:rsid w:val="00E30B2D"/>
    <w:rsid w:val="00E46D2B"/>
    <w:rsid w:val="00E62859"/>
    <w:rsid w:val="00E85D70"/>
    <w:rsid w:val="00E91052"/>
    <w:rsid w:val="00EB4106"/>
    <w:rsid w:val="00F33C66"/>
    <w:rsid w:val="00F960D7"/>
    <w:rsid w:val="00FB7F50"/>
    <w:rsid w:val="00FC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7641A"/>
  <w15:chartTrackingRefBased/>
  <w15:docId w15:val="{FB729EC3-F020-444F-82D9-15090996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2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21</cp:revision>
  <cp:lastPrinted>2025-10-31T06:48:00Z</cp:lastPrinted>
  <dcterms:created xsi:type="dcterms:W3CDTF">2025-10-28T07:10:00Z</dcterms:created>
  <dcterms:modified xsi:type="dcterms:W3CDTF">2025-10-31T06:49:00Z</dcterms:modified>
</cp:coreProperties>
</file>