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54066" w14:textId="77777777" w:rsidR="00B04A39" w:rsidRDefault="00B04A39" w:rsidP="00904C92">
      <w:pPr>
        <w:jc w:val="center"/>
        <w:rPr>
          <w:rFonts w:ascii="Arial Narrow" w:hAnsi="Arial Narrow"/>
        </w:rPr>
      </w:pPr>
    </w:p>
    <w:p w14:paraId="5A2692B0" w14:textId="1EFE7CC4" w:rsidR="00904C92" w:rsidRDefault="00904C92" w:rsidP="00904C92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HARMONOGRAM REALIZACJI POSZEGÓLNYCH </w:t>
      </w:r>
      <w:r w:rsidR="00915853">
        <w:rPr>
          <w:rFonts w:ascii="Arial Narrow" w:hAnsi="Arial Narrow"/>
        </w:rPr>
        <w:t>ELEMENTÓW</w:t>
      </w:r>
      <w:r>
        <w:rPr>
          <w:rFonts w:ascii="Arial Narrow" w:hAnsi="Arial Narrow"/>
        </w:rPr>
        <w:t xml:space="preserve"> ZADANIA</w:t>
      </w:r>
    </w:p>
    <w:p w14:paraId="373C217C" w14:textId="7E841789" w:rsidR="00904C92" w:rsidRPr="00904C92" w:rsidRDefault="00904C92" w:rsidP="00904C92">
      <w:pPr>
        <w:jc w:val="center"/>
        <w:rPr>
          <w:rFonts w:ascii="Arial Narrow" w:hAnsi="Arial Narrow"/>
        </w:rPr>
      </w:pPr>
      <w:r>
        <w:rPr>
          <w:rFonts w:ascii="Arial Narrow" w:hAnsi="Arial Narrow" w:cs="Arial"/>
          <w:b/>
          <w:i/>
          <w:szCs w:val="24"/>
        </w:rPr>
        <w:t>I</w:t>
      </w:r>
      <w:r w:rsidRPr="00D52E06">
        <w:rPr>
          <w:rFonts w:ascii="Arial Narrow" w:hAnsi="Arial Narrow" w:cs="Arial"/>
          <w:b/>
          <w:i/>
          <w:szCs w:val="24"/>
        </w:rPr>
        <w:t>ntegracj</w:t>
      </w:r>
      <w:r>
        <w:rPr>
          <w:rFonts w:ascii="Arial Narrow" w:hAnsi="Arial Narrow" w:cs="Arial"/>
          <w:b/>
          <w:i/>
          <w:szCs w:val="24"/>
        </w:rPr>
        <w:t>a</w:t>
      </w:r>
      <w:r w:rsidRPr="00D52E06">
        <w:rPr>
          <w:rFonts w:ascii="Arial Narrow" w:hAnsi="Arial Narrow" w:cs="Arial"/>
          <w:b/>
          <w:i/>
          <w:szCs w:val="24"/>
        </w:rPr>
        <w:t xml:space="preserve"> i </w:t>
      </w:r>
      <w:r>
        <w:rPr>
          <w:rFonts w:ascii="Arial Narrow" w:hAnsi="Arial Narrow" w:cs="Arial"/>
          <w:b/>
          <w:i/>
          <w:szCs w:val="24"/>
        </w:rPr>
        <w:t>rozbudowa systemów informatycznych świadczeniodawcy</w:t>
      </w:r>
    </w:p>
    <w:p w14:paraId="7C06EE8C" w14:textId="77777777" w:rsidR="00904C92" w:rsidRDefault="00904C92" w:rsidP="00904C92">
      <w:pPr>
        <w:jc w:val="center"/>
      </w:pP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988"/>
        <w:gridCol w:w="7083"/>
        <w:gridCol w:w="1705"/>
      </w:tblGrid>
      <w:tr w:rsidR="004B48AD" w:rsidRPr="00131EEE" w14:paraId="3C4D2091" w14:textId="77777777" w:rsidTr="00CD0233">
        <w:trPr>
          <w:trHeight w:val="449"/>
        </w:trPr>
        <w:tc>
          <w:tcPr>
            <w:tcW w:w="988" w:type="dxa"/>
            <w:shd w:val="clear" w:color="auto" w:fill="FFFFCC"/>
            <w:noWrap/>
            <w:vAlign w:val="center"/>
          </w:tcPr>
          <w:p w14:paraId="6103DB55" w14:textId="77777777" w:rsidR="004B48AD" w:rsidRPr="00131EEE" w:rsidRDefault="004B48AD" w:rsidP="004B48A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bookmarkStart w:id="0" w:name="_Hlk210721592"/>
            <w:r w:rsidRPr="00131EEE"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7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CC"/>
            <w:vAlign w:val="center"/>
          </w:tcPr>
          <w:p w14:paraId="6C022F28" w14:textId="69C88600" w:rsidR="004B48AD" w:rsidRPr="00131EEE" w:rsidRDefault="004B48AD" w:rsidP="004B48AD">
            <w:pPr>
              <w:jc w:val="center"/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8"/>
                <w:szCs w:val="18"/>
              </w:rPr>
              <w:t>WYSZCZEGÓLNIENIE</w:t>
            </w:r>
          </w:p>
        </w:tc>
        <w:tc>
          <w:tcPr>
            <w:tcW w:w="1705" w:type="dxa"/>
            <w:shd w:val="clear" w:color="auto" w:fill="FFFFCC"/>
            <w:noWrap/>
            <w:vAlign w:val="center"/>
          </w:tcPr>
          <w:p w14:paraId="2E45DB17" w14:textId="77777777" w:rsidR="004B48AD" w:rsidRDefault="004B48AD" w:rsidP="004B48AD">
            <w:pPr>
              <w:jc w:val="center"/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Realizacja elementu</w:t>
            </w:r>
          </w:p>
          <w:p w14:paraId="2AD80539" w14:textId="229BDD3B" w:rsidR="001E3376" w:rsidRPr="00131EEE" w:rsidRDefault="001E3376" w:rsidP="00CD0233">
            <w:pPr>
              <w:rPr>
                <w:rFonts w:ascii="Arial Narrow" w:hAnsi="Arial Narrow"/>
                <w:b/>
                <w:bCs/>
                <w:sz w:val="18"/>
                <w:szCs w:val="18"/>
              </w:rPr>
            </w:pPr>
            <w:r>
              <w:rPr>
                <w:rFonts w:ascii="Arial Narrow" w:hAnsi="Arial Narrow"/>
                <w:b/>
                <w:bCs/>
                <w:sz w:val="18"/>
                <w:szCs w:val="18"/>
              </w:rPr>
              <w:t>[ dni kalendarzowe]</w:t>
            </w:r>
          </w:p>
        </w:tc>
      </w:tr>
      <w:tr w:rsidR="004B48AD" w:rsidRPr="00131EEE" w14:paraId="437FAA8C" w14:textId="77777777" w:rsidTr="00CD0233">
        <w:trPr>
          <w:trHeight w:val="652"/>
        </w:trPr>
        <w:tc>
          <w:tcPr>
            <w:tcW w:w="988" w:type="dxa"/>
            <w:noWrap/>
            <w:vAlign w:val="center"/>
            <w:hideMark/>
          </w:tcPr>
          <w:p w14:paraId="75E731BD" w14:textId="6AA3EF2B" w:rsidR="004B48AD" w:rsidRPr="00131EEE" w:rsidRDefault="004B48AD" w:rsidP="004B48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bookmarkStart w:id="1" w:name="_Hlk211420841"/>
            <w:bookmarkEnd w:id="0"/>
            <w:r>
              <w:rPr>
                <w:rFonts w:ascii="Arial Narrow" w:hAnsi="Arial Narrow"/>
                <w:color w:val="000000"/>
                <w:sz w:val="22"/>
                <w:szCs w:val="22"/>
              </w:rPr>
              <w:t xml:space="preserve">ETAP </w:t>
            </w:r>
            <w:r w:rsidRPr="00131EEE">
              <w:rPr>
                <w:rFonts w:ascii="Arial Narrow" w:hAnsi="Arial Narrow"/>
                <w:color w:val="000000"/>
                <w:sz w:val="22"/>
                <w:szCs w:val="22"/>
              </w:rPr>
              <w:t>1</w:t>
            </w:r>
            <w:bookmarkEnd w:id="1"/>
          </w:p>
        </w:tc>
        <w:tc>
          <w:tcPr>
            <w:tcW w:w="7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16C2269" w14:textId="6FD69671" w:rsidR="004B48AD" w:rsidRPr="00131EEE" w:rsidRDefault="004B48AD" w:rsidP="004B48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Aptos" w:hAnsi="Arial Narrow" w:cs="Aptos"/>
              </w:rPr>
              <w:t>Rozbudowa posiadanego systemu HIS o dodatkowe dokumenty wraz z ich wdrożeniem i szkoleniem</w:t>
            </w:r>
          </w:p>
        </w:tc>
        <w:tc>
          <w:tcPr>
            <w:tcW w:w="1705" w:type="dxa"/>
            <w:noWrap/>
          </w:tcPr>
          <w:p w14:paraId="6C70EEA2" w14:textId="13B2F8F9" w:rsidR="004B48AD" w:rsidRPr="00131EEE" w:rsidRDefault="004B48AD" w:rsidP="004B48A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B48AD" w:rsidRPr="00131EEE" w14:paraId="343E7CFD" w14:textId="77777777" w:rsidTr="00CD0233">
        <w:trPr>
          <w:trHeight w:val="494"/>
        </w:trPr>
        <w:tc>
          <w:tcPr>
            <w:tcW w:w="988" w:type="dxa"/>
            <w:noWrap/>
            <w:vAlign w:val="center"/>
            <w:hideMark/>
          </w:tcPr>
          <w:p w14:paraId="13BE93B4" w14:textId="67E8371D" w:rsidR="004B48AD" w:rsidRPr="00131EEE" w:rsidRDefault="004B48AD" w:rsidP="004B48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D7423">
              <w:rPr>
                <w:rFonts w:ascii="Arial Narrow" w:hAnsi="Arial Narrow"/>
                <w:color w:val="000000"/>
                <w:sz w:val="22"/>
                <w:szCs w:val="22"/>
              </w:rPr>
              <w:t xml:space="preserve">ETAP 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</w:p>
        </w:tc>
        <w:tc>
          <w:tcPr>
            <w:tcW w:w="7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13527E0" w14:textId="0820DC9D" w:rsidR="004B48AD" w:rsidRPr="00131EEE" w:rsidRDefault="004B48AD" w:rsidP="004B48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Aptos" w:hAnsi="Arial Narrow" w:cs="Aptos"/>
              </w:rPr>
              <w:t>Konwersja posiadanej licencji z wersji stanowiskowej na open</w:t>
            </w:r>
          </w:p>
        </w:tc>
        <w:tc>
          <w:tcPr>
            <w:tcW w:w="1705" w:type="dxa"/>
            <w:noWrap/>
          </w:tcPr>
          <w:p w14:paraId="3F477ACA" w14:textId="54061470" w:rsidR="004B48AD" w:rsidRPr="00131EEE" w:rsidRDefault="004B48AD" w:rsidP="004B48A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B48AD" w:rsidRPr="00131EEE" w14:paraId="1320C22B" w14:textId="77777777" w:rsidTr="00CD0233">
        <w:trPr>
          <w:trHeight w:val="637"/>
        </w:trPr>
        <w:tc>
          <w:tcPr>
            <w:tcW w:w="988" w:type="dxa"/>
            <w:noWrap/>
            <w:vAlign w:val="center"/>
            <w:hideMark/>
          </w:tcPr>
          <w:p w14:paraId="5C4DB513" w14:textId="12910A0B" w:rsidR="004B48AD" w:rsidRPr="00131EEE" w:rsidRDefault="004B48AD" w:rsidP="004B48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D7423">
              <w:rPr>
                <w:rFonts w:ascii="Arial Narrow" w:hAnsi="Arial Narrow"/>
                <w:color w:val="000000"/>
                <w:sz w:val="22"/>
                <w:szCs w:val="22"/>
              </w:rPr>
              <w:t xml:space="preserve">ETAP 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2C287877" w14:textId="1DA2FDD8" w:rsidR="004B48AD" w:rsidRPr="00131EEE" w:rsidRDefault="004B48AD" w:rsidP="004B48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Aptos" w:hAnsi="Arial Narrow" w:cs="Aptos"/>
              </w:rPr>
              <w:t>Rozbudowa posiadanego systemu o możliwości integracyjne z platformą eKRN+ wraz z ich wdrożeniem i szkoleniem</w:t>
            </w:r>
          </w:p>
        </w:tc>
        <w:tc>
          <w:tcPr>
            <w:tcW w:w="1705" w:type="dxa"/>
            <w:noWrap/>
          </w:tcPr>
          <w:p w14:paraId="27A2298D" w14:textId="084AFE6F" w:rsidR="004B48AD" w:rsidRPr="00131EEE" w:rsidRDefault="004B48AD" w:rsidP="004B48A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B48AD" w:rsidRPr="00131EEE" w14:paraId="2DA7BF46" w14:textId="77777777" w:rsidTr="00CD0233">
        <w:trPr>
          <w:trHeight w:val="315"/>
        </w:trPr>
        <w:tc>
          <w:tcPr>
            <w:tcW w:w="988" w:type="dxa"/>
            <w:noWrap/>
            <w:vAlign w:val="center"/>
            <w:hideMark/>
          </w:tcPr>
          <w:p w14:paraId="6AC5AB15" w14:textId="2E4FA852" w:rsidR="004B48AD" w:rsidRPr="00131EEE" w:rsidRDefault="004B48AD" w:rsidP="004B48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D7423">
              <w:rPr>
                <w:rFonts w:ascii="Arial Narrow" w:hAnsi="Arial Narrow"/>
                <w:color w:val="000000"/>
                <w:sz w:val="22"/>
                <w:szCs w:val="22"/>
              </w:rPr>
              <w:t xml:space="preserve">ETAP 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</w:p>
        </w:tc>
        <w:tc>
          <w:tcPr>
            <w:tcW w:w="7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C413F10" w14:textId="0C0AF739" w:rsidR="004B48AD" w:rsidRPr="00131EEE" w:rsidRDefault="004B48AD" w:rsidP="004B48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Aptos" w:hAnsi="Arial Narrow" w:cs="Aptos"/>
              </w:rPr>
              <w:t>Rozbudowa posiadanego systemu o funkcjonalności pulpitów pielęgniarskich wraz z ich wdrożeniem i szkoleniem</w:t>
            </w:r>
          </w:p>
        </w:tc>
        <w:tc>
          <w:tcPr>
            <w:tcW w:w="1705" w:type="dxa"/>
            <w:noWrap/>
          </w:tcPr>
          <w:p w14:paraId="2E1D1B29" w14:textId="400F9176" w:rsidR="004B48AD" w:rsidRPr="00131EEE" w:rsidRDefault="004B48AD" w:rsidP="004B48A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B48AD" w:rsidRPr="00131EEE" w14:paraId="20578AF8" w14:textId="77777777" w:rsidTr="00CD0233">
        <w:trPr>
          <w:trHeight w:val="315"/>
        </w:trPr>
        <w:tc>
          <w:tcPr>
            <w:tcW w:w="988" w:type="dxa"/>
            <w:noWrap/>
            <w:vAlign w:val="center"/>
            <w:hideMark/>
          </w:tcPr>
          <w:p w14:paraId="1761AFEE" w14:textId="3067E40B" w:rsidR="004B48AD" w:rsidRPr="00131EEE" w:rsidRDefault="004B48AD" w:rsidP="004B48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D7423">
              <w:rPr>
                <w:rFonts w:ascii="Arial Narrow" w:hAnsi="Arial Narrow"/>
                <w:color w:val="000000"/>
                <w:sz w:val="22"/>
                <w:szCs w:val="22"/>
              </w:rPr>
              <w:t xml:space="preserve">ETAP 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</w:p>
        </w:tc>
        <w:tc>
          <w:tcPr>
            <w:tcW w:w="7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9A70C96" w14:textId="6DE25E29" w:rsidR="004B48AD" w:rsidRPr="00131EEE" w:rsidRDefault="004B48AD" w:rsidP="004B48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Aptos" w:hAnsi="Arial Narrow" w:cs="Aptos"/>
              </w:rPr>
              <w:t>Rozbudowa posiadanego systemu o funkcjonalności obchodu lekarskiego/pielęgniarskiego wraz z ich wdrożeniem i szkoleniem</w:t>
            </w:r>
          </w:p>
        </w:tc>
        <w:tc>
          <w:tcPr>
            <w:tcW w:w="1705" w:type="dxa"/>
            <w:noWrap/>
          </w:tcPr>
          <w:p w14:paraId="389AA924" w14:textId="304C2AFE" w:rsidR="004B48AD" w:rsidRPr="00131EEE" w:rsidRDefault="004B48AD" w:rsidP="004B48A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B48AD" w:rsidRPr="00131EEE" w14:paraId="267C88AE" w14:textId="77777777" w:rsidTr="00CD0233">
        <w:trPr>
          <w:trHeight w:val="315"/>
        </w:trPr>
        <w:tc>
          <w:tcPr>
            <w:tcW w:w="988" w:type="dxa"/>
            <w:noWrap/>
            <w:vAlign w:val="center"/>
            <w:hideMark/>
          </w:tcPr>
          <w:p w14:paraId="597B0B1B" w14:textId="654E2024" w:rsidR="004B48AD" w:rsidRPr="00131EEE" w:rsidRDefault="004B48AD" w:rsidP="004B48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D7423">
              <w:rPr>
                <w:rFonts w:ascii="Arial Narrow" w:hAnsi="Arial Narrow"/>
                <w:color w:val="000000"/>
                <w:sz w:val="22"/>
                <w:szCs w:val="22"/>
              </w:rPr>
              <w:t xml:space="preserve">ETAP 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</w:p>
        </w:tc>
        <w:tc>
          <w:tcPr>
            <w:tcW w:w="7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06601CB" w14:textId="4C9FBE21" w:rsidR="004B48AD" w:rsidRPr="00131EEE" w:rsidRDefault="004B48AD" w:rsidP="004B48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Aptos" w:hAnsi="Arial Narrow" w:cs="Aptos"/>
              </w:rPr>
              <w:t>Dostawa do posiadanego systemu informatycznego pakietów EP do usługi EDMSuite</w:t>
            </w:r>
          </w:p>
        </w:tc>
        <w:tc>
          <w:tcPr>
            <w:tcW w:w="1705" w:type="dxa"/>
            <w:noWrap/>
          </w:tcPr>
          <w:p w14:paraId="445FB3AB" w14:textId="751A24EB" w:rsidR="004B48AD" w:rsidRPr="00131EEE" w:rsidRDefault="004B48AD" w:rsidP="004B48A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4B48AD" w:rsidRPr="00131EEE" w14:paraId="7853388A" w14:textId="77777777" w:rsidTr="00CD0233">
        <w:trPr>
          <w:trHeight w:val="868"/>
        </w:trPr>
        <w:tc>
          <w:tcPr>
            <w:tcW w:w="988" w:type="dxa"/>
            <w:noWrap/>
            <w:vAlign w:val="center"/>
            <w:hideMark/>
          </w:tcPr>
          <w:p w14:paraId="129441B9" w14:textId="3E2F6CB7" w:rsidR="004B48AD" w:rsidRPr="00131EEE" w:rsidRDefault="004B48AD" w:rsidP="004B48AD">
            <w:pPr>
              <w:jc w:val="center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8D7423">
              <w:rPr>
                <w:rFonts w:ascii="Arial Narrow" w:hAnsi="Arial Narrow"/>
                <w:color w:val="000000"/>
                <w:sz w:val="22"/>
                <w:szCs w:val="22"/>
              </w:rPr>
              <w:t xml:space="preserve">ETAP </w:t>
            </w:r>
            <w:r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</w:p>
        </w:tc>
        <w:tc>
          <w:tcPr>
            <w:tcW w:w="708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CAA06C2" w14:textId="6D527C63" w:rsidR="004B48AD" w:rsidRPr="00131EEE" w:rsidRDefault="004B48AD" w:rsidP="004B48AD">
            <w:pPr>
              <w:rPr>
                <w:rFonts w:ascii="Arial Narrow" w:hAnsi="Arial Narrow"/>
                <w:color w:val="000000"/>
                <w:sz w:val="22"/>
                <w:szCs w:val="22"/>
              </w:rPr>
            </w:pPr>
            <w:r>
              <w:rPr>
                <w:rFonts w:ascii="Arial Narrow" w:eastAsia="Aptos" w:hAnsi="Arial Narrow" w:cs="Aptos"/>
              </w:rPr>
              <w:t>Rozbudowa posiadanego systemu informatycznego o mechanizmy wspierające wytwarzanie leków cytostatycznych wraz z ich wdrożeniem i szkoleniem</w:t>
            </w:r>
          </w:p>
        </w:tc>
        <w:tc>
          <w:tcPr>
            <w:tcW w:w="1705" w:type="dxa"/>
            <w:noWrap/>
          </w:tcPr>
          <w:p w14:paraId="01D2354B" w14:textId="070732A0" w:rsidR="004B48AD" w:rsidRPr="00131EEE" w:rsidRDefault="004B48AD" w:rsidP="004B48AD">
            <w:pPr>
              <w:jc w:val="center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4A8751BD" w14:textId="77777777" w:rsidR="00904C92" w:rsidRDefault="00904C92"/>
    <w:p w14:paraId="3A6B5353" w14:textId="77777777" w:rsidR="001E3376" w:rsidRPr="001E3376" w:rsidRDefault="001E3376" w:rsidP="001E3376"/>
    <w:p w14:paraId="3AA13F02" w14:textId="77777777" w:rsidR="001E3376" w:rsidRDefault="001E3376" w:rsidP="001E3376"/>
    <w:p w14:paraId="49BCF8A3" w14:textId="77777777" w:rsidR="001E3376" w:rsidRPr="00706F63" w:rsidRDefault="001E3376" w:rsidP="001E3376">
      <w:pPr>
        <w:rPr>
          <w:rFonts w:ascii="Arial Narrow" w:hAnsi="Arial Narrow"/>
          <w:b/>
          <w:bCs/>
        </w:rPr>
      </w:pPr>
    </w:p>
    <w:p w14:paraId="73B3CA10" w14:textId="60B41F2E" w:rsidR="001E3376" w:rsidRPr="00706F63" w:rsidRDefault="001E3376" w:rsidP="001E3376">
      <w:pPr>
        <w:rPr>
          <w:rFonts w:ascii="Arial Narrow" w:hAnsi="Arial Narrow"/>
          <w:b/>
          <w:bCs/>
        </w:rPr>
      </w:pPr>
      <w:r w:rsidRPr="00706F63">
        <w:rPr>
          <w:rFonts w:ascii="Arial Narrow" w:hAnsi="Arial Narrow"/>
          <w:b/>
          <w:bCs/>
        </w:rPr>
        <w:t>WYKONAWCA JEST ZOBOWIĄZANY DO WSKAZANIA W KOLUMNIE „REALIZACJA ELEMENTU” TERMINU REALIZACJI KAŻDEGO ETAPU</w:t>
      </w:r>
      <w:r w:rsidR="00706F63" w:rsidRPr="00706F63">
        <w:rPr>
          <w:rFonts w:ascii="Arial Narrow" w:hAnsi="Arial Narrow"/>
          <w:b/>
          <w:bCs/>
        </w:rPr>
        <w:t>, PRZY CZYM:</w:t>
      </w:r>
    </w:p>
    <w:p w14:paraId="6DB69782" w14:textId="77777777" w:rsidR="00706F63" w:rsidRPr="00706F63" w:rsidRDefault="00706F63" w:rsidP="001E3376">
      <w:pPr>
        <w:rPr>
          <w:rFonts w:ascii="Arial Narrow" w:hAnsi="Arial Narrow"/>
          <w:b/>
          <w:bCs/>
        </w:rPr>
      </w:pPr>
    </w:p>
    <w:p w14:paraId="5E29C393" w14:textId="6EC7421D" w:rsidR="00706F63" w:rsidRPr="00706F63" w:rsidRDefault="00706F63" w:rsidP="00706F63">
      <w:pPr>
        <w:pStyle w:val="Akapitzlist"/>
        <w:numPr>
          <w:ilvl w:val="0"/>
          <w:numId w:val="1"/>
        </w:numPr>
        <w:rPr>
          <w:rFonts w:ascii="Arial Narrow" w:hAnsi="Arial Narrow"/>
          <w:b/>
          <w:bCs/>
        </w:rPr>
      </w:pPr>
      <w:r w:rsidRPr="00706F63">
        <w:rPr>
          <w:rFonts w:ascii="Arial Narrow" w:hAnsi="Arial Narrow"/>
          <w:b/>
          <w:bCs/>
        </w:rPr>
        <w:t>TERMIN REALIZACJI KAŻDEGO ETAPU NALEŻY OKREŚLIĆ W DNIACH KALENDARZOWYCH, LICZONYCH OD DNIA ZAWARCIA UMOWY</w:t>
      </w:r>
    </w:p>
    <w:p w14:paraId="56E9B775" w14:textId="248E76EE" w:rsidR="00706F63" w:rsidRPr="00706F63" w:rsidRDefault="00706F63" w:rsidP="00706F63">
      <w:pPr>
        <w:pStyle w:val="Akapitzlist"/>
        <w:numPr>
          <w:ilvl w:val="0"/>
          <w:numId w:val="1"/>
        </w:numPr>
        <w:rPr>
          <w:rFonts w:ascii="Arial Narrow" w:hAnsi="Arial Narrow"/>
          <w:b/>
          <w:bCs/>
        </w:rPr>
      </w:pPr>
      <w:r w:rsidRPr="00706F63">
        <w:rPr>
          <w:rFonts w:ascii="Arial Narrow" w:hAnsi="Arial Narrow"/>
          <w:b/>
          <w:bCs/>
        </w:rPr>
        <w:t>TERMIN ZAKOŃCZENIA REALIZACJI CAŁEGO ZAMÓWIENIA NIE MOŻE BYĆ DŁUŻSZY NIŻ 150 DNI KALENDARZOWYCH</w:t>
      </w:r>
      <w:r>
        <w:rPr>
          <w:rFonts w:ascii="Arial Narrow" w:hAnsi="Arial Narrow"/>
          <w:b/>
          <w:bCs/>
        </w:rPr>
        <w:t xml:space="preserve">  LICZONYCH</w:t>
      </w:r>
      <w:r w:rsidRPr="00706F63">
        <w:rPr>
          <w:rFonts w:ascii="Arial Narrow" w:hAnsi="Arial Narrow"/>
          <w:b/>
          <w:bCs/>
        </w:rPr>
        <w:t xml:space="preserve"> OD DNIA ZAWARCIA UMOWY</w:t>
      </w:r>
    </w:p>
    <w:p w14:paraId="0D7865CF" w14:textId="08907D77" w:rsidR="00706F63" w:rsidRPr="00706F63" w:rsidRDefault="00706F63" w:rsidP="00706F63">
      <w:pPr>
        <w:pStyle w:val="Akapitzlist"/>
        <w:numPr>
          <w:ilvl w:val="0"/>
          <w:numId w:val="1"/>
        </w:numPr>
        <w:rPr>
          <w:rFonts w:ascii="Arial Narrow" w:hAnsi="Arial Narrow"/>
          <w:b/>
          <w:bCs/>
        </w:rPr>
      </w:pPr>
      <w:r w:rsidRPr="00706F63">
        <w:rPr>
          <w:rFonts w:ascii="Arial Narrow" w:hAnsi="Arial Narrow"/>
          <w:b/>
          <w:bCs/>
        </w:rPr>
        <w:t>ZAMAWIAJĄCY DOPUSZCZA MOŻLIWOŚĆ ZMIANY KOLEJNOŚCI REALIZACJI POSZCZEGÓLNYCH ETAPÓW.</w:t>
      </w:r>
    </w:p>
    <w:sectPr w:rsidR="00706F63" w:rsidRPr="00706F63" w:rsidSect="00B04A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61CA10" w14:textId="77777777" w:rsidR="00135FA6" w:rsidRDefault="00135FA6" w:rsidP="00B04A39">
      <w:r>
        <w:separator/>
      </w:r>
    </w:p>
  </w:endnote>
  <w:endnote w:type="continuationSeparator" w:id="0">
    <w:p w14:paraId="4D94799B" w14:textId="77777777" w:rsidR="00135FA6" w:rsidRDefault="00135FA6" w:rsidP="00B04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CE560A" w14:textId="77777777" w:rsidR="00925F77" w:rsidRDefault="00925F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25646" w14:textId="77777777" w:rsidR="00925F77" w:rsidRDefault="00925F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141DC" w14:textId="77777777" w:rsidR="00925F77" w:rsidRDefault="00925F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0105E8" w14:textId="77777777" w:rsidR="00135FA6" w:rsidRDefault="00135FA6" w:rsidP="00B04A39">
      <w:r>
        <w:separator/>
      </w:r>
    </w:p>
  </w:footnote>
  <w:footnote w:type="continuationSeparator" w:id="0">
    <w:p w14:paraId="7D7B9608" w14:textId="77777777" w:rsidR="00135FA6" w:rsidRDefault="00135FA6" w:rsidP="00B04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D5192" w14:textId="77777777" w:rsidR="00925F77" w:rsidRDefault="00925F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374CD" w14:textId="77777777" w:rsidR="00B04A39" w:rsidRDefault="00B04A39" w:rsidP="00B04A39">
    <w:pPr>
      <w:pStyle w:val="Nagwek"/>
    </w:pPr>
    <w:r>
      <w:rPr>
        <w:noProof/>
      </w:rPr>
      <w:drawing>
        <wp:inline distT="0" distB="0" distL="0" distR="0" wp14:anchorId="2CE58C4B" wp14:editId="7D43D45C">
          <wp:extent cx="5761355" cy="572770"/>
          <wp:effectExtent l="0" t="0" r="0" b="0"/>
          <wp:docPr id="156515650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214A408" w14:textId="54628BAB" w:rsidR="00B04A39" w:rsidRDefault="00B04A39" w:rsidP="00B04A39">
    <w:pPr>
      <w:jc w:val="right"/>
    </w:pPr>
    <w:r w:rsidRPr="009E7B13">
      <w:rPr>
        <w:rFonts w:ascii="Arial Narrow" w:hAnsi="Arial Narrow"/>
      </w:rPr>
      <w:t xml:space="preserve">Załącznik nr </w:t>
    </w:r>
    <w:r w:rsidR="00875959">
      <w:rPr>
        <w:rFonts w:ascii="Arial Narrow" w:hAnsi="Arial Narrow"/>
      </w:rPr>
      <w:t>10</w:t>
    </w:r>
    <w:r w:rsidR="00925F77">
      <w:rPr>
        <w:rFonts w:ascii="Arial Narrow" w:hAnsi="Arial Narrow"/>
      </w:rPr>
      <w:t xml:space="preserve"> do SWZ</w:t>
    </w:r>
  </w:p>
  <w:p w14:paraId="25CE3384" w14:textId="77777777" w:rsidR="00B04A39" w:rsidRDefault="00B04A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F28A2" w14:textId="77777777" w:rsidR="00925F77" w:rsidRDefault="00925F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3D1CD7"/>
    <w:multiLevelType w:val="hybridMultilevel"/>
    <w:tmpl w:val="45A63C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41103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C92"/>
    <w:rsid w:val="00135FA6"/>
    <w:rsid w:val="001E3376"/>
    <w:rsid w:val="00214956"/>
    <w:rsid w:val="00214BAE"/>
    <w:rsid w:val="003A2F26"/>
    <w:rsid w:val="004B48AD"/>
    <w:rsid w:val="00706F63"/>
    <w:rsid w:val="00875959"/>
    <w:rsid w:val="008C0D2A"/>
    <w:rsid w:val="00904C92"/>
    <w:rsid w:val="00915853"/>
    <w:rsid w:val="00925F77"/>
    <w:rsid w:val="00AB6241"/>
    <w:rsid w:val="00B04A39"/>
    <w:rsid w:val="00B460F1"/>
    <w:rsid w:val="00C96BF8"/>
    <w:rsid w:val="00CC7716"/>
    <w:rsid w:val="00CD0233"/>
    <w:rsid w:val="00E5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4EA616"/>
  <w15:chartTrackingRefBased/>
  <w15:docId w15:val="{B8D71BD9-34EF-4674-84EC-2E75DD529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4C92"/>
    <w:pPr>
      <w:spacing w:after="0" w:line="240" w:lineRule="auto"/>
    </w:pPr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04C9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04C9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04C9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04C9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04C9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04C9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04C9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04C9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04C9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04C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04C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04C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04C9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04C9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04C9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04C9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04C9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04C9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04C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904C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04C9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904C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04C92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904C9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04C92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904C9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04C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04C9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04C92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904C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B04A3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04A39"/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B04A3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4A39"/>
    <w:rPr>
      <w:rFonts w:ascii="Times New Roman" w:eastAsia="Times New Roman" w:hAnsi="Times New Roman" w:cs="Times New Roman"/>
      <w:kern w:val="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Stecka</dc:creator>
  <cp:keywords/>
  <dc:description/>
  <cp:lastModifiedBy>10 wsk</cp:lastModifiedBy>
  <cp:revision>8</cp:revision>
  <dcterms:created xsi:type="dcterms:W3CDTF">2025-10-08T07:11:00Z</dcterms:created>
  <dcterms:modified xsi:type="dcterms:W3CDTF">2025-11-12T10:40:00Z</dcterms:modified>
</cp:coreProperties>
</file>