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55092C" w14:textId="3AFDC07E" w:rsidR="001A726C" w:rsidRDefault="001657A5" w:rsidP="008D730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MODYFIKACJA</w:t>
      </w:r>
      <w:r w:rsidR="00130C4E" w:rsidRPr="00130C4E">
        <w:rPr>
          <w:rFonts w:ascii="Garamond" w:hAnsi="Garamond" w:cs="Arial"/>
          <w:b/>
          <w:color w:val="FF0000"/>
          <w:sz w:val="22"/>
          <w:szCs w:val="22"/>
        </w:rPr>
        <w:t xml:space="preserve">   </w:t>
      </w:r>
      <w:r w:rsidR="001A726C">
        <w:rPr>
          <w:rFonts w:ascii="Garamond" w:hAnsi="Garamond" w:cs="Arial"/>
          <w:b/>
          <w:sz w:val="22"/>
          <w:szCs w:val="22"/>
        </w:rPr>
        <w:t xml:space="preserve">załącznik nr </w:t>
      </w:r>
      <w:r w:rsidR="008D7300">
        <w:rPr>
          <w:rFonts w:ascii="Garamond" w:hAnsi="Garamond" w:cs="Arial"/>
          <w:b/>
          <w:sz w:val="22"/>
          <w:szCs w:val="22"/>
        </w:rPr>
        <w:t xml:space="preserve">4 </w:t>
      </w:r>
      <w:r w:rsidR="001A726C">
        <w:rPr>
          <w:rFonts w:ascii="Garamond" w:hAnsi="Garamond" w:cs="Arial"/>
          <w:b/>
          <w:sz w:val="22"/>
          <w:szCs w:val="22"/>
        </w:rPr>
        <w:t>do SWZ</w:t>
      </w:r>
    </w:p>
    <w:p w14:paraId="2C81B2E9" w14:textId="35B6FF14" w:rsidR="00B25DD3" w:rsidRDefault="00B25DD3" w:rsidP="008D730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2156C1">
        <w:rPr>
          <w:rFonts w:ascii="Garamond" w:hAnsi="Garamond" w:cs="Arial"/>
          <w:b/>
          <w:sz w:val="22"/>
          <w:szCs w:val="22"/>
        </w:rPr>
        <w:t>5</w:t>
      </w:r>
    </w:p>
    <w:p w14:paraId="57E17C2D" w14:textId="77777777" w:rsidR="008B42A4" w:rsidRPr="00B25DD3" w:rsidRDefault="008B42A4" w:rsidP="008D730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69300E8" w:rsidR="00B25DD3" w:rsidRPr="00B25DD3" w:rsidRDefault="00B25DD3" w:rsidP="008D730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2156C1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3325C84B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2156C1">
        <w:rPr>
          <w:rFonts w:ascii="Garamond" w:hAnsi="Garamond" w:cs="Arial"/>
          <w:b/>
          <w:sz w:val="22"/>
          <w:szCs w:val="22"/>
        </w:rPr>
        <w:t>…………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8D730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841877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841877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841877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1E01CE29" w:rsidR="00B25DD3" w:rsidRPr="00841877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841877">
        <w:rPr>
          <w:rFonts w:ascii="Garamond" w:hAnsi="Garamond" w:cs="Arial"/>
          <w:iCs/>
          <w:sz w:val="22"/>
          <w:szCs w:val="22"/>
        </w:rPr>
        <w:t>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zamieszkałego(a) w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przy ul.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NIP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REGON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PESEL [</w:t>
      </w:r>
      <w:r w:rsidRPr="00841877">
        <w:rPr>
          <w:rFonts w:ascii="Garamond" w:eastAsia="MS Mincho" w:hAnsi="Garamond" w:cs="Arial"/>
          <w:iCs/>
          <w:sz w:val="22"/>
          <w:szCs w:val="22"/>
        </w:rPr>
        <w:t>________]</w:t>
      </w:r>
      <w:r w:rsidRPr="00841877">
        <w:rPr>
          <w:rFonts w:ascii="Garamond" w:hAnsi="Garamond" w:cs="Arial"/>
          <w:iCs/>
          <w:sz w:val="22"/>
          <w:szCs w:val="22"/>
        </w:rPr>
        <w:t>, adres siedziby [</w:t>
      </w:r>
      <w:r w:rsidRPr="00841877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8D730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8D730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8D7300">
      <w:pPr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8D7300">
      <w:pPr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8D7300">
      <w:pPr>
        <w:pStyle w:val="Nagwek1"/>
        <w:spacing w:after="0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60F1E43A" w:rsidR="00B25DD3" w:rsidRPr="008D7300" w:rsidRDefault="00B25DD3" w:rsidP="008D7300">
      <w:pPr>
        <w:jc w:val="both"/>
        <w:rPr>
          <w:rFonts w:ascii="Garamond" w:hAnsi="Garamond"/>
          <w:sz w:val="22"/>
          <w:szCs w:val="22"/>
        </w:rPr>
      </w:pPr>
      <w:r w:rsidRPr="008D7300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8D7300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8D7300">
        <w:rPr>
          <w:rFonts w:ascii="Garamond" w:hAnsi="Garamond"/>
          <w:i/>
          <w:sz w:val="22"/>
          <w:szCs w:val="22"/>
        </w:rPr>
        <w:t>Prawo zamówień publicznych</w:t>
      </w:r>
      <w:r w:rsidR="009A76AC" w:rsidRPr="008D7300">
        <w:rPr>
          <w:rFonts w:ascii="Garamond" w:hAnsi="Garamond"/>
          <w:sz w:val="22"/>
          <w:szCs w:val="22"/>
        </w:rPr>
        <w:t xml:space="preserve"> (t.j. Dz.U. z 2019 r. poz. 2019 ze zm.)</w:t>
      </w:r>
      <w:r w:rsidR="00CD0748" w:rsidRPr="008D7300">
        <w:rPr>
          <w:rFonts w:ascii="Garamond" w:hAnsi="Garamond"/>
          <w:sz w:val="22"/>
          <w:szCs w:val="22"/>
        </w:rPr>
        <w:t xml:space="preserve">, </w:t>
      </w:r>
      <w:r w:rsidR="00B21C68" w:rsidRPr="00B21C68">
        <w:rPr>
          <w:rFonts w:ascii="Garamond" w:hAnsi="Garamond"/>
          <w:b/>
          <w:sz w:val="22"/>
          <w:szCs w:val="22"/>
        </w:rPr>
        <w:t>Odczynniki do oznaczeń biochemicznych i immunochemicznych oraz do genetycznej diagnostyki mikrobiologicznej wraz z dzierżawą analizatorów</w:t>
      </w:r>
      <w:r w:rsidR="00B21C68">
        <w:rPr>
          <w:rFonts w:ascii="Garamond" w:hAnsi="Garamond"/>
          <w:b/>
          <w:sz w:val="22"/>
          <w:szCs w:val="22"/>
        </w:rPr>
        <w:t xml:space="preserve"> </w:t>
      </w:r>
      <w:r w:rsidR="00B21C68" w:rsidRPr="00B21C68">
        <w:rPr>
          <w:rFonts w:ascii="Garamond" w:hAnsi="Garamond"/>
          <w:bCs/>
          <w:sz w:val="22"/>
          <w:szCs w:val="22"/>
        </w:rPr>
        <w:t>– zadanie nr ………. ,</w:t>
      </w:r>
      <w:r w:rsidR="00C16425" w:rsidRPr="008D7300">
        <w:rPr>
          <w:rFonts w:ascii="Garamond" w:hAnsi="Garamond"/>
          <w:sz w:val="22"/>
          <w:szCs w:val="22"/>
        </w:rPr>
        <w:t xml:space="preserve"> znak sprawy SZW/DZP/</w:t>
      </w:r>
      <w:r w:rsidR="00B21C68">
        <w:rPr>
          <w:rFonts w:ascii="Garamond" w:hAnsi="Garamond"/>
          <w:sz w:val="22"/>
          <w:szCs w:val="22"/>
        </w:rPr>
        <w:t>131</w:t>
      </w:r>
      <w:r w:rsidR="00C16425" w:rsidRPr="008D7300">
        <w:rPr>
          <w:rFonts w:ascii="Garamond" w:hAnsi="Garamond"/>
          <w:sz w:val="22"/>
          <w:szCs w:val="22"/>
        </w:rPr>
        <w:t>/202</w:t>
      </w:r>
      <w:r w:rsidR="002156C1">
        <w:rPr>
          <w:rFonts w:ascii="Garamond" w:hAnsi="Garamond"/>
          <w:sz w:val="22"/>
          <w:szCs w:val="22"/>
        </w:rPr>
        <w:t>5.</w:t>
      </w:r>
    </w:p>
    <w:p w14:paraId="51180A5F" w14:textId="77777777" w:rsidR="008D7300" w:rsidRDefault="008D7300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644BF58D" w:rsidR="00B25DD3" w:rsidRPr="008B42A4" w:rsidRDefault="00B25DD3" w:rsidP="008D730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8D7300">
      <w:pPr>
        <w:pStyle w:val="Nagwek1"/>
        <w:spacing w:after="0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8D730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63BDFF9" w:rsidR="00B25DD3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 xml:space="preserve">w formularzu </w:t>
      </w:r>
      <w:r w:rsidR="002156C1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726EA9D1" w:rsidR="00F4057F" w:rsidRPr="0084417E" w:rsidRDefault="00F4057F" w:rsidP="008D7300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o parametrach i w ilości określonej </w:t>
      </w:r>
      <w:r w:rsidR="00B46332">
        <w:rPr>
          <w:rFonts w:ascii="Garamond" w:hAnsi="Garamond" w:cs="Arial"/>
          <w:bCs/>
          <w:sz w:val="22"/>
          <w:szCs w:val="22"/>
        </w:rPr>
        <w:t>w</w:t>
      </w:r>
      <w:r w:rsidR="0084417E" w:rsidRPr="0084417E">
        <w:rPr>
          <w:rFonts w:ascii="Garamond" w:hAnsi="Garamond" w:cs="Arial"/>
          <w:bCs/>
          <w:sz w:val="22"/>
          <w:szCs w:val="22"/>
        </w:rPr>
        <w:t xml:space="preserve"> formularzu </w:t>
      </w:r>
      <w:r w:rsidR="00B46332">
        <w:rPr>
          <w:rFonts w:ascii="Garamond" w:hAnsi="Garamond" w:cs="Arial"/>
          <w:bCs/>
          <w:sz w:val="22"/>
          <w:szCs w:val="22"/>
        </w:rPr>
        <w:t>asortymen</w:t>
      </w:r>
      <w:r w:rsidR="00492E27">
        <w:rPr>
          <w:rFonts w:ascii="Garamond" w:hAnsi="Garamond" w:cs="Arial"/>
          <w:bCs/>
          <w:sz w:val="22"/>
          <w:szCs w:val="22"/>
        </w:rPr>
        <w:t>t</w:t>
      </w:r>
      <w:r w:rsidR="00B46332">
        <w:rPr>
          <w:rFonts w:ascii="Garamond" w:hAnsi="Garamond" w:cs="Arial"/>
          <w:bCs/>
          <w:sz w:val="22"/>
          <w:szCs w:val="22"/>
        </w:rPr>
        <w:t>owo-</w:t>
      </w:r>
      <w:r w:rsidR="0084417E" w:rsidRPr="0084417E">
        <w:rPr>
          <w:rFonts w:ascii="Garamond" w:hAnsi="Garamond" w:cs="Arial"/>
          <w:bCs/>
          <w:sz w:val="22"/>
          <w:szCs w:val="22"/>
        </w:rPr>
        <w:t>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</w:t>
      </w:r>
      <w:r w:rsidR="00B46332">
        <w:rPr>
          <w:rFonts w:ascii="Garamond" w:hAnsi="Garamond" w:cs="Arial"/>
          <w:bCs/>
          <w:sz w:val="22"/>
          <w:szCs w:val="22"/>
        </w:rPr>
        <w:t>1</w:t>
      </w:r>
    </w:p>
    <w:p w14:paraId="6895D03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8D730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8D7300">
      <w:pPr>
        <w:autoSpaceDE w:val="0"/>
        <w:autoSpaceDN w:val="0"/>
        <w:adjustRightInd w:val="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 xml:space="preserve"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</w:t>
      </w:r>
      <w:r w:rsidRPr="009E32B6">
        <w:rPr>
          <w:rFonts w:ascii="Garamond" w:hAnsi="Garamond" w:cs="Arial"/>
          <w:bCs/>
          <w:sz w:val="22"/>
          <w:szCs w:val="22"/>
        </w:rPr>
        <w:lastRenderedPageBreak/>
        <w:t>wykonania Umowy, jeżeli niewykonanie lub nienależyte wykonanie Umowy było spowodowane wystąpieniem siły wyższej.</w:t>
      </w:r>
    </w:p>
    <w:p w14:paraId="5D3A468D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252CAC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F469BB4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</w:t>
      </w:r>
      <w:r w:rsidR="00B46332">
        <w:rPr>
          <w:rFonts w:ascii="Garamond" w:hAnsi="Garamond" w:cs="Arial"/>
          <w:sz w:val="22"/>
          <w:szCs w:val="22"/>
        </w:rPr>
        <w:t xml:space="preserve">wraz z dzierżawą aparatów </w:t>
      </w:r>
      <w:r w:rsidRPr="009E32B6">
        <w:rPr>
          <w:rFonts w:ascii="Garamond" w:hAnsi="Garamond" w:cs="Arial"/>
          <w:sz w:val="22"/>
          <w:szCs w:val="22"/>
        </w:rPr>
        <w:t xml:space="preserve">według rodzajów i ilości określonych w formularzu </w:t>
      </w:r>
      <w:r w:rsidR="00B46332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D32B1E">
        <w:rPr>
          <w:rFonts w:ascii="Garamond" w:hAnsi="Garamond" w:cs="Arial"/>
          <w:sz w:val="22"/>
          <w:szCs w:val="22"/>
        </w:rPr>
        <w:t>1</w:t>
      </w:r>
      <w:r w:rsidR="00B46332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8D730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0B7A6BD" w:rsidR="00B25DD3" w:rsidRPr="00B25DD3" w:rsidRDefault="003015CB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Każdorazowego </w:t>
      </w:r>
      <w:r w:rsidR="00B25DD3" w:rsidRPr="00B25DD3">
        <w:rPr>
          <w:rFonts w:ascii="Garamond" w:hAnsi="Garamond" w:cs="Arial"/>
          <w:sz w:val="22"/>
          <w:szCs w:val="22"/>
        </w:rPr>
        <w:t>dostarczeni</w:t>
      </w:r>
      <w:r>
        <w:rPr>
          <w:rFonts w:ascii="Garamond" w:hAnsi="Garamond" w:cs="Arial"/>
          <w:sz w:val="22"/>
          <w:szCs w:val="22"/>
        </w:rPr>
        <w:t>e</w:t>
      </w:r>
      <w:r w:rsidR="00B25DD3" w:rsidRPr="00B25DD3">
        <w:rPr>
          <w:rFonts w:ascii="Garamond" w:hAnsi="Garamond" w:cs="Arial"/>
          <w:sz w:val="22"/>
          <w:szCs w:val="22"/>
        </w:rPr>
        <w:t xml:space="preserve"> i rozładunku Asortymentu w miejscu wskazanym przez </w:t>
      </w:r>
      <w:r w:rsidR="00B25DD3" w:rsidRPr="00506D6B">
        <w:rPr>
          <w:rFonts w:ascii="Garamond" w:hAnsi="Garamond" w:cs="Arial"/>
          <w:sz w:val="22"/>
          <w:szCs w:val="22"/>
        </w:rPr>
        <w:t>Z</w:t>
      </w:r>
      <w:r w:rsidR="00B46332" w:rsidRPr="00506D6B">
        <w:rPr>
          <w:rFonts w:ascii="Garamond" w:hAnsi="Garamond" w:cs="Arial"/>
          <w:sz w:val="22"/>
          <w:szCs w:val="22"/>
        </w:rPr>
        <w:t>a</w:t>
      </w:r>
      <w:r w:rsidR="00B25DD3" w:rsidRPr="00506D6B">
        <w:rPr>
          <w:rFonts w:ascii="Garamond" w:hAnsi="Garamond" w:cs="Arial"/>
          <w:sz w:val="22"/>
          <w:szCs w:val="22"/>
        </w:rPr>
        <w:t>mawiającego (</w:t>
      </w:r>
      <w:r w:rsidR="008D7300" w:rsidRPr="00506D6B">
        <w:rPr>
          <w:rFonts w:ascii="Garamond" w:hAnsi="Garamond" w:cs="Arial"/>
          <w:i/>
          <w:iCs/>
          <w:sz w:val="22"/>
          <w:szCs w:val="22"/>
        </w:rPr>
        <w:t xml:space="preserve">Magazyn </w:t>
      </w:r>
      <w:r w:rsidR="007024D9" w:rsidRPr="00506D6B">
        <w:rPr>
          <w:rFonts w:ascii="Garamond" w:hAnsi="Garamond" w:cs="Arial"/>
          <w:i/>
          <w:iCs/>
          <w:sz w:val="22"/>
          <w:szCs w:val="22"/>
        </w:rPr>
        <w:t>Centralny</w:t>
      </w:r>
      <w:r w:rsidR="00B25DD3" w:rsidRPr="00506D6B">
        <w:rPr>
          <w:rFonts w:ascii="Garamond" w:hAnsi="Garamond" w:cs="Arial"/>
          <w:sz w:val="22"/>
          <w:szCs w:val="22"/>
        </w:rPr>
        <w:t xml:space="preserve">) </w:t>
      </w:r>
      <w:r w:rsidRPr="00506D6B">
        <w:rPr>
          <w:rFonts w:ascii="Garamond" w:hAnsi="Garamond" w:cs="Arial"/>
          <w:sz w:val="22"/>
          <w:szCs w:val="22"/>
        </w:rPr>
        <w:t xml:space="preserve">w terminie do </w:t>
      </w:r>
      <w:r w:rsidR="00FF1579" w:rsidRPr="00506D6B">
        <w:rPr>
          <w:rFonts w:ascii="Garamond" w:hAnsi="Garamond" w:cs="Arial"/>
          <w:sz w:val="22"/>
          <w:szCs w:val="22"/>
        </w:rPr>
        <w:t>72</w:t>
      </w:r>
      <w:r w:rsidR="007024D9" w:rsidRPr="00506D6B">
        <w:rPr>
          <w:rFonts w:ascii="Garamond" w:hAnsi="Garamond" w:cs="Arial"/>
          <w:sz w:val="22"/>
          <w:szCs w:val="22"/>
        </w:rPr>
        <w:t xml:space="preserve"> godzin</w:t>
      </w:r>
      <w:r>
        <w:rPr>
          <w:rFonts w:ascii="Garamond" w:hAnsi="Garamond" w:cs="Arial"/>
          <w:sz w:val="22"/>
          <w:szCs w:val="22"/>
        </w:rPr>
        <w:t xml:space="preserve"> od </w:t>
      </w:r>
      <w:r w:rsidR="007024D9">
        <w:rPr>
          <w:rFonts w:ascii="Garamond" w:hAnsi="Garamond" w:cs="Arial"/>
          <w:sz w:val="22"/>
          <w:szCs w:val="22"/>
        </w:rPr>
        <w:t xml:space="preserve">momentu </w:t>
      </w:r>
      <w:r>
        <w:rPr>
          <w:rFonts w:ascii="Garamond" w:hAnsi="Garamond" w:cs="Arial"/>
          <w:sz w:val="22"/>
          <w:szCs w:val="22"/>
        </w:rPr>
        <w:t>przekazania przez Zamawiającego zamówienia;</w:t>
      </w:r>
    </w:p>
    <w:p w14:paraId="780F78AF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6B843F60" w:rsidR="00B85392" w:rsidRPr="009E32B6" w:rsidRDefault="00DB7D6E" w:rsidP="008D730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dostarczyć </w:t>
      </w:r>
      <w:r w:rsidR="003015CB">
        <w:rPr>
          <w:rFonts w:ascii="Garamond" w:hAnsi="Garamond" w:cs="Arial"/>
          <w:sz w:val="22"/>
          <w:szCs w:val="22"/>
        </w:rPr>
        <w:t>P</w:t>
      </w:r>
      <w:r>
        <w:rPr>
          <w:rFonts w:ascii="Garamond" w:hAnsi="Garamond" w:cs="Arial"/>
          <w:sz w:val="22"/>
          <w:szCs w:val="22"/>
        </w:rPr>
        <w:t xml:space="preserve">rzedmiot </w:t>
      </w:r>
      <w:r w:rsidR="003015CB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>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761AC2F" w14:textId="77777777" w:rsidR="008D7300" w:rsidRDefault="008D7300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2F2FC9E9" w:rsidR="00B25DD3" w:rsidRPr="009E32B6" w:rsidRDefault="00B25DD3" w:rsidP="008D730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8D730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8D730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325AFE2F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="00295BBB" w:rsidRPr="009E32B6">
        <w:rPr>
          <w:rFonts w:ascii="Garamond" w:hAnsi="Garamond" w:cs="Arial"/>
          <w:sz w:val="22"/>
          <w:szCs w:val="22"/>
        </w:rPr>
        <w:t>spełniają</w:t>
      </w:r>
      <w:r w:rsidRPr="009E32B6">
        <w:rPr>
          <w:rFonts w:ascii="Garamond" w:hAnsi="Garamond" w:cs="Arial"/>
          <w:sz w:val="22"/>
          <w:szCs w:val="22"/>
        </w:rPr>
        <w:t xml:space="preserve"> wszelkie normy jakościowe określone przepisami wszelkich obowiązujących przepisów prawa,</w:t>
      </w:r>
    </w:p>
    <w:p w14:paraId="231FA021" w14:textId="1F2CCE96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="00295BBB" w:rsidRPr="009E32B6">
        <w:rPr>
          <w:rFonts w:ascii="Garamond" w:hAnsi="Garamond" w:cs="Arial"/>
          <w:sz w:val="22"/>
          <w:szCs w:val="22"/>
        </w:rPr>
        <w:t>odpowiadają</w:t>
      </w:r>
      <w:r w:rsidRPr="009E32B6">
        <w:rPr>
          <w:rFonts w:ascii="Garamond" w:hAnsi="Garamond" w:cs="Arial"/>
          <w:sz w:val="22"/>
          <w:szCs w:val="22"/>
        </w:rPr>
        <w:t xml:space="preserve"> ściśle wymogom określonym w opisie przedmiotu zamówienia i ofercie Wykonawcy,</w:t>
      </w:r>
    </w:p>
    <w:p w14:paraId="0F4EE217" w14:textId="7777777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5E8C62C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zakresie obejmującym przedmiot Umowy,</w:t>
      </w:r>
    </w:p>
    <w:p w14:paraId="3651748B" w14:textId="7E077BFE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002CC2C7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="00E13A0F">
        <w:rPr>
          <w:rFonts w:ascii="Garamond" w:hAnsi="Garamond" w:cs="Arial"/>
          <w:sz w:val="22"/>
          <w:szCs w:val="22"/>
        </w:rPr>
        <w:t xml:space="preserve">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5038F760" w:rsid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55968A2E" w:rsidR="00B25DD3" w:rsidRPr="00E13A0F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0B3FF2E9" w:rsidR="00B25DD3" w:rsidRPr="009E32B6" w:rsidRDefault="00B25DD3" w:rsidP="008D730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="003015CB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75548FFB" w14:textId="77777777" w:rsidR="008D7300" w:rsidRDefault="008D7300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</w:p>
    <w:p w14:paraId="09CC5CC3" w14:textId="59177E49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8D730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C8A9DA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e-mailem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E2100A" w:rsidRPr="00D10ADD">
        <w:rPr>
          <w:rFonts w:ascii="Garamond" w:hAnsi="Garamond" w:cs="Arial"/>
          <w:strike/>
          <w:color w:val="EE0000"/>
          <w:sz w:val="22"/>
          <w:szCs w:val="22"/>
        </w:rPr>
        <w:t>72</w:t>
      </w:r>
      <w:r w:rsidR="00E2100A">
        <w:rPr>
          <w:rFonts w:ascii="Garamond" w:hAnsi="Garamond" w:cs="Arial"/>
          <w:sz w:val="22"/>
          <w:szCs w:val="22"/>
        </w:rPr>
        <w:t xml:space="preserve"> </w:t>
      </w:r>
      <w:r w:rsidR="00D10ADD" w:rsidRPr="00D10ADD">
        <w:rPr>
          <w:rFonts w:ascii="Garamond" w:hAnsi="Garamond" w:cs="Arial"/>
          <w:color w:val="EE0000"/>
          <w:sz w:val="22"/>
          <w:szCs w:val="22"/>
        </w:rPr>
        <w:t>96</w:t>
      </w:r>
      <w:r w:rsidR="00D10ADD">
        <w:rPr>
          <w:rFonts w:ascii="Garamond" w:hAnsi="Garamond" w:cs="Arial"/>
          <w:sz w:val="22"/>
          <w:szCs w:val="22"/>
        </w:rPr>
        <w:t xml:space="preserve"> </w:t>
      </w:r>
      <w:r w:rsidR="00E2100A">
        <w:rPr>
          <w:rFonts w:ascii="Garamond" w:hAnsi="Garamond" w:cs="Arial"/>
          <w:sz w:val="22"/>
          <w:szCs w:val="22"/>
        </w:rPr>
        <w:t xml:space="preserve">godzin </w:t>
      </w:r>
      <w:r w:rsidR="00E068CC">
        <w:rPr>
          <w:rFonts w:ascii="Garamond" w:hAnsi="Garamond" w:cs="Arial"/>
          <w:sz w:val="22"/>
          <w:szCs w:val="22"/>
        </w:rPr>
        <w:t>od momentu przekazania przez Zamawiającego zamówienia</w:t>
      </w:r>
      <w:r w:rsidRPr="00B25DD3">
        <w:rPr>
          <w:rFonts w:ascii="Garamond" w:hAnsi="Garamond" w:cs="Calibri Light"/>
          <w:sz w:val="22"/>
          <w:szCs w:val="22"/>
        </w:rPr>
        <w:t xml:space="preserve">. </w:t>
      </w:r>
    </w:p>
    <w:p w14:paraId="788F282F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606BB89C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</w:t>
      </w:r>
      <w:r w:rsidR="00672EC3">
        <w:rPr>
          <w:rFonts w:ascii="Garamond" w:hAnsi="Garamond" w:cs="Arial"/>
          <w:sz w:val="22"/>
          <w:szCs w:val="22"/>
        </w:rPr>
        <w:t>D</w:t>
      </w:r>
      <w:r>
        <w:rPr>
          <w:rFonts w:ascii="Garamond" w:hAnsi="Garamond" w:cs="Arial"/>
          <w:sz w:val="22"/>
          <w:szCs w:val="22"/>
        </w:rPr>
        <w:t xml:space="preserve">zierżawy </w:t>
      </w:r>
      <w:r w:rsidRPr="005E4473">
        <w:rPr>
          <w:rFonts w:ascii="Garamond" w:hAnsi="Garamond" w:cs="Arial"/>
          <w:sz w:val="22"/>
          <w:szCs w:val="22"/>
        </w:rPr>
        <w:t xml:space="preserve">nastąpi maksymalnie w ciągu </w:t>
      </w:r>
      <w:r w:rsidR="00882F2B" w:rsidRPr="00525CD8">
        <w:rPr>
          <w:rFonts w:ascii="Garamond" w:hAnsi="Garamond" w:cs="Arial"/>
          <w:strike/>
          <w:color w:val="EE0000"/>
          <w:sz w:val="22"/>
          <w:szCs w:val="22"/>
        </w:rPr>
        <w:t>14 dni</w:t>
      </w:r>
      <w:r w:rsidR="00882F2B" w:rsidRPr="00525CD8">
        <w:rPr>
          <w:rFonts w:ascii="Garamond" w:hAnsi="Garamond" w:cs="Arial"/>
          <w:color w:val="EE0000"/>
          <w:sz w:val="22"/>
          <w:szCs w:val="22"/>
        </w:rPr>
        <w:t xml:space="preserve"> 4 tygodni </w:t>
      </w:r>
      <w:r w:rsidRPr="005E4473">
        <w:rPr>
          <w:rFonts w:ascii="Garamond" w:hAnsi="Garamond" w:cs="Arial"/>
          <w:sz w:val="22"/>
          <w:szCs w:val="22"/>
        </w:rPr>
        <w:t>od daty podpisania umowy.</w:t>
      </w:r>
    </w:p>
    <w:p w14:paraId="5A24E94D" w14:textId="77777777" w:rsidR="00130520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5C0C7B56" w:rsidR="00130520" w:rsidRPr="00672EC3" w:rsidRDefault="00817757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817757">
        <w:rPr>
          <w:rFonts w:ascii="Garamond" w:hAnsi="Garamond" w:cs="Arial"/>
          <w:color w:val="EE0000"/>
          <w:sz w:val="22"/>
          <w:szCs w:val="22"/>
        </w:rPr>
        <w:t>w ramach czynszu dzierżawnego</w:t>
      </w:r>
      <w:r w:rsidR="005E4473" w:rsidRPr="00817757">
        <w:rPr>
          <w:rFonts w:ascii="Garamond" w:hAnsi="Garamond" w:cs="Arial"/>
          <w:color w:val="EE0000"/>
          <w:sz w:val="22"/>
          <w:szCs w:val="22"/>
        </w:rPr>
        <w:t xml:space="preserve"> </w:t>
      </w:r>
      <w:r w:rsidR="005E4473" w:rsidRPr="00672EC3">
        <w:rPr>
          <w:rFonts w:ascii="Garamond" w:hAnsi="Garamond" w:cs="Arial"/>
          <w:sz w:val="22"/>
          <w:szCs w:val="22"/>
        </w:rPr>
        <w:t>serwis dzierżawionego aparatu i urządzeń dodatkowych tj</w:t>
      </w:r>
      <w:r w:rsidR="007024D9">
        <w:rPr>
          <w:rFonts w:ascii="Garamond" w:hAnsi="Garamond" w:cs="Arial"/>
          <w:sz w:val="22"/>
          <w:szCs w:val="22"/>
        </w:rPr>
        <w:t>.</w:t>
      </w:r>
      <w:r w:rsidR="005E4473" w:rsidRPr="00672EC3">
        <w:rPr>
          <w:rFonts w:ascii="Garamond" w:hAnsi="Garamond" w:cs="Arial"/>
          <w:sz w:val="22"/>
          <w:szCs w:val="22"/>
        </w:rPr>
        <w:t xml:space="preserve">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04E2353F" w:rsidR="00156D23" w:rsidRPr="00FF6852" w:rsidRDefault="00130520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color w:val="EE0000"/>
          <w:sz w:val="22"/>
          <w:szCs w:val="22"/>
        </w:rPr>
      </w:pPr>
      <w:r w:rsidRPr="0099084F">
        <w:rPr>
          <w:rFonts w:ascii="Garamond" w:hAnsi="Garamond" w:cs="Arial"/>
          <w:sz w:val="22"/>
          <w:szCs w:val="22"/>
        </w:rPr>
        <w:t>c</w:t>
      </w:r>
      <w:r w:rsidR="005E4473" w:rsidRPr="0099084F">
        <w:rPr>
          <w:rFonts w:ascii="Garamond" w:hAnsi="Garamond" w:cs="Arial"/>
          <w:sz w:val="22"/>
          <w:szCs w:val="22"/>
        </w:rPr>
        <w:t xml:space="preserve">zas reakcji serwisu (przyjazd inżyniera serwisowego) - </w:t>
      </w:r>
      <w:r w:rsidR="0099084F" w:rsidRPr="00CA4DDF">
        <w:rPr>
          <w:rFonts w:ascii="Garamond" w:hAnsi="Garamond"/>
          <w:color w:val="000000" w:themeColor="text1"/>
          <w:sz w:val="22"/>
          <w:szCs w:val="22"/>
        </w:rPr>
        <w:t>do 24 godzin w dni robocze; do 48 godzin w dni obejmujące niedziele/święta</w:t>
      </w:r>
      <w:r w:rsidR="0099084F" w:rsidRPr="00FF6852">
        <w:rPr>
          <w:rFonts w:ascii="Garamond" w:hAnsi="Garamond"/>
          <w:color w:val="EE0000"/>
          <w:sz w:val="22"/>
          <w:szCs w:val="22"/>
        </w:rPr>
        <w:t>.</w:t>
      </w:r>
      <w:r w:rsidR="00FF6852" w:rsidRPr="00FF6852">
        <w:rPr>
          <w:rFonts w:ascii="Garamond" w:hAnsi="Garamond"/>
          <w:color w:val="EE0000"/>
          <w:sz w:val="22"/>
          <w:szCs w:val="22"/>
        </w:rPr>
        <w:t xml:space="preserve"> Serwis aparatu w czasie obowiązywania umowy może też być realizowany zdalnie poprzez bezpieczne połączenie VPN w zakresie rozwiązywania problemów z oprogramowaniem, przeprowadzania obowiązkowych aktualizacji oraz udzielania szybkiej pomocy technicznej i merytorycznej pracownikom laboratorium. W tym celu Zamawiający umożliwi Wykonawcy dostęp do łącza internetowego w miejscu instalacji aparatu. Wszelkie działania serwisowe będą realizowane z uwzględnieniem obowiązujących przepisów prawa dotyczących powierzenia i przetwarzania danych osobowych</w:t>
      </w:r>
    </w:p>
    <w:p w14:paraId="05E4252D" w14:textId="1BC5D046" w:rsidR="00156D23" w:rsidRPr="00672EC3" w:rsidRDefault="00817757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817757">
        <w:rPr>
          <w:rFonts w:ascii="Garamond" w:hAnsi="Garamond" w:cs="Arial"/>
          <w:color w:val="EE0000"/>
          <w:sz w:val="22"/>
          <w:szCs w:val="22"/>
        </w:rPr>
        <w:t>w ramach czynszu dzierżawnego</w:t>
      </w:r>
      <w:r w:rsidR="005E4473" w:rsidRPr="00817757">
        <w:rPr>
          <w:rFonts w:ascii="Garamond" w:hAnsi="Garamond" w:cs="Arial"/>
          <w:color w:val="EE0000"/>
          <w:sz w:val="22"/>
          <w:szCs w:val="22"/>
        </w:rPr>
        <w:t xml:space="preserve"> </w:t>
      </w:r>
      <w:r w:rsidR="005E4473" w:rsidRPr="00672EC3">
        <w:rPr>
          <w:rFonts w:ascii="Garamond" w:hAnsi="Garamond" w:cs="Arial"/>
          <w:sz w:val="22"/>
          <w:szCs w:val="22"/>
        </w:rPr>
        <w:t>doszkalanie personelu wskazanego przez kierownika laboratorium w zakresie obsługi aparatów, kończące się wydaniem certyfikatu ukończenia szkolenia.</w:t>
      </w:r>
    </w:p>
    <w:p w14:paraId="1657F67E" w14:textId="5F9062E8" w:rsidR="00156D2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6A3DCA8D" w:rsidR="005E4473" w:rsidRPr="00672EC3" w:rsidRDefault="005E4473" w:rsidP="008D7300">
      <w:pPr>
        <w:pStyle w:val="Akapitzlist"/>
        <w:numPr>
          <w:ilvl w:val="0"/>
          <w:numId w:val="28"/>
        </w:numPr>
        <w:jc w:val="both"/>
        <w:rPr>
          <w:rFonts w:ascii="Garamond" w:hAnsi="Garamond" w:cs="Arial"/>
          <w:sz w:val="22"/>
          <w:szCs w:val="22"/>
        </w:rPr>
      </w:pPr>
      <w:r w:rsidRPr="00672EC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05B2638C" w:rsidR="005E4473" w:rsidRPr="00817757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color w:val="EE0000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>W przypadku gdy dzierżawiony aparat w wyniku awarii nie zostanie naprawiony w terminie 48 h od zgłoszenia, Wykonawca jest obowiązany dostarczyć na swój koszt i ryzyko aparat zastępczy, o niegorszych parametrach niż zaoferowany w niniejszym postępowaniu</w:t>
      </w:r>
      <w:r w:rsidR="00817757">
        <w:rPr>
          <w:rFonts w:ascii="Garamond" w:hAnsi="Garamond" w:cs="Arial"/>
          <w:sz w:val="22"/>
          <w:szCs w:val="22"/>
        </w:rPr>
        <w:t xml:space="preserve"> </w:t>
      </w:r>
      <w:r w:rsidR="00817757" w:rsidRPr="00817757">
        <w:rPr>
          <w:rFonts w:ascii="Garamond" w:hAnsi="Garamond" w:cs="Arial"/>
          <w:color w:val="EE0000"/>
          <w:sz w:val="22"/>
          <w:szCs w:val="22"/>
        </w:rPr>
        <w:t xml:space="preserve">lub pokryć poniesione przez Zamawiającego koszty wykonania badań w innej placówce – w przypadku gdy dostawa aparatu zastępczego z przyczyn obiektywnie nie zależnych od Wykonawcy jest </w:t>
      </w:r>
      <w:r w:rsidR="00817757">
        <w:rPr>
          <w:rFonts w:ascii="Garamond" w:hAnsi="Garamond" w:cs="Arial"/>
          <w:color w:val="EE0000"/>
          <w:sz w:val="22"/>
          <w:szCs w:val="22"/>
        </w:rPr>
        <w:t xml:space="preserve">nie </w:t>
      </w:r>
      <w:r w:rsidR="00817757" w:rsidRPr="00817757">
        <w:rPr>
          <w:rFonts w:ascii="Garamond" w:hAnsi="Garamond" w:cs="Arial"/>
          <w:color w:val="EE0000"/>
          <w:sz w:val="22"/>
          <w:szCs w:val="22"/>
        </w:rPr>
        <w:t>możliw</w:t>
      </w:r>
      <w:r w:rsidR="00817757">
        <w:rPr>
          <w:rFonts w:ascii="Garamond" w:hAnsi="Garamond" w:cs="Arial"/>
          <w:color w:val="EE0000"/>
          <w:sz w:val="22"/>
          <w:szCs w:val="22"/>
        </w:rPr>
        <w:t>a w terminie wskazanym w zd. 1</w:t>
      </w:r>
      <w:r w:rsidRPr="00817757">
        <w:rPr>
          <w:rFonts w:ascii="Garamond" w:hAnsi="Garamond" w:cs="Arial"/>
          <w:color w:val="EE0000"/>
          <w:sz w:val="22"/>
          <w:szCs w:val="22"/>
        </w:rPr>
        <w:t>.</w:t>
      </w:r>
    </w:p>
    <w:p w14:paraId="0EF01DB7" w14:textId="6AE17A36" w:rsidR="005E4473" w:rsidRPr="00FD6B8F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 xml:space="preserve">Wykonawca </w:t>
      </w:r>
      <w:r w:rsidR="003015CB" w:rsidRPr="00FD6B8F">
        <w:rPr>
          <w:rFonts w:ascii="Garamond" w:hAnsi="Garamond" w:cs="Arial"/>
          <w:sz w:val="22"/>
          <w:szCs w:val="22"/>
        </w:rPr>
        <w:t>zobowiązany jest</w:t>
      </w:r>
      <w:r w:rsidRPr="00FD6B8F">
        <w:rPr>
          <w:rFonts w:ascii="Garamond" w:hAnsi="Garamond" w:cs="Arial"/>
          <w:sz w:val="22"/>
          <w:szCs w:val="22"/>
        </w:rPr>
        <w:t xml:space="preserve"> do dostarczenia wraz z oferowanym analizatorem na czas trwania umowy następujące urządzenie</w:t>
      </w:r>
      <w:r w:rsidR="003015CB">
        <w:rPr>
          <w:rFonts w:ascii="Garamond" w:hAnsi="Garamond" w:cs="Arial"/>
          <w:sz w:val="22"/>
          <w:szCs w:val="22"/>
        </w:rPr>
        <w:t xml:space="preserve"> </w:t>
      </w:r>
      <w:r w:rsidRPr="00FD6B8F">
        <w:rPr>
          <w:rFonts w:ascii="Garamond" w:hAnsi="Garamond" w:cs="Arial"/>
          <w:sz w:val="22"/>
          <w:szCs w:val="22"/>
        </w:rPr>
        <w:t>UPS (Wyposażenie analizatora w zewnętrzne urządzenie zasilania 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8D730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3D11BFB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8248BBD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24B0920E" w:rsidR="001F0DEF" w:rsidRDefault="00EB1DC0" w:rsidP="008D7300">
      <w:p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</w:t>
      </w:r>
      <w:r w:rsidR="00E2100A">
        <w:rPr>
          <w:rFonts w:ascii="Garamond" w:hAnsi="Garamond" w:cs="Arial"/>
          <w:sz w:val="22"/>
          <w:szCs w:val="22"/>
        </w:rPr>
        <w:t>24</w:t>
      </w:r>
      <w:r w:rsidR="00011113" w:rsidRPr="00011113">
        <w:rPr>
          <w:rFonts w:ascii="Garamond" w:hAnsi="Garamond" w:cs="Arial"/>
          <w:sz w:val="22"/>
          <w:szCs w:val="22"/>
        </w:rPr>
        <w:t xml:space="preserve"> miesięcy od </w:t>
      </w:r>
      <w:r w:rsidR="00B21C68">
        <w:rPr>
          <w:rFonts w:ascii="Garamond" w:hAnsi="Garamond" w:cs="Arial"/>
          <w:sz w:val="22"/>
          <w:szCs w:val="22"/>
        </w:rPr>
        <w:t>daty zawarcia umowy</w:t>
      </w:r>
      <w:r w:rsidR="00730D75">
        <w:rPr>
          <w:rFonts w:ascii="Garamond" w:hAnsi="Garamond" w:cs="Arial"/>
          <w:sz w:val="22"/>
          <w:szCs w:val="22"/>
        </w:rPr>
        <w:t xml:space="preserve">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171562DB" w14:textId="77777777" w:rsidR="008D7300" w:rsidRDefault="008D7300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6CF53C40" w:rsidR="00A4357F" w:rsidRPr="00F82610" w:rsidRDefault="00A4357F" w:rsidP="008D730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8D730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5CE24ED6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) </w:t>
      </w:r>
    </w:p>
    <w:p w14:paraId="0D98C07E" w14:textId="5A50AF24" w:rsidR="00A4357F" w:rsidRPr="00F82610" w:rsidRDefault="00A4357F" w:rsidP="008D730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 )</w:t>
      </w:r>
    </w:p>
    <w:p w14:paraId="381D6A14" w14:textId="6030EC85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Umowy. Podane w załączniku nr </w:t>
      </w:r>
      <w:r w:rsidR="00FF1579">
        <w:rPr>
          <w:rFonts w:ascii="Garamond" w:hAnsi="Garamond" w:cs="Arial"/>
          <w:sz w:val="22"/>
          <w:szCs w:val="22"/>
        </w:rPr>
        <w:t>1</w:t>
      </w:r>
      <w:r w:rsidRPr="00F82610">
        <w:rPr>
          <w:rFonts w:ascii="Garamond" w:hAnsi="Garamond" w:cs="Arial"/>
          <w:sz w:val="22"/>
          <w:szCs w:val="22"/>
        </w:rPr>
        <w:t xml:space="preserve"> do Umowy ilości poszczególnych pozycji mogą ulec zmianie w zależności od potrzeb Zamawiającego. Korekty ilościowe nie mogą spowodować zwiększenia określonej w ust. 1 powyżej wartości brutto Umowy.  </w:t>
      </w:r>
    </w:p>
    <w:p w14:paraId="5B7B65F8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645BEB64" w:rsidR="00612A7C" w:rsidRDefault="00C627C1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r w:rsidR="00295BBB">
        <w:rPr>
          <w:rFonts w:ascii="Garamond" w:hAnsi="Garamond" w:cs="Arial"/>
          <w:sz w:val="22"/>
          <w:szCs w:val="22"/>
        </w:rPr>
        <w:t xml:space="preserve"> brutto</w:t>
      </w:r>
      <w:r w:rsidR="0072027D">
        <w:rPr>
          <w:rFonts w:ascii="Garamond" w:hAnsi="Garamond" w:cs="Arial"/>
          <w:sz w:val="22"/>
          <w:szCs w:val="22"/>
        </w:rPr>
        <w:t xml:space="preserve">, miesięcznie płatne z dołu w terminie </w:t>
      </w:r>
      <w:r w:rsidR="003015CB">
        <w:rPr>
          <w:rFonts w:ascii="Garamond" w:hAnsi="Garamond" w:cs="Arial"/>
          <w:sz w:val="22"/>
          <w:szCs w:val="22"/>
        </w:rPr>
        <w:t>6</w:t>
      </w:r>
      <w:r w:rsidR="0072027D">
        <w:rPr>
          <w:rFonts w:ascii="Garamond" w:hAnsi="Garamond" w:cs="Arial"/>
          <w:sz w:val="22"/>
          <w:szCs w:val="22"/>
        </w:rPr>
        <w:t xml:space="preserve">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</w:t>
      </w:r>
      <w:r w:rsidR="00926740">
        <w:rPr>
          <w:rFonts w:ascii="Garamond" w:hAnsi="Garamond" w:cs="Arial"/>
          <w:sz w:val="22"/>
          <w:szCs w:val="22"/>
        </w:rPr>
        <w:t xml:space="preserve">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077A0EC3" w:rsidR="00A4357F" w:rsidRPr="00295BBB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 xml:space="preserve">przekaże Zamawiającemu fakturę VAT </w:t>
      </w:r>
      <w:r w:rsidR="00983170">
        <w:rPr>
          <w:rFonts w:ascii="Garamond" w:hAnsi="Garamond" w:cs="Arial"/>
          <w:sz w:val="22"/>
          <w:szCs w:val="22"/>
        </w:rPr>
        <w:t xml:space="preserve">w dniu dostawy </w:t>
      </w:r>
      <w:r w:rsidR="00295BBB">
        <w:rPr>
          <w:rFonts w:ascii="Garamond" w:hAnsi="Garamond" w:cs="Arial"/>
          <w:sz w:val="22"/>
          <w:szCs w:val="22"/>
        </w:rPr>
        <w:t xml:space="preserve">w wersji elektronicznej w formacie PDF na adres mailowy Zamawiającego: </w:t>
      </w:r>
      <w:hyperlink r:id="rId9" w:history="1">
        <w:r w:rsidR="00295BBB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295BBB">
        <w:rPr>
          <w:rFonts w:ascii="Garamond" w:hAnsi="Garamond" w:cs="Arial"/>
          <w:sz w:val="22"/>
          <w:szCs w:val="22"/>
        </w:rPr>
        <w:t xml:space="preserve">. </w:t>
      </w:r>
      <w:r w:rsidRPr="00295BBB">
        <w:rPr>
          <w:rFonts w:ascii="Garamond" w:hAnsi="Garamond" w:cs="Arial"/>
          <w:sz w:val="22"/>
          <w:szCs w:val="22"/>
        </w:rPr>
        <w:t>Zamawiający dokona zapłaty za dostarczony przedmiot umowy w terminie do 60 dni od daty doręczenia faktury VAT w wersji prawidłowej pod względem formalnym i merytorycznym, przelewem bankowym na konto Wykonawcy wskazane na fakturze VAT.</w:t>
      </w:r>
    </w:p>
    <w:p w14:paraId="383D8888" w14:textId="709514AC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8D730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4567D7B3" w14:textId="77777777" w:rsidR="008D7300" w:rsidRDefault="008D7300" w:rsidP="008D730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2A7E2BEC" w:rsidR="00B25DD3" w:rsidRPr="009E32B6" w:rsidRDefault="00B25DD3" w:rsidP="008D730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8D730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>numer: _______), niezwłocznie potwierdzając zgłoszenie na piśmie lub drogą mailową na adres _______, każdorazowo podając numer faktury VAT.</w:t>
      </w:r>
    </w:p>
    <w:p w14:paraId="403498E5" w14:textId="77777777" w:rsidR="00B25DD3" w:rsidRPr="00B25DD3" w:rsidRDefault="00B25DD3" w:rsidP="008D730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6A93C1A6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3BCAB523" w:rsidR="00B25DD3" w:rsidRPr="00B25DD3" w:rsidRDefault="00B25DD3" w:rsidP="008D730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8D730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8D7300">
      <w:pPr>
        <w:pStyle w:val="Akapitzlist"/>
        <w:numPr>
          <w:ilvl w:val="0"/>
          <w:numId w:val="10"/>
        </w:numPr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8D730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5E61E9AD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8D730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8BC403E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4178F783" w:rsidR="00B25DD3" w:rsidRPr="00DB6DD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8D730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8D730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8D730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6D4E80AA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75FDCABE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</w:t>
      </w:r>
      <w:r w:rsidRPr="00DB6DD6">
        <w:rPr>
          <w:rFonts w:ascii="Garamond" w:hAnsi="Garamond"/>
          <w:sz w:val="22"/>
          <w:szCs w:val="22"/>
        </w:rPr>
        <w:lastRenderedPageBreak/>
        <w:t xml:space="preserve">Umowy, pod warunkiem, że nie prowadzi do zmiany ilości danej pozycji wyczerpanego asortymentu o więcej niż </w:t>
      </w:r>
      <w:r w:rsidR="00672EC3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>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28F39D87" w:rsidR="00A31806" w:rsidRDefault="00A31806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24EF02E9" w14:textId="484F53EF" w:rsidR="00F26CFE" w:rsidRPr="00295BBB" w:rsidRDefault="00F26CFE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>konieczności poprawy oczywistych omyłek słownych, liczbowych, numeracji jednostek redakcyjnych lub uzupełnień treści nie powodujących zmiany celu i istoty umowy;</w:t>
      </w:r>
    </w:p>
    <w:p w14:paraId="2653D44A" w14:textId="4676D7E6" w:rsidR="009E12B4" w:rsidRPr="00295BBB" w:rsidRDefault="009E12B4" w:rsidP="008D7300">
      <w:pPr>
        <w:numPr>
          <w:ilvl w:val="0"/>
          <w:numId w:val="26"/>
        </w:numPr>
        <w:suppressAutoHyphens/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zmiany oferowanego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produktu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na produkt równoważny w przypadku zmiany produktu lub producenta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w razie zaprzestania produkcji Asortymentu lub jego zmiany technologicznej wpływającej [ulepszenie Asortymentu]</w:t>
      </w:r>
      <w:r w:rsidRPr="00295BBB">
        <w:rPr>
          <w:rFonts w:ascii="Garamond" w:hAnsi="Garamond"/>
          <w:color w:val="000000" w:themeColor="text1"/>
          <w:sz w:val="22"/>
          <w:szCs w:val="22"/>
        </w:rPr>
        <w:t xml:space="preserve">– przy czym zmiana na nie może powodować podwyższenia ceny jednostkowej </w:t>
      </w:r>
      <w:r w:rsidR="00C62BFF" w:rsidRPr="00295BBB">
        <w:rPr>
          <w:rFonts w:ascii="Garamond" w:hAnsi="Garamond"/>
          <w:color w:val="000000" w:themeColor="text1"/>
          <w:sz w:val="22"/>
          <w:szCs w:val="22"/>
        </w:rPr>
        <w:t>Asortymentu w stosunku do formularza ofertowego.</w:t>
      </w:r>
    </w:p>
    <w:p w14:paraId="426D1897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B96932" w:rsidRDefault="00A31806" w:rsidP="008D730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color w:val="000000" w:themeColor="text1"/>
          <w:sz w:val="22"/>
          <w:szCs w:val="22"/>
        </w:rPr>
      </w:pPr>
      <w:r w:rsidRPr="00B96932">
        <w:rPr>
          <w:rFonts w:ascii="Garamond" w:hAnsi="Garamond"/>
          <w:color w:val="000000" w:themeColor="text1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produktu.  </w:t>
      </w:r>
      <w:r w:rsidRPr="00B96932">
        <w:rPr>
          <w:rFonts w:ascii="Garamond" w:hAnsi="Garamond"/>
          <w:iCs/>
          <w:color w:val="000000" w:themeColor="text1"/>
          <w:sz w:val="22"/>
          <w:szCs w:val="22"/>
        </w:rPr>
        <w:t xml:space="preserve"> </w:t>
      </w:r>
      <w:r w:rsidRPr="00B96932">
        <w:rPr>
          <w:rFonts w:ascii="Garamond" w:hAnsi="Garamond"/>
          <w:color w:val="000000" w:themeColor="text1"/>
          <w:sz w:val="22"/>
          <w:szCs w:val="22"/>
        </w:rPr>
        <w:t xml:space="preserve"> </w:t>
      </w:r>
    </w:p>
    <w:p w14:paraId="176FFE0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Zmiana cen może nastąpić również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3E70CDD3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0894E07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5274BD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Sposób określenia wpływu zmiany ceny materiałów lub kosztów na koszt wykonania zamówienia – proporcjonalnie do wysokości wynagrodzenia Wykonawcy określonego w formularzu ofertowym, przy czym ustala się, że koszt wykonania zamówienia zależny jest w 50% od wzrostu cen materiałów oferowanych w niniejszym postepowaniu.</w:t>
      </w:r>
    </w:p>
    <w:p w14:paraId="63A2499F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Zmiana wynagrodzenia Wykonawcy może następować w okresach kwartalnych, z uwzględnieniem postanowień ust. 8 niniejszej umowy. </w:t>
      </w:r>
    </w:p>
    <w:p w14:paraId="63EF4508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D382FCD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>Wykonawca, którego wynagrodzenie zostało zmienione z, zobowiązany jest do zmiany wynagrodzenia przysługującego podwykonawcy, z którym zawarł umowę, w zakresie odpowiadającym zmianom cen materiałów lub kosztów dotyczących zobowiązania podwykonawcy.</w:t>
      </w:r>
    </w:p>
    <w:p w14:paraId="1F8EBAE5" w14:textId="77777777" w:rsidR="00B96932" w:rsidRPr="00B96932" w:rsidRDefault="00B96932" w:rsidP="008D7300">
      <w:pPr>
        <w:pStyle w:val="Akapitzlist"/>
        <w:numPr>
          <w:ilvl w:val="0"/>
          <w:numId w:val="25"/>
        </w:numPr>
        <w:suppressAutoHyphens/>
        <w:jc w:val="both"/>
        <w:rPr>
          <w:rFonts w:ascii="Garamond" w:hAnsi="Garamond"/>
          <w:color w:val="000000" w:themeColor="text1"/>
        </w:rPr>
      </w:pPr>
      <w:r w:rsidRPr="00B96932">
        <w:rPr>
          <w:rFonts w:ascii="Garamond" w:hAnsi="Garamond"/>
          <w:color w:val="000000" w:themeColor="text1"/>
        </w:rPr>
        <w:t xml:space="preserve">O zmianę umowy może wnioskować każda ze stron. </w:t>
      </w:r>
    </w:p>
    <w:p w14:paraId="41A49A90" w14:textId="77777777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62CA6911" w14:textId="66EC850A" w:rsidR="00B96932" w:rsidRPr="00DB6DD6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 xml:space="preserve"> umowy, może nastąpić w terminie 30 dni od powzięcia wiadomości o tych okolicznościach.</w:t>
      </w:r>
    </w:p>
    <w:p w14:paraId="7C3EFCAA" w14:textId="1D41D570" w:rsidR="00B96932" w:rsidRPr="00B96932" w:rsidRDefault="00B96932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odstąpienia od umowy przez Zamawiającego, w sytuacji, o której mowa w ust. </w:t>
      </w:r>
      <w:r>
        <w:rPr>
          <w:rFonts w:ascii="Garamond" w:hAnsi="Garamond"/>
          <w:sz w:val="22"/>
          <w:szCs w:val="22"/>
        </w:rPr>
        <w:t>15</w:t>
      </w:r>
      <w:r w:rsidRPr="00DB6DD6">
        <w:rPr>
          <w:rFonts w:ascii="Garamond" w:hAnsi="Garamond"/>
          <w:sz w:val="22"/>
          <w:szCs w:val="22"/>
        </w:rPr>
        <w:t>, Wykonawca może żądać jedynie wynagrodzenia należnego mu z tytułu wykonania faktycznego części umowy.</w:t>
      </w:r>
    </w:p>
    <w:p w14:paraId="30AEE873" w14:textId="0EDE2BB2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8D730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3A0157FC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co najmniej dwukrotnie Wykonawca </w:t>
      </w:r>
      <w:r w:rsidR="001D635A" w:rsidRPr="001D635A">
        <w:rPr>
          <w:rFonts w:ascii="Garamond" w:hAnsi="Garamond"/>
          <w:color w:val="EE0000"/>
          <w:sz w:val="22"/>
          <w:szCs w:val="22"/>
        </w:rPr>
        <w:t>popadł w zwłokę</w:t>
      </w:r>
      <w:r w:rsidRPr="001D635A">
        <w:rPr>
          <w:rFonts w:ascii="Garamond" w:hAnsi="Garamond"/>
          <w:color w:val="EE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 realizacją dostaw;</w:t>
      </w:r>
    </w:p>
    <w:p w14:paraId="310D5F24" w14:textId="21BC021B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jeżeli </w:t>
      </w:r>
      <w:r w:rsidR="00817757" w:rsidRPr="00817757">
        <w:rPr>
          <w:rFonts w:ascii="Garamond" w:hAnsi="Garamond"/>
          <w:color w:val="EE0000"/>
          <w:sz w:val="22"/>
          <w:szCs w:val="22"/>
        </w:rPr>
        <w:t>zwłoka</w:t>
      </w:r>
      <w:r w:rsidRPr="00DB6DD6">
        <w:rPr>
          <w:rFonts w:ascii="Garamond" w:hAnsi="Garamond"/>
          <w:sz w:val="22"/>
          <w:szCs w:val="22"/>
        </w:rPr>
        <w:t xml:space="preserve"> w dostawie przekracza 14 dni roboczych;</w:t>
      </w:r>
    </w:p>
    <w:p w14:paraId="6907B999" w14:textId="77777777" w:rsidR="00A31806" w:rsidRPr="00DB6DD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8D7300">
      <w:pPr>
        <w:numPr>
          <w:ilvl w:val="0"/>
          <w:numId w:val="29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25E4AEEB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8F97AB1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8D730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61B18DCC" w:rsidR="00B25DD3" w:rsidRPr="009E32B6" w:rsidRDefault="00B25DD3" w:rsidP="008D7300">
      <w:pPr>
        <w:numPr>
          <w:ilvl w:val="0"/>
          <w:numId w:val="16"/>
        </w:numPr>
        <w:suppressAutoHyphens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</w:t>
      </w:r>
      <w:r w:rsidR="00817757" w:rsidRPr="00817757">
        <w:rPr>
          <w:rFonts w:ascii="Garamond" w:hAnsi="Garamond" w:cs="Calibri Light"/>
          <w:color w:val="EE0000"/>
          <w:sz w:val="22"/>
          <w:szCs w:val="22"/>
          <w:lang w:eastAsia="ar-SA"/>
        </w:rPr>
        <w:t>5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 niniejszego paragrafu, Wykonawca zapłaci Zamawiającemu karę umowną w wysokości </w:t>
      </w:r>
      <w:bookmarkStart w:id="4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4"/>
    <w:p w14:paraId="4DDB3B9A" w14:textId="09183C6B" w:rsidR="00B25DD3" w:rsidRPr="009E32B6" w:rsidRDefault="00B25DD3" w:rsidP="008D7300">
      <w:pPr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poszczególnych partii </w:t>
      </w:r>
      <w:r w:rsidR="00295BBB">
        <w:rPr>
          <w:rFonts w:ascii="Garamond" w:hAnsi="Garamond" w:cs="Calibri Light"/>
          <w:sz w:val="22"/>
          <w:szCs w:val="22"/>
        </w:rPr>
        <w:t>Asortymentu</w:t>
      </w:r>
      <w:r w:rsidRPr="009E32B6">
        <w:rPr>
          <w:rFonts w:ascii="Garamond" w:hAnsi="Garamond" w:cs="Calibri Light"/>
          <w:sz w:val="22"/>
          <w:szCs w:val="22"/>
        </w:rPr>
        <w:t xml:space="preserve"> lub też za </w:t>
      </w:r>
      <w:r w:rsidR="00672EC3">
        <w:rPr>
          <w:rFonts w:ascii="Garamond" w:hAnsi="Garamond" w:cs="Calibri Light"/>
          <w:sz w:val="22"/>
          <w:szCs w:val="22"/>
        </w:rPr>
        <w:t>zwłokę</w:t>
      </w:r>
      <w:r w:rsidRPr="009E32B6">
        <w:rPr>
          <w:rFonts w:ascii="Garamond" w:hAnsi="Garamond" w:cs="Calibri Light"/>
          <w:sz w:val="22"/>
          <w:szCs w:val="22"/>
        </w:rPr>
        <w:t xml:space="preserve"> w dostarczeniu nowego niewadliwego towaru zareklamowanego w trybie § 8, Wykonawca zapłaci karę umowną w wysokości 5 % wartości niezrealizowanego zamówienia </w:t>
      </w:r>
      <w:r w:rsidR="00295BBB">
        <w:rPr>
          <w:rFonts w:ascii="Garamond" w:hAnsi="Garamond" w:cs="Calibri Light"/>
          <w:sz w:val="22"/>
          <w:szCs w:val="22"/>
        </w:rPr>
        <w:t xml:space="preserve">brutto </w:t>
      </w:r>
      <w:r w:rsidRPr="009E32B6">
        <w:rPr>
          <w:rFonts w:ascii="Garamond" w:hAnsi="Garamond" w:cs="Calibri Light"/>
          <w:sz w:val="22"/>
          <w:szCs w:val="22"/>
        </w:rPr>
        <w:t xml:space="preserve">za każdy dzień </w:t>
      </w:r>
      <w:r w:rsidR="00672EC3">
        <w:rPr>
          <w:rFonts w:ascii="Garamond" w:hAnsi="Garamond" w:cs="Calibri Light"/>
          <w:sz w:val="22"/>
          <w:szCs w:val="22"/>
        </w:rPr>
        <w:t xml:space="preserve">zwłoki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Wykonawca pokryje różnicę kosztu zakupu tożsamego asortymentu koniecznego do zabezpieczenia funkcjonowania Szpitala w ilości wskazanej przez Zamawiającego za każdy dzień </w:t>
      </w:r>
      <w:r w:rsidR="00295BBB">
        <w:rPr>
          <w:rFonts w:ascii="Garamond" w:hAnsi="Garamond" w:cs="Calibri Light"/>
          <w:color w:val="000000"/>
          <w:sz w:val="22"/>
          <w:szCs w:val="22"/>
        </w:rPr>
        <w:t>zwłoki</w:t>
      </w:r>
      <w:r w:rsidRPr="009E32B6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D4CFA3C" w14:textId="57EA42BF" w:rsidR="00B25DD3" w:rsidRPr="009E32B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6B233281" w:rsidR="00B25DD3" w:rsidRPr="009E32B6" w:rsidRDefault="00B25DD3" w:rsidP="008D7300">
      <w:pPr>
        <w:numPr>
          <w:ilvl w:val="0"/>
          <w:numId w:val="16"/>
        </w:numPr>
        <w:suppressAutoHyphens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5C33E22B" w:rsidR="00B25DD3" w:rsidRPr="00A41C96" w:rsidRDefault="00B25DD3" w:rsidP="008D7300">
      <w:pPr>
        <w:numPr>
          <w:ilvl w:val="0"/>
          <w:numId w:val="16"/>
        </w:numPr>
        <w:suppressAutoHyphens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="00672EC3">
        <w:rPr>
          <w:rFonts w:ascii="Garamond" w:hAnsi="Garamond" w:cs="Calibri Light"/>
          <w:sz w:val="22"/>
          <w:szCs w:val="22"/>
          <w:lang w:eastAsia="ar-SA"/>
        </w:rPr>
        <w:br/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510F8A27" w:rsidR="00A31806" w:rsidRPr="00A31806" w:rsidRDefault="00A31806" w:rsidP="00D724E7">
      <w:pPr>
        <w:pStyle w:val="Akapitzlist"/>
        <w:numPr>
          <w:ilvl w:val="0"/>
          <w:numId w:val="16"/>
        </w:numPr>
        <w:jc w:val="both"/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t>Maksymalna wysokość kar umownych naliczonych Wykonawcy nie może przekroczyć 20% ogólnej wartości umowy brutto określonej w § 7 ust. 1 Umowy.</w:t>
      </w:r>
    </w:p>
    <w:p w14:paraId="1F85A9C8" w14:textId="77777777" w:rsidR="00672EC3" w:rsidRDefault="00672EC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4D7869F5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8D730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1E6F1E9" w:rsidR="00B25DD3" w:rsidRPr="009E32B6" w:rsidRDefault="00B25DD3" w:rsidP="008D730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04F135D8" w14:textId="77777777" w:rsidR="008D7300" w:rsidRDefault="008D7300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117464F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8D730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939454" w:rsidR="00B25DD3" w:rsidRPr="009E32B6" w:rsidRDefault="00B25DD3" w:rsidP="008D730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dalej „RODO”: </w:t>
      </w:r>
    </w:p>
    <w:p w14:paraId="272D7EAA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50AAB1D1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</w:r>
      <w:r w:rsidRPr="002C3431">
        <w:rPr>
          <w:rFonts w:ascii="Garamond" w:hAnsi="Garamond"/>
          <w:sz w:val="22"/>
          <w:szCs w:val="22"/>
        </w:rPr>
        <w:t xml:space="preserve">nr </w:t>
      </w:r>
      <w:r w:rsidR="006E7CF3" w:rsidRPr="002C3431">
        <w:rPr>
          <w:rFonts w:ascii="Garamond" w:hAnsi="Garamond"/>
          <w:sz w:val="22"/>
          <w:szCs w:val="22"/>
        </w:rPr>
        <w:t>SZW/DZP/</w:t>
      </w:r>
      <w:r w:rsidR="000B2E5D">
        <w:rPr>
          <w:rFonts w:ascii="Garamond" w:hAnsi="Garamond"/>
          <w:sz w:val="22"/>
          <w:szCs w:val="22"/>
        </w:rPr>
        <w:t>131</w:t>
      </w:r>
      <w:r w:rsidR="006E7CF3" w:rsidRPr="002C3431">
        <w:rPr>
          <w:rFonts w:ascii="Garamond" w:hAnsi="Garamond"/>
          <w:sz w:val="22"/>
          <w:szCs w:val="22"/>
        </w:rPr>
        <w:t>/202</w:t>
      </w:r>
      <w:r w:rsidR="00FF1579">
        <w:rPr>
          <w:rFonts w:ascii="Garamond" w:hAnsi="Garamond"/>
          <w:sz w:val="22"/>
          <w:szCs w:val="22"/>
        </w:rPr>
        <w:t>5</w:t>
      </w:r>
      <w:r w:rsidRPr="002C3431">
        <w:rPr>
          <w:rFonts w:ascii="Garamond" w:hAnsi="Garamond"/>
          <w:sz w:val="22"/>
          <w:szCs w:val="22"/>
        </w:rPr>
        <w:t xml:space="preserve"> pod nazwą „</w:t>
      </w:r>
      <w:r w:rsidR="000B2E5D" w:rsidRPr="000B2E5D">
        <w:rPr>
          <w:rFonts w:ascii="Garamond" w:hAnsi="Garamond"/>
          <w:bCs/>
          <w:sz w:val="22"/>
          <w:szCs w:val="22"/>
        </w:rPr>
        <w:t>Odczynniki do oznaczeń biochemicznych i immunochemicznych oraz do genetycznej diagnostyki mikrobiologicznej wraz z dzierżawą analizatorów</w:t>
      </w:r>
      <w:r w:rsidRPr="002C3431">
        <w:rPr>
          <w:rFonts w:ascii="Garamond" w:hAnsi="Garamond"/>
          <w:sz w:val="22"/>
          <w:szCs w:val="22"/>
        </w:rPr>
        <w:t>” prowadzonym w trybie</w:t>
      </w:r>
      <w:r w:rsidRPr="009E32B6">
        <w:rPr>
          <w:rFonts w:ascii="Garamond" w:hAnsi="Garamond"/>
          <w:sz w:val="22"/>
          <w:szCs w:val="22"/>
        </w:rPr>
        <w:t xml:space="preserve"> przetargu nieograniczonego;</w:t>
      </w:r>
    </w:p>
    <w:p w14:paraId="2B3E4504" w14:textId="77777777" w:rsidR="00B25DD3" w:rsidRDefault="00B25DD3" w:rsidP="008D730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06DAEA42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17599D80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8D730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8D730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8D730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55DF030C" w14:textId="77777777" w:rsidR="002C3431" w:rsidRDefault="002C3431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63FC01D4" w:rsidR="00245654" w:rsidRPr="009A4C55" w:rsidRDefault="00245654" w:rsidP="008D730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8D730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8D730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8D730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4B9FB34" w14:textId="77777777" w:rsidR="002C3431" w:rsidRDefault="002C3431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43DB723A" w:rsidR="00B25DD3" w:rsidRPr="009E32B6" w:rsidRDefault="00245654" w:rsidP="008D730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8D730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8D730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8D7300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8D730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8D7300"/>
    <w:sectPr w:rsidR="00B25DD3" w:rsidSect="00B25DD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002F93" w14:textId="77777777" w:rsidR="005B6936" w:rsidRDefault="005B6936" w:rsidP="00677385">
      <w:r>
        <w:separator/>
      </w:r>
    </w:p>
  </w:endnote>
  <w:endnote w:type="continuationSeparator" w:id="0">
    <w:p w14:paraId="7378FD4A" w14:textId="77777777" w:rsidR="005B6936" w:rsidRDefault="005B6936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8A889" w14:textId="77777777" w:rsidR="005B6936" w:rsidRDefault="005B6936" w:rsidP="00677385">
      <w:r>
        <w:separator/>
      </w:r>
    </w:p>
  </w:footnote>
  <w:footnote w:type="continuationSeparator" w:id="0">
    <w:p w14:paraId="66923C46" w14:textId="77777777" w:rsidR="005B6936" w:rsidRDefault="005B6936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2207844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156B520C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0C011ECE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0D4952C1"/>
    <w:multiLevelType w:val="hybridMultilevel"/>
    <w:tmpl w:val="011619F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3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213F0F"/>
    <w:multiLevelType w:val="hybridMultilevel"/>
    <w:tmpl w:val="40CAE45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49652728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55477855">
    <w:abstractNumId w:val="23"/>
  </w:num>
  <w:num w:numId="3" w16cid:durableId="1908149293">
    <w:abstractNumId w:val="12"/>
  </w:num>
  <w:num w:numId="4" w16cid:durableId="1131051589">
    <w:abstractNumId w:val="20"/>
  </w:num>
  <w:num w:numId="5" w16cid:durableId="416365262">
    <w:abstractNumId w:val="7"/>
    <w:lvlOverride w:ilvl="0">
      <w:startOverride w:val="1"/>
    </w:lvlOverride>
  </w:num>
  <w:num w:numId="6" w16cid:durableId="988486584">
    <w:abstractNumId w:val="5"/>
  </w:num>
  <w:num w:numId="7" w16cid:durableId="767388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200312844">
    <w:abstractNumId w:val="13"/>
  </w:num>
  <w:num w:numId="9" w16cid:durableId="1037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753970589">
    <w:abstractNumId w:val="19"/>
  </w:num>
  <w:num w:numId="11" w16cid:durableId="2089576098">
    <w:abstractNumId w:val="4"/>
  </w:num>
  <w:num w:numId="12" w16cid:durableId="1677342954">
    <w:abstractNumId w:val="15"/>
  </w:num>
  <w:num w:numId="13" w16cid:durableId="48609815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48611083">
    <w:abstractNumId w:val="10"/>
  </w:num>
  <w:num w:numId="15" w16cid:durableId="474301495">
    <w:abstractNumId w:val="22"/>
  </w:num>
  <w:num w:numId="16" w16cid:durableId="82579448">
    <w:abstractNumId w:val="2"/>
  </w:num>
  <w:num w:numId="17" w16cid:durableId="547494424">
    <w:abstractNumId w:val="1"/>
  </w:num>
  <w:num w:numId="18" w16cid:durableId="1954365697">
    <w:abstractNumId w:val="0"/>
  </w:num>
  <w:num w:numId="19" w16cid:durableId="738751689">
    <w:abstractNumId w:val="25"/>
  </w:num>
  <w:num w:numId="20" w16cid:durableId="545990257">
    <w:abstractNumId w:val="3"/>
  </w:num>
  <w:num w:numId="21" w16cid:durableId="2085253563">
    <w:abstractNumId w:val="21"/>
  </w:num>
  <w:num w:numId="22" w16cid:durableId="1925920047">
    <w:abstractNumId w:val="18"/>
  </w:num>
  <w:num w:numId="23" w16cid:durableId="1802460482">
    <w:abstractNumId w:val="6"/>
  </w:num>
  <w:num w:numId="24" w16cid:durableId="1226379398">
    <w:abstractNumId w:val="24"/>
  </w:num>
  <w:num w:numId="25" w16cid:durableId="1421296463">
    <w:abstractNumId w:val="14"/>
  </w:num>
  <w:num w:numId="26" w16cid:durableId="1096026034">
    <w:abstractNumId w:val="9"/>
  </w:num>
  <w:num w:numId="27" w16cid:durableId="8800345">
    <w:abstractNumId w:val="26"/>
  </w:num>
  <w:num w:numId="28" w16cid:durableId="1783720540">
    <w:abstractNumId w:val="8"/>
  </w:num>
  <w:num w:numId="29" w16cid:durableId="197945438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113"/>
    <w:rsid w:val="00074568"/>
    <w:rsid w:val="00093E4B"/>
    <w:rsid w:val="000963C0"/>
    <w:rsid w:val="000A54EB"/>
    <w:rsid w:val="000B2E5D"/>
    <w:rsid w:val="000C4CE5"/>
    <w:rsid w:val="000F6202"/>
    <w:rsid w:val="00107A7A"/>
    <w:rsid w:val="00111363"/>
    <w:rsid w:val="00115FE3"/>
    <w:rsid w:val="0011623E"/>
    <w:rsid w:val="00130520"/>
    <w:rsid w:val="00130C4E"/>
    <w:rsid w:val="00142ED8"/>
    <w:rsid w:val="001446D5"/>
    <w:rsid w:val="00152D86"/>
    <w:rsid w:val="00156D23"/>
    <w:rsid w:val="001657A5"/>
    <w:rsid w:val="001830BC"/>
    <w:rsid w:val="001871D1"/>
    <w:rsid w:val="00187D2B"/>
    <w:rsid w:val="001A726C"/>
    <w:rsid w:val="001B279E"/>
    <w:rsid w:val="001D635A"/>
    <w:rsid w:val="001F0DEF"/>
    <w:rsid w:val="001F1429"/>
    <w:rsid w:val="002156C1"/>
    <w:rsid w:val="00245654"/>
    <w:rsid w:val="00273933"/>
    <w:rsid w:val="00295BBB"/>
    <w:rsid w:val="00297BC9"/>
    <w:rsid w:val="002C3431"/>
    <w:rsid w:val="002F1BE0"/>
    <w:rsid w:val="003015CB"/>
    <w:rsid w:val="00304546"/>
    <w:rsid w:val="00323934"/>
    <w:rsid w:val="00324300"/>
    <w:rsid w:val="00327F64"/>
    <w:rsid w:val="0035638B"/>
    <w:rsid w:val="0036371D"/>
    <w:rsid w:val="00363AD8"/>
    <w:rsid w:val="003A26E7"/>
    <w:rsid w:val="003A66C4"/>
    <w:rsid w:val="003F31C1"/>
    <w:rsid w:val="00415F81"/>
    <w:rsid w:val="004358D6"/>
    <w:rsid w:val="00444E36"/>
    <w:rsid w:val="00457DEE"/>
    <w:rsid w:val="00463B98"/>
    <w:rsid w:val="00492E27"/>
    <w:rsid w:val="004D1DF2"/>
    <w:rsid w:val="004D6EFD"/>
    <w:rsid w:val="004E0FBE"/>
    <w:rsid w:val="004E5AB2"/>
    <w:rsid w:val="004F076D"/>
    <w:rsid w:val="004F6EF3"/>
    <w:rsid w:val="00504BCD"/>
    <w:rsid w:val="00506D6B"/>
    <w:rsid w:val="00544349"/>
    <w:rsid w:val="005561C3"/>
    <w:rsid w:val="00572DF5"/>
    <w:rsid w:val="00595429"/>
    <w:rsid w:val="005B1319"/>
    <w:rsid w:val="005B6936"/>
    <w:rsid w:val="005C29AF"/>
    <w:rsid w:val="005E2B6E"/>
    <w:rsid w:val="005E34F9"/>
    <w:rsid w:val="005E4473"/>
    <w:rsid w:val="005E7026"/>
    <w:rsid w:val="00612A7C"/>
    <w:rsid w:val="0062433C"/>
    <w:rsid w:val="00636225"/>
    <w:rsid w:val="006636B8"/>
    <w:rsid w:val="00672EC3"/>
    <w:rsid w:val="00675767"/>
    <w:rsid w:val="00677385"/>
    <w:rsid w:val="00690AE8"/>
    <w:rsid w:val="006A7574"/>
    <w:rsid w:val="006B587B"/>
    <w:rsid w:val="006C013D"/>
    <w:rsid w:val="006D771D"/>
    <w:rsid w:val="006E7CF3"/>
    <w:rsid w:val="007004B4"/>
    <w:rsid w:val="007024D9"/>
    <w:rsid w:val="0071182D"/>
    <w:rsid w:val="0072027D"/>
    <w:rsid w:val="00730D75"/>
    <w:rsid w:val="00736B4B"/>
    <w:rsid w:val="007423AA"/>
    <w:rsid w:val="00771582"/>
    <w:rsid w:val="007736F6"/>
    <w:rsid w:val="00774DB1"/>
    <w:rsid w:val="00774FE8"/>
    <w:rsid w:val="00777A70"/>
    <w:rsid w:val="00790E1A"/>
    <w:rsid w:val="00792042"/>
    <w:rsid w:val="007A1657"/>
    <w:rsid w:val="007C0C5F"/>
    <w:rsid w:val="008170F7"/>
    <w:rsid w:val="00817757"/>
    <w:rsid w:val="00841877"/>
    <w:rsid w:val="0084417E"/>
    <w:rsid w:val="00856400"/>
    <w:rsid w:val="00857ACD"/>
    <w:rsid w:val="008815C2"/>
    <w:rsid w:val="00882F2B"/>
    <w:rsid w:val="00896B74"/>
    <w:rsid w:val="008A576C"/>
    <w:rsid w:val="008B42A4"/>
    <w:rsid w:val="008D302B"/>
    <w:rsid w:val="008D594E"/>
    <w:rsid w:val="008D7300"/>
    <w:rsid w:val="00926740"/>
    <w:rsid w:val="00937E9B"/>
    <w:rsid w:val="0095483B"/>
    <w:rsid w:val="00983170"/>
    <w:rsid w:val="0099084F"/>
    <w:rsid w:val="009A4C55"/>
    <w:rsid w:val="009A76AC"/>
    <w:rsid w:val="009B055F"/>
    <w:rsid w:val="009E12B4"/>
    <w:rsid w:val="00A20BF3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1C68"/>
    <w:rsid w:val="00B25DD3"/>
    <w:rsid w:val="00B46332"/>
    <w:rsid w:val="00B60662"/>
    <w:rsid w:val="00B76D64"/>
    <w:rsid w:val="00B85392"/>
    <w:rsid w:val="00B85BEB"/>
    <w:rsid w:val="00B96932"/>
    <w:rsid w:val="00BE5401"/>
    <w:rsid w:val="00BF03D3"/>
    <w:rsid w:val="00C0353E"/>
    <w:rsid w:val="00C16425"/>
    <w:rsid w:val="00C34390"/>
    <w:rsid w:val="00C627C1"/>
    <w:rsid w:val="00C62BFF"/>
    <w:rsid w:val="00C912EE"/>
    <w:rsid w:val="00CA4DDF"/>
    <w:rsid w:val="00CB0FDE"/>
    <w:rsid w:val="00CD0748"/>
    <w:rsid w:val="00CE5585"/>
    <w:rsid w:val="00CF365B"/>
    <w:rsid w:val="00D10ADD"/>
    <w:rsid w:val="00D243DF"/>
    <w:rsid w:val="00D27FB6"/>
    <w:rsid w:val="00D32B1E"/>
    <w:rsid w:val="00D724E7"/>
    <w:rsid w:val="00D7704C"/>
    <w:rsid w:val="00DB6DD6"/>
    <w:rsid w:val="00DB7D6E"/>
    <w:rsid w:val="00DD0A16"/>
    <w:rsid w:val="00DF1CDD"/>
    <w:rsid w:val="00E068CC"/>
    <w:rsid w:val="00E13A0F"/>
    <w:rsid w:val="00E14576"/>
    <w:rsid w:val="00E20FB7"/>
    <w:rsid w:val="00E2100A"/>
    <w:rsid w:val="00EB1DC0"/>
    <w:rsid w:val="00ED50B2"/>
    <w:rsid w:val="00EF1485"/>
    <w:rsid w:val="00EF333C"/>
    <w:rsid w:val="00F26CFE"/>
    <w:rsid w:val="00F4057F"/>
    <w:rsid w:val="00F70F4B"/>
    <w:rsid w:val="00F82610"/>
    <w:rsid w:val="00FB0580"/>
    <w:rsid w:val="00FB18A3"/>
    <w:rsid w:val="00FB404F"/>
    <w:rsid w:val="00FD6B8F"/>
    <w:rsid w:val="00FF1579"/>
    <w:rsid w:val="00FF3080"/>
    <w:rsid w:val="00FF6852"/>
    <w:rsid w:val="00FF6EA7"/>
    <w:rsid w:val="00FF77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kancelaria@lutycka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5090</Words>
  <Characters>30540</Characters>
  <Application>Microsoft Office Word</Application>
  <DocSecurity>4</DocSecurity>
  <Lines>254</Lines>
  <Paragraphs>71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2</cp:revision>
  <cp:lastPrinted>2022-04-07T07:35:00Z</cp:lastPrinted>
  <dcterms:created xsi:type="dcterms:W3CDTF">2025-11-24T12:33:00Z</dcterms:created>
  <dcterms:modified xsi:type="dcterms:W3CDTF">2025-11-24T12:33:00Z</dcterms:modified>
</cp:coreProperties>
</file>