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96845" w14:textId="77777777" w:rsidR="00D2155C" w:rsidRPr="00D2155C" w:rsidRDefault="00D2155C" w:rsidP="00D2155C">
      <w:pPr>
        <w:spacing w:after="0" w:line="240" w:lineRule="auto"/>
        <w:jc w:val="right"/>
        <w:rPr>
          <w:rFonts w:ascii="Century Gothic" w:hAnsi="Century Gothic"/>
          <w:b/>
          <w:bCs/>
          <w:sz w:val="16"/>
          <w:szCs w:val="16"/>
          <w:u w:val="single"/>
        </w:rPr>
      </w:pPr>
      <w:r w:rsidRPr="00D2155C">
        <w:rPr>
          <w:rFonts w:ascii="Century Gothic" w:hAnsi="Century Gothic"/>
          <w:b/>
          <w:bCs/>
          <w:sz w:val="16"/>
          <w:szCs w:val="16"/>
        </w:rPr>
        <w:t xml:space="preserve">Załącznik nr 2 do SWZ / Załącznik nr 1 </w:t>
      </w:r>
      <w:r w:rsidRPr="00D2155C">
        <w:rPr>
          <w:rFonts w:ascii="Century Gothic" w:hAnsi="Century Gothic"/>
          <w:b/>
          <w:bCs/>
          <w:sz w:val="16"/>
          <w:szCs w:val="16"/>
          <w:u w:val="single"/>
        </w:rPr>
        <w:t>do umowy</w:t>
      </w:r>
    </w:p>
    <w:p w14:paraId="6A61DEC1" w14:textId="77777777" w:rsidR="00D2155C" w:rsidRPr="00D2155C" w:rsidRDefault="00D2155C" w:rsidP="00D2155C">
      <w:pPr>
        <w:spacing w:after="0" w:line="240" w:lineRule="auto"/>
        <w:jc w:val="center"/>
        <w:rPr>
          <w:rFonts w:ascii="Century Gothic" w:hAnsi="Century Gothic"/>
          <w:b/>
          <w:bCs/>
          <w:sz w:val="16"/>
          <w:szCs w:val="16"/>
          <w:u w:val="single"/>
        </w:rPr>
      </w:pPr>
    </w:p>
    <w:p w14:paraId="47AB7B16" w14:textId="77777777" w:rsidR="00D2155C" w:rsidRPr="00D2155C" w:rsidRDefault="00D2155C" w:rsidP="00D2155C">
      <w:pPr>
        <w:spacing w:after="0" w:line="240" w:lineRule="auto"/>
        <w:jc w:val="center"/>
        <w:rPr>
          <w:rFonts w:ascii="Century Gothic" w:hAnsi="Century Gothic"/>
          <w:b/>
          <w:bCs/>
          <w:sz w:val="16"/>
          <w:szCs w:val="16"/>
          <w:u w:val="single"/>
        </w:rPr>
      </w:pPr>
    </w:p>
    <w:p w14:paraId="7CBB015D" w14:textId="77777777" w:rsidR="00D2155C" w:rsidRPr="00D2155C" w:rsidRDefault="00D2155C" w:rsidP="00D2155C">
      <w:pPr>
        <w:spacing w:after="0" w:line="240" w:lineRule="auto"/>
        <w:jc w:val="center"/>
        <w:rPr>
          <w:rFonts w:ascii="Century Gothic" w:hAnsi="Century Gothic"/>
          <w:b/>
          <w:bCs/>
          <w:sz w:val="16"/>
          <w:szCs w:val="16"/>
        </w:rPr>
      </w:pPr>
    </w:p>
    <w:p w14:paraId="2D304053" w14:textId="77777777" w:rsidR="00D2155C" w:rsidRPr="00D2155C" w:rsidRDefault="00D2155C" w:rsidP="00D2155C">
      <w:pPr>
        <w:spacing w:after="0" w:line="240" w:lineRule="auto"/>
        <w:jc w:val="center"/>
        <w:rPr>
          <w:rFonts w:ascii="Century Gothic" w:hAnsi="Century Gothic"/>
          <w:b/>
          <w:bCs/>
          <w:sz w:val="16"/>
          <w:szCs w:val="16"/>
        </w:rPr>
      </w:pPr>
      <w:r w:rsidRPr="00D2155C">
        <w:rPr>
          <w:rFonts w:ascii="Century Gothic" w:hAnsi="Century Gothic"/>
          <w:b/>
          <w:bCs/>
          <w:sz w:val="16"/>
          <w:szCs w:val="16"/>
        </w:rPr>
        <w:t xml:space="preserve">Formularz asortymentowo – cenowy </w:t>
      </w:r>
    </w:p>
    <w:p w14:paraId="2F208D97" w14:textId="77777777" w:rsidR="00D2155C" w:rsidRPr="00D2155C" w:rsidRDefault="00D2155C" w:rsidP="00D2155C">
      <w:pPr>
        <w:spacing w:after="0" w:line="240" w:lineRule="auto"/>
        <w:jc w:val="center"/>
        <w:rPr>
          <w:rFonts w:ascii="Century Gothic" w:hAnsi="Century Gothic"/>
          <w:b/>
          <w:bCs/>
          <w:sz w:val="16"/>
          <w:szCs w:val="16"/>
        </w:rPr>
      </w:pPr>
    </w:p>
    <w:p w14:paraId="0EE4A0BE" w14:textId="4E6EDC0F" w:rsidR="00D2155C" w:rsidRPr="00D2155C" w:rsidRDefault="00D2155C" w:rsidP="00D2155C">
      <w:pPr>
        <w:spacing w:after="0" w:line="240" w:lineRule="auto"/>
        <w:rPr>
          <w:rFonts w:ascii="Century Gothic" w:hAnsi="Century Gothic"/>
          <w:b/>
          <w:bCs/>
          <w:sz w:val="16"/>
          <w:szCs w:val="16"/>
        </w:rPr>
      </w:pPr>
      <w:r w:rsidRPr="00D2155C">
        <w:rPr>
          <w:rFonts w:ascii="Century Gothic" w:hAnsi="Century Gothic"/>
          <w:b/>
          <w:bCs/>
          <w:sz w:val="16"/>
          <w:szCs w:val="16"/>
        </w:rPr>
        <w:t xml:space="preserve">Zadanie nr </w:t>
      </w:r>
      <w:r>
        <w:rPr>
          <w:rFonts w:ascii="Century Gothic" w:hAnsi="Century Gothic"/>
          <w:b/>
          <w:bCs/>
          <w:sz w:val="16"/>
          <w:szCs w:val="16"/>
        </w:rPr>
        <w:t>4</w:t>
      </w:r>
    </w:p>
    <w:p w14:paraId="73F7460D" w14:textId="77777777" w:rsidR="00D2155C" w:rsidRPr="00D2155C" w:rsidRDefault="00D2155C" w:rsidP="00D2155C">
      <w:pPr>
        <w:spacing w:after="0" w:line="240" w:lineRule="auto"/>
        <w:jc w:val="center"/>
        <w:rPr>
          <w:rFonts w:ascii="Century Gothic" w:hAnsi="Century Gothic"/>
          <w:b/>
          <w:bCs/>
          <w:sz w:val="16"/>
          <w:szCs w:val="16"/>
        </w:rPr>
      </w:pPr>
    </w:p>
    <w:tbl>
      <w:tblPr>
        <w:tblW w:w="9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72"/>
      </w:tblGrid>
      <w:tr w:rsidR="00D2155C" w:rsidRPr="00D2155C" w14:paraId="4FA6DDDF" w14:textId="77777777">
        <w:trPr>
          <w:trHeight w:val="270"/>
        </w:trPr>
        <w:tc>
          <w:tcPr>
            <w:tcW w:w="9572" w:type="dxa"/>
            <w:noWrap/>
            <w:vAlign w:val="center"/>
          </w:tcPr>
          <w:tbl>
            <w:tblPr>
              <w:tblStyle w:val="Tabela-Siatka"/>
              <w:tblW w:w="9356" w:type="dxa"/>
              <w:tblInd w:w="66" w:type="dxa"/>
              <w:tblLook w:val="04A0" w:firstRow="1" w:lastRow="0" w:firstColumn="1" w:lastColumn="0" w:noHBand="0" w:noVBand="1"/>
            </w:tblPr>
            <w:tblGrid>
              <w:gridCol w:w="437"/>
              <w:gridCol w:w="1591"/>
              <w:gridCol w:w="709"/>
              <w:gridCol w:w="591"/>
              <w:gridCol w:w="1212"/>
              <w:gridCol w:w="1192"/>
              <w:gridCol w:w="780"/>
              <w:gridCol w:w="1386"/>
              <w:gridCol w:w="1458"/>
            </w:tblGrid>
            <w:tr w:rsidR="00D2155C" w:rsidRPr="00D2155C" w14:paraId="3CEE917E" w14:textId="77777777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47674B" w14:textId="77777777" w:rsidR="00D2155C" w:rsidRPr="00D2155C" w:rsidRDefault="00D2155C" w:rsidP="00D2155C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D2155C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Lp.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528AC6" w14:textId="77777777" w:rsidR="00D2155C" w:rsidRPr="00D2155C" w:rsidRDefault="00D2155C" w:rsidP="00D2155C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D2155C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Asortyment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A2C8BD" w14:textId="77777777" w:rsidR="00D2155C" w:rsidRPr="00D2155C" w:rsidRDefault="00D2155C" w:rsidP="00D2155C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D2155C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j.m.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FBC968" w14:textId="77777777" w:rsidR="00D2155C" w:rsidRPr="00D2155C" w:rsidRDefault="00D2155C" w:rsidP="00D2155C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D2155C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Ilość</w:t>
                  </w: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6A974F" w14:textId="77777777" w:rsidR="00D2155C" w:rsidRPr="00D2155C" w:rsidRDefault="00D2155C" w:rsidP="00D2155C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D2155C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 xml:space="preserve">Cena jednostkowa </w:t>
                  </w:r>
                  <w:r w:rsidRPr="00D2155C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br/>
                    <w:t>netto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3BAD8E" w14:textId="77777777" w:rsidR="00D2155C" w:rsidRPr="00D2155C" w:rsidRDefault="00D2155C" w:rsidP="00D2155C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D2155C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Wartość</w:t>
                  </w:r>
                </w:p>
                <w:p w14:paraId="407E042A" w14:textId="77777777" w:rsidR="00D2155C" w:rsidRPr="00D2155C" w:rsidRDefault="00D2155C" w:rsidP="00D2155C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D2155C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netto</w:t>
                  </w: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72A875" w14:textId="77777777" w:rsidR="00D2155C" w:rsidRPr="00D2155C" w:rsidRDefault="00D2155C" w:rsidP="00D2155C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D2155C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Stawka</w:t>
                  </w:r>
                </w:p>
                <w:p w14:paraId="72B56B3D" w14:textId="77777777" w:rsidR="00D2155C" w:rsidRPr="00D2155C" w:rsidRDefault="00D2155C" w:rsidP="00D2155C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D2155C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Vat</w:t>
                  </w: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4E00217" w14:textId="77777777" w:rsidR="00D2155C" w:rsidRPr="00D2155C" w:rsidRDefault="00D2155C" w:rsidP="00D2155C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D2155C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Cena jednostkowa brutto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BCFACF" w14:textId="77777777" w:rsidR="00D2155C" w:rsidRPr="00D2155C" w:rsidRDefault="00D2155C" w:rsidP="00D2155C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D2155C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Wartość brutto</w:t>
                  </w:r>
                </w:p>
              </w:tc>
            </w:tr>
            <w:tr w:rsidR="00D2155C" w:rsidRPr="00D2155C" w14:paraId="4616CABF" w14:textId="77777777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5074C1" w14:textId="77777777" w:rsidR="00D2155C" w:rsidRPr="00D2155C" w:rsidRDefault="00D2155C" w:rsidP="00D2155C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D2155C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I.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9BCBC1" w14:textId="77777777" w:rsidR="00D2155C" w:rsidRPr="00D2155C" w:rsidRDefault="00D2155C" w:rsidP="00D2155C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  <w:p w14:paraId="77E49B6D" w14:textId="22D7CC55" w:rsidR="00D2155C" w:rsidRPr="00D2155C" w:rsidRDefault="00D2155C" w:rsidP="00D2155C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Defibrylator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2BAF84" w14:textId="77777777" w:rsidR="00D2155C" w:rsidRPr="00D2155C" w:rsidRDefault="00D2155C" w:rsidP="00D2155C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  <w:p w14:paraId="5EF92BCD" w14:textId="77777777" w:rsidR="00D2155C" w:rsidRPr="00D2155C" w:rsidRDefault="00D2155C" w:rsidP="00D2155C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D2155C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szt.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1230F1" w14:textId="77777777" w:rsidR="00D2155C" w:rsidRPr="00D2155C" w:rsidRDefault="00D2155C" w:rsidP="00D2155C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  <w:p w14:paraId="0CEC3C62" w14:textId="00B471EA" w:rsidR="00D2155C" w:rsidRPr="00D2155C" w:rsidRDefault="00D2155C" w:rsidP="00D2155C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3</w:t>
                  </w:r>
                </w:p>
                <w:p w14:paraId="5DD5433B" w14:textId="77777777" w:rsidR="00D2155C" w:rsidRPr="00D2155C" w:rsidRDefault="00D2155C" w:rsidP="00D2155C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812126" w14:textId="77777777" w:rsidR="00D2155C" w:rsidRPr="00D2155C" w:rsidRDefault="00D2155C" w:rsidP="00D2155C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E18C2A" w14:textId="77777777" w:rsidR="00D2155C" w:rsidRPr="00D2155C" w:rsidRDefault="00D2155C" w:rsidP="00D2155C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CB0D88" w14:textId="77777777" w:rsidR="00D2155C" w:rsidRPr="00D2155C" w:rsidRDefault="00D2155C" w:rsidP="00D2155C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D31849" w14:textId="77777777" w:rsidR="00D2155C" w:rsidRPr="00D2155C" w:rsidRDefault="00D2155C" w:rsidP="00D2155C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57885A" w14:textId="77777777" w:rsidR="00D2155C" w:rsidRPr="00D2155C" w:rsidRDefault="00D2155C" w:rsidP="00D2155C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D2155C" w:rsidRPr="00D2155C" w14:paraId="16B41AD4" w14:textId="77777777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736CEA82" w14:textId="77777777" w:rsidR="00D2155C" w:rsidRPr="00D2155C" w:rsidRDefault="00D2155C" w:rsidP="00D2155C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346D775C" w14:textId="77777777" w:rsidR="00D2155C" w:rsidRPr="00D2155C" w:rsidRDefault="00D2155C" w:rsidP="00D2155C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688E142" w14:textId="77777777" w:rsidR="00D2155C" w:rsidRPr="00D2155C" w:rsidRDefault="00D2155C" w:rsidP="00D2155C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C367CD7" w14:textId="77777777" w:rsidR="00D2155C" w:rsidRPr="00D2155C" w:rsidRDefault="00D2155C" w:rsidP="00D2155C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160121B" w14:textId="77777777" w:rsidR="00D2155C" w:rsidRPr="00D2155C" w:rsidRDefault="00D2155C" w:rsidP="00D2155C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D2155C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37306" w14:textId="77777777" w:rsidR="00D2155C" w:rsidRPr="00D2155C" w:rsidRDefault="00D2155C" w:rsidP="00D2155C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22805F29" w14:textId="77777777" w:rsidR="00D2155C" w:rsidRPr="00D2155C" w:rsidRDefault="00D2155C" w:rsidP="00D2155C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CF614A" w14:textId="77777777" w:rsidR="00D2155C" w:rsidRPr="00D2155C" w:rsidRDefault="00D2155C" w:rsidP="00D2155C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D2155C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D432F7" w14:textId="77777777" w:rsidR="00D2155C" w:rsidRPr="00D2155C" w:rsidRDefault="00D2155C" w:rsidP="00D2155C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</w:tr>
          </w:tbl>
          <w:p w14:paraId="1675FC7A" w14:textId="77777777" w:rsidR="00D2155C" w:rsidRPr="00D2155C" w:rsidRDefault="00D2155C" w:rsidP="00D2155C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</w:p>
          <w:p w14:paraId="47639668" w14:textId="77777777" w:rsidR="00D2155C" w:rsidRPr="00D2155C" w:rsidRDefault="00D2155C" w:rsidP="00D2155C">
            <w:p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  <w:u w:val="single"/>
              </w:rPr>
            </w:pPr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>UWAGA: Zamawiający podaje sposób wyliczenia wartości netto i brutto:</w:t>
            </w:r>
          </w:p>
          <w:p w14:paraId="528DF590" w14:textId="77777777" w:rsidR="00D2155C" w:rsidRPr="00D2155C" w:rsidRDefault="00D2155C" w:rsidP="00D2155C">
            <w:p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D2155C">
              <w:rPr>
                <w:rFonts w:ascii="Century Gothic" w:hAnsi="Century Gothic"/>
                <w:sz w:val="16"/>
                <w:szCs w:val="16"/>
              </w:rPr>
              <w:t>Cena jednostkowa netto x ilość = wartość netto</w:t>
            </w:r>
          </w:p>
          <w:p w14:paraId="2B1270BA" w14:textId="77777777" w:rsidR="00D2155C" w:rsidRPr="00D2155C" w:rsidRDefault="00D2155C" w:rsidP="00D2155C">
            <w:p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D2155C">
              <w:rPr>
                <w:rFonts w:ascii="Century Gothic" w:hAnsi="Century Gothic"/>
                <w:sz w:val="16"/>
                <w:szCs w:val="16"/>
              </w:rPr>
              <w:t>Wartość netto + stawka podatku Vat = wartość brutto</w:t>
            </w:r>
          </w:p>
          <w:p w14:paraId="7D7B5A1F" w14:textId="77777777" w:rsidR="00D2155C" w:rsidRPr="00D2155C" w:rsidRDefault="00D2155C" w:rsidP="00D2155C">
            <w:p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D2155C">
              <w:rPr>
                <w:rFonts w:ascii="Century Gothic" w:hAnsi="Century Gothic"/>
                <w:sz w:val="16"/>
                <w:szCs w:val="16"/>
              </w:rPr>
              <w:tab/>
            </w:r>
            <w:r w:rsidRPr="00D2155C">
              <w:rPr>
                <w:rFonts w:ascii="Century Gothic" w:hAnsi="Century Gothic"/>
                <w:sz w:val="16"/>
                <w:szCs w:val="16"/>
              </w:rPr>
              <w:tab/>
            </w:r>
            <w:r w:rsidRPr="00D2155C">
              <w:rPr>
                <w:rFonts w:ascii="Century Gothic" w:hAnsi="Century Gothic"/>
                <w:sz w:val="16"/>
                <w:szCs w:val="16"/>
              </w:rPr>
              <w:tab/>
            </w:r>
            <w:r w:rsidRPr="00D2155C">
              <w:rPr>
                <w:rFonts w:ascii="Century Gothic" w:hAnsi="Century Gothic"/>
                <w:sz w:val="16"/>
                <w:szCs w:val="16"/>
              </w:rPr>
              <w:tab/>
            </w:r>
            <w:r w:rsidRPr="00D2155C">
              <w:rPr>
                <w:rFonts w:ascii="Century Gothic" w:hAnsi="Century Gothic"/>
                <w:sz w:val="16"/>
                <w:szCs w:val="16"/>
              </w:rPr>
              <w:tab/>
            </w:r>
            <w:r w:rsidRPr="00D2155C">
              <w:rPr>
                <w:rFonts w:ascii="Century Gothic" w:hAnsi="Century Gothic"/>
                <w:sz w:val="16"/>
                <w:szCs w:val="16"/>
              </w:rPr>
              <w:tab/>
            </w:r>
            <w:r w:rsidRPr="00D2155C">
              <w:rPr>
                <w:rFonts w:ascii="Century Gothic" w:hAnsi="Century Gothic"/>
                <w:sz w:val="16"/>
                <w:szCs w:val="16"/>
              </w:rPr>
              <w:tab/>
            </w:r>
            <w:r w:rsidRPr="00D2155C">
              <w:rPr>
                <w:rFonts w:ascii="Century Gothic" w:hAnsi="Century Gothic"/>
                <w:sz w:val="16"/>
                <w:szCs w:val="16"/>
              </w:rPr>
              <w:tab/>
            </w:r>
            <w:r w:rsidRPr="00D2155C">
              <w:rPr>
                <w:rFonts w:ascii="Century Gothic" w:hAnsi="Century Gothic"/>
                <w:sz w:val="16"/>
                <w:szCs w:val="16"/>
              </w:rPr>
              <w:tab/>
            </w:r>
          </w:p>
          <w:p w14:paraId="003D4D34" w14:textId="77777777" w:rsidR="00D2155C" w:rsidRPr="00D2155C" w:rsidRDefault="00D2155C" w:rsidP="00D2155C">
            <w:p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  <w:u w:val="single"/>
              </w:rPr>
            </w:pPr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 xml:space="preserve">Brak wypełnienia kolumn wskazanych dla Wykonawcy (tu pustych kolumn) spowoduje odrzucenie oferty na podstawie art. 226 ust. 1 pkt. 5 ustawy </w:t>
            </w:r>
            <w:proofErr w:type="spellStart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>Pzp</w:t>
            </w:r>
            <w:proofErr w:type="spellEnd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>.</w:t>
            </w:r>
          </w:p>
          <w:p w14:paraId="4AC773C5" w14:textId="77777777" w:rsidR="00D2155C" w:rsidRPr="00D2155C" w:rsidRDefault="00D2155C" w:rsidP="00D2155C">
            <w:p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  <w:p w14:paraId="60B12907" w14:textId="77777777" w:rsidR="00D2155C" w:rsidRPr="00D2155C" w:rsidRDefault="00D2155C" w:rsidP="00D2155C">
            <w:p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  <w:p w14:paraId="077FDF51" w14:textId="77777777" w:rsidR="00D2155C" w:rsidRPr="00D2155C" w:rsidRDefault="00D2155C" w:rsidP="00D2155C">
            <w:pPr>
              <w:spacing w:after="0" w:line="240" w:lineRule="auto"/>
              <w:jc w:val="both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D2155C">
              <w:rPr>
                <w:rFonts w:ascii="Century Gothic" w:hAnsi="Century Gothic"/>
                <w:sz w:val="16"/>
                <w:szCs w:val="16"/>
              </w:rPr>
              <w:t>UWAGA:   Niespełnienie wymaganych parametrów i warunków spowoduje odrzucenie oferty.</w:t>
            </w:r>
            <w:r w:rsidRPr="00D2155C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 </w:t>
            </w:r>
          </w:p>
        </w:tc>
      </w:tr>
    </w:tbl>
    <w:p w14:paraId="3FE30671" w14:textId="77777777" w:rsidR="00285378" w:rsidRPr="00564755" w:rsidRDefault="00285378" w:rsidP="00564755">
      <w:pPr>
        <w:spacing w:line="360" w:lineRule="auto"/>
        <w:jc w:val="center"/>
        <w:rPr>
          <w:rFonts w:ascii="Century Gothic" w:hAnsi="Century Gothic"/>
          <w:b/>
          <w:sz w:val="16"/>
          <w:szCs w:val="16"/>
        </w:rPr>
      </w:pPr>
    </w:p>
    <w:p w14:paraId="037AF3E6" w14:textId="77777777" w:rsidR="00285378" w:rsidRPr="00D2155C" w:rsidRDefault="00285378" w:rsidP="00564755">
      <w:pPr>
        <w:pStyle w:val="Nagwek4"/>
        <w:spacing w:line="360" w:lineRule="auto"/>
        <w:ind w:left="-142"/>
        <w:jc w:val="center"/>
        <w:rPr>
          <w:rFonts w:ascii="Century Gothic" w:hAnsi="Century Gothic"/>
          <w:b/>
          <w:bCs/>
          <w:i w:val="0"/>
          <w:color w:val="auto"/>
          <w:sz w:val="16"/>
          <w:szCs w:val="16"/>
        </w:rPr>
      </w:pPr>
      <w:bookmarkStart w:id="0" w:name="_Hlk214877097"/>
      <w:r w:rsidRPr="00D2155C">
        <w:rPr>
          <w:rFonts w:ascii="Century Gothic" w:hAnsi="Century Gothic"/>
          <w:b/>
          <w:bCs/>
          <w:i w:val="0"/>
          <w:color w:val="auto"/>
          <w:sz w:val="16"/>
          <w:szCs w:val="16"/>
        </w:rPr>
        <w:t>OPIS PRZEDMIOTU ZAMÓWIENIA</w:t>
      </w:r>
    </w:p>
    <w:p w14:paraId="2275A5F2" w14:textId="1AF7D140" w:rsidR="00285378" w:rsidRPr="00FF2E50" w:rsidRDefault="00EC616F" w:rsidP="00564755">
      <w:pPr>
        <w:spacing w:line="360" w:lineRule="auto"/>
        <w:rPr>
          <w:rFonts w:ascii="Century Gothic" w:hAnsi="Century Gothic"/>
          <w:b/>
          <w:bCs/>
          <w:sz w:val="16"/>
          <w:szCs w:val="16"/>
        </w:rPr>
      </w:pPr>
      <w:r w:rsidRPr="00FF2E50">
        <w:rPr>
          <w:rFonts w:ascii="Century Gothic" w:hAnsi="Century Gothic"/>
          <w:b/>
          <w:bCs/>
          <w:sz w:val="16"/>
          <w:szCs w:val="16"/>
        </w:rPr>
        <w:t>Defib</w:t>
      </w:r>
      <w:r w:rsidR="00D2155C" w:rsidRPr="00FF2E50">
        <w:rPr>
          <w:rFonts w:ascii="Century Gothic" w:hAnsi="Century Gothic"/>
          <w:b/>
          <w:bCs/>
          <w:sz w:val="16"/>
          <w:szCs w:val="16"/>
        </w:rPr>
        <w:t>r</w:t>
      </w:r>
      <w:r w:rsidRPr="00FF2E50">
        <w:rPr>
          <w:rFonts w:ascii="Century Gothic" w:hAnsi="Century Gothic"/>
          <w:b/>
          <w:bCs/>
          <w:sz w:val="16"/>
          <w:szCs w:val="16"/>
        </w:rPr>
        <w:t xml:space="preserve">ylator </w:t>
      </w:r>
      <w:r w:rsidR="00285378" w:rsidRPr="00FF2E50">
        <w:rPr>
          <w:rFonts w:ascii="Century Gothic" w:hAnsi="Century Gothic"/>
          <w:b/>
          <w:bCs/>
          <w:sz w:val="16"/>
          <w:szCs w:val="16"/>
        </w:rPr>
        <w:t xml:space="preserve">– </w:t>
      </w:r>
      <w:r w:rsidRPr="00FF2E50">
        <w:rPr>
          <w:rFonts w:ascii="Century Gothic" w:hAnsi="Century Gothic"/>
          <w:b/>
          <w:bCs/>
          <w:sz w:val="16"/>
          <w:szCs w:val="16"/>
        </w:rPr>
        <w:t>3</w:t>
      </w:r>
      <w:r w:rsidR="00285378" w:rsidRPr="00FF2E50">
        <w:rPr>
          <w:rFonts w:ascii="Century Gothic" w:hAnsi="Century Gothic"/>
          <w:b/>
          <w:bCs/>
          <w:sz w:val="16"/>
          <w:szCs w:val="16"/>
        </w:rPr>
        <w:t xml:space="preserve"> szt.</w:t>
      </w:r>
    </w:p>
    <w:tbl>
      <w:tblPr>
        <w:tblW w:w="9790" w:type="dxa"/>
        <w:tblInd w:w="-72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865"/>
        <w:gridCol w:w="4953"/>
        <w:gridCol w:w="1742"/>
        <w:gridCol w:w="2230"/>
      </w:tblGrid>
      <w:tr w:rsidR="005B348F" w:rsidRPr="00564755" w14:paraId="60FB48A0" w14:textId="77777777" w:rsidTr="00285378">
        <w:trPr>
          <w:trHeight w:val="454"/>
        </w:trPr>
        <w:tc>
          <w:tcPr>
            <w:tcW w:w="865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BFBFBF"/>
            <w:tcMar>
              <w:left w:w="70" w:type="dxa"/>
            </w:tcMar>
            <w:vAlign w:val="center"/>
          </w:tcPr>
          <w:bookmarkEnd w:id="0"/>
          <w:p w14:paraId="1F12F238" w14:textId="77777777" w:rsidR="005B348F" w:rsidRPr="00564755" w:rsidRDefault="005B348F" w:rsidP="00D2155C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564755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4953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BFBFBF"/>
            <w:tcMar>
              <w:left w:w="70" w:type="dxa"/>
            </w:tcMar>
            <w:vAlign w:val="center"/>
          </w:tcPr>
          <w:p w14:paraId="34E31AEC" w14:textId="77777777" w:rsidR="005B348F" w:rsidRPr="00564755" w:rsidRDefault="005B348F" w:rsidP="00D2155C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564755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Parametry wymagane aparatu</w:t>
            </w:r>
          </w:p>
        </w:tc>
        <w:tc>
          <w:tcPr>
            <w:tcW w:w="1742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BFBFBF"/>
            <w:tcMar>
              <w:left w:w="70" w:type="dxa"/>
            </w:tcMar>
            <w:vAlign w:val="center"/>
          </w:tcPr>
          <w:p w14:paraId="078C9BA4" w14:textId="77777777" w:rsidR="005B348F" w:rsidRPr="00564755" w:rsidRDefault="005B348F" w:rsidP="00D2155C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564755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Parametr wymagany</w:t>
            </w:r>
          </w:p>
        </w:tc>
        <w:tc>
          <w:tcPr>
            <w:tcW w:w="2230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BFBFBF"/>
            <w:tcMar>
              <w:left w:w="70" w:type="dxa"/>
            </w:tcMar>
            <w:vAlign w:val="center"/>
          </w:tcPr>
          <w:p w14:paraId="383B9621" w14:textId="64665D3E" w:rsidR="005B348F" w:rsidRPr="00564755" w:rsidRDefault="005B348F" w:rsidP="00D2155C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564755">
              <w:rPr>
                <w:rFonts w:ascii="Century Gothic" w:eastAsia="Times New Roman" w:hAnsi="Century Gothic" w:cstheme="minorHAnsi"/>
                <w:b/>
                <w:bCs/>
                <w:sz w:val="16"/>
                <w:szCs w:val="16"/>
                <w:lang w:eastAsia="pl-PL"/>
              </w:rPr>
              <w:t>Wartość oferowana</w:t>
            </w:r>
          </w:p>
        </w:tc>
      </w:tr>
      <w:tr w:rsidR="005B348F" w:rsidRPr="00564755" w14:paraId="2BEACFC5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31E1DC2" w14:textId="77777777" w:rsidR="005B348F" w:rsidRPr="00564755" w:rsidRDefault="005B348F" w:rsidP="00D2155C">
            <w:pPr>
              <w:numPr>
                <w:ilvl w:val="0"/>
                <w:numId w:val="1"/>
              </w:numPr>
              <w:spacing w:after="0" w:line="240" w:lineRule="auto"/>
              <w:ind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55686A13" w14:textId="71C46B70" w:rsidR="005B348F" w:rsidRPr="00564755" w:rsidRDefault="000D470E" w:rsidP="00D2155C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564755">
              <w:rPr>
                <w:rFonts w:ascii="Century Gothic" w:hAnsi="Century Gothic" w:cstheme="minorHAnsi"/>
                <w:sz w:val="16"/>
                <w:szCs w:val="16"/>
              </w:rPr>
              <w:t xml:space="preserve">Urządzenie fabrycznie nowe, nieużywane do prezentacji, rok produkcji min. 2025, wyklucza się aparaty demo, </w:t>
            </w:r>
            <w:proofErr w:type="spellStart"/>
            <w:r w:rsidRPr="00564755">
              <w:rPr>
                <w:rFonts w:ascii="Century Gothic" w:hAnsi="Century Gothic" w:cstheme="minorHAnsi"/>
                <w:sz w:val="16"/>
                <w:szCs w:val="16"/>
              </w:rPr>
              <w:t>rekondycjonowane</w:t>
            </w:r>
            <w:proofErr w:type="spellEnd"/>
            <w:r w:rsidRPr="00564755">
              <w:rPr>
                <w:rFonts w:ascii="Century Gothic" w:hAnsi="Century Gothic" w:cstheme="minorHAnsi"/>
                <w:sz w:val="16"/>
                <w:szCs w:val="16"/>
              </w:rPr>
              <w:t xml:space="preserve"> itd.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1BA4980" w14:textId="77777777" w:rsidR="005B348F" w:rsidRPr="00564755" w:rsidRDefault="005B348F" w:rsidP="00D2155C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564755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02A26AE0" w14:textId="77777777" w:rsidR="005B348F" w:rsidRPr="00564755" w:rsidRDefault="005B348F" w:rsidP="00D2155C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564755" w14:paraId="757B616A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A317B7A" w14:textId="77777777" w:rsidR="005B348F" w:rsidRPr="00564755" w:rsidRDefault="005B348F" w:rsidP="00D2155C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center"/>
          </w:tcPr>
          <w:p w14:paraId="075AF009" w14:textId="77777777" w:rsidR="005B348F" w:rsidRPr="00564755" w:rsidRDefault="005B348F" w:rsidP="00D2155C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564755">
              <w:rPr>
                <w:rFonts w:ascii="Century Gothic" w:hAnsi="Century Gothic" w:cstheme="minorHAnsi"/>
                <w:sz w:val="16"/>
                <w:szCs w:val="16"/>
              </w:rPr>
              <w:t xml:space="preserve">Nazwa oferowanego urządzenia: </w:t>
            </w:r>
          </w:p>
          <w:p w14:paraId="46B72E49" w14:textId="77777777" w:rsidR="005B348F" w:rsidRPr="00564755" w:rsidRDefault="005B348F" w:rsidP="00D2155C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564755">
              <w:rPr>
                <w:rFonts w:ascii="Century Gothic" w:hAnsi="Century Gothic" w:cstheme="minorHAnsi"/>
                <w:sz w:val="16"/>
                <w:szCs w:val="16"/>
              </w:rPr>
              <w:t>Producent:</w:t>
            </w:r>
            <w:r w:rsidRPr="00564755">
              <w:rPr>
                <w:rFonts w:ascii="Century Gothic" w:hAnsi="Century Gothic" w:cstheme="minorHAnsi"/>
                <w:sz w:val="16"/>
                <w:szCs w:val="16"/>
              </w:rPr>
              <w:tab/>
            </w:r>
          </w:p>
          <w:p w14:paraId="5F854FBF" w14:textId="77777777" w:rsidR="005B348F" w:rsidRPr="00564755" w:rsidRDefault="005B348F" w:rsidP="00D2155C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564755">
              <w:rPr>
                <w:rFonts w:ascii="Century Gothic" w:hAnsi="Century Gothic" w:cstheme="minorHAnsi"/>
                <w:sz w:val="16"/>
                <w:szCs w:val="16"/>
              </w:rPr>
              <w:t xml:space="preserve">Typ: </w:t>
            </w:r>
          </w:p>
          <w:p w14:paraId="7C777604" w14:textId="14D9B959" w:rsidR="000D470E" w:rsidRPr="00564755" w:rsidRDefault="000D470E" w:rsidP="00D2155C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564755">
              <w:rPr>
                <w:rFonts w:ascii="Century Gothic" w:hAnsi="Century Gothic" w:cstheme="minorHAnsi"/>
                <w:sz w:val="16"/>
                <w:szCs w:val="16"/>
              </w:rPr>
              <w:t>Kraj pochodzenia: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center"/>
          </w:tcPr>
          <w:p w14:paraId="0DF76CF2" w14:textId="394E815B" w:rsidR="005B348F" w:rsidRPr="00564755" w:rsidRDefault="00CF4D3E" w:rsidP="00D2155C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sz w:val="16"/>
                <w:szCs w:val="16"/>
              </w:rPr>
              <w:t>TAK/</w:t>
            </w:r>
            <w:r w:rsidR="005B348F" w:rsidRPr="00564755">
              <w:rPr>
                <w:rFonts w:ascii="Century Gothic" w:hAnsi="Century Gothic" w:cstheme="minorHAnsi"/>
                <w:sz w:val="16"/>
                <w:szCs w:val="16"/>
              </w:rPr>
              <w:t>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681B2C32" w14:textId="77777777" w:rsidR="005B348F" w:rsidRPr="00564755" w:rsidRDefault="005B348F" w:rsidP="00D2155C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564755" w14:paraId="2EB48E63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95504E3" w14:textId="77777777" w:rsidR="005B348F" w:rsidRPr="00564755" w:rsidRDefault="005B348F" w:rsidP="00D2155C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94929" w14:textId="6211670B" w:rsidR="005B348F" w:rsidRPr="00564755" w:rsidRDefault="00E369C1" w:rsidP="00D2155C">
            <w:pPr>
              <w:suppressAutoHyphens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64755">
              <w:rPr>
                <w:rFonts w:ascii="Century Gothic" w:hAnsi="Century Gothic"/>
                <w:sz w:val="16"/>
                <w:szCs w:val="16"/>
              </w:rPr>
              <w:t>Aparat przenośny z torbą transportową, testerem wyładowań.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89BCA" w14:textId="158C78ED" w:rsidR="005B348F" w:rsidRPr="00564755" w:rsidRDefault="00CF4D3E" w:rsidP="00D2155C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564755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522D4B74" w14:textId="77777777" w:rsidR="005B348F" w:rsidRPr="00564755" w:rsidRDefault="005B348F" w:rsidP="00D2155C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564755" w14:paraId="35D4B404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FC73F5C" w14:textId="77777777" w:rsidR="005B348F" w:rsidRPr="00564755" w:rsidRDefault="005B348F" w:rsidP="00D2155C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68CA0" w14:textId="4F4A72A2" w:rsidR="005B348F" w:rsidRPr="00564755" w:rsidRDefault="00E369C1" w:rsidP="00D2155C">
            <w:pPr>
              <w:suppressAutoHyphens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64755">
              <w:rPr>
                <w:rFonts w:ascii="Century Gothic" w:hAnsi="Century Gothic"/>
                <w:sz w:val="16"/>
                <w:szCs w:val="16"/>
              </w:rPr>
              <w:t>Zasilanie akumulatorowe z akumulatorów bez efektu pamięci.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DDF05" w14:textId="4907E5FA" w:rsidR="005B348F" w:rsidRPr="00564755" w:rsidRDefault="00CF4D3E" w:rsidP="00D2155C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564755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78C19742" w14:textId="77777777" w:rsidR="005B348F" w:rsidRPr="00564755" w:rsidRDefault="005B348F" w:rsidP="00D2155C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564755" w14:paraId="78B77844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C0ACCCE" w14:textId="77777777" w:rsidR="005B348F" w:rsidRPr="00564755" w:rsidRDefault="005B348F" w:rsidP="00D2155C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FBC07" w14:textId="35DF486C" w:rsidR="005B348F" w:rsidRPr="00564755" w:rsidRDefault="00E369C1" w:rsidP="00D2155C">
            <w:pPr>
              <w:suppressAutoHyphens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64755">
              <w:rPr>
                <w:rFonts w:ascii="Century Gothic" w:hAnsi="Century Gothic"/>
                <w:sz w:val="16"/>
                <w:szCs w:val="16"/>
              </w:rPr>
              <w:t>Ładowanie akumulatorów z sieci 230 V AC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D0D11" w14:textId="4F0E8568" w:rsidR="005B348F" w:rsidRPr="00564755" w:rsidRDefault="00CF4D3E" w:rsidP="00D2155C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564755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23AB2BAE" w14:textId="77777777" w:rsidR="005B348F" w:rsidRPr="00564755" w:rsidRDefault="005B348F" w:rsidP="00D2155C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564755" w14:paraId="451BCA25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18DC28A" w14:textId="77777777" w:rsidR="005B348F" w:rsidRPr="00564755" w:rsidRDefault="005B348F" w:rsidP="00D2155C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CE919" w14:textId="386A63B0" w:rsidR="005B348F" w:rsidRPr="00564755" w:rsidRDefault="00E369C1" w:rsidP="00D2155C">
            <w:pPr>
              <w:suppressAutoHyphens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64755">
              <w:rPr>
                <w:rFonts w:ascii="Century Gothic" w:hAnsi="Century Gothic"/>
                <w:sz w:val="16"/>
                <w:szCs w:val="16"/>
              </w:rPr>
              <w:t>Czas pracy urządzenia na jednym akumulatorze –  360 minut monitorowania lub  min 300 defibrylacji x 360J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72A11" w14:textId="39DC7E6D" w:rsidR="005B348F" w:rsidRPr="00564755" w:rsidRDefault="00CF4D3E" w:rsidP="00D2155C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564755">
              <w:rPr>
                <w:rFonts w:ascii="Century Gothic" w:hAnsi="Century Gothic" w:cstheme="minorHAnsi"/>
                <w:sz w:val="16"/>
                <w:szCs w:val="16"/>
              </w:rPr>
              <w:t>TAK</w:t>
            </w:r>
            <w:r>
              <w:rPr>
                <w:rFonts w:ascii="Century Gothic" w:hAnsi="Century Gothic" w:cstheme="minorHAnsi"/>
                <w:sz w:val="16"/>
                <w:szCs w:val="16"/>
              </w:rPr>
              <w:t>/PODAĆ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4E559AAD" w14:textId="77777777" w:rsidR="005B348F" w:rsidRPr="00564755" w:rsidRDefault="005B348F" w:rsidP="00D2155C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564755" w14:paraId="505A1524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626CB7A" w14:textId="77777777" w:rsidR="005B348F" w:rsidRPr="00564755" w:rsidRDefault="005B348F" w:rsidP="00D2155C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8DF96" w14:textId="4F85EB6B" w:rsidR="005B348F" w:rsidRPr="00564755" w:rsidRDefault="00E369C1" w:rsidP="00D2155C">
            <w:pPr>
              <w:suppressAutoHyphens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64755">
              <w:rPr>
                <w:rFonts w:ascii="Century Gothic" w:hAnsi="Century Gothic"/>
                <w:sz w:val="16"/>
                <w:szCs w:val="16"/>
              </w:rPr>
              <w:t>Ciężar defibrylatora do max 10 kg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65648" w14:textId="21861E08" w:rsidR="005B348F" w:rsidRPr="00564755" w:rsidRDefault="00CF4D3E" w:rsidP="00D2155C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564755">
              <w:rPr>
                <w:rFonts w:ascii="Century Gothic" w:hAnsi="Century Gothic" w:cstheme="minorHAnsi"/>
                <w:sz w:val="16"/>
                <w:szCs w:val="16"/>
              </w:rPr>
              <w:t>TAK</w:t>
            </w:r>
            <w:r>
              <w:rPr>
                <w:rFonts w:ascii="Century Gothic" w:hAnsi="Century Gothic" w:cstheme="minorHAnsi"/>
                <w:sz w:val="16"/>
                <w:szCs w:val="16"/>
              </w:rPr>
              <w:t>/PODAĆ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29A8EB5D" w14:textId="77777777" w:rsidR="005B348F" w:rsidRPr="00564755" w:rsidRDefault="005B348F" w:rsidP="00D2155C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564755" w14:paraId="2B8D1D88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AE9F56C" w14:textId="77777777" w:rsidR="005B348F" w:rsidRPr="00564755" w:rsidRDefault="005B348F" w:rsidP="00D2155C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906ED" w14:textId="68F5AA02" w:rsidR="005B348F" w:rsidRPr="00564755" w:rsidRDefault="00E369C1" w:rsidP="00D2155C">
            <w:pPr>
              <w:suppressAutoHyphens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64755">
              <w:rPr>
                <w:rFonts w:ascii="Century Gothic" w:hAnsi="Century Gothic"/>
                <w:sz w:val="16"/>
                <w:szCs w:val="16"/>
              </w:rPr>
              <w:t>Codzienny auto test poprawności działania urządzenia bez udziału użytkownika, bez konieczności włączania urządzenia. Potwierdzenie poprawności działania z datą, godziną, numerem aparatu umieszczone na wydruku lub przytoczony wydruk i przesłane/transmisja danych do: działu technicznego szpitala, koordynatora medycznego pogotowia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B9201" w14:textId="0186FE47" w:rsidR="005B348F" w:rsidRPr="00564755" w:rsidRDefault="005B348F" w:rsidP="00D2155C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28ED1D63" w14:textId="77777777" w:rsidR="005B348F" w:rsidRPr="00564755" w:rsidRDefault="005B348F" w:rsidP="00D2155C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564755" w14:paraId="5D6DB1C5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FB2B795" w14:textId="77777777" w:rsidR="005B348F" w:rsidRPr="00564755" w:rsidRDefault="005B348F" w:rsidP="00D2155C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9AC6A" w14:textId="3C520FB1" w:rsidR="005B348F" w:rsidRPr="00564755" w:rsidRDefault="00E369C1" w:rsidP="00D2155C">
            <w:pPr>
              <w:suppressAutoHyphens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64755">
              <w:rPr>
                <w:rFonts w:ascii="Century Gothic" w:hAnsi="Century Gothic"/>
                <w:sz w:val="16"/>
                <w:szCs w:val="16"/>
              </w:rPr>
              <w:t>Norma IP 43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83DD1" w14:textId="4A8034E6" w:rsidR="005B348F" w:rsidRPr="00564755" w:rsidRDefault="005B348F" w:rsidP="00D2155C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64885690" w14:textId="77777777" w:rsidR="005B348F" w:rsidRPr="00564755" w:rsidRDefault="005B348F" w:rsidP="00D2155C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564755" w14:paraId="05C89319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449BC24" w14:textId="77777777" w:rsidR="005B348F" w:rsidRPr="00564755" w:rsidRDefault="005B348F" w:rsidP="00D2155C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3884C" w14:textId="4BD541E9" w:rsidR="005B348F" w:rsidRPr="00564755" w:rsidRDefault="00E369C1" w:rsidP="00D2155C">
            <w:pPr>
              <w:suppressAutoHyphens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64755">
              <w:rPr>
                <w:rFonts w:ascii="Century Gothic" w:hAnsi="Century Gothic"/>
                <w:sz w:val="16"/>
                <w:szCs w:val="16"/>
              </w:rPr>
              <w:t>Defibrylacja synchroniczna i asynchroniczna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08F93" w14:textId="74494F46" w:rsidR="005B348F" w:rsidRPr="00564755" w:rsidRDefault="005B348F" w:rsidP="00D2155C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38A0A437" w14:textId="77777777" w:rsidR="005B348F" w:rsidRPr="00564755" w:rsidRDefault="005B348F" w:rsidP="00D2155C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564755" w14:paraId="4B816955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ABFD3A3" w14:textId="77777777" w:rsidR="005B348F" w:rsidRPr="00564755" w:rsidRDefault="005B348F" w:rsidP="00D2155C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6FED7" w14:textId="59FD5C0D" w:rsidR="005B348F" w:rsidRPr="00564755" w:rsidRDefault="00E369C1" w:rsidP="00D2155C">
            <w:pPr>
              <w:suppressAutoHyphens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64755">
              <w:rPr>
                <w:rFonts w:ascii="Century Gothic" w:hAnsi="Century Gothic"/>
                <w:sz w:val="16"/>
                <w:szCs w:val="16"/>
              </w:rPr>
              <w:t>Defibrylacja w trybie ręcznym i AED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B43DC" w14:textId="4AB66446" w:rsidR="005B348F" w:rsidRPr="00564755" w:rsidRDefault="005B348F" w:rsidP="00D2155C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1E37533F" w14:textId="77777777" w:rsidR="005B348F" w:rsidRPr="00564755" w:rsidRDefault="005B348F" w:rsidP="00D2155C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564755" w14:paraId="2D6590C1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EB2CCBA" w14:textId="77777777" w:rsidR="005B348F" w:rsidRPr="00564755" w:rsidRDefault="005B348F" w:rsidP="00D2155C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4D628" w14:textId="45518717" w:rsidR="005B348F" w:rsidRPr="00564755" w:rsidRDefault="00E37067" w:rsidP="00D2155C">
            <w:pPr>
              <w:suppressAutoHyphens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64755">
              <w:rPr>
                <w:rFonts w:ascii="Century Gothic" w:hAnsi="Century Gothic"/>
                <w:sz w:val="16"/>
                <w:szCs w:val="16"/>
              </w:rPr>
              <w:t>Metronom reanimacyjny z możliwością ustawień rytmu częstości uciśnięć dla pacjentów zaintubowanych i nie zaintubowanych, oraz dla dorosłych i dzieci.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8AD85" w14:textId="576D1D43" w:rsidR="005B348F" w:rsidRPr="00564755" w:rsidRDefault="005B348F" w:rsidP="00D2155C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77A5C438" w14:textId="77777777" w:rsidR="005B348F" w:rsidRPr="00564755" w:rsidRDefault="005B348F" w:rsidP="00D2155C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564755" w14:paraId="493B6418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F64E0C3" w14:textId="77777777" w:rsidR="005B348F" w:rsidRPr="00564755" w:rsidRDefault="005B348F" w:rsidP="00D2155C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F650B" w14:textId="7F75AC41" w:rsidR="005B348F" w:rsidRPr="00564755" w:rsidRDefault="00E37067" w:rsidP="00D2155C">
            <w:pPr>
              <w:suppressAutoHyphens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64755">
              <w:rPr>
                <w:rFonts w:ascii="Century Gothic" w:hAnsi="Century Gothic"/>
                <w:sz w:val="16"/>
                <w:szCs w:val="16"/>
              </w:rPr>
              <w:t>Dwufazowa fala defibrylacji w zakresie energii  od 2 do 360 J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4266C" w14:textId="2FF7DC60" w:rsidR="005B348F" w:rsidRPr="00564755" w:rsidRDefault="005B348F" w:rsidP="00D2155C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5562C564" w14:textId="77777777" w:rsidR="005B348F" w:rsidRPr="00564755" w:rsidRDefault="005B348F" w:rsidP="00D2155C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564755" w14:paraId="3AF754A6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67BD399" w14:textId="77777777" w:rsidR="005B348F" w:rsidRPr="00564755" w:rsidRDefault="005B348F" w:rsidP="00D2155C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1571E" w14:textId="42A02C2D" w:rsidR="005B348F" w:rsidRPr="00564755" w:rsidRDefault="00E37067" w:rsidP="00D2155C">
            <w:pPr>
              <w:suppressAutoHyphens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64755">
              <w:rPr>
                <w:rFonts w:ascii="Century Gothic" w:hAnsi="Century Gothic"/>
                <w:sz w:val="16"/>
                <w:szCs w:val="16"/>
              </w:rPr>
              <w:t>Dostępne poziomy energii zewnętrznej – 25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7FF21" w14:textId="455F5B4E" w:rsidR="005B348F" w:rsidRPr="00564755" w:rsidRDefault="005B348F" w:rsidP="00D2155C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437357AD" w14:textId="77777777" w:rsidR="005B348F" w:rsidRPr="00564755" w:rsidRDefault="005B348F" w:rsidP="00D2155C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564755" w14:paraId="243C7410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03D2B3A" w14:textId="77777777" w:rsidR="005B348F" w:rsidRPr="00564755" w:rsidRDefault="005B348F" w:rsidP="00D2155C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FF78F" w14:textId="6A9AF0CA" w:rsidR="005B348F" w:rsidRPr="00564755" w:rsidRDefault="00E37067" w:rsidP="00D2155C">
            <w:pPr>
              <w:suppressAutoHyphens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64755">
              <w:rPr>
                <w:rFonts w:ascii="Century Gothic" w:hAnsi="Century Gothic"/>
                <w:sz w:val="16"/>
                <w:szCs w:val="16"/>
              </w:rPr>
              <w:t>Automatyczna regulacja parametrów defibrylacji z uwzględnieniem impedancji ciała pacjenta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8F83A" w14:textId="77777777" w:rsidR="005B348F" w:rsidRPr="00564755" w:rsidRDefault="005B348F" w:rsidP="00D2155C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564755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751791AC" w14:textId="77777777" w:rsidR="005B348F" w:rsidRPr="00564755" w:rsidRDefault="005B348F" w:rsidP="00D2155C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564755" w14:paraId="09E79D7A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E3D57F7" w14:textId="77777777" w:rsidR="005B348F" w:rsidRPr="00564755" w:rsidRDefault="005B348F" w:rsidP="00D2155C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46384" w14:textId="4B340492" w:rsidR="005B348F" w:rsidRPr="00564755" w:rsidRDefault="00E37067" w:rsidP="00D2155C">
            <w:pPr>
              <w:suppressAutoHyphens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64755">
              <w:rPr>
                <w:rFonts w:ascii="Century Gothic" w:hAnsi="Century Gothic"/>
                <w:sz w:val="16"/>
                <w:szCs w:val="16"/>
              </w:rPr>
              <w:t xml:space="preserve">Defibrylacja przez łyżki </w:t>
            </w:r>
            <w:proofErr w:type="spellStart"/>
            <w:r w:rsidRPr="00564755">
              <w:rPr>
                <w:rFonts w:ascii="Century Gothic" w:hAnsi="Century Gothic"/>
                <w:sz w:val="16"/>
                <w:szCs w:val="16"/>
              </w:rPr>
              <w:t>defibrylacyjne</w:t>
            </w:r>
            <w:proofErr w:type="spellEnd"/>
            <w:r w:rsidRPr="00564755">
              <w:rPr>
                <w:rFonts w:ascii="Century Gothic" w:hAnsi="Century Gothic"/>
                <w:sz w:val="16"/>
                <w:szCs w:val="16"/>
              </w:rPr>
              <w:t xml:space="preserve"> zewnętrzne, elektrody naklejane, na wyposażeniu nakładki  dziecięce/neonatologiczne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A8F0D" w14:textId="77777777" w:rsidR="005B348F" w:rsidRPr="00564755" w:rsidRDefault="005B348F" w:rsidP="00D2155C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564755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775EC63A" w14:textId="77777777" w:rsidR="005B348F" w:rsidRPr="00564755" w:rsidRDefault="005B348F" w:rsidP="00D2155C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564755" w14:paraId="6663424B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5911548" w14:textId="77777777" w:rsidR="005B348F" w:rsidRPr="00564755" w:rsidRDefault="005B348F" w:rsidP="00D2155C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A3B54" w14:textId="460DDC5C" w:rsidR="005B348F" w:rsidRPr="00564755" w:rsidRDefault="00E37067" w:rsidP="00D2155C">
            <w:pPr>
              <w:suppressAutoHyphens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64755">
              <w:rPr>
                <w:rFonts w:ascii="Century Gothic" w:hAnsi="Century Gothic"/>
                <w:sz w:val="16"/>
                <w:szCs w:val="16"/>
              </w:rPr>
              <w:t>Łyżki twarde z regulacją energii defibrylacji, wyposażone w przycisk umożliwiający drukowanie na żądanie. Mocowanie łyżek twardych bezpośrednio w obudowie urządzenia spełniające normę PN-EN 1789.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2ECFE" w14:textId="77777777" w:rsidR="005B348F" w:rsidRPr="00564755" w:rsidRDefault="005B348F" w:rsidP="00D2155C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564755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677AA044" w14:textId="77777777" w:rsidR="005B348F" w:rsidRPr="00564755" w:rsidRDefault="005B348F" w:rsidP="00D2155C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564755" w14:paraId="568624F9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8F31F2D" w14:textId="77777777" w:rsidR="005B348F" w:rsidRPr="00564755" w:rsidRDefault="005B348F" w:rsidP="00D2155C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FB259" w14:textId="45E2B44B" w:rsidR="005B348F" w:rsidRPr="00564755" w:rsidRDefault="00E37067" w:rsidP="00D2155C">
            <w:pPr>
              <w:suppressAutoHyphens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64755">
              <w:rPr>
                <w:rFonts w:ascii="Century Gothic" w:hAnsi="Century Gothic"/>
                <w:sz w:val="16"/>
                <w:szCs w:val="16"/>
              </w:rPr>
              <w:t xml:space="preserve">Pełna obsługa defibrylatora z łyżek </w:t>
            </w:r>
            <w:proofErr w:type="spellStart"/>
            <w:r w:rsidRPr="00564755">
              <w:rPr>
                <w:rFonts w:ascii="Century Gothic" w:hAnsi="Century Gothic"/>
                <w:sz w:val="16"/>
                <w:szCs w:val="16"/>
              </w:rPr>
              <w:t>defibrylacyjnych</w:t>
            </w:r>
            <w:proofErr w:type="spellEnd"/>
            <w:r w:rsidRPr="00564755">
              <w:rPr>
                <w:rFonts w:ascii="Century Gothic" w:hAnsi="Century Gothic"/>
                <w:sz w:val="16"/>
                <w:szCs w:val="16"/>
              </w:rPr>
              <w:t xml:space="preserve"> zewnętrznych (wybór energii, defibrylacja, wydruk start/stop na żądanie), także przy zainstalowanych nakładkach pediatrycznych/neonatologicznych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9F897" w14:textId="77777777" w:rsidR="005B348F" w:rsidRPr="00564755" w:rsidRDefault="005B348F" w:rsidP="00D2155C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564755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7172A739" w14:textId="77777777" w:rsidR="005B348F" w:rsidRPr="00564755" w:rsidRDefault="005B348F" w:rsidP="00D2155C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564755" w14:paraId="70EAC039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3455A9E" w14:textId="77777777" w:rsidR="005B348F" w:rsidRPr="00564755" w:rsidRDefault="005B348F" w:rsidP="00D2155C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24A65" w14:textId="540027EE" w:rsidR="005B348F" w:rsidRPr="00564755" w:rsidRDefault="00E37067" w:rsidP="00D2155C">
            <w:pPr>
              <w:suppressAutoHyphens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64755">
              <w:rPr>
                <w:rFonts w:ascii="Century Gothic" w:hAnsi="Century Gothic"/>
                <w:sz w:val="16"/>
                <w:szCs w:val="16"/>
              </w:rPr>
              <w:t>Stymulacja przezskórna w trybie sztywnym i na żądanie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CED37" w14:textId="77777777" w:rsidR="005B348F" w:rsidRPr="00564755" w:rsidRDefault="005B348F" w:rsidP="00D2155C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564755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76853FBA" w14:textId="77777777" w:rsidR="005B348F" w:rsidRPr="00564755" w:rsidRDefault="005B348F" w:rsidP="00D2155C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564755" w14:paraId="50EE5CF4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8DD3C12" w14:textId="77777777" w:rsidR="005B348F" w:rsidRPr="00564755" w:rsidRDefault="005B348F" w:rsidP="00D2155C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677FF" w14:textId="30583674" w:rsidR="005B348F" w:rsidRPr="00564755" w:rsidRDefault="00E37067" w:rsidP="00D2155C">
            <w:pPr>
              <w:suppressAutoHyphens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64755">
              <w:rPr>
                <w:rFonts w:ascii="Century Gothic" w:hAnsi="Century Gothic"/>
                <w:sz w:val="16"/>
                <w:szCs w:val="16"/>
              </w:rPr>
              <w:t>Częstość stymulacji  40-170 impulsów/minutę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65C69" w14:textId="77777777" w:rsidR="005B348F" w:rsidRPr="00564755" w:rsidRDefault="005B348F" w:rsidP="00D2155C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564755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2053FBC4" w14:textId="77777777" w:rsidR="005B348F" w:rsidRPr="00564755" w:rsidRDefault="005B348F" w:rsidP="00D2155C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564755" w14:paraId="05D5AD0A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370D2CE" w14:textId="77777777" w:rsidR="005B348F" w:rsidRPr="00564755" w:rsidRDefault="005B348F" w:rsidP="00D2155C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424B0" w14:textId="003B7E19" w:rsidR="005B348F" w:rsidRPr="00564755" w:rsidRDefault="00E37067" w:rsidP="00D2155C">
            <w:pPr>
              <w:suppressAutoHyphens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64755">
              <w:rPr>
                <w:rFonts w:ascii="Century Gothic" w:hAnsi="Century Gothic"/>
                <w:sz w:val="16"/>
                <w:szCs w:val="16"/>
              </w:rPr>
              <w:t xml:space="preserve">Regulacja prądu stymulacji  0-200 </w:t>
            </w:r>
            <w:proofErr w:type="spellStart"/>
            <w:r w:rsidRPr="00564755">
              <w:rPr>
                <w:rFonts w:ascii="Century Gothic" w:hAnsi="Century Gothic"/>
                <w:sz w:val="16"/>
                <w:szCs w:val="16"/>
              </w:rPr>
              <w:t>mA</w:t>
            </w:r>
            <w:proofErr w:type="spellEnd"/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07DCF" w14:textId="77777777" w:rsidR="005B348F" w:rsidRPr="00564755" w:rsidRDefault="005B348F" w:rsidP="00D2155C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564755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58B72A11" w14:textId="77777777" w:rsidR="005B348F" w:rsidRPr="00564755" w:rsidRDefault="005B348F" w:rsidP="00D2155C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564755" w14:paraId="5509D34F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15C0A75" w14:textId="77777777" w:rsidR="005B348F" w:rsidRPr="00564755" w:rsidRDefault="005B348F" w:rsidP="00D2155C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A22B0" w14:textId="2702D91F" w:rsidR="005B348F" w:rsidRPr="00564755" w:rsidRDefault="00E37067" w:rsidP="00D2155C">
            <w:pPr>
              <w:suppressAutoHyphens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64755">
              <w:rPr>
                <w:rFonts w:ascii="Century Gothic" w:hAnsi="Century Gothic"/>
                <w:sz w:val="16"/>
                <w:szCs w:val="16"/>
              </w:rPr>
              <w:t>Odczyt 3 i 12 odprowadzeń EKG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1A143" w14:textId="77777777" w:rsidR="005B348F" w:rsidRPr="00564755" w:rsidRDefault="005B348F" w:rsidP="00D2155C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564755">
              <w:rPr>
                <w:rFonts w:ascii="Century Gothic" w:hAnsi="Century Gothic" w:cstheme="minorHAnsi"/>
                <w:sz w:val="16"/>
                <w:szCs w:val="16"/>
              </w:rPr>
              <w:t>TAK / NIE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78F473C2" w14:textId="77777777" w:rsidR="005B348F" w:rsidRPr="00564755" w:rsidRDefault="005B348F" w:rsidP="00D2155C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564755" w14:paraId="55748E90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4FC6506" w14:textId="77777777" w:rsidR="005B348F" w:rsidRPr="00564755" w:rsidRDefault="005B348F" w:rsidP="00D2155C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C8387" w14:textId="606B760F" w:rsidR="005B348F" w:rsidRPr="00564755" w:rsidRDefault="00E37067" w:rsidP="00D2155C">
            <w:pPr>
              <w:suppressAutoHyphens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64755">
              <w:rPr>
                <w:rFonts w:ascii="Century Gothic" w:hAnsi="Century Gothic"/>
                <w:sz w:val="16"/>
                <w:szCs w:val="16"/>
              </w:rPr>
              <w:t>Automatyczna interpretacja i diagnoza 12-odprowadzeniowego badania EKG uwzględniająca wiek i płeć pacjenta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E9EB3" w14:textId="77777777" w:rsidR="005B348F" w:rsidRPr="00564755" w:rsidRDefault="005B348F" w:rsidP="00D2155C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564755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33EAE589" w14:textId="77777777" w:rsidR="005B348F" w:rsidRPr="00564755" w:rsidRDefault="005B348F" w:rsidP="00D2155C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564755" w14:paraId="00AE8C60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38E0353" w14:textId="77777777" w:rsidR="005B348F" w:rsidRPr="00564755" w:rsidRDefault="005B348F" w:rsidP="00D2155C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27F44" w14:textId="0CCB90FA" w:rsidR="005B348F" w:rsidRPr="00564755" w:rsidRDefault="00E37067" w:rsidP="00D2155C">
            <w:pPr>
              <w:suppressAutoHyphens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64755">
              <w:rPr>
                <w:rFonts w:ascii="Century Gothic" w:hAnsi="Century Gothic"/>
                <w:sz w:val="16"/>
                <w:szCs w:val="16"/>
              </w:rPr>
              <w:t>Alarmy częstości akcji serca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0DC7" w14:textId="77777777" w:rsidR="005B348F" w:rsidRPr="00564755" w:rsidRDefault="005B348F" w:rsidP="00D2155C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564755">
              <w:rPr>
                <w:rFonts w:ascii="Century Gothic" w:hAnsi="Century Gothic" w:cstheme="minorHAnsi"/>
                <w:sz w:val="16"/>
                <w:szCs w:val="16"/>
              </w:rPr>
              <w:t xml:space="preserve">TAK 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27123601" w14:textId="77777777" w:rsidR="005B348F" w:rsidRPr="00564755" w:rsidRDefault="005B348F" w:rsidP="00D2155C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564755" w14:paraId="0F8DB0B0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  <w:vAlign w:val="center"/>
          </w:tcPr>
          <w:p w14:paraId="434BE158" w14:textId="77777777" w:rsidR="005B348F" w:rsidRPr="00564755" w:rsidRDefault="005B348F" w:rsidP="00D2155C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0B5B9" w14:textId="3FE4B137" w:rsidR="005B348F" w:rsidRPr="00564755" w:rsidRDefault="00E37067" w:rsidP="00D2155C">
            <w:pPr>
              <w:suppressAutoHyphens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64755">
              <w:rPr>
                <w:rFonts w:ascii="Century Gothic" w:hAnsi="Century Gothic"/>
                <w:sz w:val="16"/>
                <w:szCs w:val="16"/>
              </w:rPr>
              <w:t>Zakres pomiaru tętna od 20-250 u/min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86DD3" w14:textId="77777777" w:rsidR="005B348F" w:rsidRPr="00564755" w:rsidRDefault="005B348F" w:rsidP="00D2155C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564755">
              <w:rPr>
                <w:rFonts w:ascii="Century Gothic" w:hAnsi="Century Gothic" w:cstheme="minorHAnsi"/>
                <w:sz w:val="16"/>
                <w:szCs w:val="16"/>
              </w:rPr>
              <w:t xml:space="preserve">TAK 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</w:tcMar>
          </w:tcPr>
          <w:p w14:paraId="0939F58C" w14:textId="77777777" w:rsidR="005B348F" w:rsidRPr="00564755" w:rsidRDefault="005B348F" w:rsidP="00D2155C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564755" w14:paraId="69EF23EF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49C00596" w14:textId="77777777" w:rsidR="005B348F" w:rsidRPr="00564755" w:rsidRDefault="005B348F" w:rsidP="00D2155C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76D" w14:textId="38C93877" w:rsidR="005B348F" w:rsidRPr="00564755" w:rsidRDefault="00E37067" w:rsidP="00D2155C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564755">
              <w:rPr>
                <w:rFonts w:ascii="Century Gothic" w:hAnsi="Century Gothic"/>
                <w:sz w:val="16"/>
                <w:szCs w:val="16"/>
              </w:rPr>
              <w:t>Zakres wzmocnienia sygnału EKG  od 0,5 do 4cm/</w:t>
            </w:r>
            <w:proofErr w:type="spellStart"/>
            <w:r w:rsidRPr="00564755">
              <w:rPr>
                <w:rFonts w:ascii="Century Gothic" w:hAnsi="Century Gothic"/>
                <w:sz w:val="16"/>
                <w:szCs w:val="16"/>
              </w:rPr>
              <w:t>Mv</w:t>
            </w:r>
            <w:proofErr w:type="spellEnd"/>
            <w:r w:rsidRPr="00564755">
              <w:rPr>
                <w:rFonts w:ascii="Century Gothic" w:hAnsi="Century Gothic"/>
                <w:sz w:val="16"/>
                <w:szCs w:val="16"/>
              </w:rPr>
              <w:t>, 8 poziomów wzmocnienia.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C7BEF" w14:textId="77777777" w:rsidR="005B348F" w:rsidRPr="00564755" w:rsidRDefault="005B348F" w:rsidP="00D2155C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564755">
              <w:rPr>
                <w:rFonts w:ascii="Century Gothic" w:hAnsi="Century Gothic" w:cstheme="minorHAnsi"/>
                <w:sz w:val="16"/>
                <w:szCs w:val="16"/>
              </w:rPr>
              <w:t xml:space="preserve">TAK 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719B328C" w14:textId="77777777" w:rsidR="005B348F" w:rsidRPr="00564755" w:rsidRDefault="005B348F" w:rsidP="00D2155C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564755" w14:paraId="11DB1939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6428A6D" w14:textId="77777777" w:rsidR="005B348F" w:rsidRPr="00564755" w:rsidRDefault="005B348F" w:rsidP="00D2155C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54214" w14:textId="2BF483E3" w:rsidR="005B348F" w:rsidRPr="00564755" w:rsidRDefault="00E37067" w:rsidP="00D2155C">
            <w:pPr>
              <w:suppressAutoHyphens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64755">
              <w:rPr>
                <w:rFonts w:ascii="Century Gothic" w:hAnsi="Century Gothic"/>
                <w:sz w:val="16"/>
                <w:szCs w:val="16"/>
              </w:rPr>
              <w:t>Prezentacja zapisu EKG –  3 kanały na ekranie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4C1DF" w14:textId="77777777" w:rsidR="005B348F" w:rsidRPr="00564755" w:rsidRDefault="005B348F" w:rsidP="00D2155C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564755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1B0E623A" w14:textId="77777777" w:rsidR="005B348F" w:rsidRPr="00564755" w:rsidRDefault="005B348F" w:rsidP="00D2155C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564755" w14:paraId="7565774E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D63647E" w14:textId="77777777" w:rsidR="005B348F" w:rsidRPr="00564755" w:rsidRDefault="005B348F" w:rsidP="00D2155C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305E0" w14:textId="597499D1" w:rsidR="005B348F" w:rsidRPr="00564755" w:rsidRDefault="00E37067" w:rsidP="00D2155C">
            <w:pPr>
              <w:suppressAutoHyphens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64755">
              <w:rPr>
                <w:rFonts w:ascii="Century Gothic" w:hAnsi="Century Gothic"/>
                <w:sz w:val="16"/>
                <w:szCs w:val="16"/>
              </w:rPr>
              <w:t>Ekran kolorowy o przekątnej 8,4’’.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51C85" w14:textId="77777777" w:rsidR="005B348F" w:rsidRPr="00564755" w:rsidRDefault="005B348F" w:rsidP="00D2155C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564755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3FB3F25C" w14:textId="77777777" w:rsidR="005B348F" w:rsidRPr="00564755" w:rsidRDefault="005B348F" w:rsidP="00D2155C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564755" w14:paraId="4CE8ACA6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509EDAE7" w14:textId="77777777" w:rsidR="005B348F" w:rsidRPr="00564755" w:rsidRDefault="005B348F" w:rsidP="00D2155C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0BB96" w14:textId="4D3F8818" w:rsidR="005B348F" w:rsidRPr="00564755" w:rsidRDefault="00E37067" w:rsidP="00D2155C">
            <w:pPr>
              <w:suppressAutoHyphens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64755">
              <w:rPr>
                <w:rFonts w:ascii="Century Gothic" w:hAnsi="Century Gothic"/>
                <w:sz w:val="16"/>
                <w:szCs w:val="16"/>
              </w:rPr>
              <w:t>Wydruk EKG na papierze o szerokości 100 mm.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96A5E" w14:textId="77777777" w:rsidR="005B348F" w:rsidRPr="00564755" w:rsidRDefault="005B348F" w:rsidP="00D2155C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564755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3E22822C" w14:textId="77777777" w:rsidR="005B348F" w:rsidRPr="00564755" w:rsidRDefault="005B348F" w:rsidP="00D2155C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564755" w14:paraId="67C0DB50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15342DE8" w14:textId="77777777" w:rsidR="005B348F" w:rsidRPr="00564755" w:rsidRDefault="005B348F" w:rsidP="00D2155C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1C958" w14:textId="47EF77BB" w:rsidR="005B348F" w:rsidRPr="00564755" w:rsidRDefault="00E37067" w:rsidP="00D2155C">
            <w:pPr>
              <w:suppressAutoHyphens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64755">
              <w:rPr>
                <w:rFonts w:ascii="Century Gothic" w:hAnsi="Century Gothic"/>
                <w:sz w:val="16"/>
                <w:szCs w:val="16"/>
              </w:rPr>
              <w:t>Wydruk trendów czasowych mierzonych parametrów oraz pomiarów uniesienia odcinka ST na każdym odprowadzeniu EKG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5E0F4" w14:textId="77777777" w:rsidR="005B348F" w:rsidRPr="00564755" w:rsidRDefault="005B348F" w:rsidP="00D2155C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564755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7C33BC04" w14:textId="77777777" w:rsidR="005B348F" w:rsidRPr="00564755" w:rsidRDefault="005B348F" w:rsidP="00D2155C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564755" w14:paraId="5348B7D1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6CAA819F" w14:textId="77777777" w:rsidR="005B348F" w:rsidRPr="00564755" w:rsidRDefault="005B348F" w:rsidP="00D2155C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BB0BD" w14:textId="0F18F758" w:rsidR="005B348F" w:rsidRPr="00564755" w:rsidRDefault="00E37067" w:rsidP="00D2155C">
            <w:pPr>
              <w:suppressAutoHyphens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64755">
              <w:rPr>
                <w:rFonts w:ascii="Century Gothic" w:hAnsi="Century Gothic"/>
                <w:sz w:val="16"/>
                <w:szCs w:val="16"/>
              </w:rPr>
              <w:t>Moduł pomiaru SpO2  w zakresie 50-100% z czujnikiem typu klips na palec.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825CA" w14:textId="77777777" w:rsidR="005B348F" w:rsidRPr="00564755" w:rsidRDefault="005B348F" w:rsidP="00D2155C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564755">
              <w:rPr>
                <w:rFonts w:ascii="Century Gothic" w:hAnsi="Century Gothic" w:cstheme="minorHAnsi"/>
                <w:sz w:val="16"/>
                <w:szCs w:val="16"/>
              </w:rPr>
              <w:t>TAK / PODAĆ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2ACE9C23" w14:textId="77777777" w:rsidR="005B348F" w:rsidRPr="00564755" w:rsidRDefault="005B348F" w:rsidP="00D2155C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564755" w14:paraId="7AADC65E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27C0A33F" w14:textId="77777777" w:rsidR="005B348F" w:rsidRPr="00564755" w:rsidRDefault="005B348F" w:rsidP="00D2155C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364F5" w14:textId="052AD6BC" w:rsidR="005B348F" w:rsidRPr="00564755" w:rsidRDefault="00E37067" w:rsidP="00D2155C">
            <w:pPr>
              <w:suppressAutoHyphens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64755">
              <w:rPr>
                <w:rFonts w:ascii="Century Gothic" w:hAnsi="Century Gothic"/>
                <w:sz w:val="16"/>
                <w:szCs w:val="16"/>
              </w:rPr>
              <w:t>Moduł nieinwazyjnego pomiaru stężenia methemoglobiny i karboksyhemoglobiny za pomocą czujnika typu klips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4BFE7" w14:textId="77777777" w:rsidR="005B348F" w:rsidRPr="00564755" w:rsidRDefault="005B348F" w:rsidP="00D2155C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564755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27C2E3E6" w14:textId="77777777" w:rsidR="005B348F" w:rsidRPr="00564755" w:rsidRDefault="005B348F" w:rsidP="00D2155C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564755" w14:paraId="37D85221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779FFFDA" w14:textId="77777777" w:rsidR="005B348F" w:rsidRPr="00564755" w:rsidRDefault="005B348F" w:rsidP="00D2155C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74A33" w14:textId="53BEED31" w:rsidR="005B348F" w:rsidRPr="00564755" w:rsidRDefault="00E37067" w:rsidP="00D2155C">
            <w:pPr>
              <w:suppressAutoHyphens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64755">
              <w:rPr>
                <w:rFonts w:ascii="Century Gothic" w:hAnsi="Century Gothic"/>
                <w:sz w:val="16"/>
                <w:szCs w:val="16"/>
              </w:rPr>
              <w:t xml:space="preserve">Moduł do pomiaru </w:t>
            </w:r>
            <w:proofErr w:type="spellStart"/>
            <w:r w:rsidRPr="00564755">
              <w:rPr>
                <w:rFonts w:ascii="Century Gothic" w:hAnsi="Century Gothic"/>
                <w:sz w:val="16"/>
                <w:szCs w:val="16"/>
              </w:rPr>
              <w:t>NiBP</w:t>
            </w:r>
            <w:proofErr w:type="spellEnd"/>
            <w:r w:rsidRPr="00564755">
              <w:rPr>
                <w:rFonts w:ascii="Century Gothic" w:hAnsi="Century Gothic"/>
                <w:sz w:val="16"/>
                <w:szCs w:val="16"/>
              </w:rPr>
              <w:t xml:space="preserve"> z mankietem dla dorosłych.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6780C" w14:textId="77777777" w:rsidR="005B348F" w:rsidRPr="00564755" w:rsidRDefault="005B348F" w:rsidP="00D2155C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564755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26481EF5" w14:textId="77777777" w:rsidR="005B348F" w:rsidRPr="00564755" w:rsidRDefault="005B348F" w:rsidP="00D2155C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564755" w14:paraId="14D45709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00D38D84" w14:textId="77777777" w:rsidR="005B348F" w:rsidRPr="00564755" w:rsidRDefault="005B348F" w:rsidP="00D2155C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8A60B" w14:textId="272DBC81" w:rsidR="005B348F" w:rsidRPr="00564755" w:rsidRDefault="00E37067" w:rsidP="00D2155C">
            <w:pPr>
              <w:suppressAutoHyphens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64755">
              <w:rPr>
                <w:rFonts w:ascii="Century Gothic" w:hAnsi="Century Gothic"/>
                <w:sz w:val="16"/>
                <w:szCs w:val="16"/>
              </w:rPr>
              <w:t>Moduł EtCO2 z zakresem pomiaru od 0 do 99 mmHg, z automatyczną kalibracją bez udziału użytkownika.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6CA77" w14:textId="77777777" w:rsidR="005B348F" w:rsidRPr="00564755" w:rsidRDefault="005B348F" w:rsidP="00D2155C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564755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27020DB3" w14:textId="77777777" w:rsidR="005B348F" w:rsidRPr="00564755" w:rsidRDefault="005B348F" w:rsidP="00D2155C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5B348F" w:rsidRPr="00564755" w14:paraId="3C998C21" w14:textId="77777777" w:rsidTr="00285378">
        <w:trPr>
          <w:trHeight w:val="17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  <w:vAlign w:val="center"/>
          </w:tcPr>
          <w:p w14:paraId="311BA0EE" w14:textId="77777777" w:rsidR="005B348F" w:rsidRPr="00564755" w:rsidRDefault="005B348F" w:rsidP="00D2155C">
            <w:pPr>
              <w:numPr>
                <w:ilvl w:val="0"/>
                <w:numId w:val="1"/>
              </w:numPr>
              <w:spacing w:after="0" w:line="240" w:lineRule="auto"/>
              <w:ind w:left="356" w:right="355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987D5" w14:textId="0D8DBE6C" w:rsidR="005B348F" w:rsidRPr="00564755" w:rsidRDefault="00E37067" w:rsidP="00D2155C">
            <w:pPr>
              <w:suppressAutoHyphens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64755">
              <w:rPr>
                <w:rFonts w:ascii="Century Gothic" w:hAnsi="Century Gothic"/>
                <w:sz w:val="16"/>
                <w:szCs w:val="16"/>
              </w:rPr>
              <w:t>Możliwość rozbudowy o modem do transmisji danych do istniejących stacji odbiorczych w pracowniach kardiologii inwazyjnej.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CA0C9" w14:textId="77777777" w:rsidR="005B348F" w:rsidRPr="00564755" w:rsidRDefault="005B348F" w:rsidP="00D2155C">
            <w:pPr>
              <w:spacing w:after="0" w:line="24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564755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</w:tcMar>
          </w:tcPr>
          <w:p w14:paraId="711137E0" w14:textId="77777777" w:rsidR="005B348F" w:rsidRPr="00564755" w:rsidRDefault="005B348F" w:rsidP="00D2155C">
            <w:pPr>
              <w:spacing w:after="0" w:line="240" w:lineRule="auto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285378" w:rsidRPr="00564755" w14:paraId="731FECB7" w14:textId="77777777" w:rsidTr="00285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97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1E96DA4" w14:textId="77777777" w:rsidR="00285378" w:rsidRPr="00564755" w:rsidRDefault="00285378" w:rsidP="00D2155C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bCs/>
                <w:kern w:val="2"/>
                <w:sz w:val="16"/>
                <w:szCs w:val="16"/>
              </w:rPr>
            </w:pPr>
            <w:bookmarkStart w:id="1" w:name="_Hlk214876972"/>
            <w:r w:rsidRPr="00564755">
              <w:rPr>
                <w:rFonts w:ascii="Century Gothic" w:eastAsia="Calibri" w:hAnsi="Century Gothic" w:cs="Arial"/>
                <w:bCs/>
                <w:kern w:val="2"/>
                <w:sz w:val="16"/>
                <w:szCs w:val="16"/>
              </w:rPr>
              <w:t xml:space="preserve">Wymagania dodatkowe </w:t>
            </w:r>
          </w:p>
        </w:tc>
      </w:tr>
      <w:tr w:rsidR="00285378" w:rsidRPr="00564755" w14:paraId="12D67577" w14:textId="77777777" w:rsidTr="00D2155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48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914E8" w14:textId="77777777" w:rsidR="00285378" w:rsidRPr="00564755" w:rsidRDefault="00285378" w:rsidP="00D2155C">
            <w:pPr>
              <w:suppressAutoHyphens w:val="0"/>
              <w:spacing w:after="0" w:line="240" w:lineRule="auto"/>
              <w:ind w:left="720"/>
              <w:contextualSpacing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3CC63" w14:textId="77777777" w:rsidR="00285378" w:rsidRPr="00564755" w:rsidRDefault="00285378" w:rsidP="00D2155C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/>
                <w:b/>
                <w:bCs/>
                <w:color w:val="000000"/>
                <w:kern w:val="2"/>
                <w:sz w:val="16"/>
                <w:szCs w:val="16"/>
              </w:rPr>
              <w:t>Wymagania Zamawiającego (warunek)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4F671" w14:textId="77777777" w:rsidR="00285378" w:rsidRPr="00564755" w:rsidRDefault="00285378" w:rsidP="00D2155C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/>
                <w:bCs/>
                <w:color w:val="000000"/>
                <w:kern w:val="2"/>
                <w:sz w:val="16"/>
                <w:szCs w:val="16"/>
              </w:rPr>
              <w:t>Parametr/ilość wymagana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DF05EB" w14:textId="77777777" w:rsidR="00285378" w:rsidRPr="00564755" w:rsidRDefault="00285378" w:rsidP="00D2155C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/>
                <w:b/>
                <w:bCs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/>
                <w:b/>
                <w:bCs/>
                <w:color w:val="000000"/>
                <w:kern w:val="2"/>
                <w:sz w:val="16"/>
                <w:szCs w:val="16"/>
              </w:rPr>
              <w:t>Parametr/</w:t>
            </w:r>
          </w:p>
          <w:p w14:paraId="71F30367" w14:textId="77777777" w:rsidR="00285378" w:rsidRPr="00564755" w:rsidRDefault="00285378" w:rsidP="00D2155C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/>
                <w:b/>
                <w:bCs/>
                <w:color w:val="000000"/>
                <w:kern w:val="2"/>
                <w:sz w:val="16"/>
                <w:szCs w:val="16"/>
              </w:rPr>
              <w:t>podać</w:t>
            </w:r>
          </w:p>
        </w:tc>
      </w:tr>
      <w:tr w:rsidR="00285378" w:rsidRPr="00564755" w14:paraId="01AD2F5F" w14:textId="77777777" w:rsidTr="00285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81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51133" w14:textId="77777777" w:rsidR="00285378" w:rsidRPr="00564755" w:rsidRDefault="00285378" w:rsidP="00D2155C">
            <w:pPr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4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1A97E" w14:textId="77777777" w:rsidR="00285378" w:rsidRPr="00564755" w:rsidRDefault="00285378" w:rsidP="00D2155C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 xml:space="preserve">Szkolenie z obsługi dla personelu w siedzibie Zamawiającego w terminie uzgodnionym z Zamawiającym, przed podpisaniem protokołu odbioru końcowego. 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02A0E" w14:textId="77777777" w:rsidR="00285378" w:rsidRPr="00564755" w:rsidRDefault="00285378" w:rsidP="00D2155C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A2869" w14:textId="77777777" w:rsidR="00285378" w:rsidRPr="00564755" w:rsidRDefault="00285378" w:rsidP="00D2155C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85378" w:rsidRPr="00564755" w14:paraId="39F2A74A" w14:textId="77777777" w:rsidTr="00285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F004A" w14:textId="77777777" w:rsidR="00285378" w:rsidRPr="00564755" w:rsidRDefault="00285378" w:rsidP="00D2155C">
            <w:pPr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4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AFA3E" w14:textId="77777777" w:rsidR="00285378" w:rsidRPr="00564755" w:rsidRDefault="00285378" w:rsidP="00D2155C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Wykonawca sporządzi protokół z przeprowadzonych szkoleń (z podpisami osób przeszkolonych) bezpośrednio po ich przeprowadzeniu.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EE189" w14:textId="77777777" w:rsidR="00285378" w:rsidRPr="00564755" w:rsidRDefault="00285378" w:rsidP="00D2155C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F036A" w14:textId="77777777" w:rsidR="00285378" w:rsidRPr="00564755" w:rsidRDefault="00285378" w:rsidP="00D2155C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85378" w:rsidRPr="00564755" w14:paraId="4AFB4D7D" w14:textId="77777777" w:rsidTr="00285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2430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89B0D" w14:textId="77777777" w:rsidR="00285378" w:rsidRPr="00564755" w:rsidRDefault="00285378" w:rsidP="00D2155C">
            <w:pPr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4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0FB0B" w14:textId="773E54BB" w:rsidR="00285378" w:rsidRPr="00564755" w:rsidRDefault="00285378" w:rsidP="00D2155C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 xml:space="preserve">Wykonawca powinien zapewnić co najmniej </w:t>
            </w:r>
            <w:r w:rsidR="00033C9E"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24</w:t>
            </w: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 xml:space="preserve">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br/>
            </w: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br/>
              <w:t xml:space="preserve">Gwarancja min. </w:t>
            </w:r>
            <w:r w:rsidR="00033C9E"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24</w:t>
            </w: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 xml:space="preserve"> miesięcy na urządzenie od daty podpisania przez  strony bezusterkowego protokołu odbioru</w:t>
            </w: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br/>
            </w:r>
            <w:r w:rsidR="00033C9E"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24</w:t>
            </w: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 xml:space="preserve"> miesięcy – 0 pkt</w:t>
            </w: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br/>
            </w:r>
            <w:r w:rsidR="00033C9E"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36</w:t>
            </w: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 xml:space="preserve"> miesięcy – 10 pkt</w:t>
            </w: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br/>
              <w:t>48 miesięcy – 20 pkt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BAD1C" w14:textId="77777777" w:rsidR="00285378" w:rsidRPr="00564755" w:rsidRDefault="00285378" w:rsidP="00D2155C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Tak/Podać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CFC63" w14:textId="77777777" w:rsidR="00285378" w:rsidRPr="00564755" w:rsidRDefault="00285378" w:rsidP="00D2155C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85378" w:rsidRPr="00564755" w14:paraId="7A2748A2" w14:textId="77777777" w:rsidTr="00285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1080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880FD" w14:textId="77777777" w:rsidR="00285378" w:rsidRPr="00564755" w:rsidRDefault="00285378" w:rsidP="00D2155C">
            <w:pPr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4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935CF" w14:textId="77777777" w:rsidR="00285378" w:rsidRPr="00564755" w:rsidRDefault="00285378" w:rsidP="00D2155C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przedmiotu przetargu do eksploatacji.  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2467B" w14:textId="77777777" w:rsidR="00285378" w:rsidRPr="00564755" w:rsidRDefault="00285378" w:rsidP="00D2155C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68EF6" w14:textId="77777777" w:rsidR="00285378" w:rsidRPr="00564755" w:rsidRDefault="00285378" w:rsidP="00D2155C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85378" w:rsidRPr="00564755" w14:paraId="139CB05F" w14:textId="77777777" w:rsidTr="00285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810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A63D0" w14:textId="77777777" w:rsidR="00285378" w:rsidRPr="00564755" w:rsidRDefault="00285378" w:rsidP="00D2155C">
            <w:pPr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4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4113C" w14:textId="77777777" w:rsidR="00285378" w:rsidRPr="00564755" w:rsidRDefault="00285378" w:rsidP="00D2155C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Czas reakcji serwisu w okresie gwarancji od chwili zgłoszenia awarii czyli pojawienie się pracownika serwisu w miejscu awarii w dni robocze max 24 godzin.</w:t>
            </w: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br/>
              <w:t>Czas skutecznej naprawy maksimum 7 dni kalendarzowych.</w:t>
            </w:r>
          </w:p>
          <w:p w14:paraId="42C5E923" w14:textId="77777777" w:rsidR="00285378" w:rsidRPr="00564755" w:rsidRDefault="00285378" w:rsidP="00D2155C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  <w:highlight w:val="yellow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Czas skutecznej naprawy, wymagającej importu części spoza terenu Polski, maksimum 14 dni kalendarzowych.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DC25A" w14:textId="77777777" w:rsidR="00285378" w:rsidRPr="00564755" w:rsidRDefault="00285378" w:rsidP="00D2155C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5B9FC" w14:textId="77777777" w:rsidR="00285378" w:rsidRPr="00564755" w:rsidRDefault="00285378" w:rsidP="00D2155C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85378" w:rsidRPr="00564755" w14:paraId="3E0BC950" w14:textId="77777777" w:rsidTr="00D2155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817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6EC59" w14:textId="77777777" w:rsidR="00285378" w:rsidRPr="00564755" w:rsidRDefault="00285378" w:rsidP="00D2155C">
            <w:pPr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4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6203F" w14:textId="77777777" w:rsidR="00285378" w:rsidRPr="00564755" w:rsidRDefault="00285378" w:rsidP="00D2155C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 xml:space="preserve">W przypadku naprawy trwającej dłużej niż 7 dni kalendarzowych Wykonawca zapewni sprzęt zastępczy o parametrach </w:t>
            </w:r>
            <w:proofErr w:type="spellStart"/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niegorszych</w:t>
            </w:r>
            <w:proofErr w:type="spellEnd"/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 xml:space="preserve"> niż oferowany.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FEBEC" w14:textId="77777777" w:rsidR="00285378" w:rsidRPr="00564755" w:rsidRDefault="00285378" w:rsidP="00D2155C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AB12B" w14:textId="77777777" w:rsidR="00285378" w:rsidRPr="00564755" w:rsidRDefault="00285378" w:rsidP="00D2155C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85378" w:rsidRPr="00564755" w14:paraId="5356009D" w14:textId="77777777" w:rsidTr="00285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810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E44B" w14:textId="77777777" w:rsidR="00285378" w:rsidRPr="00564755" w:rsidRDefault="00285378" w:rsidP="00D2155C">
            <w:pPr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4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0F01C" w14:textId="77777777" w:rsidR="00285378" w:rsidRPr="00564755" w:rsidRDefault="00285378" w:rsidP="00D2155C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81400" w14:textId="77777777" w:rsidR="00285378" w:rsidRPr="00564755" w:rsidRDefault="00285378" w:rsidP="00D2155C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415D3" w14:textId="77777777" w:rsidR="00285378" w:rsidRPr="00564755" w:rsidRDefault="00285378" w:rsidP="00D2155C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85378" w:rsidRPr="00564755" w14:paraId="2BCF51B7" w14:textId="77777777" w:rsidTr="00285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27362" w14:textId="77777777" w:rsidR="00285378" w:rsidRPr="00564755" w:rsidRDefault="00285378" w:rsidP="00D2155C">
            <w:pPr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4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F1431A" w14:textId="77777777" w:rsidR="00285378" w:rsidRPr="00564755" w:rsidRDefault="00285378" w:rsidP="00D2155C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 xml:space="preserve">Certyfikat ISO 13485 dla producenta 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827BE" w14:textId="77777777" w:rsidR="00285378" w:rsidRPr="00564755" w:rsidRDefault="00285378" w:rsidP="00D2155C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9820E" w14:textId="77777777" w:rsidR="00285378" w:rsidRPr="00564755" w:rsidRDefault="00285378" w:rsidP="00D2155C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85378" w:rsidRPr="00564755" w14:paraId="30A09A37" w14:textId="77777777" w:rsidTr="00285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EB26C" w14:textId="77777777" w:rsidR="00285378" w:rsidRPr="00564755" w:rsidRDefault="00285378" w:rsidP="00D2155C">
            <w:pPr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4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FA403" w14:textId="77777777" w:rsidR="00285378" w:rsidRPr="00564755" w:rsidRDefault="00285378" w:rsidP="00D2155C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 xml:space="preserve">Deklaracja zgodności CE wydana przez producenta 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3EB91" w14:textId="77777777" w:rsidR="00285378" w:rsidRPr="00564755" w:rsidRDefault="00285378" w:rsidP="00D2155C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109C5" w14:textId="77777777" w:rsidR="00285378" w:rsidRPr="00564755" w:rsidRDefault="00285378" w:rsidP="00D2155C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85378" w:rsidRPr="00564755" w14:paraId="0B2CFE17" w14:textId="77777777" w:rsidTr="00285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90D0B" w14:textId="77777777" w:rsidR="00285378" w:rsidRPr="00564755" w:rsidRDefault="00285378" w:rsidP="00D2155C">
            <w:pPr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4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62967" w14:textId="77777777" w:rsidR="00285378" w:rsidRPr="00564755" w:rsidRDefault="00285378" w:rsidP="00D2155C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/>
                <w:kern w:val="2"/>
                <w:sz w:val="16"/>
                <w:szCs w:val="16"/>
              </w:rPr>
              <w:t>Świadectwo rejestracji, świadectwo dopuszczenia do obrotu, świadectwo jakości w języku polskim, kserokopie aktualnych certyfikatów dopuszczających dostarczony sprzęt do stosowania w jednostkach służby zdrowia lub równoważne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F160E" w14:textId="77777777" w:rsidR="00285378" w:rsidRPr="00564755" w:rsidRDefault="00285378" w:rsidP="00D2155C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2DF56B" w14:textId="77777777" w:rsidR="00285378" w:rsidRPr="00564755" w:rsidRDefault="00285378" w:rsidP="00D2155C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</w:p>
        </w:tc>
      </w:tr>
      <w:tr w:rsidR="00285378" w:rsidRPr="00564755" w14:paraId="3C1542EF" w14:textId="77777777" w:rsidTr="00285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C6157" w14:textId="77777777" w:rsidR="00285378" w:rsidRPr="00564755" w:rsidRDefault="00285378" w:rsidP="00D2155C">
            <w:pPr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4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F2E28" w14:textId="77777777" w:rsidR="00285378" w:rsidRPr="00564755" w:rsidRDefault="00285378" w:rsidP="00D2155C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Bezpłatne przeglądy okresowe przez cały okres gwarancji, niezależnie od zaleceń producenta, na koszt Wykonawcy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A8F6B" w14:textId="77777777" w:rsidR="00285378" w:rsidRPr="00564755" w:rsidRDefault="00285378" w:rsidP="00D2155C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CE25F" w14:textId="77777777" w:rsidR="00285378" w:rsidRPr="00564755" w:rsidRDefault="00285378" w:rsidP="00D2155C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85378" w:rsidRPr="00564755" w14:paraId="66B8A11F" w14:textId="77777777" w:rsidTr="00285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59E4C" w14:textId="77777777" w:rsidR="00285378" w:rsidRPr="00564755" w:rsidRDefault="00285378" w:rsidP="00D2155C">
            <w:pPr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4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868A6C" w14:textId="77777777" w:rsidR="00285378" w:rsidRPr="00564755" w:rsidRDefault="00285378" w:rsidP="00D2155C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Zagwarantowana dostępność części zamiennych przez co najmniej 10  lat od daty zainstalowania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92FA5" w14:textId="77777777" w:rsidR="00285378" w:rsidRPr="00564755" w:rsidRDefault="00285378" w:rsidP="00D2155C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5A1AF" w14:textId="77777777" w:rsidR="00285378" w:rsidRPr="00564755" w:rsidRDefault="00285378" w:rsidP="00D2155C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85378" w:rsidRPr="00564755" w14:paraId="2367C747" w14:textId="77777777" w:rsidTr="00285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A0757" w14:textId="77777777" w:rsidR="00285378" w:rsidRPr="00564755" w:rsidRDefault="00285378" w:rsidP="00D2155C">
            <w:pPr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4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86FB8" w14:textId="77777777" w:rsidR="00285378" w:rsidRPr="00564755" w:rsidRDefault="00285378" w:rsidP="00D2155C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Autoryzowany serwis gwarancyjny i pogwarancyjny.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2BAE3" w14:textId="77777777" w:rsidR="00285378" w:rsidRPr="00564755" w:rsidRDefault="00285378" w:rsidP="00D2155C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87686" w14:textId="77777777" w:rsidR="00285378" w:rsidRPr="00564755" w:rsidRDefault="00285378" w:rsidP="00D2155C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85378" w:rsidRPr="00564755" w14:paraId="5A15ACAE" w14:textId="77777777" w:rsidTr="00285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4A50A" w14:textId="77777777" w:rsidR="00285378" w:rsidRPr="00564755" w:rsidRDefault="00285378" w:rsidP="00D2155C">
            <w:pPr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4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C5DF4" w14:textId="77777777" w:rsidR="00285378" w:rsidRPr="00564755" w:rsidRDefault="00285378" w:rsidP="00D2155C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Materiały informacyjne na temat oferowanego sprzętu w języku polskim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D3402" w14:textId="77777777" w:rsidR="00285378" w:rsidRPr="00564755" w:rsidRDefault="00285378" w:rsidP="00D2155C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0E673" w14:textId="77777777" w:rsidR="00285378" w:rsidRPr="00564755" w:rsidRDefault="00285378" w:rsidP="00D2155C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85378" w:rsidRPr="00564755" w14:paraId="334615F5" w14:textId="77777777" w:rsidTr="00285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E866D" w14:textId="77777777" w:rsidR="00285378" w:rsidRPr="00564755" w:rsidRDefault="00285378" w:rsidP="00D2155C">
            <w:pPr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4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C7B6B3" w14:textId="77777777" w:rsidR="00285378" w:rsidRPr="00564755" w:rsidRDefault="00285378" w:rsidP="00D2155C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Instrukcja do sprzętu w języku polskim (wraz z dostawą przedmiotu postępowania)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8C638" w14:textId="77777777" w:rsidR="00285378" w:rsidRPr="00564755" w:rsidRDefault="00285378" w:rsidP="00D2155C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94057" w14:textId="77777777" w:rsidR="00285378" w:rsidRPr="00564755" w:rsidRDefault="00285378" w:rsidP="00D2155C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85378" w:rsidRPr="00564755" w14:paraId="78E78962" w14:textId="77777777" w:rsidTr="00285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5355E" w14:textId="77777777" w:rsidR="00285378" w:rsidRPr="00564755" w:rsidRDefault="00285378" w:rsidP="00D2155C">
            <w:pPr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4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9D1711" w14:textId="77777777" w:rsidR="00285378" w:rsidRPr="00564755" w:rsidRDefault="00285378" w:rsidP="00D2155C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A9854" w14:textId="77777777" w:rsidR="00285378" w:rsidRPr="00564755" w:rsidRDefault="00285378" w:rsidP="00D2155C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2AE59" w14:textId="77777777" w:rsidR="00285378" w:rsidRPr="00564755" w:rsidRDefault="00285378" w:rsidP="00D2155C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  <w:tr w:rsidR="00285378" w:rsidRPr="00564755" w14:paraId="4444B1C4" w14:textId="77777777" w:rsidTr="00285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810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8E7ADF" w14:textId="77777777" w:rsidR="00285378" w:rsidRPr="00564755" w:rsidRDefault="00285378" w:rsidP="00D2155C">
            <w:pPr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/>
                <w:kern w:val="2"/>
                <w:sz w:val="16"/>
                <w:szCs w:val="16"/>
                <w:lang w:eastAsia="pl-PL"/>
              </w:rPr>
            </w:pPr>
          </w:p>
        </w:tc>
        <w:tc>
          <w:tcPr>
            <w:tcW w:w="4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CAA09" w14:textId="77777777" w:rsidR="00285378" w:rsidRPr="00564755" w:rsidRDefault="00285378" w:rsidP="00D2155C">
            <w:pPr>
              <w:suppressAutoHyphens w:val="0"/>
              <w:spacing w:after="0" w:line="240" w:lineRule="auto"/>
              <w:rPr>
                <w:rFonts w:ascii="Century Gothic" w:eastAsia="Calibri" w:hAnsi="Century Gothic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/>
                <w:kern w:val="2"/>
                <w:sz w:val="16"/>
                <w:szCs w:val="16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3D9C2" w14:textId="77777777" w:rsidR="00285378" w:rsidRPr="00564755" w:rsidRDefault="00285378" w:rsidP="00D2155C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/>
                <w:kern w:val="2"/>
                <w:sz w:val="16"/>
                <w:szCs w:val="16"/>
              </w:rPr>
              <w:t> Tak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5D40D" w14:textId="77777777" w:rsidR="00285378" w:rsidRPr="00564755" w:rsidRDefault="00285378" w:rsidP="00D2155C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/>
                <w:kern w:val="2"/>
                <w:sz w:val="16"/>
                <w:szCs w:val="16"/>
              </w:rPr>
              <w:t> </w:t>
            </w:r>
          </w:p>
        </w:tc>
      </w:tr>
      <w:tr w:rsidR="00285378" w:rsidRPr="00564755" w14:paraId="2FED5FC5" w14:textId="77777777" w:rsidTr="002853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488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48B24" w14:textId="77777777" w:rsidR="00285378" w:rsidRPr="00564755" w:rsidRDefault="00285378" w:rsidP="00D2155C">
            <w:pPr>
              <w:numPr>
                <w:ilvl w:val="0"/>
                <w:numId w:val="1"/>
              </w:numPr>
              <w:suppressAutoHyphens w:val="0"/>
              <w:spacing w:after="0" w:line="240" w:lineRule="auto"/>
              <w:contextualSpacing/>
              <w:jc w:val="center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4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A9CE0" w14:textId="77777777" w:rsidR="00285378" w:rsidRPr="00564755" w:rsidRDefault="00285378" w:rsidP="00D2155C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Dostawa 15 grudnia 2025 (zrealizowanie wszystkich postanowień umowy)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10B13" w14:textId="77777777" w:rsidR="00285378" w:rsidRPr="00564755" w:rsidRDefault="00285378" w:rsidP="00D2155C">
            <w:pPr>
              <w:suppressAutoHyphens w:val="0"/>
              <w:spacing w:after="0" w:line="240" w:lineRule="auto"/>
              <w:jc w:val="center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Tak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2BF9A" w14:textId="77777777" w:rsidR="00285378" w:rsidRPr="00564755" w:rsidRDefault="00285378" w:rsidP="00D2155C">
            <w:pPr>
              <w:suppressAutoHyphens w:val="0"/>
              <w:spacing w:after="0" w:line="240" w:lineRule="auto"/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kern w:val="2"/>
                <w:sz w:val="16"/>
                <w:szCs w:val="16"/>
              </w:rPr>
              <w:t> </w:t>
            </w:r>
          </w:p>
        </w:tc>
      </w:tr>
    </w:tbl>
    <w:bookmarkEnd w:id="1"/>
    <w:p w14:paraId="68686DFA" w14:textId="77777777" w:rsidR="00561C9A" w:rsidRPr="00D9125B" w:rsidRDefault="00561C9A" w:rsidP="00D2155C">
      <w:pPr>
        <w:pStyle w:val="Bezodstpw"/>
        <w:rPr>
          <w:rFonts w:ascii="Century Gothic" w:hAnsi="Century Gothic"/>
          <w:sz w:val="16"/>
          <w:szCs w:val="16"/>
        </w:rPr>
      </w:pPr>
      <w:r w:rsidRPr="00D9125B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094FFD25" w14:textId="77777777" w:rsidR="00561C9A" w:rsidRPr="00D9125B" w:rsidRDefault="00561C9A" w:rsidP="00D2155C">
      <w:pPr>
        <w:pStyle w:val="Bezodstpw"/>
        <w:rPr>
          <w:rFonts w:ascii="Century Gothic" w:hAnsi="Century Gothic"/>
          <w:sz w:val="16"/>
          <w:szCs w:val="16"/>
        </w:rPr>
      </w:pPr>
    </w:p>
    <w:p w14:paraId="5CAF2871" w14:textId="77777777" w:rsidR="00561C9A" w:rsidRPr="00D9125B" w:rsidRDefault="00561C9A" w:rsidP="00D2155C">
      <w:pPr>
        <w:pStyle w:val="Bezodstpw"/>
        <w:rPr>
          <w:rFonts w:ascii="Century Gothic" w:hAnsi="Century Gothic"/>
          <w:sz w:val="16"/>
          <w:szCs w:val="16"/>
        </w:rPr>
      </w:pPr>
      <w:r w:rsidRPr="00D9125B">
        <w:rPr>
          <w:rFonts w:ascii="Century Gothic" w:hAnsi="Century Gothic"/>
          <w:sz w:val="16"/>
          <w:szCs w:val="16"/>
        </w:rPr>
        <w:t>1.</w:t>
      </w:r>
      <w:r w:rsidRPr="00D9125B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46AF5323" w14:textId="77777777" w:rsidR="00561C9A" w:rsidRPr="00D9125B" w:rsidRDefault="00561C9A" w:rsidP="00D2155C">
      <w:pPr>
        <w:pStyle w:val="Bezodstpw"/>
        <w:rPr>
          <w:rFonts w:ascii="Century Gothic" w:hAnsi="Century Gothic"/>
          <w:sz w:val="16"/>
          <w:szCs w:val="16"/>
        </w:rPr>
      </w:pPr>
      <w:r w:rsidRPr="00D9125B">
        <w:rPr>
          <w:rFonts w:ascii="Century Gothic" w:hAnsi="Century Gothic"/>
          <w:sz w:val="16"/>
          <w:szCs w:val="16"/>
        </w:rPr>
        <w:t>2.</w:t>
      </w:r>
      <w:r w:rsidRPr="00D9125B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11810FA5" w14:textId="77777777" w:rsidR="00F95275" w:rsidRDefault="00F95275" w:rsidP="00D2155C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45D0E2D8" w14:textId="15ADDCC0" w:rsidR="00FF67E1" w:rsidRPr="00564755" w:rsidRDefault="00FF67E1" w:rsidP="00D2155C">
      <w:pPr>
        <w:spacing w:after="0" w:line="240" w:lineRule="auto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  <w:t>……………………………………………………………</w:t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  <w:t>podpis</w:t>
      </w:r>
    </w:p>
    <w:sectPr w:rsidR="00FF67E1" w:rsidRPr="005647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34C45" w14:textId="77777777" w:rsidR="00AE69E8" w:rsidRDefault="00AE69E8" w:rsidP="00285378">
      <w:pPr>
        <w:spacing w:after="0" w:line="240" w:lineRule="auto"/>
      </w:pPr>
      <w:r>
        <w:separator/>
      </w:r>
    </w:p>
  </w:endnote>
  <w:endnote w:type="continuationSeparator" w:id="0">
    <w:p w14:paraId="2A36FC72" w14:textId="77777777" w:rsidR="00AE69E8" w:rsidRDefault="00AE69E8" w:rsidP="002853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altName w:val="Segoe UI"/>
    <w:charset w:val="00"/>
    <w:family w:val="roman"/>
    <w:pitch w:val="default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69B271" w14:textId="77777777" w:rsidR="00AE69E8" w:rsidRDefault="00AE69E8" w:rsidP="00285378">
      <w:pPr>
        <w:spacing w:after="0" w:line="240" w:lineRule="auto"/>
      </w:pPr>
      <w:r>
        <w:separator/>
      </w:r>
    </w:p>
  </w:footnote>
  <w:footnote w:type="continuationSeparator" w:id="0">
    <w:p w14:paraId="2353EF4C" w14:textId="77777777" w:rsidR="00AE69E8" w:rsidRDefault="00AE69E8" w:rsidP="002853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C445B7"/>
    <w:multiLevelType w:val="hybridMultilevel"/>
    <w:tmpl w:val="7D629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EE1624"/>
    <w:multiLevelType w:val="multilevel"/>
    <w:tmpl w:val="776E4D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8"/>
      </w:rPr>
    </w:lvl>
    <w:lvl w:ilvl="1">
      <w:start w:val="1"/>
      <w:numFmt w:val="lowerLetter"/>
      <w:lvlText w:val="%2."/>
      <w:lvlJc w:val="left"/>
      <w:pPr>
        <w:ind w:left="101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73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45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17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89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1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33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055" w:hanging="180"/>
      </w:pPr>
      <w:rPr>
        <w:rFonts w:hint="default"/>
      </w:rPr>
    </w:lvl>
  </w:abstractNum>
  <w:abstractNum w:abstractNumId="2" w15:restartNumberingAfterBreak="0">
    <w:nsid w:val="41CF5B7D"/>
    <w:multiLevelType w:val="hybridMultilevel"/>
    <w:tmpl w:val="14AC85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175B5D"/>
    <w:multiLevelType w:val="hybridMultilevel"/>
    <w:tmpl w:val="AB962A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023507"/>
    <w:multiLevelType w:val="hybridMultilevel"/>
    <w:tmpl w:val="4F1A2E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2731774">
    <w:abstractNumId w:val="1"/>
  </w:num>
  <w:num w:numId="2" w16cid:durableId="1663393624">
    <w:abstractNumId w:val="2"/>
  </w:num>
  <w:num w:numId="3" w16cid:durableId="471555781">
    <w:abstractNumId w:val="3"/>
  </w:num>
  <w:num w:numId="4" w16cid:durableId="692148315">
    <w:abstractNumId w:val="0"/>
  </w:num>
  <w:num w:numId="5" w16cid:durableId="10120278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48F"/>
    <w:rsid w:val="00033C9E"/>
    <w:rsid w:val="000A6D24"/>
    <w:rsid w:val="000D470E"/>
    <w:rsid w:val="000F47E5"/>
    <w:rsid w:val="00266B07"/>
    <w:rsid w:val="00285378"/>
    <w:rsid w:val="003F4F3C"/>
    <w:rsid w:val="00561C9A"/>
    <w:rsid w:val="00564755"/>
    <w:rsid w:val="005B348F"/>
    <w:rsid w:val="007B1355"/>
    <w:rsid w:val="00890626"/>
    <w:rsid w:val="009108D0"/>
    <w:rsid w:val="00972C37"/>
    <w:rsid w:val="00A97458"/>
    <w:rsid w:val="00AE69E8"/>
    <w:rsid w:val="00B5393A"/>
    <w:rsid w:val="00B92A94"/>
    <w:rsid w:val="00CC71D2"/>
    <w:rsid w:val="00CF4D3E"/>
    <w:rsid w:val="00D2155C"/>
    <w:rsid w:val="00DE5635"/>
    <w:rsid w:val="00E369C1"/>
    <w:rsid w:val="00E37067"/>
    <w:rsid w:val="00EC616F"/>
    <w:rsid w:val="00F95275"/>
    <w:rsid w:val="00FF2E50"/>
    <w:rsid w:val="00FF6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DEF39"/>
  <w15:chartTrackingRefBased/>
  <w15:docId w15:val="{201C5C66-7169-46A0-8B00-A0EBB8BFA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348F"/>
    <w:pPr>
      <w:suppressAutoHyphens/>
      <w:spacing w:line="259" w:lineRule="auto"/>
    </w:pPr>
    <w:rPr>
      <w:rFonts w:ascii="Calibri" w:eastAsia="Droid Sans Fallback" w:hAnsi="Calibri" w:cs="Calibri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B34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B34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B34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B34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B34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B34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B34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B34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B34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B34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B34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B34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B348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B348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B348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B348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B348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B348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B34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B34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B34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B34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B34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B348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B348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B348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B34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B348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B348F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5B348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14:ligatures w14:val="none"/>
    </w:rPr>
  </w:style>
  <w:style w:type="paragraph" w:customStyle="1" w:styleId="Normalny1">
    <w:name w:val="Normalny1"/>
    <w:rsid w:val="005B348F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lang w:eastAsia="hi-IN" w:bidi="hi-I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2853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5378"/>
    <w:rPr>
      <w:rFonts w:ascii="Calibri" w:eastAsia="Droid Sans Fallback" w:hAnsi="Calibri" w:cs="Calibri"/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853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5378"/>
    <w:rPr>
      <w:rFonts w:ascii="Calibri" w:eastAsia="Droid Sans Fallback" w:hAnsi="Calibri" w:cs="Calibri"/>
      <w:kern w:val="0"/>
      <w:sz w:val="22"/>
      <w:szCs w:val="22"/>
      <w14:ligatures w14:val="none"/>
    </w:rPr>
  </w:style>
  <w:style w:type="paragraph" w:styleId="Bezodstpw">
    <w:name w:val="No Spacing"/>
    <w:uiPriority w:val="1"/>
    <w:qFormat/>
    <w:rsid w:val="00561C9A"/>
    <w:pPr>
      <w:spacing w:after="0" w:line="240" w:lineRule="auto"/>
    </w:pPr>
    <w:rPr>
      <w:rFonts w:ascii="Arial" w:eastAsia="Calibri" w:hAnsi="Arial" w:cs="Arial"/>
      <w:kern w:val="0"/>
      <w14:ligatures w14:val="none"/>
    </w:rPr>
  </w:style>
  <w:style w:type="table" w:styleId="Tabela-Siatka">
    <w:name w:val="Table Grid"/>
    <w:basedOn w:val="Standardowy"/>
    <w:uiPriority w:val="39"/>
    <w:rsid w:val="00D21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1080</Words>
  <Characters>6482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Mińska</cp:lastModifiedBy>
  <cp:revision>10</cp:revision>
  <dcterms:created xsi:type="dcterms:W3CDTF">2025-11-24T10:56:00Z</dcterms:created>
  <dcterms:modified xsi:type="dcterms:W3CDTF">2025-11-25T10:20:00Z</dcterms:modified>
</cp:coreProperties>
</file>