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DEFC0" w14:textId="77777777"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5E43894A" w14:textId="77777777" w:rsidR="00CB56BB" w:rsidRPr="00BD0CC2" w:rsidRDefault="00BA3596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BD0CC2">
        <w:rPr>
          <w:rFonts w:eastAsia="Times New Roman" w:cstheme="minorHAnsi"/>
          <w:b/>
          <w:lang w:eastAsia="pl-PL"/>
        </w:rPr>
        <w:t>Załącznik nr 3</w:t>
      </w:r>
    </w:p>
    <w:p w14:paraId="5FF6D57D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B69150C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95931C5" w14:textId="77777777"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5DD7262F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21E0CE30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4852DD9B" w14:textId="77777777"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2E0C58CE" w14:textId="77777777"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2AB793FB" w14:textId="24F15E70"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8561D" w:rsidRPr="00BA3596">
        <w:rPr>
          <w:rFonts w:eastAsia="Times New Roman" w:cstheme="minorHAnsi"/>
          <w:lang w:eastAsia="pl-PL"/>
        </w:rPr>
        <w:t xml:space="preserve">na </w:t>
      </w:r>
      <w:r w:rsidR="009D74DB">
        <w:rPr>
          <w:rFonts w:eastAsia="Times New Roman" w:cstheme="minorHAnsi"/>
          <w:b/>
          <w:lang w:eastAsia="pl-PL"/>
        </w:rPr>
        <w:t>z</w:t>
      </w:r>
      <w:r w:rsidRPr="00BA3596">
        <w:rPr>
          <w:rFonts w:eastAsia="Times New Roman" w:cstheme="minorHAnsi"/>
          <w:b/>
          <w:lang w:eastAsia="pl-PL"/>
        </w:rPr>
        <w:t>akup</w:t>
      </w:r>
      <w:r>
        <w:rPr>
          <w:rFonts w:eastAsia="Times New Roman" w:cstheme="minorHAnsi"/>
          <w:lang w:eastAsia="pl-PL"/>
        </w:rPr>
        <w:t xml:space="preserve"> </w:t>
      </w:r>
      <w:r w:rsidR="00925CE3" w:rsidRPr="00BA3596">
        <w:rPr>
          <w:rFonts w:eastAsia="Times New Roman" w:cstheme="minorHAnsi"/>
          <w:b/>
          <w:lang w:eastAsia="pl-PL"/>
        </w:rPr>
        <w:t xml:space="preserve"> </w:t>
      </w:r>
      <w:r w:rsidR="005803F3">
        <w:rPr>
          <w:rFonts w:cstheme="minorHAnsi"/>
          <w:b/>
        </w:rPr>
        <w:t xml:space="preserve">i dostawę </w:t>
      </w:r>
      <w:r w:rsidR="00420AF7">
        <w:rPr>
          <w:rFonts w:cstheme="minorHAnsi"/>
          <w:b/>
        </w:rPr>
        <w:t xml:space="preserve">dwóch </w:t>
      </w:r>
      <w:r w:rsidR="00A04FF9">
        <w:rPr>
          <w:rFonts w:cstheme="minorHAnsi"/>
          <w:b/>
        </w:rPr>
        <w:t>kom</w:t>
      </w:r>
      <w:r w:rsidR="00420AF7">
        <w:rPr>
          <w:rFonts w:cstheme="minorHAnsi"/>
          <w:b/>
        </w:rPr>
        <w:t>ór</w:t>
      </w:r>
      <w:r w:rsidR="00A04FF9">
        <w:rPr>
          <w:rFonts w:cstheme="minorHAnsi"/>
          <w:b/>
        </w:rPr>
        <w:t xml:space="preserve"> i zamrażarki</w:t>
      </w:r>
      <w:r w:rsidR="005803F3">
        <w:rPr>
          <w:rFonts w:cstheme="minorHAnsi"/>
          <w:b/>
        </w:rPr>
        <w:t xml:space="preserve"> dla Wydziału Biologii w Poznaniu, nr sprawy ZP3/</w:t>
      </w:r>
      <w:r w:rsidR="00A04FF9">
        <w:rPr>
          <w:rFonts w:cstheme="minorHAnsi"/>
          <w:b/>
        </w:rPr>
        <w:t>6765</w:t>
      </w:r>
      <w:r w:rsidR="005803F3">
        <w:rPr>
          <w:rFonts w:cstheme="minorHAnsi"/>
          <w:b/>
        </w:rPr>
        <w:t>/25</w:t>
      </w:r>
      <w:r w:rsidR="009D74DB">
        <w:rPr>
          <w:rFonts w:cstheme="minorHAnsi"/>
          <w:b/>
        </w:rPr>
        <w:t xml:space="preserve"> </w:t>
      </w:r>
      <w:r w:rsidR="0028561D" w:rsidRPr="00BA3596">
        <w:rPr>
          <w:rFonts w:eastAsia="Times New Roman" w:cstheme="minorHAnsi"/>
          <w:lang w:eastAsia="pl-PL"/>
        </w:rPr>
        <w:t>oferujemy realizację zamówienia zgodnie z poniższymi cenami i opisem przedmiotu zamówienia za</w:t>
      </w:r>
      <w:r w:rsidR="00BD0CC2">
        <w:rPr>
          <w:rFonts w:eastAsia="Times New Roman" w:cstheme="minorHAnsi"/>
          <w:lang w:eastAsia="pl-PL"/>
        </w:rPr>
        <w:t>wartym w Załączniku nr 1 do zaproszenia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14:paraId="5FB4C00D" w14:textId="77777777"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418"/>
        <w:gridCol w:w="1981"/>
        <w:gridCol w:w="836"/>
        <w:gridCol w:w="940"/>
        <w:gridCol w:w="1204"/>
        <w:gridCol w:w="1134"/>
        <w:gridCol w:w="1559"/>
      </w:tblGrid>
      <w:tr w:rsidR="00CF076C" w:rsidRPr="00BA3596" w14:paraId="22BAE1E6" w14:textId="77777777" w:rsidTr="00BA3596">
        <w:trPr>
          <w:trHeight w:val="795"/>
        </w:trPr>
        <w:tc>
          <w:tcPr>
            <w:tcW w:w="596" w:type="dxa"/>
            <w:vAlign w:val="center"/>
          </w:tcPr>
          <w:p w14:paraId="34389195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18" w:type="dxa"/>
            <w:vAlign w:val="center"/>
          </w:tcPr>
          <w:p w14:paraId="7935D95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981" w:type="dxa"/>
            <w:vAlign w:val="center"/>
          </w:tcPr>
          <w:p w14:paraId="21DEF09D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14:paraId="00C17801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14:paraId="19255DFC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14:paraId="4993590D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14:paraId="34CC1829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14:paraId="14C7A32E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49CBDDB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2D05DD06" w14:textId="77777777"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14:paraId="54FCE85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056A8EE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3F7FA78" w14:textId="77777777"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14:paraId="3B50B84B" w14:textId="77777777"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14:paraId="71C44EE6" w14:textId="77777777" w:rsidTr="00BA3596">
        <w:trPr>
          <w:trHeight w:val="164"/>
        </w:trPr>
        <w:tc>
          <w:tcPr>
            <w:tcW w:w="596" w:type="dxa"/>
            <w:vAlign w:val="center"/>
          </w:tcPr>
          <w:p w14:paraId="7679076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8" w:type="dxa"/>
            <w:vAlign w:val="center"/>
          </w:tcPr>
          <w:p w14:paraId="1C1EB665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1" w:type="dxa"/>
            <w:vAlign w:val="center"/>
          </w:tcPr>
          <w:p w14:paraId="6147F3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14:paraId="20522897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14:paraId="0AEBDEB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14:paraId="15CC766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FE7891D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</w:tcPr>
          <w:p w14:paraId="5083F7C0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14:paraId="12807DE8" w14:textId="77777777" w:rsidTr="00BA3596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1313B8B5" w14:textId="548DAE0E" w:rsidR="0028561D" w:rsidRPr="00BA3596" w:rsidRDefault="0028561D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6A1A1A3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14:paraId="31C2D8A9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14:paraId="1AFE9B58" w14:textId="5EFABF67" w:rsidR="0028561D" w:rsidRPr="00BA3596" w:rsidRDefault="0028561D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14:paraId="349A518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14:paraId="1F36FB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57FB02" w14:textId="1A342EF9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9454BF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14:paraId="6990D1D8" w14:textId="77777777" w:rsidTr="00BA3596">
        <w:trPr>
          <w:trHeight w:val="383"/>
        </w:trPr>
        <w:tc>
          <w:tcPr>
            <w:tcW w:w="8109" w:type="dxa"/>
            <w:gridSpan w:val="7"/>
            <w:tcBorders>
              <w:bottom w:val="single" w:sz="4" w:space="0" w:color="auto"/>
            </w:tcBorders>
            <w:vAlign w:val="center"/>
          </w:tcPr>
          <w:p w14:paraId="666AD6B7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BBC157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14:paraId="73CF3437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6F131FA2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4BB17B38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72D0E670" w14:textId="77777777"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, cło, opłaty celne, koszt dostawy, </w:t>
      </w:r>
      <w:r w:rsidRPr="008B5E00">
        <w:rPr>
          <w:rFonts w:eastAsia="Times New Roman" w:cstheme="minorHAnsi"/>
          <w:sz w:val="18"/>
          <w:szCs w:val="17"/>
          <w:lang w:eastAsia="pl-PL"/>
        </w:rPr>
        <w:t>wyładowania sprzętu i umieszczenia go we wskazanym pomieszczeniu Zamawiają</w:t>
      </w:r>
      <w:r w:rsidR="00FE0DF9" w:rsidRPr="008B5E00">
        <w:rPr>
          <w:rFonts w:eastAsia="Times New Roman" w:cstheme="minorHAnsi"/>
          <w:sz w:val="18"/>
          <w:szCs w:val="17"/>
          <w:lang w:eastAsia="pl-PL"/>
        </w:rPr>
        <w:t xml:space="preserve">cego, instalacji i uruchomienia oraz sprawdzenia działania </w:t>
      </w:r>
      <w:r w:rsidRPr="008B5E00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8B5E00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8B5E00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14:paraId="53254162" w14:textId="77777777"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14:paraId="574A3F9E" w14:textId="77777777"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D2823DC" w14:textId="6996C7BE" w:rsidR="0087556F" w:rsidRPr="00BA3596" w:rsidRDefault="0028561D" w:rsidP="00A04FF9">
      <w:pPr>
        <w:spacing w:before="120" w:after="0"/>
        <w:jc w:val="both"/>
        <w:rPr>
          <w:rFonts w:cstheme="minorHAnsi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47F487F0" w14:textId="77777777" w:rsidR="0028561D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0B0FD3F0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942582E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13DCD2F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AF529EA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6A55C56E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14:paraId="778406F1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14:paraId="1F0B40AB" w14:textId="77777777"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2ED25" w14:textId="77777777" w:rsidR="00B32887" w:rsidRDefault="00B32887" w:rsidP="00CB56BB">
      <w:pPr>
        <w:spacing w:after="0" w:line="240" w:lineRule="auto"/>
      </w:pPr>
      <w:r>
        <w:separator/>
      </w:r>
    </w:p>
  </w:endnote>
  <w:endnote w:type="continuationSeparator" w:id="0">
    <w:p w14:paraId="645075AC" w14:textId="77777777" w:rsidR="00B32887" w:rsidRDefault="00B32887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AEC5C" w14:textId="77777777" w:rsidR="00B32887" w:rsidRDefault="00B32887" w:rsidP="00CB56BB">
      <w:pPr>
        <w:spacing w:after="0" w:line="240" w:lineRule="auto"/>
      </w:pPr>
      <w:r>
        <w:separator/>
      </w:r>
    </w:p>
  </w:footnote>
  <w:footnote w:type="continuationSeparator" w:id="0">
    <w:p w14:paraId="36FF31B2" w14:textId="77777777" w:rsidR="00B32887" w:rsidRDefault="00B32887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2449A"/>
    <w:rsid w:val="00156C83"/>
    <w:rsid w:val="00171276"/>
    <w:rsid w:val="00221D81"/>
    <w:rsid w:val="0023293A"/>
    <w:rsid w:val="0023458F"/>
    <w:rsid w:val="0028561D"/>
    <w:rsid w:val="002D7632"/>
    <w:rsid w:val="00341251"/>
    <w:rsid w:val="003959D4"/>
    <w:rsid w:val="003D7FC9"/>
    <w:rsid w:val="00420AF7"/>
    <w:rsid w:val="00487A0B"/>
    <w:rsid w:val="004B4FA9"/>
    <w:rsid w:val="005803F3"/>
    <w:rsid w:val="007842F5"/>
    <w:rsid w:val="007B14E1"/>
    <w:rsid w:val="007F11DD"/>
    <w:rsid w:val="007F4347"/>
    <w:rsid w:val="0087556F"/>
    <w:rsid w:val="008B5E00"/>
    <w:rsid w:val="00925CE3"/>
    <w:rsid w:val="00947D74"/>
    <w:rsid w:val="009D74DB"/>
    <w:rsid w:val="009E631A"/>
    <w:rsid w:val="00A04FF9"/>
    <w:rsid w:val="00A206AF"/>
    <w:rsid w:val="00A72D5A"/>
    <w:rsid w:val="00B32887"/>
    <w:rsid w:val="00BA3596"/>
    <w:rsid w:val="00BA7743"/>
    <w:rsid w:val="00BD0CC2"/>
    <w:rsid w:val="00BE6F02"/>
    <w:rsid w:val="00CB56BB"/>
    <w:rsid w:val="00CE00F9"/>
    <w:rsid w:val="00CE3C4D"/>
    <w:rsid w:val="00CF076C"/>
    <w:rsid w:val="00E1595B"/>
    <w:rsid w:val="00E23539"/>
    <w:rsid w:val="00E23D82"/>
    <w:rsid w:val="00EC6425"/>
    <w:rsid w:val="00F571BF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5373F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1FDE-A460-4532-8E65-31BBCE43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11</cp:revision>
  <cp:lastPrinted>2021-04-14T07:33:00Z</cp:lastPrinted>
  <dcterms:created xsi:type="dcterms:W3CDTF">2022-06-13T12:28:00Z</dcterms:created>
  <dcterms:modified xsi:type="dcterms:W3CDTF">2025-11-26T08:51:00Z</dcterms:modified>
</cp:coreProperties>
</file>