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18775E" w:rsidRDefault="00526F75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18775E">
        <w:rPr>
          <w:rFonts w:ascii="Arial Narrow" w:hAnsi="Arial Narrow" w:cs="Arial"/>
          <w:sz w:val="20"/>
          <w:szCs w:val="20"/>
        </w:rPr>
        <w:t>Bydgoszcz</w:t>
      </w:r>
      <w:r w:rsidR="00B048DA" w:rsidRPr="0018775E">
        <w:rPr>
          <w:rFonts w:ascii="Arial Narrow" w:hAnsi="Arial Narrow" w:cs="Arial"/>
          <w:sz w:val="20"/>
          <w:szCs w:val="20"/>
        </w:rPr>
        <w:t xml:space="preserve"> dnia: </w:t>
      </w:r>
      <w:r w:rsidRPr="0018775E">
        <w:rPr>
          <w:rFonts w:ascii="Arial Narrow" w:hAnsi="Arial Narrow" w:cs="Arial"/>
          <w:sz w:val="20"/>
          <w:szCs w:val="20"/>
        </w:rPr>
        <w:t>2025-11-26</w:t>
      </w:r>
    </w:p>
    <w:p w:rsidR="00B048DA" w:rsidRPr="0018775E" w:rsidRDefault="00526F75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18775E">
        <w:rPr>
          <w:rFonts w:ascii="Arial Narrow" w:hAnsi="Arial Narrow" w:cs="Arial"/>
          <w:b/>
          <w:bCs/>
          <w:sz w:val="20"/>
          <w:szCs w:val="20"/>
        </w:rPr>
        <w:t>10</w:t>
      </w:r>
      <w:r w:rsidR="003E79AE" w:rsidRPr="0018775E">
        <w:rPr>
          <w:rFonts w:ascii="Arial Narrow" w:hAnsi="Arial Narrow" w:cs="Arial"/>
          <w:b/>
          <w:bCs/>
          <w:sz w:val="20"/>
          <w:szCs w:val="20"/>
        </w:rPr>
        <w:t>.</w:t>
      </w:r>
      <w:r w:rsidRPr="0018775E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18775E" w:rsidRDefault="00526F75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18775E">
        <w:rPr>
          <w:rFonts w:ascii="Arial Narrow" w:hAnsi="Arial Narrow" w:cs="Arial"/>
          <w:sz w:val="20"/>
          <w:szCs w:val="20"/>
        </w:rPr>
        <w:t>Powstańców Warszawy</w:t>
      </w:r>
      <w:r w:rsidR="00B048DA" w:rsidRPr="0018775E">
        <w:rPr>
          <w:rFonts w:ascii="Arial Narrow" w:hAnsi="Arial Narrow" w:cs="Arial"/>
          <w:sz w:val="20"/>
          <w:szCs w:val="20"/>
        </w:rPr>
        <w:t xml:space="preserve"> </w:t>
      </w:r>
      <w:r w:rsidRPr="0018775E">
        <w:rPr>
          <w:rFonts w:ascii="Arial Narrow" w:hAnsi="Arial Narrow" w:cs="Arial"/>
          <w:sz w:val="20"/>
          <w:szCs w:val="20"/>
        </w:rPr>
        <w:t>5</w:t>
      </w:r>
    </w:p>
    <w:p w:rsidR="00B048DA" w:rsidRPr="0018775E" w:rsidRDefault="00526F75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18775E">
        <w:rPr>
          <w:rFonts w:ascii="Arial Narrow" w:hAnsi="Arial Narrow" w:cs="Arial"/>
          <w:sz w:val="20"/>
          <w:szCs w:val="20"/>
        </w:rPr>
        <w:t>85-681</w:t>
      </w:r>
      <w:r w:rsidR="00B048DA" w:rsidRPr="0018775E">
        <w:rPr>
          <w:rFonts w:ascii="Arial Narrow" w:hAnsi="Arial Narrow" w:cs="Arial"/>
          <w:sz w:val="20"/>
          <w:szCs w:val="20"/>
        </w:rPr>
        <w:t xml:space="preserve"> </w:t>
      </w:r>
      <w:r w:rsidRPr="0018775E">
        <w:rPr>
          <w:rFonts w:ascii="Arial Narrow" w:hAnsi="Arial Narrow" w:cs="Arial"/>
          <w:sz w:val="20"/>
          <w:szCs w:val="20"/>
        </w:rPr>
        <w:t>Bydgoszcz</w:t>
      </w:r>
    </w:p>
    <w:p w:rsidR="00B048DA" w:rsidRPr="0018775E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18775E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18775E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18775E" w:rsidRPr="0018775E" w:rsidRDefault="0018775E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</w:p>
    <w:p w:rsidR="00B048DA" w:rsidRPr="0018775E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18775E" w:rsidTr="00B048DA">
        <w:tc>
          <w:tcPr>
            <w:tcW w:w="9498" w:type="dxa"/>
            <w:shd w:val="clear" w:color="auto" w:fill="F2F2F2"/>
            <w:hideMark/>
          </w:tcPr>
          <w:p w:rsidR="00B048DA" w:rsidRPr="0018775E" w:rsidRDefault="00195FB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18775E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3E79AE" w:rsidRPr="0018775E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 xml:space="preserve"> - zadanie 2, 5, 30 </w:t>
            </w:r>
          </w:p>
        </w:tc>
      </w:tr>
    </w:tbl>
    <w:p w:rsidR="00B048DA" w:rsidRPr="0018775E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18775E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18775E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18775E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18775E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18775E" w:rsidTr="00B048DA">
        <w:tc>
          <w:tcPr>
            <w:tcW w:w="2269" w:type="dxa"/>
            <w:shd w:val="clear" w:color="auto" w:fill="auto"/>
          </w:tcPr>
          <w:p w:rsidR="00B048DA" w:rsidRPr="0018775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8775E" w:rsidRDefault="00526F7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Dostawy sukcesywne produktów leczniczych szpitalnych programach lekowych oraz chemioterapii na okres 24 miesięcy z prawem opcji na 12 miesięcy (łącznie 36 miesięcy)</w:t>
            </w:r>
          </w:p>
        </w:tc>
      </w:tr>
      <w:tr w:rsidR="00526F75" w:rsidRPr="0018775E" w:rsidTr="00FB3DFE">
        <w:tc>
          <w:tcPr>
            <w:tcW w:w="2269" w:type="dxa"/>
            <w:shd w:val="clear" w:color="auto" w:fill="auto"/>
          </w:tcPr>
          <w:p w:rsidR="00526F75" w:rsidRPr="0018775E" w:rsidRDefault="00526F75" w:rsidP="00FB3D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526F75" w:rsidRPr="0018775E" w:rsidRDefault="00526F75" w:rsidP="00FB3D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119/2025</w:t>
            </w:r>
          </w:p>
        </w:tc>
      </w:tr>
    </w:tbl>
    <w:p w:rsidR="00B048DA" w:rsidRPr="0018775E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18775E" w:rsidRPr="0018775E" w:rsidRDefault="00B048DA" w:rsidP="0018775E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 Narrow" w:hAnsi="Arial Narrow" w:cs="Arial"/>
          <w:sz w:val="20"/>
          <w:szCs w:val="20"/>
        </w:rPr>
      </w:pPr>
      <w:r w:rsidRPr="0018775E">
        <w:rPr>
          <w:rFonts w:ascii="Arial Narrow" w:hAnsi="Arial Narrow" w:cs="Arial"/>
          <w:sz w:val="20"/>
          <w:szCs w:val="20"/>
        </w:rPr>
        <w:t xml:space="preserve">Zamawiający, </w:t>
      </w:r>
      <w:r w:rsidR="00526F75" w:rsidRPr="0018775E">
        <w:rPr>
          <w:rFonts w:ascii="Arial Narrow" w:hAnsi="Arial Narrow" w:cs="Arial"/>
          <w:b/>
          <w:sz w:val="20"/>
          <w:szCs w:val="20"/>
        </w:rPr>
        <w:t>10</w:t>
      </w:r>
      <w:r w:rsidR="003E79AE" w:rsidRPr="0018775E">
        <w:rPr>
          <w:rFonts w:ascii="Arial Narrow" w:hAnsi="Arial Narrow" w:cs="Arial"/>
          <w:b/>
          <w:sz w:val="20"/>
          <w:szCs w:val="20"/>
        </w:rPr>
        <w:t>.</w:t>
      </w:r>
      <w:r w:rsidR="00526F75" w:rsidRPr="0018775E">
        <w:rPr>
          <w:rFonts w:ascii="Arial Narrow" w:hAnsi="Arial Narrow" w:cs="Arial"/>
          <w:b/>
          <w:sz w:val="20"/>
          <w:szCs w:val="20"/>
        </w:rPr>
        <w:t>WSzKzP SPZOZ</w:t>
      </w:r>
      <w:r w:rsidRPr="0018775E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18775E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18775E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18775E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526F75" w:rsidRPr="0018775E">
        <w:rPr>
          <w:rFonts w:ascii="Arial Narrow" w:hAnsi="Arial Narrow" w:cs="Arial"/>
          <w:sz w:val="20"/>
          <w:szCs w:val="20"/>
        </w:rPr>
        <w:t>(</w:t>
      </w:r>
      <w:proofErr w:type="spellStart"/>
      <w:r w:rsidR="00526F75" w:rsidRPr="0018775E">
        <w:rPr>
          <w:rFonts w:ascii="Arial Narrow" w:hAnsi="Arial Narrow" w:cs="Arial"/>
          <w:sz w:val="20"/>
          <w:szCs w:val="20"/>
        </w:rPr>
        <w:t>t.j</w:t>
      </w:r>
      <w:proofErr w:type="spellEnd"/>
      <w:r w:rsidR="00526F75" w:rsidRPr="0018775E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26F75" w:rsidRPr="0018775E">
        <w:rPr>
          <w:rFonts w:ascii="Arial Narrow" w:hAnsi="Arial Narrow" w:cs="Arial"/>
          <w:sz w:val="20"/>
          <w:szCs w:val="20"/>
        </w:rPr>
        <w:t>późn</w:t>
      </w:r>
      <w:proofErr w:type="spellEnd"/>
      <w:r w:rsidR="00526F75" w:rsidRPr="0018775E">
        <w:rPr>
          <w:rFonts w:ascii="Arial Narrow" w:hAnsi="Arial Narrow" w:cs="Arial"/>
          <w:sz w:val="20"/>
          <w:szCs w:val="20"/>
        </w:rPr>
        <w:t>. zm.)</w:t>
      </w:r>
      <w:r w:rsidR="00C65E53" w:rsidRPr="0018775E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18775E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18775E">
        <w:rPr>
          <w:rFonts w:ascii="Arial Narrow" w:hAnsi="Arial Narrow" w:cs="Arial"/>
          <w:sz w:val="20"/>
          <w:szCs w:val="20"/>
        </w:rPr>
        <w:t>”</w:t>
      </w:r>
      <w:r w:rsidR="00D26ED6" w:rsidRPr="0018775E">
        <w:rPr>
          <w:rFonts w:ascii="Arial Narrow" w:hAnsi="Arial Narrow" w:cs="Arial"/>
          <w:sz w:val="20"/>
          <w:szCs w:val="20"/>
        </w:rPr>
        <w:t xml:space="preserve">, </w:t>
      </w:r>
      <w:r w:rsidR="00C65E53" w:rsidRPr="0018775E">
        <w:rPr>
          <w:rFonts w:ascii="Arial Narrow" w:hAnsi="Arial Narrow" w:cs="Arial"/>
          <w:sz w:val="20"/>
          <w:szCs w:val="20"/>
        </w:rPr>
        <w:t>informuje</w:t>
      </w:r>
      <w:r w:rsidR="00D26ED6" w:rsidRPr="0018775E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18775E">
        <w:rPr>
          <w:rFonts w:ascii="Arial Narrow" w:hAnsi="Arial Narrow" w:cs="Arial"/>
          <w:sz w:val="20"/>
          <w:szCs w:val="20"/>
        </w:rPr>
        <w:t>najkorzystniejsz</w:t>
      </w:r>
      <w:r w:rsidR="00D26ED6" w:rsidRPr="0018775E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18775E">
        <w:rPr>
          <w:rFonts w:ascii="Arial Narrow" w:hAnsi="Arial Narrow" w:cs="Arial"/>
          <w:sz w:val="20"/>
          <w:szCs w:val="20"/>
        </w:rPr>
        <w:t>ofer</w:t>
      </w:r>
      <w:r w:rsidR="00D26ED6" w:rsidRPr="0018775E">
        <w:rPr>
          <w:rFonts w:ascii="Arial Narrow" w:hAnsi="Arial Narrow" w:cs="Arial"/>
          <w:sz w:val="20"/>
          <w:szCs w:val="20"/>
        </w:rPr>
        <w:t>t</w:t>
      </w:r>
      <w:r w:rsidR="009F0E5C" w:rsidRPr="0018775E">
        <w:rPr>
          <w:rFonts w:ascii="Arial Narrow" w:hAnsi="Arial Narrow" w:cs="Arial"/>
          <w:sz w:val="20"/>
          <w:szCs w:val="20"/>
        </w:rPr>
        <w:t>a</w:t>
      </w:r>
      <w:r w:rsidRPr="0018775E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18775E">
        <w:rPr>
          <w:rFonts w:ascii="Arial Narrow" w:hAnsi="Arial Narrow" w:cs="Arial"/>
          <w:sz w:val="20"/>
          <w:szCs w:val="20"/>
        </w:rPr>
        <w:t>:</w:t>
      </w:r>
    </w:p>
    <w:p w:rsidR="0018775E" w:rsidRPr="0018775E" w:rsidRDefault="0018775E" w:rsidP="0018775E">
      <w:pPr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638"/>
      </w:tblGrid>
      <w:tr w:rsidR="0018775E" w:rsidRPr="0018775E" w:rsidTr="0018775E">
        <w:tc>
          <w:tcPr>
            <w:tcW w:w="9638" w:type="dxa"/>
          </w:tcPr>
          <w:p w:rsidR="0018775E" w:rsidRPr="0018775E" w:rsidRDefault="0018775E" w:rsidP="0018775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8775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18775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Risdiplamum</w:t>
            </w:r>
            <w:proofErr w:type="spellEnd"/>
          </w:p>
          <w:p w:rsidR="0018775E" w:rsidRPr="0018775E" w:rsidRDefault="0018775E" w:rsidP="0018775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:rsidR="0018775E" w:rsidRPr="0018775E" w:rsidRDefault="0018775E" w:rsidP="0018775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02-672 Warszawa 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8775E">
              <w:rPr>
                <w:rFonts w:ascii="Arial Narrow" w:hAnsi="Arial Narrow" w:cs="Arial"/>
                <w:b/>
                <w:sz w:val="20"/>
                <w:szCs w:val="20"/>
              </w:rPr>
              <w:t>2 609 639,21 brutto</w:t>
            </w: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18775E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8775E" w:rsidRPr="0018775E" w:rsidRDefault="0018775E" w:rsidP="0018775E">
            <w:pPr>
              <w:spacing w:line="36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  <w:p w:rsidR="0018775E" w:rsidRPr="0018775E" w:rsidRDefault="0018775E" w:rsidP="0018775E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18775E" w:rsidRPr="0018775E" w:rsidRDefault="0018775E" w:rsidP="0018775E">
      <w:pPr>
        <w:rPr>
          <w:rFonts w:ascii="Arial Narrow" w:hAnsi="Arial Narrow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642B3" w:rsidRPr="0018775E" w:rsidTr="00596EA3">
        <w:trPr>
          <w:cantSplit/>
        </w:trPr>
        <w:tc>
          <w:tcPr>
            <w:tcW w:w="9498" w:type="dxa"/>
          </w:tcPr>
          <w:p w:rsidR="0018775E" w:rsidRPr="0018775E" w:rsidRDefault="0018775E" w:rsidP="0018775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18775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5 </w:t>
            </w:r>
            <w:proofErr w:type="spellStart"/>
            <w:r w:rsidRPr="0018775E">
              <w:rPr>
                <w:rFonts w:ascii="Arial Narrow" w:hAnsi="Arial Narrow" w:cs="Arial"/>
                <w:sz w:val="20"/>
                <w:szCs w:val="20"/>
              </w:rPr>
              <w:t>Satralizumabum</w:t>
            </w:r>
            <w:proofErr w:type="spellEnd"/>
          </w:p>
          <w:p w:rsidR="0018775E" w:rsidRPr="0018775E" w:rsidRDefault="0018775E" w:rsidP="0018775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:rsidR="0018775E" w:rsidRPr="0018775E" w:rsidRDefault="0018775E" w:rsidP="0018775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02-672 Warszawa 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8775E">
              <w:rPr>
                <w:rFonts w:ascii="Arial Narrow" w:hAnsi="Arial Narrow" w:cs="Arial"/>
                <w:b/>
                <w:sz w:val="20"/>
                <w:szCs w:val="20"/>
              </w:rPr>
              <w:t>1 274 890,75 brutto</w:t>
            </w: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18775E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18775E" w:rsidRPr="0018775E" w:rsidRDefault="0018775E" w:rsidP="001877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  <w:p w:rsidR="0018775E" w:rsidRPr="0018775E" w:rsidRDefault="0018775E" w:rsidP="0018775E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8775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30 </w:t>
            </w:r>
            <w:proofErr w:type="spellStart"/>
            <w:r w:rsidRPr="0018775E">
              <w:rPr>
                <w:rFonts w:ascii="Arial Narrow" w:hAnsi="Arial Narrow" w:cs="Arial"/>
                <w:sz w:val="20"/>
                <w:szCs w:val="20"/>
              </w:rPr>
              <w:t>Farycymab</w:t>
            </w:r>
            <w:proofErr w:type="spellEnd"/>
          </w:p>
          <w:p w:rsidR="0018775E" w:rsidRPr="0018775E" w:rsidRDefault="0018775E" w:rsidP="0018775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:rsidR="0018775E" w:rsidRPr="0018775E" w:rsidRDefault="0018775E" w:rsidP="0018775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02-672 Warszawa 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8775E">
              <w:rPr>
                <w:rFonts w:ascii="Arial Narrow" w:hAnsi="Arial Narrow" w:cs="Arial"/>
                <w:b/>
                <w:sz w:val="20"/>
                <w:szCs w:val="20"/>
              </w:rPr>
              <w:t>509 980,86 brutto</w:t>
            </w: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8775E" w:rsidRPr="0018775E" w:rsidRDefault="0018775E" w:rsidP="0018775E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18775E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B32D12" w:rsidRPr="0018775E" w:rsidRDefault="0018775E" w:rsidP="0018775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18775E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18775E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18775E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775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775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775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775E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26F75" w:rsidRPr="0018775E" w:rsidTr="00FB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75" w:rsidRPr="0018775E" w:rsidRDefault="00526F75" w:rsidP="00FB3DF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2 - </w:t>
            </w:r>
            <w:proofErr w:type="spellStart"/>
            <w:r w:rsidRPr="0018775E">
              <w:rPr>
                <w:rFonts w:ascii="Arial Narrow" w:hAnsi="Arial Narrow" w:cs="Arial"/>
                <w:sz w:val="20"/>
                <w:szCs w:val="20"/>
              </w:rPr>
              <w:t>Risdiplamum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F75" w:rsidRPr="0018775E" w:rsidRDefault="00526F75" w:rsidP="00FB3DF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:rsidR="00526F75" w:rsidRPr="0018775E" w:rsidRDefault="00526F75" w:rsidP="00FB3DF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:rsidR="00526F75" w:rsidRPr="0018775E" w:rsidRDefault="00526F75" w:rsidP="00FB3DF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F75" w:rsidRPr="0018775E" w:rsidRDefault="00526F75" w:rsidP="00FB3DF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75" w:rsidRPr="0018775E" w:rsidRDefault="00526F75" w:rsidP="00FB3DF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26F75" w:rsidRPr="0018775E" w:rsidTr="00FB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75" w:rsidRPr="0018775E" w:rsidRDefault="00526F75" w:rsidP="00FB3DF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5 - Satralizumabum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F75" w:rsidRPr="0018775E" w:rsidRDefault="00526F75" w:rsidP="00FB3DF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:rsidR="00526F75" w:rsidRPr="0018775E" w:rsidRDefault="00526F75" w:rsidP="00FB3DF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:rsidR="00526F75" w:rsidRPr="0018775E" w:rsidRDefault="00526F75" w:rsidP="00FB3DF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F75" w:rsidRPr="0018775E" w:rsidRDefault="00526F75" w:rsidP="00FB3DF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75" w:rsidRPr="0018775E" w:rsidRDefault="00526F75" w:rsidP="00FB3DF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26F75" w:rsidRPr="0018775E" w:rsidTr="00FB3D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75" w:rsidRPr="0018775E" w:rsidRDefault="00526F75" w:rsidP="00FB3DF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30 - Farycymab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F75" w:rsidRPr="0018775E" w:rsidRDefault="00526F75" w:rsidP="00FB3DF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b/>
                <w:bCs/>
                <w:sz w:val="20"/>
                <w:szCs w:val="20"/>
              </w:rPr>
              <w:t>Roche Polska Sp. z o.o.</w:t>
            </w:r>
          </w:p>
          <w:p w:rsidR="00526F75" w:rsidRPr="0018775E" w:rsidRDefault="00526F75" w:rsidP="00FB3DF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Domaniewska 28</w:t>
            </w:r>
          </w:p>
          <w:p w:rsidR="00526F75" w:rsidRPr="0018775E" w:rsidRDefault="00526F75" w:rsidP="00FB3DF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F75" w:rsidRPr="0018775E" w:rsidRDefault="00526F75" w:rsidP="00FB3DF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F75" w:rsidRPr="0018775E" w:rsidRDefault="00526F75" w:rsidP="00FB3DF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75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18775E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18775E">
        <w:rPr>
          <w:rFonts w:ascii="Arial Narrow" w:hAnsi="Arial Narrow" w:cs="Arial"/>
          <w:i/>
          <w:sz w:val="20"/>
          <w:szCs w:val="20"/>
        </w:rPr>
        <w:t>Zamawiający</w:t>
      </w:r>
    </w:p>
    <w:p w:rsidR="0018775E" w:rsidRPr="0018775E" w:rsidRDefault="00526F75" w:rsidP="00B51A2B">
      <w:pPr>
        <w:jc w:val="right"/>
        <w:rPr>
          <w:rFonts w:ascii="Arial Narrow" w:hAnsi="Arial Narrow" w:cs="Arial"/>
          <w:sz w:val="20"/>
          <w:szCs w:val="20"/>
        </w:rPr>
      </w:pPr>
      <w:r w:rsidRPr="0018775E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p w:rsidR="0018775E" w:rsidRPr="0018775E" w:rsidRDefault="0018775E" w:rsidP="0018775E">
      <w:pPr>
        <w:rPr>
          <w:rFonts w:ascii="Arial Narrow" w:hAnsi="Arial Narrow" w:cs="Arial"/>
          <w:sz w:val="20"/>
          <w:szCs w:val="20"/>
        </w:rPr>
      </w:pPr>
    </w:p>
    <w:p w:rsidR="0018775E" w:rsidRPr="0018775E" w:rsidRDefault="0018775E" w:rsidP="0018775E">
      <w:pPr>
        <w:rPr>
          <w:rFonts w:ascii="Arial Narrow" w:hAnsi="Arial Narrow" w:cs="Arial"/>
          <w:sz w:val="20"/>
          <w:szCs w:val="20"/>
        </w:rPr>
      </w:pPr>
    </w:p>
    <w:p w:rsidR="0018775E" w:rsidRDefault="0018775E" w:rsidP="0018775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20"/>
          <w:szCs w:val="20"/>
        </w:rPr>
      </w:pPr>
      <w:bookmarkStart w:id="1" w:name="_Hlk162946029"/>
      <w:bookmarkStart w:id="2" w:name="_Hlk170297812"/>
    </w:p>
    <w:p w:rsidR="00060B3F" w:rsidRPr="00060B3F" w:rsidRDefault="00060B3F" w:rsidP="00060B3F"/>
    <w:p w:rsidR="0018775E" w:rsidRPr="0018775E" w:rsidRDefault="0018775E" w:rsidP="0018775E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bookmarkEnd w:id="1"/>
    <w:bookmarkEnd w:id="2"/>
    <w:p w:rsidR="00195FB1" w:rsidRDefault="00195FB1" w:rsidP="00195F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195FB1" w:rsidRPr="00906D68" w:rsidRDefault="00195FB1" w:rsidP="00195F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 1 </w:t>
      </w: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195FB1" w:rsidRPr="00906D68" w:rsidRDefault="00195FB1" w:rsidP="00195F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195FB1" w:rsidRPr="00906D68" w:rsidRDefault="00195FB1" w:rsidP="00195FB1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7" w:history="1">
        <w:r w:rsidRPr="00D84863"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8642B3" w:rsidRPr="00060B3F" w:rsidRDefault="00195FB1" w:rsidP="00195FB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/>
          <w:i/>
          <w:iCs/>
          <w:sz w:val="16"/>
          <w:szCs w:val="16"/>
        </w:rPr>
        <w:t>Data 26-11-2025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060B3F" w:rsidSect="00992F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135" w:rsidRDefault="00895135">
      <w:r>
        <w:separator/>
      </w:r>
    </w:p>
  </w:endnote>
  <w:endnote w:type="continuationSeparator" w:id="1">
    <w:p w:rsidR="00895135" w:rsidRDefault="00895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F75" w:rsidRDefault="00526F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3E3F0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3E3F0A" w:rsidRPr="004B39E0">
      <w:rPr>
        <w:rFonts w:ascii="Arial" w:hAnsi="Arial"/>
        <w:sz w:val="18"/>
      </w:rPr>
      <w:fldChar w:fldCharType="separate"/>
    </w:r>
    <w:r w:rsidR="00DF017D">
      <w:rPr>
        <w:rFonts w:ascii="Arial" w:hAnsi="Arial"/>
        <w:noProof/>
        <w:sz w:val="18"/>
      </w:rPr>
      <w:t>2</w:t>
    </w:r>
    <w:r w:rsidR="003E3F0A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3E3F0A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3E3F0A" w:rsidRPr="004B39E0">
      <w:rPr>
        <w:rFonts w:ascii="Arial" w:hAnsi="Arial"/>
        <w:sz w:val="18"/>
      </w:rPr>
      <w:fldChar w:fldCharType="separate"/>
    </w:r>
    <w:r w:rsidR="00DF017D">
      <w:rPr>
        <w:rFonts w:ascii="Arial" w:hAnsi="Arial"/>
        <w:noProof/>
        <w:sz w:val="18"/>
      </w:rPr>
      <w:t>2</w:t>
    </w:r>
    <w:r w:rsidR="003E3F0A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F75" w:rsidRDefault="00526F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135" w:rsidRDefault="00895135">
      <w:r>
        <w:separator/>
      </w:r>
    </w:p>
  </w:footnote>
  <w:footnote w:type="continuationSeparator" w:id="1">
    <w:p w:rsidR="00895135" w:rsidRDefault="00895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F75" w:rsidRDefault="00526F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F75" w:rsidRDefault="00526F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F75" w:rsidRDefault="00526F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F75"/>
    <w:rsid w:val="00022322"/>
    <w:rsid w:val="00042497"/>
    <w:rsid w:val="00060B3F"/>
    <w:rsid w:val="000C1E6F"/>
    <w:rsid w:val="000E4E56"/>
    <w:rsid w:val="0018775E"/>
    <w:rsid w:val="00195FB1"/>
    <w:rsid w:val="001A1468"/>
    <w:rsid w:val="001B7815"/>
    <w:rsid w:val="001C2EA8"/>
    <w:rsid w:val="001D1EEC"/>
    <w:rsid w:val="00211A34"/>
    <w:rsid w:val="002B1E4F"/>
    <w:rsid w:val="002B6761"/>
    <w:rsid w:val="003445A0"/>
    <w:rsid w:val="003A0AFC"/>
    <w:rsid w:val="003D611C"/>
    <w:rsid w:val="003E3F0A"/>
    <w:rsid w:val="003E79AE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26F7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5135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017D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EA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C2EA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4">
    <w:name w:val="heading 4"/>
    <w:basedOn w:val="Normalny"/>
    <w:link w:val="Nagwek4Znak"/>
    <w:autoRedefine/>
    <w:qFormat/>
    <w:rsid w:val="0018775E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18775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8775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8775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18775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18775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C2E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2E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2EA8"/>
  </w:style>
  <w:style w:type="paragraph" w:styleId="Tekstpodstawowy">
    <w:name w:val="Body Text"/>
    <w:basedOn w:val="Normalny"/>
    <w:rsid w:val="001C2EA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18775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8775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8775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8775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8775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8775E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18775E"/>
    <w:rPr>
      <w:b/>
      <w:bCs/>
    </w:rPr>
  </w:style>
  <w:style w:type="character" w:styleId="Hipercze">
    <w:name w:val="Hyperlink"/>
    <w:basedOn w:val="Domylnaczcionkaakapitu"/>
    <w:uiPriority w:val="99"/>
    <w:unhideWhenUsed/>
    <w:rsid w:val="0018775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95FB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2025-11-26T10:31:00Z</cp:lastPrinted>
  <dcterms:created xsi:type="dcterms:W3CDTF">2025-11-26T10:46:00Z</dcterms:created>
  <dcterms:modified xsi:type="dcterms:W3CDTF">2025-11-26T10:46:00Z</dcterms:modified>
</cp:coreProperties>
</file>