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314861">
        <w:rPr>
          <w:rFonts w:ascii="Arial" w:eastAsia="Times New Roman" w:hAnsi="Arial" w:cs="Arial"/>
          <w:bCs/>
          <w:sz w:val="24"/>
          <w:szCs w:val="20"/>
          <w:lang w:eastAsia="pl-PL"/>
        </w:rPr>
        <w:t>7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</w:t>
            </w:r>
            <w:proofErr w:type="spellStart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CEiDG</w:t>
            </w:r>
            <w:proofErr w:type="spellEnd"/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23285B" w:rsidRPr="00C14101" w:rsidTr="008B4B9D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23285B" w:rsidRPr="00C14101" w:rsidRDefault="0023285B" w:rsidP="008B4B9D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23285B" w:rsidRPr="00C14101" w:rsidRDefault="0023285B" w:rsidP="008B4B9D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23285B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23285B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23285B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23285B" w:rsidRPr="00C14101" w:rsidRDefault="0023285B" w:rsidP="008B4B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23285B" w:rsidRPr="00C14101" w:rsidRDefault="0023285B" w:rsidP="008B4B9D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23285B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23285B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328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Przeglądy i naprawy aparatów i urządzeń medycznych dla 10 Wojskowego Szpitala Klinicznego z Polikliniką SPZOZ w Bydgoszczy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23285B" w:rsidRPr="00D62E6E" w:rsidTr="008B4B9D">
        <w:tc>
          <w:tcPr>
            <w:tcW w:w="2269" w:type="dxa"/>
            <w:shd w:val="clear" w:color="auto" w:fill="auto"/>
          </w:tcPr>
          <w:p w:rsidR="0023285B" w:rsidRPr="00D62E6E" w:rsidRDefault="0023285B" w:rsidP="008B4B9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23285B" w:rsidRPr="00D62E6E" w:rsidRDefault="0023285B" w:rsidP="008B4B9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23285B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132/2025</w:t>
            </w:r>
          </w:p>
        </w:tc>
      </w:tr>
    </w:tbl>
    <w:p w:rsidR="00BC121E" w:rsidRDefault="0023285B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23285B">
        <w:rPr>
          <w:rFonts w:ascii="Arial" w:eastAsia="Times New Roman" w:hAnsi="Arial" w:cs="Arial"/>
          <w:b/>
          <w:sz w:val="24"/>
          <w:szCs w:val="24"/>
          <w:lang w:eastAsia="pl-PL"/>
        </w:rPr>
        <w:t>10 Wojskowy Szpital Kliniczny z Polikliniką Samodzielny Publiczny Zakład Opieki Zdrowotnej w Bydgoszczy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703896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703896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t.j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 xml:space="preserve">. </w:t>
      </w:r>
      <w:proofErr w:type="spellStart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Dz.U</w:t>
      </w:r>
      <w:proofErr w:type="spellEnd"/>
      <w:r w:rsidR="003030B3" w:rsidRPr="003030B3">
        <w:rPr>
          <w:rFonts w:ascii="Arial" w:eastAsia="Times New Roman" w:hAnsi="Arial" w:cs="Arial"/>
          <w:sz w:val="24"/>
          <w:szCs w:val="24"/>
          <w:lang w:eastAsia="pl-PL"/>
        </w:rPr>
        <w:t>. 2024 poz. 1616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lastRenderedPageBreak/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23285B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23285B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61449" w:rsidRDefault="00661449">
      <w:r>
        <w:separator/>
      </w:r>
    </w:p>
  </w:endnote>
  <w:endnote w:type="continuationSeparator" w:id="1">
    <w:p w:rsidR="00661449" w:rsidRDefault="0066144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703896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703896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70389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703896">
      <w:rPr>
        <w:rStyle w:val="Numerstrony"/>
        <w:rFonts w:ascii="Arial" w:hAnsi="Arial"/>
        <w:sz w:val="18"/>
        <w:szCs w:val="18"/>
      </w:rPr>
      <w:fldChar w:fldCharType="separate"/>
    </w:r>
    <w:r w:rsidR="00C93338">
      <w:rPr>
        <w:rStyle w:val="Numerstrony"/>
        <w:rFonts w:ascii="Arial" w:hAnsi="Arial"/>
        <w:noProof/>
        <w:sz w:val="18"/>
        <w:szCs w:val="18"/>
      </w:rPr>
      <w:t>2</w:t>
    </w:r>
    <w:r w:rsidR="00703896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703896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703896">
      <w:rPr>
        <w:rStyle w:val="Numerstrony"/>
        <w:rFonts w:ascii="Arial" w:hAnsi="Arial"/>
        <w:sz w:val="18"/>
        <w:szCs w:val="18"/>
      </w:rPr>
      <w:fldChar w:fldCharType="separate"/>
    </w:r>
    <w:r w:rsidR="00C93338">
      <w:rPr>
        <w:rStyle w:val="Numerstrony"/>
        <w:rFonts w:ascii="Arial" w:hAnsi="Arial"/>
        <w:noProof/>
        <w:sz w:val="18"/>
        <w:szCs w:val="18"/>
      </w:rPr>
      <w:t>2</w:t>
    </w:r>
    <w:r w:rsidR="00703896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85B" w:rsidRDefault="0023285B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61449" w:rsidRDefault="00661449">
      <w:r>
        <w:separator/>
      </w:r>
    </w:p>
  </w:footnote>
  <w:footnote w:type="continuationSeparator" w:id="1">
    <w:p w:rsidR="00661449" w:rsidRDefault="0066144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85B" w:rsidRDefault="0023285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85B" w:rsidRDefault="0023285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3285B" w:rsidRDefault="0023285B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85B"/>
    <w:rsid w:val="0000184A"/>
    <w:rsid w:val="00007C1C"/>
    <w:rsid w:val="00012997"/>
    <w:rsid w:val="000621A2"/>
    <w:rsid w:val="00067B62"/>
    <w:rsid w:val="000719DC"/>
    <w:rsid w:val="00075CEC"/>
    <w:rsid w:val="000807AB"/>
    <w:rsid w:val="000D7B94"/>
    <w:rsid w:val="000E0467"/>
    <w:rsid w:val="00106AC7"/>
    <w:rsid w:val="00111985"/>
    <w:rsid w:val="00147532"/>
    <w:rsid w:val="001614BA"/>
    <w:rsid w:val="00204613"/>
    <w:rsid w:val="0023285B"/>
    <w:rsid w:val="00283561"/>
    <w:rsid w:val="002B1E07"/>
    <w:rsid w:val="002C2DE7"/>
    <w:rsid w:val="002D160C"/>
    <w:rsid w:val="002D3BDF"/>
    <w:rsid w:val="002E71FA"/>
    <w:rsid w:val="002F1615"/>
    <w:rsid w:val="003024A8"/>
    <w:rsid w:val="003030B3"/>
    <w:rsid w:val="00307E5F"/>
    <w:rsid w:val="00312A4F"/>
    <w:rsid w:val="00314861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1449"/>
    <w:rsid w:val="00664D2F"/>
    <w:rsid w:val="00686C95"/>
    <w:rsid w:val="00697D36"/>
    <w:rsid w:val="006B51E7"/>
    <w:rsid w:val="006D68D8"/>
    <w:rsid w:val="006E0FAA"/>
    <w:rsid w:val="0070113A"/>
    <w:rsid w:val="00703896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2EB2"/>
    <w:rsid w:val="00C65401"/>
    <w:rsid w:val="00C93338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9061B"/>
    <w:rsid w:val="00EB5766"/>
    <w:rsid w:val="00EC667E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1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239</Words>
  <Characters>1845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2080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2025-11-27T07:48:00Z</cp:lastPrinted>
  <dcterms:created xsi:type="dcterms:W3CDTF">2025-11-27T07:48:00Z</dcterms:created>
  <dcterms:modified xsi:type="dcterms:W3CDTF">2025-11-27T07:48:00Z</dcterms:modified>
</cp:coreProperties>
</file>