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ED55772" w14:textId="77777777" w:rsidR="00F245C5" w:rsidRPr="00353FDC" w:rsidRDefault="003A0012" w:rsidP="006776D7">
      <w:pPr>
        <w:jc w:val="right"/>
        <w:rPr>
          <w:rFonts w:ascii="Arial" w:hAnsi="Arial" w:cs="Arial"/>
        </w:rPr>
      </w:pPr>
      <w:bookmarkStart w:id="0" w:name="_Hlk53520193"/>
      <w:r w:rsidRPr="003A0012">
        <w:rPr>
          <w:rFonts w:ascii="Arial" w:hAnsi="Arial" w:cs="Arial"/>
        </w:rPr>
        <w:t>Poznań</w:t>
      </w:r>
      <w:r w:rsidR="00F245C5" w:rsidRPr="00353FDC">
        <w:rPr>
          <w:rFonts w:ascii="Arial" w:hAnsi="Arial" w:cs="Arial"/>
        </w:rPr>
        <w:t xml:space="preserve"> dnia: </w:t>
      </w:r>
      <w:r w:rsidRPr="003A0012">
        <w:rPr>
          <w:rFonts w:ascii="Arial" w:hAnsi="Arial" w:cs="Arial"/>
        </w:rPr>
        <w:t>2025-11-25</w:t>
      </w:r>
    </w:p>
    <w:p w14:paraId="798871AC" w14:textId="77777777" w:rsidR="003A0012" w:rsidRPr="003A0012" w:rsidRDefault="003A0012" w:rsidP="006776D7">
      <w:pPr>
        <w:ind w:right="3969"/>
        <w:rPr>
          <w:rFonts w:ascii="Arial" w:hAnsi="Arial" w:cs="Arial"/>
          <w:b/>
          <w:bCs/>
        </w:rPr>
      </w:pPr>
      <w:r w:rsidRPr="003A0012">
        <w:rPr>
          <w:rFonts w:ascii="Arial" w:hAnsi="Arial" w:cs="Arial"/>
          <w:b/>
          <w:bCs/>
        </w:rPr>
        <w:t>Szpital Wojewódzki w Poznaniu</w:t>
      </w:r>
    </w:p>
    <w:p w14:paraId="027DDBB5" w14:textId="77777777" w:rsidR="00F245C5" w:rsidRPr="00353FDC" w:rsidRDefault="003A0012" w:rsidP="006776D7">
      <w:pPr>
        <w:ind w:right="3969"/>
        <w:rPr>
          <w:rFonts w:ascii="Arial" w:hAnsi="Arial" w:cs="Arial"/>
          <w:b/>
          <w:bCs/>
        </w:rPr>
      </w:pPr>
      <w:r w:rsidRPr="003A0012">
        <w:rPr>
          <w:rFonts w:ascii="Arial" w:hAnsi="Arial" w:cs="Arial"/>
          <w:b/>
          <w:bCs/>
        </w:rPr>
        <w:t>Dział Zamówień Publicznych</w:t>
      </w:r>
    </w:p>
    <w:p w14:paraId="31626AEC" w14:textId="77777777" w:rsidR="00F245C5" w:rsidRPr="00353FDC" w:rsidRDefault="003A0012" w:rsidP="006776D7">
      <w:pPr>
        <w:ind w:right="3969"/>
        <w:rPr>
          <w:rFonts w:ascii="Arial" w:hAnsi="Arial" w:cs="Arial"/>
        </w:rPr>
      </w:pPr>
      <w:r w:rsidRPr="003A0012">
        <w:rPr>
          <w:rFonts w:ascii="Arial" w:hAnsi="Arial" w:cs="Arial"/>
        </w:rPr>
        <w:t>Juraszów</w:t>
      </w:r>
      <w:r w:rsidR="00F245C5" w:rsidRPr="00353FDC">
        <w:rPr>
          <w:rFonts w:ascii="Arial" w:hAnsi="Arial" w:cs="Arial"/>
        </w:rPr>
        <w:t xml:space="preserve"> </w:t>
      </w:r>
      <w:r w:rsidRPr="003A0012">
        <w:rPr>
          <w:rFonts w:ascii="Arial" w:hAnsi="Arial" w:cs="Arial"/>
        </w:rPr>
        <w:t>7/19</w:t>
      </w:r>
    </w:p>
    <w:p w14:paraId="27ACB41C" w14:textId="77777777" w:rsidR="00F245C5" w:rsidRPr="00353FDC" w:rsidRDefault="003A0012" w:rsidP="006776D7">
      <w:pPr>
        <w:ind w:right="4253"/>
        <w:rPr>
          <w:rFonts w:ascii="Arial" w:hAnsi="Arial" w:cs="Arial"/>
        </w:rPr>
      </w:pPr>
      <w:r w:rsidRPr="003A0012">
        <w:rPr>
          <w:rFonts w:ascii="Arial" w:hAnsi="Arial" w:cs="Arial"/>
        </w:rPr>
        <w:t>60-479</w:t>
      </w:r>
      <w:r w:rsidR="00F245C5" w:rsidRPr="00353FDC">
        <w:rPr>
          <w:rFonts w:ascii="Arial" w:hAnsi="Arial" w:cs="Arial"/>
        </w:rPr>
        <w:t xml:space="preserve"> </w:t>
      </w:r>
      <w:r w:rsidRPr="003A0012">
        <w:rPr>
          <w:rFonts w:ascii="Arial" w:hAnsi="Arial" w:cs="Arial"/>
        </w:rPr>
        <w:t>Poznań</w:t>
      </w:r>
    </w:p>
    <w:p w14:paraId="3FD9E766" w14:textId="77777777" w:rsidR="006776D7" w:rsidRDefault="006776D7" w:rsidP="006776D7">
      <w:pPr>
        <w:tabs>
          <w:tab w:val="right" w:pos="9072"/>
        </w:tabs>
        <w:ind w:left="5670"/>
        <w:jc w:val="both"/>
        <w:rPr>
          <w:rFonts w:ascii="Arial" w:hAnsi="Arial" w:cs="Arial"/>
          <w:bCs/>
          <w:sz w:val="18"/>
          <w:szCs w:val="18"/>
        </w:rPr>
      </w:pPr>
    </w:p>
    <w:p w14:paraId="335ED11B" w14:textId="09F6103F" w:rsidR="00D30F1F" w:rsidRDefault="00D30F1F" w:rsidP="006776D7">
      <w:pPr>
        <w:tabs>
          <w:tab w:val="right" w:pos="9072"/>
        </w:tabs>
        <w:ind w:left="5670"/>
        <w:jc w:val="both"/>
        <w:rPr>
          <w:rFonts w:ascii="Arial" w:hAnsi="Arial" w:cs="Arial"/>
          <w:b/>
        </w:rPr>
      </w:pPr>
      <w:r w:rsidRPr="00837512">
        <w:rPr>
          <w:rFonts w:ascii="Arial" w:hAnsi="Arial" w:cs="Arial"/>
          <w:b/>
        </w:rPr>
        <w:t>WYKONAWCY</w:t>
      </w:r>
    </w:p>
    <w:p w14:paraId="5788B905" w14:textId="77777777" w:rsidR="00F245C5" w:rsidRDefault="00D30F1F" w:rsidP="006776D7">
      <w:pPr>
        <w:tabs>
          <w:tab w:val="right" w:pos="9072"/>
        </w:tabs>
        <w:ind w:left="5670"/>
        <w:jc w:val="both"/>
        <w:rPr>
          <w:rFonts w:ascii="Arial" w:hAnsi="Arial" w:cs="Arial"/>
        </w:rPr>
      </w:pPr>
      <w:r w:rsidRPr="00837512">
        <w:rPr>
          <w:rFonts w:ascii="Arial" w:hAnsi="Arial" w:cs="Arial"/>
        </w:rPr>
        <w:t>ubiegający się o zamówienie</w:t>
      </w:r>
    </w:p>
    <w:p w14:paraId="7F966612" w14:textId="77777777" w:rsidR="006776D7" w:rsidRDefault="006776D7" w:rsidP="006776D7">
      <w:pPr>
        <w:tabs>
          <w:tab w:val="right" w:pos="9072"/>
        </w:tabs>
        <w:ind w:left="5670"/>
        <w:jc w:val="both"/>
        <w:rPr>
          <w:rFonts w:ascii="Arial" w:hAnsi="Arial" w:cs="Arial"/>
          <w:b/>
        </w:rPr>
      </w:pPr>
    </w:p>
    <w:p w14:paraId="7B414104" w14:textId="77777777" w:rsidR="006776D7" w:rsidRPr="00D30F1F" w:rsidRDefault="006776D7" w:rsidP="006776D7">
      <w:pPr>
        <w:tabs>
          <w:tab w:val="right" w:pos="9072"/>
        </w:tabs>
        <w:ind w:left="5670"/>
        <w:jc w:val="both"/>
        <w:rPr>
          <w:rFonts w:ascii="Arial" w:hAnsi="Arial" w:cs="Arial"/>
          <w:b/>
        </w:rPr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9805"/>
      </w:tblGrid>
      <w:tr w:rsidR="00F245C5" w:rsidRPr="00353FDC" w14:paraId="6F49E37E" w14:textId="77777777" w:rsidTr="002716A3">
        <w:tc>
          <w:tcPr>
            <w:tcW w:w="10065" w:type="dxa"/>
            <w:shd w:val="clear" w:color="auto" w:fill="F2F2F2"/>
            <w:hideMark/>
          </w:tcPr>
          <w:p w14:paraId="332EE835" w14:textId="77777777" w:rsidR="00F245C5" w:rsidRPr="00353FDC" w:rsidRDefault="00F245C5" w:rsidP="006776D7">
            <w:pPr>
              <w:keepNext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6"/>
                <w:szCs w:val="36"/>
              </w:rPr>
            </w:pPr>
            <w:r w:rsidRPr="00524B34">
              <w:rPr>
                <w:rFonts w:ascii="Arial" w:hAnsi="Arial" w:cs="Arial"/>
                <w:b/>
                <w:spacing w:val="50"/>
                <w:kern w:val="28"/>
                <w:sz w:val="36"/>
                <w:szCs w:val="36"/>
              </w:rPr>
              <w:t>IN</w:t>
            </w:r>
            <w:r>
              <w:rPr>
                <w:rFonts w:ascii="Arial" w:hAnsi="Arial" w:cs="Arial"/>
                <w:b/>
                <w:spacing w:val="50"/>
                <w:kern w:val="28"/>
                <w:sz w:val="36"/>
                <w:szCs w:val="36"/>
              </w:rPr>
              <w:t>FORMACJA</w:t>
            </w:r>
          </w:p>
          <w:p w14:paraId="239141DC" w14:textId="77777777" w:rsidR="00F245C5" w:rsidRDefault="00F245C5" w:rsidP="006776D7">
            <w:pPr>
              <w:keepNext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</w:pPr>
            <w:r w:rsidRPr="00353FDC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 xml:space="preserve">O </w:t>
            </w:r>
            <w:r w:rsidRPr="00524B34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>WYBORZE NAJKORZYSTNIEJSZEJ OFERTY</w:t>
            </w:r>
          </w:p>
          <w:p w14:paraId="298F089B" w14:textId="0635BCAB" w:rsidR="006776D7" w:rsidRPr="00353FDC" w:rsidRDefault="006776D7" w:rsidP="006776D7">
            <w:pPr>
              <w:keepNext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</w:pPr>
            <w:r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>- dotyczy zadania nr 1</w:t>
            </w:r>
          </w:p>
        </w:tc>
      </w:tr>
    </w:tbl>
    <w:p w14:paraId="00A95A07" w14:textId="77777777" w:rsidR="00F245C5" w:rsidRDefault="00F245C5" w:rsidP="006776D7">
      <w:pPr>
        <w:keepNext/>
        <w:outlineLvl w:val="0"/>
        <w:rPr>
          <w:rFonts w:ascii="Arial" w:hAnsi="Arial" w:cs="Arial"/>
          <w:b/>
        </w:rPr>
      </w:pPr>
    </w:p>
    <w:p w14:paraId="7EF823A2" w14:textId="77777777" w:rsidR="006776D7" w:rsidRPr="00353FDC" w:rsidRDefault="006776D7" w:rsidP="006776D7">
      <w:pPr>
        <w:keepNext/>
        <w:outlineLvl w:val="0"/>
        <w:rPr>
          <w:rFonts w:ascii="Arial" w:hAnsi="Arial" w:cs="Arial"/>
          <w:b/>
        </w:rPr>
      </w:pPr>
    </w:p>
    <w:p w14:paraId="7BEF7EC1" w14:textId="77777777" w:rsidR="00F245C5" w:rsidRPr="00353FDC" w:rsidRDefault="00F245C5" w:rsidP="006776D7">
      <w:pPr>
        <w:jc w:val="both"/>
        <w:rPr>
          <w:rFonts w:ascii="Arial" w:eastAsia="Calibri" w:hAnsi="Arial" w:cs="Arial"/>
          <w:lang w:eastAsia="en-US"/>
        </w:rPr>
      </w:pPr>
      <w:r w:rsidRPr="00353FDC">
        <w:rPr>
          <w:rFonts w:ascii="Arial" w:eastAsia="Calibri" w:hAnsi="Arial" w:cs="Arial"/>
          <w:lang w:eastAsia="en-US"/>
        </w:rPr>
        <w:t xml:space="preserve">Dotyczy </w:t>
      </w:r>
      <w:r w:rsidRPr="00353FDC">
        <w:rPr>
          <w:rFonts w:ascii="Arial" w:hAnsi="Arial" w:cs="Arial"/>
        </w:rPr>
        <w:t>postępowania o udzielenie zamówienia publicznego</w:t>
      </w:r>
      <w:r w:rsidRPr="00353FDC">
        <w:rPr>
          <w:rFonts w:ascii="Arial" w:eastAsia="Calibri" w:hAnsi="Arial" w:cs="Arial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F245C5" w:rsidRPr="00353FDC" w14:paraId="3B754C41" w14:textId="77777777" w:rsidTr="002716A3">
        <w:tc>
          <w:tcPr>
            <w:tcW w:w="2269" w:type="dxa"/>
          </w:tcPr>
          <w:p w14:paraId="2DDEA581" w14:textId="77777777" w:rsidR="00F245C5" w:rsidRPr="00353FDC" w:rsidRDefault="00F245C5" w:rsidP="006776D7">
            <w:pPr>
              <w:tabs>
                <w:tab w:val="center" w:pos="4536"/>
                <w:tab w:val="right" w:pos="9072"/>
              </w:tabs>
              <w:ind w:left="-105"/>
              <w:jc w:val="both"/>
              <w:rPr>
                <w:rFonts w:ascii="Arial" w:hAnsi="Arial" w:cs="Arial"/>
              </w:rPr>
            </w:pPr>
            <w:r w:rsidRPr="00353FDC">
              <w:rPr>
                <w:rFonts w:ascii="Arial" w:hAnsi="Arial" w:cs="Arial"/>
              </w:rPr>
              <w:t>Nazwa zamówienia:</w:t>
            </w:r>
          </w:p>
        </w:tc>
        <w:tc>
          <w:tcPr>
            <w:tcW w:w="6803" w:type="dxa"/>
          </w:tcPr>
          <w:p w14:paraId="518020C0" w14:textId="77777777" w:rsidR="00F245C5" w:rsidRPr="00353FDC" w:rsidRDefault="003A0012" w:rsidP="006776D7">
            <w:pPr>
              <w:tabs>
                <w:tab w:val="center" w:pos="4536"/>
                <w:tab w:val="right" w:pos="9072"/>
              </w:tabs>
              <w:jc w:val="both"/>
              <w:rPr>
                <w:rFonts w:ascii="Arial" w:hAnsi="Arial" w:cs="Arial"/>
                <w:bCs/>
              </w:rPr>
            </w:pPr>
            <w:r w:rsidRPr="003A0012">
              <w:rPr>
                <w:rFonts w:ascii="Arial" w:hAnsi="Arial" w:cs="Arial"/>
                <w:bCs/>
              </w:rPr>
              <w:t>Zakup narzędzi do zabiegów laryngologicznych, podpór bocznych do stołu operacyjnego, materacy próżniowych do pozycji bocznej, stojaków mobilnych z koszem do systemu próżniowego oraz pistoletów biopsyjnych w ramach realizacji zadania: Zakup niezbędnego sprzętu na potrzeby Bloku Operacyjnego Szpitala Wojewódzkiego w Poznaniu - 6 zadań</w:t>
            </w:r>
          </w:p>
        </w:tc>
      </w:tr>
      <w:tr w:rsidR="003A0012" w:rsidRPr="00353FDC" w14:paraId="43FB63D1" w14:textId="77777777" w:rsidTr="009D15A1">
        <w:tc>
          <w:tcPr>
            <w:tcW w:w="2269" w:type="dxa"/>
          </w:tcPr>
          <w:p w14:paraId="1DFB1FAC" w14:textId="77777777" w:rsidR="003A0012" w:rsidRPr="00353FDC" w:rsidRDefault="003A0012" w:rsidP="006776D7">
            <w:pPr>
              <w:tabs>
                <w:tab w:val="center" w:pos="4536"/>
                <w:tab w:val="right" w:pos="9072"/>
              </w:tabs>
              <w:ind w:left="-105" w:right="-115"/>
              <w:jc w:val="both"/>
              <w:rPr>
                <w:rFonts w:ascii="Arial" w:hAnsi="Arial" w:cs="Arial"/>
              </w:rPr>
            </w:pPr>
            <w:r w:rsidRPr="00353FDC">
              <w:rPr>
                <w:rFonts w:ascii="Arial" w:hAnsi="Arial" w:cs="Arial"/>
              </w:rPr>
              <w:t>Numer referencyjny:</w:t>
            </w:r>
          </w:p>
        </w:tc>
        <w:tc>
          <w:tcPr>
            <w:tcW w:w="6803" w:type="dxa"/>
          </w:tcPr>
          <w:p w14:paraId="45FADCF4" w14:textId="77777777" w:rsidR="003A0012" w:rsidRPr="00353FDC" w:rsidRDefault="003A0012" w:rsidP="006776D7">
            <w:pPr>
              <w:tabs>
                <w:tab w:val="center" w:pos="4536"/>
                <w:tab w:val="right" w:pos="9072"/>
              </w:tabs>
              <w:jc w:val="both"/>
              <w:rPr>
                <w:rFonts w:ascii="Arial" w:hAnsi="Arial" w:cs="Arial"/>
                <w:bCs/>
              </w:rPr>
            </w:pPr>
            <w:r w:rsidRPr="003A0012">
              <w:rPr>
                <w:rFonts w:ascii="Arial" w:hAnsi="Arial" w:cs="Arial"/>
                <w:bCs/>
              </w:rPr>
              <w:t>SZW/DZP/134/2025</w:t>
            </w:r>
          </w:p>
        </w:tc>
      </w:tr>
    </w:tbl>
    <w:p w14:paraId="1E312756" w14:textId="77777777" w:rsidR="00F245C5" w:rsidRDefault="00F245C5" w:rsidP="006776D7">
      <w:pPr>
        <w:tabs>
          <w:tab w:val="left" w:pos="708"/>
          <w:tab w:val="center" w:pos="4536"/>
          <w:tab w:val="right" w:pos="9072"/>
        </w:tabs>
        <w:rPr>
          <w:rFonts w:ascii="Arial" w:hAnsi="Arial" w:cs="Arial"/>
        </w:rPr>
      </w:pPr>
    </w:p>
    <w:p w14:paraId="6711DD64" w14:textId="77777777" w:rsidR="006776D7" w:rsidRPr="00E1738E" w:rsidRDefault="006776D7" w:rsidP="006776D7">
      <w:pPr>
        <w:tabs>
          <w:tab w:val="left" w:pos="708"/>
          <w:tab w:val="center" w:pos="4536"/>
          <w:tab w:val="right" w:pos="9072"/>
        </w:tabs>
        <w:rPr>
          <w:rFonts w:ascii="Arial" w:hAnsi="Arial" w:cs="Arial"/>
        </w:rPr>
      </w:pPr>
    </w:p>
    <w:p w14:paraId="5C16C818" w14:textId="732E1F2E" w:rsidR="00A02E94" w:rsidRDefault="00F245C5" w:rsidP="006776D7">
      <w:pPr>
        <w:pStyle w:val="Nagwek"/>
        <w:tabs>
          <w:tab w:val="left" w:pos="708"/>
        </w:tabs>
        <w:jc w:val="both"/>
        <w:rPr>
          <w:rFonts w:ascii="Arial" w:hAnsi="Arial" w:cs="Arial"/>
        </w:rPr>
      </w:pPr>
      <w:r w:rsidRPr="008D02AA">
        <w:rPr>
          <w:rFonts w:ascii="Arial" w:hAnsi="Arial" w:cs="Arial"/>
        </w:rPr>
        <w:t xml:space="preserve">Zamawiający, </w:t>
      </w:r>
      <w:r w:rsidR="003A0012" w:rsidRPr="003A0012">
        <w:rPr>
          <w:rFonts w:ascii="Arial" w:hAnsi="Arial" w:cs="Arial"/>
          <w:b/>
        </w:rPr>
        <w:t>Szpital Wojewódzki w Poznaniu</w:t>
      </w:r>
      <w:r w:rsidR="006776D7">
        <w:rPr>
          <w:rFonts w:ascii="Arial" w:hAnsi="Arial" w:cs="Arial"/>
          <w:b/>
        </w:rPr>
        <w:t xml:space="preserve">, </w:t>
      </w:r>
      <w:r w:rsidR="003A0012" w:rsidRPr="003A0012">
        <w:rPr>
          <w:rFonts w:ascii="Arial" w:hAnsi="Arial" w:cs="Arial"/>
          <w:b/>
        </w:rPr>
        <w:t>Dział Zamówień Publicznych</w:t>
      </w:r>
      <w:r w:rsidRPr="008D02AA">
        <w:rPr>
          <w:rFonts w:ascii="Arial" w:hAnsi="Arial" w:cs="Arial"/>
        </w:rPr>
        <w:t xml:space="preserve">, działając na podstawie art. 253 ust. 1 ustawy z dnia 11 września 2019r. Prawo zamówień publicznych </w:t>
      </w:r>
      <w:r w:rsidR="003A0012" w:rsidRPr="003A0012">
        <w:rPr>
          <w:rFonts w:ascii="Arial" w:hAnsi="Arial" w:cs="Arial"/>
        </w:rPr>
        <w:t>(</w:t>
      </w:r>
      <w:proofErr w:type="spellStart"/>
      <w:r w:rsidR="003A0012" w:rsidRPr="003A0012">
        <w:rPr>
          <w:rFonts w:ascii="Arial" w:hAnsi="Arial" w:cs="Arial"/>
        </w:rPr>
        <w:t>t.j</w:t>
      </w:r>
      <w:proofErr w:type="spellEnd"/>
      <w:r w:rsidR="003A0012" w:rsidRPr="003A0012">
        <w:rPr>
          <w:rFonts w:ascii="Arial" w:hAnsi="Arial" w:cs="Arial"/>
        </w:rPr>
        <w:t xml:space="preserve">. Dz. U. z 2024 r. poz. 1320 z </w:t>
      </w:r>
      <w:proofErr w:type="spellStart"/>
      <w:r w:rsidR="003A0012" w:rsidRPr="003A0012">
        <w:rPr>
          <w:rFonts w:ascii="Arial" w:hAnsi="Arial" w:cs="Arial"/>
        </w:rPr>
        <w:t>późn</w:t>
      </w:r>
      <w:proofErr w:type="spellEnd"/>
      <w:r w:rsidR="003A0012" w:rsidRPr="003A0012">
        <w:rPr>
          <w:rFonts w:ascii="Arial" w:hAnsi="Arial" w:cs="Arial"/>
        </w:rPr>
        <w:t>. zm.)</w:t>
      </w:r>
      <w:r w:rsidRPr="008D02AA">
        <w:rPr>
          <w:rFonts w:ascii="Arial" w:hAnsi="Arial" w:cs="Arial"/>
        </w:rPr>
        <w:t xml:space="preserve">, zwanej dalej „ustawą </w:t>
      </w:r>
      <w:proofErr w:type="spellStart"/>
      <w:r w:rsidRPr="008D02AA">
        <w:rPr>
          <w:rFonts w:ascii="Arial" w:hAnsi="Arial" w:cs="Arial"/>
        </w:rPr>
        <w:t>Pzp</w:t>
      </w:r>
      <w:proofErr w:type="spellEnd"/>
      <w:r w:rsidRPr="008D02AA">
        <w:rPr>
          <w:rFonts w:ascii="Arial" w:hAnsi="Arial" w:cs="Arial"/>
        </w:rPr>
        <w:t>”, informuje, że w toczącym się postępowaniu o udzielenie zamówienia publicznego</w:t>
      </w:r>
      <w:r w:rsidR="00A02E94">
        <w:rPr>
          <w:rFonts w:ascii="Arial" w:hAnsi="Arial" w:cs="Arial"/>
        </w:rPr>
        <w:t xml:space="preserve">, </w:t>
      </w:r>
      <w:r w:rsidRPr="00F245C5">
        <w:rPr>
          <w:rFonts w:ascii="Arial" w:hAnsi="Arial" w:cs="Arial"/>
        </w:rPr>
        <w:t>jako najkorzystniejsza wybrana została oferta złożona przez wykonawcę</w:t>
      </w:r>
      <w:r w:rsidR="00A02E94">
        <w:rPr>
          <w:rFonts w:ascii="Arial" w:hAnsi="Arial" w:cs="Arial"/>
        </w:rPr>
        <w:t>:</w:t>
      </w:r>
    </w:p>
    <w:p w14:paraId="7ED4765C" w14:textId="77777777" w:rsidR="006776D7" w:rsidRDefault="006776D7" w:rsidP="006776D7">
      <w:pPr>
        <w:pStyle w:val="Nagwek"/>
        <w:tabs>
          <w:tab w:val="left" w:pos="708"/>
        </w:tabs>
        <w:jc w:val="both"/>
        <w:rPr>
          <w:rFonts w:ascii="Arial" w:hAnsi="Arial" w:cs="Arial"/>
          <w:bCs/>
        </w:rPr>
      </w:pP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923"/>
      </w:tblGrid>
      <w:tr w:rsidR="003A0012" w14:paraId="7A66CE9A" w14:textId="77777777" w:rsidTr="009D15A1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10725CB" w14:textId="77777777" w:rsidR="003A0012" w:rsidRPr="00F245C5" w:rsidRDefault="003A0012" w:rsidP="006776D7">
            <w:pPr>
              <w:jc w:val="both"/>
              <w:rPr>
                <w:rFonts w:ascii="Arial" w:hAnsi="Arial" w:cs="Arial"/>
              </w:rPr>
            </w:pPr>
            <w:r w:rsidRPr="00F245C5">
              <w:rPr>
                <w:rFonts w:ascii="Arial" w:hAnsi="Arial" w:cs="Arial"/>
                <w:b/>
                <w:bCs/>
              </w:rPr>
              <w:t xml:space="preserve">Część nr </w:t>
            </w:r>
            <w:r w:rsidRPr="003A0012">
              <w:rPr>
                <w:rFonts w:ascii="Arial" w:hAnsi="Arial" w:cs="Arial"/>
                <w:b/>
                <w:bCs/>
              </w:rPr>
              <w:t>1</w:t>
            </w:r>
            <w:r w:rsidRPr="00F245C5">
              <w:rPr>
                <w:rFonts w:ascii="Arial" w:hAnsi="Arial" w:cs="Arial"/>
              </w:rPr>
              <w:t xml:space="preserve">: </w:t>
            </w:r>
            <w:r w:rsidRPr="003A0012">
              <w:rPr>
                <w:rFonts w:ascii="Arial" w:hAnsi="Arial" w:cs="Arial"/>
              </w:rPr>
              <w:t>narzędzia do zabiegów laryngologicznych 1</w:t>
            </w:r>
          </w:p>
          <w:p w14:paraId="3A41DE39" w14:textId="5D3C961D" w:rsidR="003A0012" w:rsidRPr="00F245C5" w:rsidRDefault="003A0012" w:rsidP="006776D7">
            <w:pPr>
              <w:jc w:val="both"/>
              <w:rPr>
                <w:rFonts w:ascii="Arial" w:hAnsi="Arial" w:cs="Arial"/>
                <w:b/>
              </w:rPr>
            </w:pPr>
            <w:proofErr w:type="spellStart"/>
            <w:r w:rsidRPr="003A0012">
              <w:rPr>
                <w:rFonts w:ascii="Arial" w:hAnsi="Arial" w:cs="Arial"/>
                <w:b/>
              </w:rPr>
              <w:t>Advance</w:t>
            </w:r>
            <w:proofErr w:type="spellEnd"/>
            <w:r w:rsidRPr="003A0012">
              <w:rPr>
                <w:rFonts w:ascii="Arial" w:hAnsi="Arial" w:cs="Arial"/>
                <w:b/>
              </w:rPr>
              <w:t xml:space="preserve"> Europe Sp. z o.o. </w:t>
            </w:r>
            <w:r w:rsidR="006776D7" w:rsidRPr="003A0012">
              <w:rPr>
                <w:rFonts w:ascii="Arial" w:hAnsi="Arial" w:cs="Arial"/>
                <w:b/>
              </w:rPr>
              <w:t>BTH</w:t>
            </w:r>
            <w:r w:rsidR="006776D7" w:rsidRPr="003A0012">
              <w:rPr>
                <w:rFonts w:ascii="Arial" w:hAnsi="Arial" w:cs="Arial"/>
                <w:b/>
              </w:rPr>
              <w:t xml:space="preserve"> </w:t>
            </w:r>
          </w:p>
          <w:p w14:paraId="0BF705C1" w14:textId="62418C9D" w:rsidR="003A0012" w:rsidRPr="00F245C5" w:rsidRDefault="00196295" w:rsidP="006776D7">
            <w:pPr>
              <w:jc w:val="both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Fasolowa 31a</w:t>
            </w:r>
          </w:p>
          <w:p w14:paraId="1EA476CF" w14:textId="11C554A9" w:rsidR="003A0012" w:rsidRPr="00F245C5" w:rsidRDefault="003A0012" w:rsidP="006776D7">
            <w:pPr>
              <w:jc w:val="both"/>
              <w:rPr>
                <w:rFonts w:ascii="Arial" w:hAnsi="Arial" w:cs="Arial"/>
                <w:bCs/>
              </w:rPr>
            </w:pPr>
            <w:r w:rsidRPr="003A0012">
              <w:rPr>
                <w:rFonts w:ascii="Arial" w:hAnsi="Arial" w:cs="Arial"/>
                <w:bCs/>
              </w:rPr>
              <w:t>02-</w:t>
            </w:r>
            <w:r w:rsidR="00196295">
              <w:rPr>
                <w:rFonts w:ascii="Arial" w:hAnsi="Arial" w:cs="Arial"/>
                <w:bCs/>
              </w:rPr>
              <w:t>482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3A0012">
              <w:rPr>
                <w:rFonts w:ascii="Arial" w:hAnsi="Arial" w:cs="Arial"/>
                <w:bCs/>
              </w:rPr>
              <w:t>Warszawa</w:t>
            </w:r>
          </w:p>
          <w:p w14:paraId="266EB7CC" w14:textId="77777777" w:rsidR="003A0012" w:rsidRPr="00F245C5" w:rsidRDefault="003A0012" w:rsidP="006776D7">
            <w:pPr>
              <w:jc w:val="both"/>
              <w:rPr>
                <w:rFonts w:ascii="Arial" w:hAnsi="Arial" w:cs="Arial"/>
                <w:bCs/>
              </w:rPr>
            </w:pPr>
            <w:r w:rsidRPr="00F245C5">
              <w:rPr>
                <w:rFonts w:ascii="Arial" w:hAnsi="Arial" w:cs="Arial"/>
              </w:rPr>
              <w:t xml:space="preserve">za cenę wykonania przedmiotu zamówienia w wysokości </w:t>
            </w:r>
            <w:r w:rsidRPr="003A0012">
              <w:rPr>
                <w:rFonts w:ascii="Arial" w:hAnsi="Arial" w:cs="Arial"/>
                <w:b/>
              </w:rPr>
              <w:t>41 611.32 zł</w:t>
            </w:r>
            <w:r w:rsidRPr="00F245C5">
              <w:rPr>
                <w:rFonts w:ascii="Arial" w:hAnsi="Arial" w:cs="Arial"/>
              </w:rPr>
              <w:t xml:space="preserve"> </w:t>
            </w:r>
            <w:r w:rsidRPr="00F245C5">
              <w:rPr>
                <w:rFonts w:ascii="Arial" w:hAnsi="Arial" w:cs="Arial"/>
                <w:b/>
                <w:bCs/>
              </w:rPr>
              <w:t>brutto</w:t>
            </w:r>
            <w:r w:rsidRPr="00F245C5">
              <w:rPr>
                <w:rFonts w:ascii="Arial" w:hAnsi="Arial" w:cs="Arial"/>
                <w:bCs/>
              </w:rPr>
              <w:t>.</w:t>
            </w:r>
          </w:p>
          <w:p w14:paraId="008DC35D" w14:textId="77777777" w:rsidR="003A0012" w:rsidRPr="00F245C5" w:rsidRDefault="003A0012" w:rsidP="006776D7">
            <w:pPr>
              <w:jc w:val="both"/>
              <w:rPr>
                <w:rFonts w:ascii="Arial" w:hAnsi="Arial" w:cs="Arial"/>
                <w:color w:val="000000"/>
              </w:rPr>
            </w:pPr>
            <w:r w:rsidRPr="001C3F13">
              <w:rPr>
                <w:rFonts w:ascii="Arial" w:hAnsi="Arial" w:cs="Arial"/>
                <w:color w:val="000000"/>
                <w:u w:val="single"/>
              </w:rPr>
              <w:t>Uzasadnienie wyboru</w:t>
            </w:r>
            <w:r w:rsidRPr="00F245C5">
              <w:rPr>
                <w:rFonts w:ascii="Arial" w:hAnsi="Arial" w:cs="Arial"/>
                <w:color w:val="000000"/>
              </w:rPr>
              <w:t>:</w:t>
            </w:r>
          </w:p>
          <w:p w14:paraId="598C6761" w14:textId="57EE685C" w:rsidR="003A0012" w:rsidRPr="003A0012" w:rsidRDefault="006776D7" w:rsidP="006776D7">
            <w:pPr>
              <w:pStyle w:val="Nagwek"/>
              <w:tabs>
                <w:tab w:val="left" w:pos="708"/>
              </w:tabs>
              <w:jc w:val="both"/>
              <w:rPr>
                <w:rFonts w:ascii="Arial" w:hAnsi="Arial" w:cs="Arial"/>
                <w:highlight w:val="darkGray"/>
              </w:rPr>
            </w:pPr>
            <w:r w:rsidRPr="003A0012">
              <w:rPr>
                <w:rFonts w:ascii="Arial" w:hAnsi="Arial" w:cs="Arial"/>
              </w:rPr>
              <w:t>Oferta spełnia wymagania formalno-prawne i jest zgodna z SWZ. Jedyna oferta.</w:t>
            </w:r>
          </w:p>
        </w:tc>
      </w:tr>
    </w:tbl>
    <w:p w14:paraId="0DDF3027" w14:textId="77777777" w:rsidR="006776D7" w:rsidRDefault="006776D7" w:rsidP="006776D7">
      <w:pPr>
        <w:jc w:val="both"/>
        <w:rPr>
          <w:rFonts w:ascii="Arial" w:hAnsi="Arial" w:cs="Arial"/>
          <w:b/>
          <w:bCs/>
          <w:color w:val="000000"/>
        </w:rPr>
      </w:pPr>
    </w:p>
    <w:p w14:paraId="423299ED" w14:textId="7026718D" w:rsidR="00A02E94" w:rsidRDefault="00F245C5" w:rsidP="006776D7">
      <w:pPr>
        <w:jc w:val="both"/>
        <w:rPr>
          <w:rFonts w:ascii="Arial" w:hAnsi="Arial" w:cs="Arial"/>
          <w:color w:val="000000"/>
        </w:rPr>
      </w:pPr>
      <w:r w:rsidRPr="00C6247D">
        <w:rPr>
          <w:rFonts w:ascii="Arial" w:hAnsi="Arial" w:cs="Arial"/>
          <w:b/>
          <w:bCs/>
          <w:color w:val="000000"/>
        </w:rPr>
        <w:t>Punktacja przyznana ofertom w każdym kryterium oceny ofert wraz z łączną</w:t>
      </w:r>
      <w:r>
        <w:rPr>
          <w:rFonts w:ascii="Arial" w:hAnsi="Arial" w:cs="Arial"/>
          <w:b/>
          <w:bCs/>
          <w:color w:val="000000"/>
        </w:rPr>
        <w:t xml:space="preserve"> </w:t>
      </w:r>
      <w:r w:rsidRPr="00C6247D">
        <w:rPr>
          <w:rFonts w:ascii="Arial" w:hAnsi="Arial" w:cs="Arial"/>
          <w:b/>
          <w:bCs/>
          <w:color w:val="000000"/>
        </w:rPr>
        <w:t>punktacją</w:t>
      </w:r>
      <w:r>
        <w:rPr>
          <w:rFonts w:ascii="Arial" w:hAnsi="Arial" w:cs="Arial"/>
          <w:color w:val="000000"/>
        </w:rPr>
        <w:t>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268"/>
        <w:gridCol w:w="3686"/>
        <w:gridCol w:w="2835"/>
        <w:gridCol w:w="1134"/>
      </w:tblGrid>
      <w:tr w:rsidR="00A02E94" w14:paraId="794EB5C3" w14:textId="77777777" w:rsidTr="00196295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2A47E1B4" w14:textId="77777777" w:rsidR="00A02E94" w:rsidRPr="00F245C5" w:rsidRDefault="00F245C5" w:rsidP="006776D7">
            <w:pPr>
              <w:jc w:val="center"/>
              <w:rPr>
                <w:rFonts w:ascii="Arial" w:hAnsi="Arial" w:cs="Arial"/>
                <w:bCs/>
                <w:color w:val="000000"/>
              </w:rPr>
            </w:pPr>
            <w:r>
              <w:rPr>
                <w:rFonts w:ascii="Arial" w:hAnsi="Arial" w:cs="Arial"/>
                <w:bCs/>
              </w:rPr>
              <w:t>Część</w:t>
            </w:r>
            <w:r w:rsidR="00A02E94" w:rsidRPr="00F245C5">
              <w:rPr>
                <w:rFonts w:ascii="Arial" w:hAnsi="Arial" w:cs="Arial"/>
                <w:bCs/>
              </w:rPr>
              <w:t xml:space="preserve"> </w:t>
            </w:r>
            <w:r w:rsidR="007D7932">
              <w:rPr>
                <w:rFonts w:ascii="Arial" w:hAnsi="Arial" w:cs="Arial"/>
                <w:bCs/>
              </w:rPr>
              <w:t>zamówienia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22AA909B" w14:textId="77777777" w:rsidR="00A02E94" w:rsidRPr="00F245C5" w:rsidRDefault="007D7932" w:rsidP="006776D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Wykonawca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047A5876" w14:textId="77777777" w:rsidR="00A02E94" w:rsidRPr="00F245C5" w:rsidRDefault="007D7932" w:rsidP="006776D7">
            <w:pPr>
              <w:jc w:val="center"/>
              <w:rPr>
                <w:rFonts w:ascii="Arial" w:hAnsi="Arial" w:cs="Arial"/>
                <w:bCs/>
                <w:color w:val="000000"/>
              </w:rPr>
            </w:pPr>
            <w:r>
              <w:rPr>
                <w:rFonts w:ascii="Arial" w:hAnsi="Arial" w:cs="Arial"/>
                <w:bCs/>
                <w:color w:val="000000"/>
              </w:rPr>
              <w:t>K</w:t>
            </w:r>
            <w:r w:rsidR="00A02E94" w:rsidRPr="00F245C5">
              <w:rPr>
                <w:rFonts w:ascii="Arial" w:hAnsi="Arial" w:cs="Arial"/>
                <w:bCs/>
                <w:color w:val="000000"/>
              </w:rPr>
              <w:t xml:space="preserve">ryterium - </w:t>
            </w:r>
            <w:r>
              <w:rPr>
                <w:rFonts w:ascii="Arial" w:hAnsi="Arial" w:cs="Arial"/>
                <w:bCs/>
                <w:color w:val="000000"/>
              </w:rPr>
              <w:t>punktacja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64A06BA6" w14:textId="77777777" w:rsidR="00A02E94" w:rsidRPr="00F245C5" w:rsidRDefault="00A02E94" w:rsidP="006776D7">
            <w:pPr>
              <w:jc w:val="center"/>
              <w:rPr>
                <w:rFonts w:ascii="Arial" w:hAnsi="Arial" w:cs="Arial"/>
                <w:bCs/>
                <w:color w:val="000000"/>
              </w:rPr>
            </w:pPr>
            <w:r w:rsidRPr="00F245C5">
              <w:rPr>
                <w:rFonts w:ascii="Arial" w:hAnsi="Arial" w:cs="Arial"/>
                <w:bCs/>
                <w:color w:val="000000"/>
              </w:rPr>
              <w:t>Razem</w:t>
            </w:r>
          </w:p>
        </w:tc>
      </w:tr>
      <w:tr w:rsidR="003A0012" w14:paraId="207883AB" w14:textId="77777777" w:rsidTr="00196295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A000B6" w14:textId="77777777" w:rsidR="003A0012" w:rsidRPr="007D7932" w:rsidRDefault="003A0012" w:rsidP="006776D7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3A0012">
              <w:rPr>
                <w:rFonts w:ascii="Arial" w:hAnsi="Arial" w:cs="Arial"/>
                <w:sz w:val="22"/>
                <w:szCs w:val="22"/>
              </w:rPr>
              <w:t>1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3A0012">
              <w:rPr>
                <w:rFonts w:ascii="Arial" w:hAnsi="Arial" w:cs="Arial"/>
                <w:sz w:val="22"/>
                <w:szCs w:val="22"/>
              </w:rPr>
              <w:t>narzędzia do zabiegów laryngologicznych 1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2C9CAA" w14:textId="77777777" w:rsidR="00196295" w:rsidRDefault="00196295" w:rsidP="00196295">
            <w:pPr>
              <w:jc w:val="both"/>
              <w:rPr>
                <w:rFonts w:ascii="Arial" w:hAnsi="Arial" w:cs="Arial"/>
                <w:b/>
              </w:rPr>
            </w:pPr>
            <w:proofErr w:type="spellStart"/>
            <w:r w:rsidRPr="003A0012">
              <w:rPr>
                <w:rFonts w:ascii="Arial" w:hAnsi="Arial" w:cs="Arial"/>
                <w:b/>
              </w:rPr>
              <w:t>Advance</w:t>
            </w:r>
            <w:proofErr w:type="spellEnd"/>
            <w:r w:rsidRPr="003A0012">
              <w:rPr>
                <w:rFonts w:ascii="Arial" w:hAnsi="Arial" w:cs="Arial"/>
                <w:b/>
              </w:rPr>
              <w:t xml:space="preserve"> Europe </w:t>
            </w:r>
          </w:p>
          <w:p w14:paraId="65F1F9F5" w14:textId="1ADF7F8A" w:rsidR="00196295" w:rsidRPr="00F245C5" w:rsidRDefault="00196295" w:rsidP="00196295">
            <w:pPr>
              <w:jc w:val="both"/>
              <w:rPr>
                <w:rFonts w:ascii="Arial" w:hAnsi="Arial" w:cs="Arial"/>
                <w:b/>
              </w:rPr>
            </w:pPr>
            <w:r w:rsidRPr="003A0012">
              <w:rPr>
                <w:rFonts w:ascii="Arial" w:hAnsi="Arial" w:cs="Arial"/>
                <w:b/>
              </w:rPr>
              <w:t xml:space="preserve">Sp. z o.o. BTH </w:t>
            </w:r>
          </w:p>
          <w:p w14:paraId="0F0F210C" w14:textId="77777777" w:rsidR="00196295" w:rsidRPr="00F245C5" w:rsidRDefault="00196295" w:rsidP="00196295">
            <w:pPr>
              <w:jc w:val="both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Fasolowa 31a</w:t>
            </w:r>
          </w:p>
          <w:p w14:paraId="5C3E97DC" w14:textId="31F0C1C8" w:rsidR="003A0012" w:rsidRPr="00196295" w:rsidRDefault="00196295" w:rsidP="00196295">
            <w:pPr>
              <w:jc w:val="both"/>
              <w:rPr>
                <w:rFonts w:ascii="Arial" w:hAnsi="Arial" w:cs="Arial"/>
                <w:bCs/>
              </w:rPr>
            </w:pPr>
            <w:r w:rsidRPr="003A0012">
              <w:rPr>
                <w:rFonts w:ascii="Arial" w:hAnsi="Arial" w:cs="Arial"/>
                <w:bCs/>
              </w:rPr>
              <w:t>02-</w:t>
            </w:r>
            <w:r>
              <w:rPr>
                <w:rFonts w:ascii="Arial" w:hAnsi="Arial" w:cs="Arial"/>
                <w:bCs/>
              </w:rPr>
              <w:t>482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3A0012">
              <w:rPr>
                <w:rFonts w:ascii="Arial" w:hAnsi="Arial" w:cs="Arial"/>
                <w:bCs/>
              </w:rPr>
              <w:t>Warszawa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5D62A49" w14:textId="77777777" w:rsidR="00196295" w:rsidRDefault="00196295" w:rsidP="006776D7">
            <w:pPr>
              <w:rPr>
                <w:rFonts w:ascii="Arial" w:hAnsi="Arial" w:cs="Arial"/>
                <w:sz w:val="22"/>
                <w:szCs w:val="22"/>
              </w:rPr>
            </w:pPr>
          </w:p>
          <w:p w14:paraId="6854BE97" w14:textId="08C056FF" w:rsidR="003A0012" w:rsidRPr="003A0012" w:rsidRDefault="003A0012" w:rsidP="006776D7">
            <w:pPr>
              <w:rPr>
                <w:rFonts w:ascii="Arial" w:hAnsi="Arial" w:cs="Arial"/>
                <w:sz w:val="22"/>
                <w:szCs w:val="22"/>
              </w:rPr>
            </w:pPr>
            <w:r w:rsidRPr="003A0012">
              <w:rPr>
                <w:rFonts w:ascii="Arial" w:hAnsi="Arial" w:cs="Arial"/>
                <w:sz w:val="22"/>
                <w:szCs w:val="22"/>
              </w:rPr>
              <w:t>1 - Cena - 80.00</w:t>
            </w:r>
          </w:p>
          <w:p w14:paraId="1620A7BC" w14:textId="77777777" w:rsidR="003A0012" w:rsidRPr="007D7932" w:rsidRDefault="003A0012" w:rsidP="006776D7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3A0012">
              <w:rPr>
                <w:rFonts w:ascii="Arial" w:hAnsi="Arial" w:cs="Arial"/>
                <w:sz w:val="22"/>
                <w:szCs w:val="22"/>
              </w:rPr>
              <w:t>2 - Okres gwarancji - 0.00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CF9AF4" w14:textId="77777777" w:rsidR="003A0012" w:rsidRPr="007D7932" w:rsidRDefault="003A0012" w:rsidP="006776D7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3A0012">
              <w:rPr>
                <w:rFonts w:ascii="Arial" w:hAnsi="Arial" w:cs="Arial"/>
                <w:sz w:val="22"/>
                <w:szCs w:val="22"/>
              </w:rPr>
              <w:t xml:space="preserve">  80,00</w:t>
            </w:r>
          </w:p>
        </w:tc>
      </w:tr>
    </w:tbl>
    <w:p w14:paraId="0EC9EFCF" w14:textId="77777777" w:rsidR="00A02E94" w:rsidRDefault="00A02E94" w:rsidP="006776D7">
      <w:pPr>
        <w:jc w:val="both"/>
        <w:rPr>
          <w:rFonts w:ascii="Arial" w:hAnsi="Arial" w:cs="Arial"/>
          <w:color w:val="000000"/>
        </w:rPr>
      </w:pPr>
    </w:p>
    <w:p w14:paraId="7E2D63A8" w14:textId="77777777" w:rsidR="006776D7" w:rsidRDefault="006776D7" w:rsidP="006776D7">
      <w:pPr>
        <w:jc w:val="both"/>
        <w:rPr>
          <w:rFonts w:ascii="Arial" w:hAnsi="Arial" w:cs="Arial"/>
          <w:b/>
          <w:bCs/>
          <w:color w:val="000000"/>
        </w:rPr>
      </w:pPr>
    </w:p>
    <w:p w14:paraId="12F18868" w14:textId="77777777" w:rsidR="006776D7" w:rsidRDefault="006776D7" w:rsidP="006776D7">
      <w:pPr>
        <w:jc w:val="both"/>
        <w:rPr>
          <w:rFonts w:ascii="Arial" w:hAnsi="Arial" w:cs="Arial"/>
          <w:b/>
          <w:bCs/>
          <w:color w:val="000000"/>
        </w:rPr>
      </w:pPr>
    </w:p>
    <w:p w14:paraId="44035EFD" w14:textId="77777777" w:rsidR="00196295" w:rsidRDefault="00196295" w:rsidP="006776D7">
      <w:pPr>
        <w:jc w:val="both"/>
        <w:rPr>
          <w:rFonts w:ascii="Arial" w:hAnsi="Arial" w:cs="Arial"/>
          <w:b/>
          <w:bCs/>
          <w:color w:val="000000"/>
        </w:rPr>
      </w:pPr>
    </w:p>
    <w:p w14:paraId="08B45227" w14:textId="77777777" w:rsidR="00196295" w:rsidRDefault="00196295" w:rsidP="006776D7">
      <w:pPr>
        <w:jc w:val="both"/>
        <w:rPr>
          <w:rFonts w:ascii="Arial" w:hAnsi="Arial" w:cs="Arial"/>
          <w:b/>
          <w:bCs/>
          <w:color w:val="000000"/>
        </w:rPr>
      </w:pPr>
    </w:p>
    <w:p w14:paraId="74018BD2" w14:textId="2E552176" w:rsidR="00A02E94" w:rsidRDefault="00A02E94" w:rsidP="006776D7">
      <w:pPr>
        <w:jc w:val="both"/>
        <w:rPr>
          <w:rFonts w:ascii="Arial" w:hAnsi="Arial" w:cs="Arial"/>
          <w:color w:val="000000"/>
        </w:rPr>
      </w:pPr>
      <w:r w:rsidRPr="007D7932">
        <w:rPr>
          <w:rFonts w:ascii="Arial" w:hAnsi="Arial" w:cs="Arial"/>
          <w:b/>
          <w:bCs/>
          <w:color w:val="000000"/>
        </w:rPr>
        <w:lastRenderedPageBreak/>
        <w:t>Informacja o wykonawcach, których oferty zostały odrzucone</w:t>
      </w:r>
      <w:r>
        <w:rPr>
          <w:rFonts w:ascii="Arial" w:hAnsi="Arial" w:cs="Arial"/>
          <w:color w:val="000000"/>
        </w:rPr>
        <w:t>:</w:t>
      </w:r>
    </w:p>
    <w:tbl>
      <w:tblPr>
        <w:tblW w:w="9923" w:type="dxa"/>
        <w:tblInd w:w="108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3118"/>
        <w:gridCol w:w="5812"/>
      </w:tblGrid>
      <w:tr w:rsidR="00A02E94" w14:paraId="062E808D" w14:textId="77777777" w:rsidTr="007D7932">
        <w:tc>
          <w:tcPr>
            <w:tcW w:w="99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3F3F3"/>
            <w:vAlign w:val="center"/>
            <w:hideMark/>
          </w:tcPr>
          <w:p w14:paraId="7A5DFD42" w14:textId="77777777" w:rsidR="00A02E94" w:rsidRPr="007D7932" w:rsidRDefault="00A02E94" w:rsidP="006776D7">
            <w:pPr>
              <w:jc w:val="center"/>
              <w:rPr>
                <w:rFonts w:ascii="Arial" w:hAnsi="Arial" w:cs="Arial"/>
                <w:bCs/>
              </w:rPr>
            </w:pPr>
            <w:r w:rsidRPr="007D7932">
              <w:rPr>
                <w:rFonts w:ascii="Arial" w:hAnsi="Arial" w:cs="Arial"/>
                <w:bCs/>
              </w:rPr>
              <w:t>Nr oferty</w:t>
            </w:r>
          </w:p>
        </w:tc>
        <w:tc>
          <w:tcPr>
            <w:tcW w:w="31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3F3F3"/>
            <w:vAlign w:val="center"/>
            <w:hideMark/>
          </w:tcPr>
          <w:p w14:paraId="02C9C47E" w14:textId="77777777" w:rsidR="00A02E94" w:rsidRPr="007D7932" w:rsidRDefault="00A02E94" w:rsidP="006776D7">
            <w:pPr>
              <w:jc w:val="center"/>
              <w:rPr>
                <w:rFonts w:ascii="Arial" w:hAnsi="Arial" w:cs="Arial"/>
                <w:bCs/>
              </w:rPr>
            </w:pPr>
            <w:r w:rsidRPr="007D7932">
              <w:rPr>
                <w:rFonts w:ascii="Arial" w:hAnsi="Arial" w:cs="Arial"/>
                <w:bCs/>
              </w:rPr>
              <w:t>Nazwa i adres wykonawcy</w:t>
            </w:r>
          </w:p>
        </w:tc>
        <w:tc>
          <w:tcPr>
            <w:tcW w:w="581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3F3F3"/>
            <w:vAlign w:val="center"/>
            <w:hideMark/>
          </w:tcPr>
          <w:p w14:paraId="1183BE76" w14:textId="77777777" w:rsidR="00A02E94" w:rsidRPr="007D7932" w:rsidRDefault="00A02E94" w:rsidP="006776D7">
            <w:pPr>
              <w:jc w:val="center"/>
              <w:rPr>
                <w:rFonts w:ascii="Arial" w:hAnsi="Arial" w:cs="Arial"/>
                <w:bCs/>
              </w:rPr>
            </w:pPr>
            <w:r w:rsidRPr="007D7932">
              <w:rPr>
                <w:rFonts w:ascii="Arial" w:hAnsi="Arial" w:cs="Arial"/>
                <w:bCs/>
              </w:rPr>
              <w:t>Uzasadnienie odrzucenia oferty</w:t>
            </w:r>
          </w:p>
        </w:tc>
      </w:tr>
      <w:tr w:rsidR="00A02E94" w14:paraId="0C43D8E1" w14:textId="77777777" w:rsidTr="007D7932">
        <w:tc>
          <w:tcPr>
            <w:tcW w:w="99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14:paraId="410656DF" w14:textId="77777777" w:rsidR="00A02E94" w:rsidRPr="007D7932" w:rsidRDefault="00A02E94" w:rsidP="006776D7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1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14:paraId="2B3F84F3" w14:textId="77777777" w:rsidR="00A02E94" w:rsidRPr="007D7932" w:rsidRDefault="00A02E94" w:rsidP="006776D7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  <w:p w14:paraId="3EDC333F" w14:textId="77777777" w:rsidR="00A02E94" w:rsidRPr="007D7932" w:rsidRDefault="00A02E94" w:rsidP="006776D7">
            <w:pPr>
              <w:rPr>
                <w:rFonts w:ascii="Arial" w:hAnsi="Arial" w:cs="Arial"/>
                <w:sz w:val="22"/>
                <w:szCs w:val="22"/>
              </w:rPr>
            </w:pPr>
            <w:r w:rsidRPr="007D7932">
              <w:rPr>
                <w:rFonts w:ascii="Arial" w:hAnsi="Arial" w:cs="Arial"/>
                <w:sz w:val="22"/>
                <w:szCs w:val="22"/>
              </w:rPr>
              <w:t xml:space="preserve">  </w:t>
            </w:r>
          </w:p>
          <w:p w14:paraId="20A6D0FB" w14:textId="77777777" w:rsidR="00A02E94" w:rsidRPr="007D7932" w:rsidRDefault="00A02E94" w:rsidP="006776D7">
            <w:pPr>
              <w:rPr>
                <w:rFonts w:ascii="Arial" w:hAnsi="Arial" w:cs="Arial"/>
                <w:sz w:val="22"/>
                <w:szCs w:val="22"/>
              </w:rPr>
            </w:pP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</w:tc>
        <w:tc>
          <w:tcPr>
            <w:tcW w:w="581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3AABDF89" w14:textId="77777777" w:rsidR="00A02E94" w:rsidRDefault="00A02E94" w:rsidP="006776D7">
            <w:pPr>
              <w:rPr>
                <w:rFonts w:ascii="Arial" w:hAnsi="Arial" w:cs="Arial"/>
                <w:sz w:val="22"/>
                <w:szCs w:val="22"/>
              </w:rPr>
            </w:pPr>
            <w:r w:rsidRPr="007D7932">
              <w:rPr>
                <w:rFonts w:ascii="Arial" w:hAnsi="Arial" w:cs="Arial"/>
                <w:sz w:val="22"/>
                <w:szCs w:val="22"/>
              </w:rPr>
              <w:t xml:space="preserve"> na podstawie  ustawy </w:t>
            </w:r>
            <w:proofErr w:type="spellStart"/>
            <w:r w:rsidRPr="007D7932">
              <w:rPr>
                <w:rFonts w:ascii="Arial" w:hAnsi="Arial" w:cs="Arial"/>
                <w:sz w:val="22"/>
                <w:szCs w:val="22"/>
              </w:rPr>
              <w:t>Pzp</w:t>
            </w:r>
            <w:proofErr w:type="spellEnd"/>
            <w:r w:rsidRPr="007D7932">
              <w:rPr>
                <w:rFonts w:ascii="Arial" w:hAnsi="Arial" w:cs="Arial"/>
                <w:sz w:val="22"/>
                <w:szCs w:val="22"/>
              </w:rPr>
              <w:t>.</w:t>
            </w:r>
          </w:p>
          <w:p w14:paraId="6EAB6701" w14:textId="77777777" w:rsidR="0013621B" w:rsidRPr="0013621B" w:rsidRDefault="0013621B" w:rsidP="006776D7">
            <w:pPr>
              <w:rPr>
                <w:rFonts w:ascii="Arial" w:hAnsi="Arial" w:cs="Arial"/>
                <w:sz w:val="12"/>
                <w:szCs w:val="12"/>
              </w:rPr>
            </w:pPr>
          </w:p>
          <w:p w14:paraId="409B8235" w14:textId="77777777" w:rsidR="00A02E94" w:rsidRPr="007D7932" w:rsidRDefault="00A02E94" w:rsidP="006776D7">
            <w:pPr>
              <w:rPr>
                <w:rFonts w:ascii="Arial" w:hAnsi="Arial" w:cs="Arial"/>
                <w:sz w:val="22"/>
                <w:szCs w:val="22"/>
              </w:rPr>
            </w:pPr>
            <w:r w:rsidRPr="007D7932">
              <w:rPr>
                <w:rFonts w:ascii="Arial" w:hAnsi="Arial" w:cs="Arial"/>
                <w:sz w:val="22"/>
                <w:szCs w:val="22"/>
              </w:rPr>
              <w:t>Uzasadnienie:</w:t>
            </w:r>
          </w:p>
          <w:p w14:paraId="28DEF403" w14:textId="77777777" w:rsidR="00A02E94" w:rsidRPr="007D7932" w:rsidRDefault="00A02E94" w:rsidP="006776D7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14:paraId="21E3F5A6" w14:textId="77777777" w:rsidR="00A02E94" w:rsidRDefault="00A02E94" w:rsidP="006776D7">
      <w:pPr>
        <w:jc w:val="both"/>
        <w:rPr>
          <w:rFonts w:ascii="Arial" w:hAnsi="Arial" w:cs="Arial"/>
          <w:color w:val="000000"/>
          <w:sz w:val="16"/>
          <w:szCs w:val="16"/>
        </w:rPr>
      </w:pPr>
    </w:p>
    <w:p w14:paraId="4153A6D7" w14:textId="77777777" w:rsidR="00A02E94" w:rsidRDefault="00A02E94" w:rsidP="006776D7">
      <w:pPr>
        <w:jc w:val="both"/>
        <w:rPr>
          <w:rFonts w:ascii="Arial" w:hAnsi="Arial" w:cs="Arial"/>
        </w:rPr>
      </w:pPr>
      <w:r w:rsidRPr="007D7932">
        <w:rPr>
          <w:rFonts w:ascii="Arial" w:hAnsi="Arial" w:cs="Arial"/>
          <w:b/>
          <w:bCs/>
        </w:rPr>
        <w:t>Informacja o terminie zawarcia umowy</w:t>
      </w:r>
      <w:r>
        <w:rPr>
          <w:rFonts w:ascii="Arial" w:hAnsi="Arial" w:cs="Arial"/>
        </w:rPr>
        <w:t>:</w:t>
      </w:r>
    </w:p>
    <w:p w14:paraId="41344F29" w14:textId="77777777" w:rsidR="00A02E94" w:rsidRDefault="00A02E94" w:rsidP="006776D7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Umowa w sprawie zamówienia publicznego, zgodnie z art. 308 ust. 2 ustawy </w:t>
      </w:r>
      <w:proofErr w:type="spellStart"/>
      <w:r>
        <w:rPr>
          <w:rFonts w:ascii="Arial" w:hAnsi="Arial" w:cs="Arial"/>
        </w:rPr>
        <w:t>Pzp</w:t>
      </w:r>
      <w:proofErr w:type="spellEnd"/>
      <w:r>
        <w:rPr>
          <w:rFonts w:ascii="Arial" w:hAnsi="Arial" w:cs="Arial"/>
        </w:rPr>
        <w:t xml:space="preserve">, zostanie zawarta, z uwzględnieniem art. 577 ustawy </w:t>
      </w:r>
      <w:proofErr w:type="spellStart"/>
      <w:r>
        <w:rPr>
          <w:rFonts w:ascii="Arial" w:hAnsi="Arial" w:cs="Arial"/>
        </w:rPr>
        <w:t>Pzp</w:t>
      </w:r>
      <w:proofErr w:type="spellEnd"/>
      <w:r>
        <w:rPr>
          <w:rFonts w:ascii="Arial" w:hAnsi="Arial" w:cs="Arial"/>
        </w:rPr>
        <w:t xml:space="preserve">, w terminie </w:t>
      </w:r>
      <w:r w:rsidR="003A0012">
        <w:rPr>
          <w:rFonts w:ascii="Arial" w:hAnsi="Arial" w:cs="Arial"/>
        </w:rPr>
        <w:t>nie krótszym niż 5 dni od dnia przesłania niniejszej informacji o wyborze najkorzystniejszej oferty.</w:t>
      </w:r>
    </w:p>
    <w:p w14:paraId="0ECDB58F" w14:textId="77777777" w:rsidR="00A02E94" w:rsidRDefault="00A02E94" w:rsidP="006776D7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Umowa w sprawie zamówienia publicznego może być zawarta przed upływem terminu, o którym mowa powyżej, jeżeli zachodzą okoliczności wymienione w art. 308 ust. 3 ustawy </w:t>
      </w:r>
      <w:proofErr w:type="spellStart"/>
      <w:r>
        <w:rPr>
          <w:rFonts w:ascii="Arial" w:hAnsi="Arial" w:cs="Arial"/>
        </w:rPr>
        <w:t>Pzp</w:t>
      </w:r>
      <w:proofErr w:type="spellEnd"/>
      <w:r>
        <w:rPr>
          <w:rFonts w:ascii="Arial" w:hAnsi="Arial" w:cs="Arial"/>
        </w:rPr>
        <w:t>.</w:t>
      </w:r>
    </w:p>
    <w:p w14:paraId="04BAE461" w14:textId="77777777" w:rsidR="0013621B" w:rsidRPr="00C6247D" w:rsidRDefault="0013621B" w:rsidP="006776D7">
      <w:pPr>
        <w:jc w:val="both"/>
        <w:rPr>
          <w:rFonts w:ascii="Arial" w:hAnsi="Arial" w:cs="Arial"/>
          <w:b/>
          <w:bCs/>
        </w:rPr>
      </w:pPr>
      <w:r w:rsidRPr="00C6247D">
        <w:rPr>
          <w:rFonts w:ascii="Arial" w:hAnsi="Arial" w:cs="Arial"/>
          <w:b/>
          <w:bCs/>
        </w:rPr>
        <w:t>Pouczenie</w:t>
      </w:r>
    </w:p>
    <w:p w14:paraId="10D7FDE9" w14:textId="77777777" w:rsidR="0013621B" w:rsidRPr="00D50535" w:rsidRDefault="0013621B" w:rsidP="006776D7">
      <w:pPr>
        <w:jc w:val="both"/>
        <w:rPr>
          <w:rFonts w:ascii="Arial" w:hAnsi="Arial" w:cs="Arial"/>
        </w:rPr>
      </w:pPr>
      <w:r w:rsidRPr="00D50535">
        <w:rPr>
          <w:rFonts w:ascii="Arial" w:hAnsi="Arial" w:cs="Arial"/>
        </w:rPr>
        <w:t xml:space="preserve">Zamawiający informuje, że wobec czynności zamawiającego przysługują wykonawcom środki ochrony prawnej w terminach i zgodnie z zasadami określonymi w art. 505 – 590 ustawy </w:t>
      </w:r>
      <w:proofErr w:type="spellStart"/>
      <w:r w:rsidRPr="00D50535">
        <w:rPr>
          <w:rFonts w:ascii="Arial" w:hAnsi="Arial" w:cs="Arial"/>
        </w:rPr>
        <w:t>Pzp</w:t>
      </w:r>
      <w:proofErr w:type="spellEnd"/>
      <w:r w:rsidRPr="00D50535">
        <w:rPr>
          <w:rFonts w:ascii="Arial" w:hAnsi="Arial" w:cs="Arial"/>
        </w:rPr>
        <w:t>.</w:t>
      </w:r>
    </w:p>
    <w:p w14:paraId="2D4E7572" w14:textId="77777777" w:rsidR="006776D7" w:rsidRDefault="006776D7" w:rsidP="006776D7">
      <w:pPr>
        <w:ind w:left="3119" w:firstLine="425"/>
        <w:jc w:val="right"/>
        <w:rPr>
          <w:rFonts w:ascii="Arial" w:hAnsi="Arial" w:cs="Arial"/>
          <w:i/>
        </w:rPr>
      </w:pPr>
    </w:p>
    <w:p w14:paraId="49348E9D" w14:textId="33DFD72C" w:rsidR="0013621B" w:rsidRDefault="0013621B" w:rsidP="006776D7">
      <w:pPr>
        <w:ind w:left="3119" w:firstLine="425"/>
        <w:jc w:val="right"/>
        <w:rPr>
          <w:rFonts w:ascii="Arial" w:hAnsi="Arial" w:cs="Arial"/>
          <w:i/>
        </w:rPr>
      </w:pPr>
      <w:r w:rsidRPr="004B39E0">
        <w:rPr>
          <w:rFonts w:ascii="Arial" w:hAnsi="Arial" w:cs="Arial"/>
          <w:i/>
        </w:rPr>
        <w:t>Zamawiający</w:t>
      </w:r>
    </w:p>
    <w:p w14:paraId="2A10C646" w14:textId="77777777" w:rsidR="00214463" w:rsidRPr="00CA7730" w:rsidRDefault="00214463" w:rsidP="00214463">
      <w:pPr>
        <w:pStyle w:val="Tekstpodstawowy"/>
        <w:ind w:left="3119" w:firstLine="425"/>
        <w:jc w:val="right"/>
        <w:rPr>
          <w:rFonts w:ascii="Arial" w:hAnsi="Arial" w:cs="Arial"/>
          <w:i/>
          <w:iCs/>
          <w:sz w:val="20"/>
        </w:rPr>
      </w:pPr>
      <w:r w:rsidRPr="00CA7730">
        <w:rPr>
          <w:rFonts w:ascii="Arial" w:hAnsi="Arial" w:cs="Arial"/>
          <w:i/>
          <w:iCs/>
        </w:rPr>
        <w:t xml:space="preserve">  </w:t>
      </w:r>
      <w:r w:rsidRPr="00CA7730">
        <w:rPr>
          <w:rFonts w:ascii="Arial" w:hAnsi="Arial" w:cs="Arial"/>
          <w:i/>
          <w:iCs/>
          <w:sz w:val="20"/>
        </w:rPr>
        <w:t>/-/ Z-ca Dyrektora ds. Administracyjnych</w:t>
      </w:r>
    </w:p>
    <w:p w14:paraId="609346FE" w14:textId="77777777" w:rsidR="00214463" w:rsidRPr="00CA7730" w:rsidRDefault="00214463" w:rsidP="00214463">
      <w:pPr>
        <w:pStyle w:val="Tekstpodstawowy"/>
        <w:ind w:left="3119" w:firstLine="425"/>
        <w:jc w:val="right"/>
        <w:rPr>
          <w:rFonts w:ascii="Arial" w:hAnsi="Arial" w:cs="Arial"/>
          <w:i/>
          <w:iCs/>
          <w:sz w:val="20"/>
        </w:rPr>
      </w:pPr>
      <w:r w:rsidRPr="00CA7730">
        <w:rPr>
          <w:rFonts w:ascii="Arial" w:hAnsi="Arial" w:cs="Arial"/>
          <w:i/>
          <w:iCs/>
          <w:sz w:val="20"/>
        </w:rPr>
        <w:t>Krystyna Piątkowska</w:t>
      </w:r>
    </w:p>
    <w:bookmarkEnd w:id="0"/>
    <w:p w14:paraId="6D04AE53" w14:textId="77777777" w:rsidR="00214463" w:rsidRPr="004B39E0" w:rsidRDefault="00214463" w:rsidP="006776D7">
      <w:pPr>
        <w:ind w:left="3119" w:firstLine="425"/>
        <w:jc w:val="right"/>
        <w:rPr>
          <w:rFonts w:ascii="Arial" w:hAnsi="Arial" w:cs="Arial"/>
          <w:i/>
        </w:rPr>
      </w:pPr>
    </w:p>
    <w:sectPr w:rsidR="00214463" w:rsidRPr="004B39E0" w:rsidSect="0013621B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849" w:bottom="1417" w:left="1134" w:header="708" w:footer="2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172D1CD" w14:textId="77777777" w:rsidR="00AB4A5A" w:rsidRDefault="00AB4A5A">
      <w:r>
        <w:separator/>
      </w:r>
    </w:p>
  </w:endnote>
  <w:endnote w:type="continuationSeparator" w:id="0">
    <w:p w14:paraId="51A85B52" w14:textId="77777777" w:rsidR="00AB4A5A" w:rsidRDefault="00AB4A5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AD04F11" w14:textId="77777777" w:rsidR="003A0012" w:rsidRDefault="003A0012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AAE9090" w14:textId="77777777" w:rsidR="0013621B" w:rsidRPr="004B39E0" w:rsidRDefault="0013621B" w:rsidP="0013621B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</w:rPr>
    </w:pPr>
  </w:p>
  <w:p w14:paraId="45ECDD06" w14:textId="77777777" w:rsidR="0013621B" w:rsidRDefault="0013621B" w:rsidP="0013621B">
    <w:pPr>
      <w:pStyle w:val="Stopka"/>
      <w:tabs>
        <w:tab w:val="clear" w:pos="4536"/>
      </w:tabs>
      <w:spacing w:before="60"/>
      <w:rPr>
        <w:rFonts w:ascii="Arial" w:hAnsi="Arial"/>
        <w:sz w:val="18"/>
        <w:szCs w:val="18"/>
      </w:rPr>
    </w:pPr>
    <w:r w:rsidRPr="004B39E0">
      <w:rPr>
        <w:rFonts w:ascii="Arial" w:hAnsi="Arial"/>
        <w:sz w:val="18"/>
      </w:rPr>
      <w:t>System ProPublico © Datacomp IT</w:t>
    </w:r>
    <w:r>
      <w:rPr>
        <w:rFonts w:ascii="Arial" w:hAnsi="Arial"/>
        <w:sz w:val="18"/>
      </w:rPr>
      <w:t xml:space="preserve">                                                                                                                      </w:t>
    </w:r>
    <w:r w:rsidRPr="004B39E0">
      <w:rPr>
        <w:rFonts w:ascii="Arial" w:hAnsi="Arial"/>
        <w:sz w:val="18"/>
      </w:rPr>
      <w:tab/>
    </w:r>
    <w:r>
      <w:rPr>
        <w:rFonts w:ascii="Arial" w:hAnsi="Arial"/>
        <w:sz w:val="18"/>
      </w:rPr>
      <w:t xml:space="preserve">      </w:t>
    </w:r>
    <w:r w:rsidRPr="004B39E0">
      <w:rPr>
        <w:rFonts w:ascii="Arial" w:hAnsi="Arial"/>
        <w:sz w:val="18"/>
      </w:rPr>
      <w:t xml:space="preserve">Strona: </w:t>
    </w:r>
    <w:r w:rsidRPr="004B39E0">
      <w:rPr>
        <w:rFonts w:ascii="Arial" w:hAnsi="Arial"/>
        <w:sz w:val="18"/>
      </w:rPr>
      <w:fldChar w:fldCharType="begin"/>
    </w:r>
    <w:r w:rsidRPr="004B39E0">
      <w:rPr>
        <w:rFonts w:ascii="Arial" w:hAnsi="Arial"/>
        <w:sz w:val="18"/>
      </w:rPr>
      <w:instrText xml:space="preserve"> PAGE </w:instrText>
    </w:r>
    <w:r w:rsidRPr="004B39E0">
      <w:rPr>
        <w:rFonts w:ascii="Arial" w:hAnsi="Arial"/>
        <w:sz w:val="18"/>
      </w:rPr>
      <w:fldChar w:fldCharType="separate"/>
    </w:r>
    <w:r>
      <w:rPr>
        <w:rFonts w:ascii="Arial" w:hAnsi="Arial"/>
        <w:sz w:val="18"/>
      </w:rPr>
      <w:t>2</w:t>
    </w:r>
    <w:r w:rsidRPr="004B39E0">
      <w:rPr>
        <w:rFonts w:ascii="Arial" w:hAnsi="Arial"/>
        <w:sz w:val="18"/>
      </w:rPr>
      <w:fldChar w:fldCharType="end"/>
    </w:r>
    <w:r w:rsidRPr="004B39E0">
      <w:rPr>
        <w:rFonts w:ascii="Arial" w:hAnsi="Arial"/>
        <w:sz w:val="18"/>
      </w:rPr>
      <w:t>/</w:t>
    </w:r>
    <w:r w:rsidRPr="004B39E0">
      <w:rPr>
        <w:rFonts w:ascii="Arial" w:hAnsi="Arial"/>
        <w:sz w:val="18"/>
      </w:rPr>
      <w:fldChar w:fldCharType="begin"/>
    </w:r>
    <w:r w:rsidRPr="004B39E0">
      <w:rPr>
        <w:rFonts w:ascii="Arial" w:hAnsi="Arial"/>
        <w:sz w:val="18"/>
      </w:rPr>
      <w:instrText xml:space="preserve"> NUMPAGES </w:instrText>
    </w:r>
    <w:r w:rsidRPr="004B39E0">
      <w:rPr>
        <w:rFonts w:ascii="Arial" w:hAnsi="Arial"/>
        <w:sz w:val="18"/>
      </w:rPr>
      <w:fldChar w:fldCharType="separate"/>
    </w:r>
    <w:r>
      <w:rPr>
        <w:rFonts w:ascii="Arial" w:hAnsi="Arial"/>
        <w:sz w:val="18"/>
      </w:rPr>
      <w:t>2</w:t>
    </w:r>
    <w:r w:rsidRPr="004B39E0">
      <w:rPr>
        <w:rFonts w:ascii="Arial" w:hAnsi="Arial"/>
        <w:sz w:val="18"/>
      </w:rPr>
      <w:fldChar w:fldCharType="end"/>
    </w:r>
  </w:p>
  <w:p w14:paraId="2AE7FA8F" w14:textId="77777777" w:rsidR="000C1E6F" w:rsidRDefault="000C1E6F" w:rsidP="0013621B">
    <w:pPr>
      <w:pStyle w:val="Stopka"/>
      <w:tabs>
        <w:tab w:val="clear" w:pos="4536"/>
      </w:tabs>
      <w:rPr>
        <w:rFonts w:ascii="Arial" w:hAnsi="Arial"/>
        <w:sz w:val="18"/>
        <w:szCs w:val="18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425091" w14:textId="77777777" w:rsidR="003A0012" w:rsidRDefault="003A0012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0DDD515" w14:textId="77777777" w:rsidR="00AB4A5A" w:rsidRDefault="00AB4A5A">
      <w:r>
        <w:separator/>
      </w:r>
    </w:p>
  </w:footnote>
  <w:footnote w:type="continuationSeparator" w:id="0">
    <w:p w14:paraId="5F6C4ACF" w14:textId="77777777" w:rsidR="00AB4A5A" w:rsidRDefault="00AB4A5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915F989" w14:textId="77777777" w:rsidR="003A0012" w:rsidRDefault="003A001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BFF5902" w14:textId="77777777" w:rsidR="003A0012" w:rsidRDefault="003A001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5517DE8" w14:textId="77777777" w:rsidR="003A0012" w:rsidRDefault="003A0012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B5947"/>
    <w:rsid w:val="00022322"/>
    <w:rsid w:val="00042497"/>
    <w:rsid w:val="000C1E6F"/>
    <w:rsid w:val="000E4E56"/>
    <w:rsid w:val="0013621B"/>
    <w:rsid w:val="00196295"/>
    <w:rsid w:val="001A1468"/>
    <w:rsid w:val="001B7815"/>
    <w:rsid w:val="001C3F13"/>
    <w:rsid w:val="00211A34"/>
    <w:rsid w:val="00214463"/>
    <w:rsid w:val="002716A3"/>
    <w:rsid w:val="002B1E4F"/>
    <w:rsid w:val="002B6761"/>
    <w:rsid w:val="003445A0"/>
    <w:rsid w:val="003A0012"/>
    <w:rsid w:val="003A0AFC"/>
    <w:rsid w:val="003D611C"/>
    <w:rsid w:val="00431C0B"/>
    <w:rsid w:val="00437CAD"/>
    <w:rsid w:val="004561CC"/>
    <w:rsid w:val="004657DA"/>
    <w:rsid w:val="004B2665"/>
    <w:rsid w:val="004C3459"/>
    <w:rsid w:val="004E324A"/>
    <w:rsid w:val="004E7234"/>
    <w:rsid w:val="0054734E"/>
    <w:rsid w:val="00596EA3"/>
    <w:rsid w:val="00596FD7"/>
    <w:rsid w:val="005C35EA"/>
    <w:rsid w:val="005E5BFF"/>
    <w:rsid w:val="005F2CB0"/>
    <w:rsid w:val="00607F9B"/>
    <w:rsid w:val="00644DCB"/>
    <w:rsid w:val="00657C1E"/>
    <w:rsid w:val="006776D7"/>
    <w:rsid w:val="006E3089"/>
    <w:rsid w:val="00712C39"/>
    <w:rsid w:val="00756CDA"/>
    <w:rsid w:val="007C6731"/>
    <w:rsid w:val="007D7932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660F9"/>
    <w:rsid w:val="0097748A"/>
    <w:rsid w:val="009F0E5C"/>
    <w:rsid w:val="00A029B8"/>
    <w:rsid w:val="00A02E94"/>
    <w:rsid w:val="00A91321"/>
    <w:rsid w:val="00AA02AC"/>
    <w:rsid w:val="00AB4A5A"/>
    <w:rsid w:val="00B21F1C"/>
    <w:rsid w:val="00B32D12"/>
    <w:rsid w:val="00B464D3"/>
    <w:rsid w:val="00B8185B"/>
    <w:rsid w:val="00BC6F7F"/>
    <w:rsid w:val="00BD2174"/>
    <w:rsid w:val="00C423DD"/>
    <w:rsid w:val="00C60D7B"/>
    <w:rsid w:val="00C65E53"/>
    <w:rsid w:val="00CA0B33"/>
    <w:rsid w:val="00CA3511"/>
    <w:rsid w:val="00D01E5B"/>
    <w:rsid w:val="00D04203"/>
    <w:rsid w:val="00D26ED6"/>
    <w:rsid w:val="00D30F1F"/>
    <w:rsid w:val="00D42C90"/>
    <w:rsid w:val="00D8427E"/>
    <w:rsid w:val="00E23743"/>
    <w:rsid w:val="00E30B2D"/>
    <w:rsid w:val="00E62859"/>
    <w:rsid w:val="00E85D70"/>
    <w:rsid w:val="00EB5947"/>
    <w:rsid w:val="00F245C5"/>
    <w:rsid w:val="00F33C66"/>
    <w:rsid w:val="00F83783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16A0A2B4"/>
  <w15:chartTrackingRefBased/>
  <w15:docId w15:val="{195CD7CD-F913-42BE-B2AC-5E9D9E3F75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02E94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link w:val="TekstpodstawowyZnak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Nagwek1Znak">
    <w:name w:val="Nagłówek 1 Znak"/>
    <w:link w:val="Nagwek1"/>
    <w:rsid w:val="00A02E94"/>
    <w:rPr>
      <w:b/>
      <w:kern w:val="28"/>
      <w:sz w:val="24"/>
    </w:rPr>
  </w:style>
  <w:style w:type="character" w:customStyle="1" w:styleId="NagwekZnak">
    <w:name w:val="Nagłówek Znak"/>
    <w:link w:val="Nagwek"/>
    <w:rsid w:val="00A02E94"/>
    <w:rPr>
      <w:sz w:val="24"/>
      <w:szCs w:val="24"/>
    </w:rPr>
  </w:style>
  <w:style w:type="character" w:customStyle="1" w:styleId="TekstpodstawowyZnak">
    <w:name w:val="Tekst podstawowy Znak"/>
    <w:link w:val="Tekstpodstawowy"/>
    <w:rsid w:val="00214463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mins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365</Words>
  <Characters>2196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2556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Monika Mińska</dc:creator>
  <cp:keywords/>
  <dc:description/>
  <cp:lastModifiedBy>Monika Mińska</cp:lastModifiedBy>
  <cp:revision>2</cp:revision>
  <cp:lastPrinted>2025-11-25T13:10:00Z</cp:lastPrinted>
  <dcterms:created xsi:type="dcterms:W3CDTF">2025-11-25T13:12:00Z</dcterms:created>
  <dcterms:modified xsi:type="dcterms:W3CDTF">2025-11-25T13:12:00Z</dcterms:modified>
</cp:coreProperties>
</file>