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AD8A1" w14:textId="77777777" w:rsidR="00554D72" w:rsidRPr="006F0178" w:rsidRDefault="00D57D6E" w:rsidP="00554D72">
      <w:pPr>
        <w:spacing w:after="480"/>
        <w:jc w:val="right"/>
        <w:rPr>
          <w:sz w:val="24"/>
          <w:szCs w:val="24"/>
        </w:rPr>
      </w:pPr>
      <w:r w:rsidRPr="006F0178">
        <w:rPr>
          <w:sz w:val="24"/>
          <w:szCs w:val="24"/>
        </w:rPr>
        <w:t>Kraków</w:t>
      </w:r>
      <w:r w:rsidR="00554D72" w:rsidRPr="006F0178">
        <w:rPr>
          <w:sz w:val="24"/>
          <w:szCs w:val="24"/>
        </w:rPr>
        <w:t xml:space="preserve"> dnia: </w:t>
      </w:r>
      <w:r w:rsidRPr="006F0178">
        <w:rPr>
          <w:sz w:val="24"/>
          <w:szCs w:val="24"/>
        </w:rPr>
        <w:t>2025-12-02</w:t>
      </w:r>
    </w:p>
    <w:p w14:paraId="4B6580F0" w14:textId="77777777" w:rsidR="00D57D6E" w:rsidRPr="006F0178" w:rsidRDefault="00D57D6E" w:rsidP="006F0178">
      <w:pPr>
        <w:rPr>
          <w:b/>
          <w:bCs/>
          <w:sz w:val="24"/>
          <w:szCs w:val="24"/>
        </w:rPr>
      </w:pPr>
      <w:r w:rsidRPr="006F0178">
        <w:rPr>
          <w:b/>
          <w:bCs/>
          <w:sz w:val="24"/>
          <w:szCs w:val="24"/>
        </w:rPr>
        <w:t>Szpital Miejski Specjalistyczny</w:t>
      </w:r>
    </w:p>
    <w:p w14:paraId="101058F9" w14:textId="77777777" w:rsidR="00D57D6E" w:rsidRPr="006F0178" w:rsidRDefault="00D57D6E" w:rsidP="006F0178">
      <w:pPr>
        <w:rPr>
          <w:b/>
          <w:bCs/>
          <w:sz w:val="24"/>
          <w:szCs w:val="24"/>
        </w:rPr>
      </w:pPr>
      <w:r w:rsidRPr="006F0178">
        <w:rPr>
          <w:b/>
          <w:bCs/>
          <w:sz w:val="24"/>
          <w:szCs w:val="24"/>
        </w:rPr>
        <w:t>im. Gabriela Narutowicza w Krakowie</w:t>
      </w:r>
    </w:p>
    <w:p w14:paraId="3ED72EC8" w14:textId="77777777" w:rsidR="00554D72" w:rsidRPr="006F0178" w:rsidRDefault="00D57D6E" w:rsidP="006F0178">
      <w:pPr>
        <w:rPr>
          <w:sz w:val="24"/>
          <w:szCs w:val="24"/>
        </w:rPr>
      </w:pPr>
      <w:r w:rsidRPr="006F0178">
        <w:rPr>
          <w:sz w:val="24"/>
          <w:szCs w:val="24"/>
        </w:rPr>
        <w:t>ul. Prądnicka</w:t>
      </w:r>
      <w:r w:rsidR="00554D72" w:rsidRPr="006F0178">
        <w:rPr>
          <w:sz w:val="24"/>
          <w:szCs w:val="24"/>
        </w:rPr>
        <w:t xml:space="preserve"> </w:t>
      </w:r>
      <w:r w:rsidRPr="006F0178">
        <w:rPr>
          <w:sz w:val="24"/>
          <w:szCs w:val="24"/>
        </w:rPr>
        <w:t>35-37</w:t>
      </w:r>
    </w:p>
    <w:p w14:paraId="602A7E3A" w14:textId="77777777" w:rsidR="00554D72" w:rsidRPr="006F0178" w:rsidRDefault="00D57D6E" w:rsidP="006F0178">
      <w:pPr>
        <w:rPr>
          <w:sz w:val="24"/>
          <w:szCs w:val="24"/>
        </w:rPr>
      </w:pPr>
      <w:r w:rsidRPr="006F0178">
        <w:rPr>
          <w:sz w:val="24"/>
          <w:szCs w:val="24"/>
        </w:rPr>
        <w:t>31-202</w:t>
      </w:r>
      <w:r w:rsidR="00554D72" w:rsidRPr="006F0178">
        <w:rPr>
          <w:sz w:val="24"/>
          <w:szCs w:val="24"/>
        </w:rPr>
        <w:t xml:space="preserve"> </w:t>
      </w:r>
      <w:r w:rsidRPr="006F0178">
        <w:rPr>
          <w:sz w:val="24"/>
          <w:szCs w:val="24"/>
        </w:rPr>
        <w:t>Kraków</w:t>
      </w:r>
    </w:p>
    <w:p w14:paraId="227B324E" w14:textId="77777777" w:rsidR="00554D72" w:rsidRPr="006F0178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6F0178">
        <w:rPr>
          <w:b/>
          <w:sz w:val="24"/>
          <w:szCs w:val="24"/>
        </w:rPr>
        <w:t>WYKONAWCY</w:t>
      </w:r>
    </w:p>
    <w:p w14:paraId="6B4595D4" w14:textId="77777777" w:rsidR="00554D72" w:rsidRPr="006F0178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6F0178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F0178" w14:paraId="48ABE63B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91C865" w14:textId="34453152" w:rsidR="00AB5D68" w:rsidRPr="006F0178" w:rsidRDefault="006F017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6F0178">
              <w:rPr>
                <w:rFonts w:ascii="Times New Roman" w:hAnsi="Times New Roman"/>
                <w:spacing w:val="60"/>
                <w:sz w:val="32"/>
                <w:szCs w:val="32"/>
              </w:rPr>
              <w:t>POWIADOMIENIE</w:t>
            </w:r>
          </w:p>
          <w:p w14:paraId="5EC1B790" w14:textId="7D49EDD2" w:rsidR="00AB5D68" w:rsidRPr="006F017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6F0178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6F0178">
              <w:rPr>
                <w:sz w:val="28"/>
                <w:szCs w:val="28"/>
              </w:rPr>
              <w:t xml:space="preserve">(dalej </w:t>
            </w:r>
            <w:r w:rsidR="00E32881" w:rsidRPr="006F0178">
              <w:rPr>
                <w:b/>
                <w:bCs/>
                <w:sz w:val="28"/>
                <w:szCs w:val="28"/>
              </w:rPr>
              <w:t>SWZ</w:t>
            </w:r>
            <w:r w:rsidR="00E32881" w:rsidRPr="006F0178">
              <w:rPr>
                <w:sz w:val="28"/>
                <w:szCs w:val="28"/>
              </w:rPr>
              <w:t>)</w:t>
            </w:r>
            <w:r w:rsidR="006F0178" w:rsidRPr="006F0178">
              <w:rPr>
                <w:sz w:val="28"/>
                <w:szCs w:val="28"/>
              </w:rPr>
              <w:t xml:space="preserve"> - 1</w:t>
            </w:r>
          </w:p>
        </w:tc>
      </w:tr>
    </w:tbl>
    <w:p w14:paraId="05AC33E3" w14:textId="77777777" w:rsidR="00EF1037" w:rsidRPr="006F0178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3A4F45C2" w14:textId="77777777" w:rsidR="00554D72" w:rsidRPr="006F0178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6F0178">
        <w:rPr>
          <w:rFonts w:eastAsia="Calibri"/>
          <w:sz w:val="24"/>
          <w:szCs w:val="24"/>
          <w:lang w:eastAsia="en-US"/>
        </w:rPr>
        <w:t xml:space="preserve">Dotyczy </w:t>
      </w:r>
      <w:r w:rsidRPr="006F0178">
        <w:rPr>
          <w:sz w:val="24"/>
          <w:szCs w:val="24"/>
        </w:rPr>
        <w:t>postępowania o udzielenie zamówienia publicznego</w:t>
      </w:r>
      <w:r w:rsidRPr="006F017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6F0178" w14:paraId="3BA940C2" w14:textId="77777777" w:rsidTr="00860A6D">
        <w:tc>
          <w:tcPr>
            <w:tcW w:w="2269" w:type="dxa"/>
          </w:tcPr>
          <w:p w14:paraId="0E340975" w14:textId="77777777" w:rsidR="00554D72" w:rsidRPr="006F0178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6F017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D5B8925" w14:textId="4A11107A" w:rsidR="00554D72" w:rsidRPr="006F0178" w:rsidRDefault="00D57D6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F0178">
              <w:rPr>
                <w:b/>
                <w:sz w:val="24"/>
                <w:szCs w:val="24"/>
              </w:rPr>
              <w:t xml:space="preserve">Dostawa i sprzedaż karetki transportowej typu B wraz </w:t>
            </w:r>
            <w:r w:rsidR="006F0178">
              <w:rPr>
                <w:b/>
                <w:sz w:val="24"/>
                <w:szCs w:val="24"/>
              </w:rPr>
              <w:br/>
            </w:r>
            <w:r w:rsidRPr="006F0178">
              <w:rPr>
                <w:b/>
                <w:sz w:val="24"/>
                <w:szCs w:val="24"/>
              </w:rPr>
              <w:t>z wyposażeniem dla potrzeb Szpitala Miejskiego Specjalistycznego im. Gabriela Narutowicza w Krakowie</w:t>
            </w:r>
            <w:r w:rsidR="00554D72" w:rsidRPr="006F0178">
              <w:rPr>
                <w:b/>
                <w:sz w:val="24"/>
                <w:szCs w:val="24"/>
              </w:rPr>
              <w:t>.</w:t>
            </w:r>
          </w:p>
        </w:tc>
      </w:tr>
      <w:tr w:rsidR="00D57D6E" w:rsidRPr="006F0178" w14:paraId="2E8FB5BA" w14:textId="77777777" w:rsidTr="00304EA6">
        <w:tc>
          <w:tcPr>
            <w:tcW w:w="2269" w:type="dxa"/>
          </w:tcPr>
          <w:p w14:paraId="6726371A" w14:textId="77777777" w:rsidR="00D57D6E" w:rsidRPr="006F0178" w:rsidRDefault="00D57D6E" w:rsidP="00304E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6F017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01CDE7A" w14:textId="77777777" w:rsidR="00D57D6E" w:rsidRPr="006F0178" w:rsidRDefault="00D57D6E" w:rsidP="00304E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F0178">
              <w:rPr>
                <w:b/>
                <w:sz w:val="24"/>
                <w:szCs w:val="24"/>
              </w:rPr>
              <w:t>ZP/67/2025</w:t>
            </w:r>
          </w:p>
        </w:tc>
      </w:tr>
    </w:tbl>
    <w:p w14:paraId="6C8164F9" w14:textId="77777777" w:rsidR="006F0178" w:rsidRPr="006F0178" w:rsidRDefault="005C0930" w:rsidP="006F0178">
      <w:pPr>
        <w:spacing w:before="120" w:after="120" w:line="360" w:lineRule="auto"/>
        <w:jc w:val="both"/>
        <w:rPr>
          <w:b/>
          <w:bCs/>
          <w:sz w:val="24"/>
          <w:szCs w:val="24"/>
        </w:rPr>
      </w:pPr>
      <w:r w:rsidRPr="006F0178">
        <w:rPr>
          <w:sz w:val="24"/>
          <w:szCs w:val="24"/>
        </w:rPr>
        <w:t xml:space="preserve">Zamawiający, działając na podstawie art. </w:t>
      </w:r>
      <w:r w:rsidR="00F004A8" w:rsidRPr="006F0178">
        <w:rPr>
          <w:sz w:val="24"/>
          <w:szCs w:val="24"/>
        </w:rPr>
        <w:t>286</w:t>
      </w:r>
      <w:r w:rsidRPr="006F0178">
        <w:rPr>
          <w:sz w:val="24"/>
          <w:szCs w:val="24"/>
        </w:rPr>
        <w:t xml:space="preserve"> ust. 1 i </w:t>
      </w:r>
      <w:r w:rsidR="00F004A8" w:rsidRPr="006F0178">
        <w:rPr>
          <w:sz w:val="24"/>
          <w:szCs w:val="24"/>
        </w:rPr>
        <w:t>7</w:t>
      </w:r>
      <w:r w:rsidRPr="006F0178">
        <w:rPr>
          <w:sz w:val="24"/>
          <w:szCs w:val="24"/>
        </w:rPr>
        <w:t xml:space="preserve"> ustawy z dnia 11 września 2019r. Prawo zamówień publicznych, </w:t>
      </w:r>
      <w:r w:rsidR="00EB3650" w:rsidRPr="006F0178">
        <w:rPr>
          <w:sz w:val="24"/>
          <w:szCs w:val="24"/>
        </w:rPr>
        <w:t xml:space="preserve">informuje o </w:t>
      </w:r>
      <w:r w:rsidRPr="006F0178">
        <w:rPr>
          <w:sz w:val="24"/>
          <w:szCs w:val="24"/>
        </w:rPr>
        <w:t>dokon</w:t>
      </w:r>
      <w:r w:rsidR="00EB3650" w:rsidRPr="006F0178">
        <w:rPr>
          <w:sz w:val="24"/>
          <w:szCs w:val="24"/>
        </w:rPr>
        <w:t>aniu</w:t>
      </w:r>
      <w:r w:rsidRPr="006F0178">
        <w:rPr>
          <w:sz w:val="24"/>
          <w:szCs w:val="24"/>
        </w:rPr>
        <w:t xml:space="preserve"> </w:t>
      </w:r>
      <w:r w:rsidR="00460DC4" w:rsidRPr="006F0178">
        <w:rPr>
          <w:sz w:val="24"/>
          <w:szCs w:val="24"/>
        </w:rPr>
        <w:t>zmian</w:t>
      </w:r>
      <w:r w:rsidRPr="006F0178">
        <w:rPr>
          <w:sz w:val="24"/>
          <w:szCs w:val="24"/>
        </w:rPr>
        <w:t xml:space="preserve"> w z</w:t>
      </w:r>
      <w:r w:rsidR="00460DC4" w:rsidRPr="006F0178">
        <w:rPr>
          <w:sz w:val="24"/>
          <w:szCs w:val="24"/>
        </w:rPr>
        <w:t>apis</w:t>
      </w:r>
      <w:r w:rsidRPr="006F0178">
        <w:rPr>
          <w:sz w:val="24"/>
          <w:szCs w:val="24"/>
        </w:rPr>
        <w:t>ach</w:t>
      </w:r>
      <w:r w:rsidR="00460DC4" w:rsidRPr="006F0178">
        <w:rPr>
          <w:sz w:val="24"/>
          <w:szCs w:val="24"/>
        </w:rPr>
        <w:t xml:space="preserve"> </w:t>
      </w:r>
      <w:r w:rsidR="006F0178" w:rsidRPr="006F0178">
        <w:rPr>
          <w:b/>
          <w:bCs/>
          <w:sz w:val="24"/>
          <w:szCs w:val="24"/>
        </w:rPr>
        <w:t>Specyfikacji Warunków Zamówienia w zakresie załącznika nr 1 do SWZ – Arkusz asortymentowo-cenowy w zakresie:</w:t>
      </w:r>
    </w:p>
    <w:p w14:paraId="3B0B89FC" w14:textId="77777777" w:rsidR="006F0178" w:rsidRPr="006F0178" w:rsidRDefault="006F0178" w:rsidP="006F0178">
      <w:pPr>
        <w:spacing w:before="120" w:after="120" w:line="360" w:lineRule="auto"/>
        <w:jc w:val="both"/>
        <w:rPr>
          <w:b/>
          <w:bCs/>
          <w:sz w:val="24"/>
          <w:szCs w:val="24"/>
        </w:rPr>
      </w:pPr>
      <w:r w:rsidRPr="006F0178">
        <w:rPr>
          <w:b/>
          <w:bCs/>
          <w:sz w:val="24"/>
          <w:szCs w:val="24"/>
        </w:rPr>
        <w:t xml:space="preserve">Pkt. 120.2 załącznika nr 1 było: </w:t>
      </w:r>
    </w:p>
    <w:p w14:paraId="44B9672E" w14:textId="77777777" w:rsidR="006F0178" w:rsidRPr="006F0178" w:rsidRDefault="006F0178" w:rsidP="006F0178">
      <w:pPr>
        <w:spacing w:before="120" w:after="120" w:line="360" w:lineRule="auto"/>
        <w:jc w:val="both"/>
        <w:rPr>
          <w:b/>
          <w:bCs/>
          <w:i/>
          <w:iCs/>
          <w:sz w:val="24"/>
          <w:szCs w:val="24"/>
        </w:rPr>
      </w:pPr>
      <w:r w:rsidRPr="006F0178">
        <w:rPr>
          <w:b/>
          <w:bCs/>
          <w:i/>
          <w:iCs/>
          <w:sz w:val="24"/>
          <w:szCs w:val="24"/>
        </w:rPr>
        <w:t>„</w:t>
      </w:r>
      <w:r w:rsidRPr="006F0178">
        <w:rPr>
          <w:i/>
          <w:iCs/>
          <w:sz w:val="24"/>
          <w:szCs w:val="24"/>
        </w:rPr>
        <w:t>Fotel transportowy kardiologiczny (krzesło kardiologiczne nieskładane typu sedan) z systemem mocowania podłogowego umożliwiającym szybkie wpięcie i wypięcie fotela (służące jako fotel do siedzenia w ambulansie – mocowanie zgodne z normą PN-EN 1789)”</w:t>
      </w:r>
    </w:p>
    <w:p w14:paraId="17B8395D" w14:textId="77777777" w:rsidR="006F0178" w:rsidRPr="006F0178" w:rsidRDefault="006F0178" w:rsidP="006F0178">
      <w:pPr>
        <w:spacing w:before="120" w:after="120" w:line="360" w:lineRule="auto"/>
        <w:jc w:val="both"/>
        <w:rPr>
          <w:b/>
          <w:bCs/>
          <w:sz w:val="24"/>
          <w:szCs w:val="24"/>
        </w:rPr>
      </w:pPr>
    </w:p>
    <w:p w14:paraId="117D5C9C" w14:textId="77777777" w:rsidR="006F0178" w:rsidRPr="006F0178" w:rsidRDefault="006F0178" w:rsidP="006F0178">
      <w:pPr>
        <w:spacing w:before="120" w:after="120" w:line="360" w:lineRule="auto"/>
        <w:jc w:val="both"/>
        <w:rPr>
          <w:b/>
          <w:bCs/>
          <w:sz w:val="24"/>
          <w:szCs w:val="24"/>
        </w:rPr>
      </w:pPr>
      <w:r w:rsidRPr="006F0178">
        <w:rPr>
          <w:b/>
          <w:bCs/>
          <w:sz w:val="24"/>
          <w:szCs w:val="24"/>
        </w:rPr>
        <w:t xml:space="preserve">Pkt. 120.2 załącznika nr 1 jest: </w:t>
      </w:r>
    </w:p>
    <w:p w14:paraId="40594E23" w14:textId="50AD706D" w:rsidR="006F0178" w:rsidRPr="006F0178" w:rsidRDefault="006F0178" w:rsidP="006F0178">
      <w:pPr>
        <w:spacing w:before="120" w:after="120" w:line="360" w:lineRule="auto"/>
        <w:jc w:val="both"/>
        <w:rPr>
          <w:b/>
          <w:bCs/>
          <w:i/>
          <w:iCs/>
          <w:sz w:val="24"/>
          <w:szCs w:val="24"/>
        </w:rPr>
      </w:pPr>
      <w:r w:rsidRPr="006F0178">
        <w:rPr>
          <w:b/>
          <w:bCs/>
          <w:i/>
          <w:iCs/>
          <w:sz w:val="24"/>
          <w:szCs w:val="24"/>
        </w:rPr>
        <w:t>„</w:t>
      </w:r>
      <w:r w:rsidRPr="006F0178">
        <w:rPr>
          <w:i/>
          <w:iCs/>
          <w:sz w:val="24"/>
          <w:szCs w:val="24"/>
        </w:rPr>
        <w:t>Fotel transportowy kardiologiczny z systemem mocowania podłogowego umożliwiającym szybkie wpięcie i wypięcie fotela (służące jako fotel do siedzenia w ambulansie – mocowanie zgodne z normą PN-EN 1789)”</w:t>
      </w:r>
    </w:p>
    <w:p w14:paraId="3D1778AB" w14:textId="77777777" w:rsidR="006F0178" w:rsidRPr="006F0178" w:rsidRDefault="006F0178" w:rsidP="006F0178">
      <w:pPr>
        <w:spacing w:before="120" w:after="120" w:line="360" w:lineRule="auto"/>
        <w:jc w:val="both"/>
        <w:rPr>
          <w:b/>
          <w:sz w:val="24"/>
          <w:szCs w:val="24"/>
        </w:rPr>
      </w:pPr>
      <w:r w:rsidRPr="006F0178">
        <w:rPr>
          <w:sz w:val="24"/>
          <w:szCs w:val="24"/>
        </w:rPr>
        <w:lastRenderedPageBreak/>
        <w:t xml:space="preserve">Powyższa zmiana znajduje się w zmodyfikowanym Załączniku nr 1, który Zamawiający zamieszcza na stronie internetowej prowadzonego postępowania </w:t>
      </w:r>
      <w:hyperlink r:id="rId6" w:history="1">
        <w:r w:rsidRPr="006F0178">
          <w:rPr>
            <w:rStyle w:val="Hipercze"/>
            <w:sz w:val="24"/>
            <w:szCs w:val="24"/>
          </w:rPr>
          <w:t>http://e-propublico.pl</w:t>
        </w:r>
      </w:hyperlink>
      <w:r w:rsidRPr="006F0178">
        <w:rPr>
          <w:sz w:val="24"/>
          <w:szCs w:val="24"/>
        </w:rPr>
        <w:t xml:space="preserve"> oraz na stronie </w:t>
      </w:r>
      <w:hyperlink r:id="rId7" w:history="1">
        <w:r w:rsidRPr="006F0178">
          <w:rPr>
            <w:rStyle w:val="Hipercze"/>
            <w:sz w:val="24"/>
            <w:szCs w:val="24"/>
          </w:rPr>
          <w:t>http://narutowicz.krakow.pl</w:t>
        </w:r>
      </w:hyperlink>
      <w:r w:rsidRPr="006F0178">
        <w:rPr>
          <w:sz w:val="24"/>
          <w:szCs w:val="24"/>
        </w:rPr>
        <w:t>.</w:t>
      </w:r>
    </w:p>
    <w:p w14:paraId="487D1DCC" w14:textId="77777777" w:rsidR="006F0178" w:rsidRPr="006F0178" w:rsidRDefault="006F0178" w:rsidP="006F0178">
      <w:pPr>
        <w:spacing w:before="120" w:after="120" w:line="360" w:lineRule="auto"/>
        <w:jc w:val="both"/>
        <w:rPr>
          <w:b/>
          <w:sz w:val="24"/>
          <w:szCs w:val="24"/>
        </w:rPr>
      </w:pPr>
      <w:r w:rsidRPr="006F0178">
        <w:rPr>
          <w:b/>
          <w:sz w:val="24"/>
          <w:szCs w:val="24"/>
        </w:rPr>
        <w:t>Powyższa zmiana nie powoduje zmiany terminu składania i otwarcia ofert</w:t>
      </w:r>
    </w:p>
    <w:p w14:paraId="721013F9" w14:textId="77777777" w:rsidR="00EF1037" w:rsidRPr="006F0178" w:rsidRDefault="00EF1037" w:rsidP="00E02559">
      <w:pPr>
        <w:pStyle w:val="Tekstpodstawowy"/>
        <w:jc w:val="right"/>
        <w:rPr>
          <w:szCs w:val="24"/>
        </w:rPr>
      </w:pPr>
    </w:p>
    <w:p w14:paraId="6DDB3E40" w14:textId="5AE2AAEC" w:rsidR="005C0930" w:rsidRPr="006F0178" w:rsidRDefault="006F0178" w:rsidP="00B26D41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0EF014C4" w14:textId="77777777" w:rsidR="005C0930" w:rsidRPr="006F0178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2B594BE4" w14:textId="393C1A24" w:rsidR="005C0930" w:rsidRPr="006F0178" w:rsidRDefault="006F0178" w:rsidP="006F0178">
      <w:pPr>
        <w:pStyle w:val="Tekstpodstawowy"/>
        <w:spacing w:line="240" w:lineRule="auto"/>
        <w:ind w:left="4248" w:right="-2" w:firstLine="708"/>
        <w:jc w:val="center"/>
        <w:rPr>
          <w:szCs w:val="24"/>
        </w:rPr>
      </w:pPr>
      <w:r>
        <w:rPr>
          <w:szCs w:val="24"/>
        </w:rPr>
        <w:t>Rafał Malik</w:t>
      </w:r>
    </w:p>
    <w:sectPr w:rsidR="005C0930" w:rsidRPr="006F0178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093F8" w14:textId="77777777" w:rsidR="00F30A47" w:rsidRDefault="00F30A47">
      <w:r>
        <w:separator/>
      </w:r>
    </w:p>
  </w:endnote>
  <w:endnote w:type="continuationSeparator" w:id="0">
    <w:p w14:paraId="78A3428E" w14:textId="77777777" w:rsidR="00F30A47" w:rsidRDefault="00F30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0D5D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5923B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B3AF5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6198A8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F9EB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19359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29AA89" w14:textId="77777777" w:rsidR="00EF1037" w:rsidRDefault="00EF1037">
    <w:pPr>
      <w:pStyle w:val="Stopka"/>
      <w:tabs>
        <w:tab w:val="clear" w:pos="4536"/>
        <w:tab w:val="left" w:pos="6237"/>
      </w:tabs>
    </w:pPr>
  </w:p>
  <w:p w14:paraId="0C802AF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862EC" w14:textId="77777777" w:rsidR="00F30A47" w:rsidRDefault="00F30A47">
      <w:r>
        <w:separator/>
      </w:r>
    </w:p>
  </w:footnote>
  <w:footnote w:type="continuationSeparator" w:id="0">
    <w:p w14:paraId="4E956ADC" w14:textId="77777777" w:rsidR="00F30A47" w:rsidRDefault="00F30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CBD50" w14:textId="77777777" w:rsidR="00D57D6E" w:rsidRDefault="00D57D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B63DE" w14:textId="77777777" w:rsidR="00D57D6E" w:rsidRDefault="00D57D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69F56" w14:textId="77777777" w:rsidR="00D57D6E" w:rsidRDefault="00D57D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A47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6F0178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57D6E"/>
    <w:rsid w:val="00DE306E"/>
    <w:rsid w:val="00E02559"/>
    <w:rsid w:val="00E32881"/>
    <w:rsid w:val="00E74582"/>
    <w:rsid w:val="00EB3650"/>
    <w:rsid w:val="00EF1037"/>
    <w:rsid w:val="00F004A8"/>
    <w:rsid w:val="00F16162"/>
    <w:rsid w:val="00F30A4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42D19D"/>
  <w15:chartTrackingRefBased/>
  <w15:docId w15:val="{31BADEE8-9B41-4E83-B276-92A987728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6F017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01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208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3</cp:revision>
  <cp:lastPrinted>2001-02-10T18:08:00Z</cp:lastPrinted>
  <dcterms:created xsi:type="dcterms:W3CDTF">2025-12-02T07:20:00Z</dcterms:created>
  <dcterms:modified xsi:type="dcterms:W3CDTF">2025-12-02T07:24:00Z</dcterms:modified>
</cp:coreProperties>
</file>