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DD002F" w14:textId="77777777" w:rsidR="00554D72" w:rsidRPr="00BA2708" w:rsidRDefault="003425A6" w:rsidP="00554D72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BA2708">
        <w:rPr>
          <w:rFonts w:ascii="Arial Narrow" w:hAnsi="Arial Narrow" w:cs="Arial"/>
          <w:sz w:val="22"/>
          <w:szCs w:val="22"/>
        </w:rPr>
        <w:t>Bydgoszcz</w:t>
      </w:r>
      <w:r w:rsidR="00554D72" w:rsidRPr="00BA2708">
        <w:rPr>
          <w:rFonts w:ascii="Arial Narrow" w:hAnsi="Arial Narrow" w:cs="Arial"/>
          <w:sz w:val="22"/>
          <w:szCs w:val="22"/>
        </w:rPr>
        <w:t xml:space="preserve"> dnia: </w:t>
      </w:r>
      <w:r w:rsidRPr="00BA2708">
        <w:rPr>
          <w:rFonts w:ascii="Arial Narrow" w:hAnsi="Arial Narrow" w:cs="Arial"/>
          <w:sz w:val="22"/>
          <w:szCs w:val="22"/>
        </w:rPr>
        <w:t>2025-12-08</w:t>
      </w:r>
    </w:p>
    <w:p w14:paraId="5D5D0F2C" w14:textId="77777777" w:rsidR="00554D72" w:rsidRPr="00BA2708" w:rsidRDefault="003425A6" w:rsidP="00554D72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BA270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61BEDD0" w14:textId="77777777" w:rsidR="00554D72" w:rsidRPr="00BA2708" w:rsidRDefault="003425A6" w:rsidP="00554D72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BA2708">
        <w:rPr>
          <w:rFonts w:ascii="Arial Narrow" w:hAnsi="Arial Narrow" w:cs="Arial"/>
          <w:sz w:val="22"/>
          <w:szCs w:val="22"/>
        </w:rPr>
        <w:t>Powstańców Warszawy</w:t>
      </w:r>
      <w:r w:rsidR="00554D72" w:rsidRPr="00BA2708">
        <w:rPr>
          <w:rFonts w:ascii="Arial Narrow" w:hAnsi="Arial Narrow" w:cs="Arial"/>
          <w:sz w:val="22"/>
          <w:szCs w:val="22"/>
        </w:rPr>
        <w:t xml:space="preserve"> </w:t>
      </w:r>
      <w:r w:rsidRPr="00BA2708">
        <w:rPr>
          <w:rFonts w:ascii="Arial Narrow" w:hAnsi="Arial Narrow" w:cs="Arial"/>
          <w:sz w:val="22"/>
          <w:szCs w:val="22"/>
        </w:rPr>
        <w:t>5</w:t>
      </w:r>
    </w:p>
    <w:p w14:paraId="087F34CF" w14:textId="77777777" w:rsidR="00554D72" w:rsidRPr="00BA2708" w:rsidRDefault="003425A6" w:rsidP="00554D72">
      <w:pPr>
        <w:rPr>
          <w:rFonts w:ascii="Arial Narrow" w:hAnsi="Arial Narrow" w:cs="Arial"/>
          <w:sz w:val="22"/>
          <w:szCs w:val="22"/>
        </w:rPr>
      </w:pPr>
      <w:r w:rsidRPr="00BA2708">
        <w:rPr>
          <w:rFonts w:ascii="Arial Narrow" w:hAnsi="Arial Narrow" w:cs="Arial"/>
          <w:sz w:val="22"/>
          <w:szCs w:val="22"/>
        </w:rPr>
        <w:t>85-681</w:t>
      </w:r>
      <w:r w:rsidR="00554D72" w:rsidRPr="00BA2708">
        <w:rPr>
          <w:rFonts w:ascii="Arial Narrow" w:hAnsi="Arial Narrow" w:cs="Arial"/>
          <w:sz w:val="22"/>
          <w:szCs w:val="22"/>
        </w:rPr>
        <w:t xml:space="preserve"> </w:t>
      </w:r>
      <w:r w:rsidRPr="00BA2708">
        <w:rPr>
          <w:rFonts w:ascii="Arial Narrow" w:hAnsi="Arial Narrow" w:cs="Arial"/>
          <w:sz w:val="22"/>
          <w:szCs w:val="22"/>
        </w:rPr>
        <w:t>Bydgoszcz</w:t>
      </w:r>
    </w:p>
    <w:p w14:paraId="1319A06D" w14:textId="77777777" w:rsidR="00554D72" w:rsidRPr="00BA2708" w:rsidRDefault="00554D72" w:rsidP="00554D72">
      <w:pPr>
        <w:jc w:val="both"/>
        <w:rPr>
          <w:rFonts w:ascii="Arial Narrow" w:hAnsi="Arial Narrow" w:cs="Arial"/>
          <w:bCs/>
          <w:sz w:val="22"/>
          <w:szCs w:val="22"/>
        </w:rPr>
      </w:pPr>
      <w:r w:rsidRPr="00BA2708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592C240D" w14:textId="77777777" w:rsidR="00554D72" w:rsidRDefault="00554D72" w:rsidP="00554D72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BA2708">
        <w:rPr>
          <w:rFonts w:ascii="Arial Narrow" w:hAnsi="Arial Narrow" w:cs="Arial"/>
          <w:bCs/>
          <w:sz w:val="22"/>
          <w:szCs w:val="22"/>
        </w:rPr>
        <w:t>[nazwa zamawiającego, adres]</w:t>
      </w:r>
    </w:p>
    <w:p w14:paraId="0D6FF83E" w14:textId="429635F5" w:rsidR="00BA2708" w:rsidRPr="00BA2708" w:rsidRDefault="00BA2708" w:rsidP="00554D72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BA2708">
        <w:rPr>
          <w:rFonts w:ascii="Arial Narrow" w:hAnsi="Arial Narrow" w:cs="Arial"/>
          <w:b/>
          <w:bCs/>
          <w:sz w:val="22"/>
          <w:szCs w:val="22"/>
        </w:rPr>
        <w:t>Pismo nr</w:t>
      </w:r>
      <w:r w:rsidR="00EB3D67">
        <w:rPr>
          <w:rFonts w:ascii="Arial Narrow" w:hAnsi="Arial Narrow" w:cs="Arial"/>
          <w:b/>
          <w:bCs/>
          <w:sz w:val="22"/>
          <w:szCs w:val="22"/>
        </w:rPr>
        <w:t xml:space="preserve"> 9376</w:t>
      </w:r>
      <w:r w:rsidRPr="00BA2708">
        <w:rPr>
          <w:rFonts w:ascii="Arial Narrow" w:hAnsi="Arial Narrow" w:cs="Arial"/>
          <w:b/>
          <w:bCs/>
          <w:sz w:val="22"/>
          <w:szCs w:val="22"/>
        </w:rPr>
        <w:t>/25</w:t>
      </w:r>
    </w:p>
    <w:p w14:paraId="1B931D1F" w14:textId="77777777" w:rsidR="00554D72" w:rsidRPr="00BA2708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BA2708">
        <w:rPr>
          <w:rFonts w:ascii="Arial Narrow" w:hAnsi="Arial Narrow" w:cs="Arial"/>
          <w:b/>
          <w:sz w:val="22"/>
          <w:szCs w:val="22"/>
        </w:rPr>
        <w:t>WYKONAWCY</w:t>
      </w:r>
    </w:p>
    <w:p w14:paraId="75D0E362" w14:textId="77777777" w:rsidR="00554D72" w:rsidRPr="00BA2708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BA2708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BA2708" w14:paraId="06F330C2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9B01E7C" w14:textId="77777777" w:rsidR="00AB5D68" w:rsidRPr="00BA2708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2"/>
                <w:szCs w:val="22"/>
              </w:rPr>
            </w:pPr>
            <w:r w:rsidRPr="00BA2708">
              <w:rPr>
                <w:rFonts w:ascii="Arial Narrow" w:hAnsi="Arial Narrow" w:cs="Arial"/>
                <w:spacing w:val="60"/>
                <w:sz w:val="22"/>
                <w:szCs w:val="22"/>
              </w:rPr>
              <w:t>ZAWIADOMIENIE</w:t>
            </w:r>
          </w:p>
          <w:p w14:paraId="248E6CDD" w14:textId="77777777" w:rsidR="00AB5D68" w:rsidRPr="00BA270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BA2708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</w:t>
            </w:r>
            <w:r w:rsidR="00E32881" w:rsidRPr="00BA2708">
              <w:rPr>
                <w:rFonts w:ascii="Arial Narrow" w:hAnsi="Arial Narrow" w:cs="Arial"/>
                <w:sz w:val="22"/>
                <w:szCs w:val="22"/>
              </w:rPr>
              <w:t xml:space="preserve">(dalej </w:t>
            </w:r>
            <w:r w:rsidR="00E32881" w:rsidRPr="00BA2708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="00E32881" w:rsidRPr="00BA2708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14:paraId="3AA2271E" w14:textId="77777777" w:rsidR="00EF1037" w:rsidRPr="00BA2708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79C37CEA" w14:textId="77777777" w:rsidR="00554D72" w:rsidRPr="00BA2708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A2708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A270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A270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BA2708" w14:paraId="3A93D3B6" w14:textId="77777777" w:rsidTr="00860A6D">
        <w:tc>
          <w:tcPr>
            <w:tcW w:w="2269" w:type="dxa"/>
          </w:tcPr>
          <w:p w14:paraId="5B9C2719" w14:textId="77777777" w:rsidR="00554D72" w:rsidRPr="00BA2708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270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1094E14C" w14:textId="77777777" w:rsidR="00554D72" w:rsidRPr="00BA2708" w:rsidRDefault="003425A6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A2708">
              <w:rPr>
                <w:rFonts w:ascii="Arial Narrow" w:hAnsi="Arial Narrow" w:cs="Arial"/>
                <w:bCs/>
                <w:sz w:val="22"/>
                <w:szCs w:val="22"/>
              </w:rPr>
              <w:t>Przebudowa infrastruktury kardiologicznej w Klinice Kardiologii i Kardiochirurgii - prace budowlane wraz z zakupem i montażem wyposażenia oraz częściowym zakupem i montażem sprzętu medycznego</w:t>
            </w:r>
            <w:r w:rsidR="00554D72" w:rsidRPr="00BA270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3425A6" w:rsidRPr="00BA2708" w14:paraId="3E65FF04" w14:textId="77777777" w:rsidTr="00A4015C">
        <w:tc>
          <w:tcPr>
            <w:tcW w:w="2269" w:type="dxa"/>
          </w:tcPr>
          <w:p w14:paraId="542DC24F" w14:textId="77777777" w:rsidR="003425A6" w:rsidRPr="00BA2708" w:rsidRDefault="003425A6" w:rsidP="00A4015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270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7A843EB1" w14:textId="77777777" w:rsidR="003425A6" w:rsidRPr="00BA2708" w:rsidRDefault="003425A6" w:rsidP="00A4015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A2708">
              <w:rPr>
                <w:rFonts w:ascii="Arial Narrow" w:hAnsi="Arial Narrow" w:cs="Arial"/>
                <w:bCs/>
                <w:sz w:val="22"/>
                <w:szCs w:val="22"/>
              </w:rPr>
              <w:t>138/2025</w:t>
            </w:r>
          </w:p>
        </w:tc>
      </w:tr>
    </w:tbl>
    <w:p w14:paraId="69F519E3" w14:textId="77777777" w:rsidR="00EF1037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BA2708">
        <w:rPr>
          <w:rFonts w:ascii="Arial Narrow" w:hAnsi="Arial Narrow" w:cs="Arial"/>
          <w:sz w:val="22"/>
          <w:szCs w:val="22"/>
        </w:rPr>
        <w:t xml:space="preserve">Zamawiający, </w:t>
      </w:r>
      <w:r w:rsidR="003425A6" w:rsidRPr="00BA2708">
        <w:rPr>
          <w:rFonts w:ascii="Arial Narrow" w:hAnsi="Arial Narrow" w:cs="Arial"/>
          <w:b/>
          <w:sz w:val="22"/>
          <w:szCs w:val="22"/>
        </w:rPr>
        <w:t>10WSzKzP SPZOZ</w:t>
      </w:r>
      <w:r w:rsidRPr="00BA2708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BA2708">
        <w:rPr>
          <w:rFonts w:ascii="Arial Narrow" w:hAnsi="Arial Narrow" w:cs="Arial"/>
          <w:sz w:val="22"/>
          <w:szCs w:val="22"/>
        </w:rPr>
        <w:t>286</w:t>
      </w:r>
      <w:r w:rsidRPr="00BA2708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BA2708">
        <w:rPr>
          <w:rFonts w:ascii="Arial Narrow" w:hAnsi="Arial Narrow" w:cs="Arial"/>
          <w:sz w:val="22"/>
          <w:szCs w:val="22"/>
        </w:rPr>
        <w:t>7</w:t>
      </w:r>
      <w:r w:rsidRPr="00BA2708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3425A6" w:rsidRPr="00BA2708">
        <w:rPr>
          <w:rFonts w:ascii="Arial Narrow" w:hAnsi="Arial Narrow" w:cs="Arial"/>
          <w:sz w:val="22"/>
          <w:szCs w:val="22"/>
        </w:rPr>
        <w:t>(t.j. Dz. U. z 2024 r. poz. 1320 z późn. zm.)</w:t>
      </w:r>
      <w:r w:rsidRPr="00BA2708">
        <w:rPr>
          <w:rFonts w:ascii="Arial Narrow" w:hAnsi="Arial Narrow" w:cs="Arial"/>
          <w:sz w:val="22"/>
          <w:szCs w:val="22"/>
        </w:rPr>
        <w:t xml:space="preserve">, </w:t>
      </w:r>
      <w:r w:rsidR="00EB3650" w:rsidRPr="00BA2708">
        <w:rPr>
          <w:rFonts w:ascii="Arial Narrow" w:hAnsi="Arial Narrow" w:cs="Arial"/>
          <w:sz w:val="22"/>
          <w:szCs w:val="22"/>
        </w:rPr>
        <w:t xml:space="preserve">informuje o </w:t>
      </w:r>
      <w:r w:rsidRPr="00BA2708">
        <w:rPr>
          <w:rFonts w:ascii="Arial Narrow" w:hAnsi="Arial Narrow" w:cs="Arial"/>
          <w:sz w:val="22"/>
          <w:szCs w:val="22"/>
        </w:rPr>
        <w:t>dokon</w:t>
      </w:r>
      <w:r w:rsidR="00EB3650" w:rsidRPr="00BA2708">
        <w:rPr>
          <w:rFonts w:ascii="Arial Narrow" w:hAnsi="Arial Narrow" w:cs="Arial"/>
          <w:sz w:val="22"/>
          <w:szCs w:val="22"/>
        </w:rPr>
        <w:t>aniu</w:t>
      </w:r>
      <w:r w:rsidRPr="00BA2708">
        <w:rPr>
          <w:rFonts w:ascii="Arial Narrow" w:hAnsi="Arial Narrow" w:cs="Arial"/>
          <w:sz w:val="22"/>
          <w:szCs w:val="22"/>
        </w:rPr>
        <w:t xml:space="preserve"> </w:t>
      </w:r>
      <w:r w:rsidR="00460DC4" w:rsidRPr="00BA2708">
        <w:rPr>
          <w:rFonts w:ascii="Arial Narrow" w:hAnsi="Arial Narrow" w:cs="Arial"/>
          <w:sz w:val="22"/>
          <w:szCs w:val="22"/>
        </w:rPr>
        <w:t>zmian</w:t>
      </w:r>
      <w:r w:rsidRPr="00BA2708">
        <w:rPr>
          <w:rFonts w:ascii="Arial Narrow" w:hAnsi="Arial Narrow" w:cs="Arial"/>
          <w:sz w:val="22"/>
          <w:szCs w:val="22"/>
        </w:rPr>
        <w:t xml:space="preserve"> w z</w:t>
      </w:r>
      <w:r w:rsidR="00460DC4" w:rsidRPr="00BA2708">
        <w:rPr>
          <w:rFonts w:ascii="Arial Narrow" w:hAnsi="Arial Narrow" w:cs="Arial"/>
          <w:sz w:val="22"/>
          <w:szCs w:val="22"/>
        </w:rPr>
        <w:t>apis</w:t>
      </w:r>
      <w:r w:rsidRPr="00BA2708">
        <w:rPr>
          <w:rFonts w:ascii="Arial Narrow" w:hAnsi="Arial Narrow" w:cs="Arial"/>
          <w:sz w:val="22"/>
          <w:szCs w:val="22"/>
        </w:rPr>
        <w:t>ach</w:t>
      </w:r>
      <w:r w:rsidR="00460DC4" w:rsidRPr="00BA2708">
        <w:rPr>
          <w:rFonts w:ascii="Arial Narrow" w:hAnsi="Arial Narrow" w:cs="Arial"/>
          <w:sz w:val="22"/>
          <w:szCs w:val="22"/>
        </w:rPr>
        <w:t xml:space="preserve"> </w:t>
      </w:r>
      <w:r w:rsidR="00E32881" w:rsidRPr="00BA2708">
        <w:rPr>
          <w:rFonts w:ascii="Arial Narrow" w:hAnsi="Arial Narrow" w:cs="Arial"/>
          <w:sz w:val="22"/>
          <w:szCs w:val="22"/>
        </w:rPr>
        <w:t xml:space="preserve">SWZ </w:t>
      </w:r>
      <w:r w:rsidR="00460DC4" w:rsidRPr="00BA2708">
        <w:rPr>
          <w:rFonts w:ascii="Arial Narrow" w:hAnsi="Arial Narrow" w:cs="Arial"/>
          <w:sz w:val="22"/>
          <w:szCs w:val="22"/>
        </w:rPr>
        <w:t>w następującym zakresie</w:t>
      </w:r>
      <w:r w:rsidR="00EF1037" w:rsidRPr="00BA2708">
        <w:rPr>
          <w:rFonts w:ascii="Arial Narrow" w:hAnsi="Arial Narrow" w:cs="Arial"/>
          <w:sz w:val="22"/>
          <w:szCs w:val="22"/>
        </w:rPr>
        <w:t>:</w:t>
      </w:r>
    </w:p>
    <w:p w14:paraId="7AEF06B5" w14:textId="77777777" w:rsidR="00BA2708" w:rsidRPr="00BA2708" w:rsidRDefault="00BA2708" w:rsidP="00BA2708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BA2708">
        <w:rPr>
          <w:rFonts w:ascii="Arial Narrow" w:hAnsi="Arial Narrow" w:cs="Arial"/>
          <w:sz w:val="22"/>
          <w:szCs w:val="22"/>
        </w:rPr>
        <w:t>Pkt. 16.2. otrzymuje brzmienie: wadium musi zostać wniesione przed upływem terminu składania ofert</w:t>
      </w:r>
    </w:p>
    <w:p w14:paraId="3EE14783" w14:textId="17A0CC73" w:rsidR="00BA2708" w:rsidRPr="00BA2708" w:rsidRDefault="00BA2708" w:rsidP="00BA2708">
      <w:pPr>
        <w:spacing w:line="360" w:lineRule="auto"/>
        <w:ind w:left="708" w:firstLine="12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tj. do dnia 2025-12-17</w:t>
      </w:r>
      <w:r w:rsidRPr="00BA2708">
        <w:rPr>
          <w:rFonts w:ascii="Arial Narrow" w:hAnsi="Arial Narrow" w:cs="Arial"/>
          <w:sz w:val="22"/>
          <w:szCs w:val="22"/>
        </w:rPr>
        <w:t xml:space="preserve"> do godz. 08.00, według wyboru wykonawcy w jednej lub kilku następujących </w:t>
      </w:r>
      <w:r>
        <w:rPr>
          <w:rFonts w:ascii="Arial Narrow" w:hAnsi="Arial Narrow" w:cs="Arial"/>
          <w:sz w:val="22"/>
          <w:szCs w:val="22"/>
        </w:rPr>
        <w:t xml:space="preserve">       </w:t>
      </w:r>
      <w:r w:rsidRPr="00BA2708">
        <w:rPr>
          <w:rFonts w:ascii="Arial Narrow" w:hAnsi="Arial Narrow" w:cs="Arial"/>
          <w:sz w:val="22"/>
          <w:szCs w:val="22"/>
        </w:rPr>
        <w:t xml:space="preserve">formatach: </w:t>
      </w:r>
    </w:p>
    <w:p w14:paraId="63814CDF" w14:textId="77777777" w:rsidR="00BA2708" w:rsidRPr="00BA2708" w:rsidRDefault="00BA2708" w:rsidP="00BA2708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BA2708">
        <w:rPr>
          <w:rFonts w:ascii="Arial Narrow" w:hAnsi="Arial Narrow" w:cs="Arial"/>
          <w:sz w:val="22"/>
          <w:szCs w:val="22"/>
        </w:rPr>
        <w:tab/>
        <w:t xml:space="preserve">1) pieniądzu; </w:t>
      </w:r>
    </w:p>
    <w:p w14:paraId="726EF082" w14:textId="77777777" w:rsidR="00BA2708" w:rsidRPr="00BA2708" w:rsidRDefault="00BA2708" w:rsidP="00BA2708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               </w:t>
      </w:r>
      <w:r w:rsidRPr="00BA2708">
        <w:rPr>
          <w:rFonts w:ascii="Arial Narrow" w:hAnsi="Arial Narrow" w:cs="Arial"/>
          <w:sz w:val="22"/>
          <w:szCs w:val="22"/>
        </w:rPr>
        <w:t xml:space="preserve">2) gwarancjach bankowych; </w:t>
      </w:r>
    </w:p>
    <w:p w14:paraId="250DA1D7" w14:textId="77777777" w:rsidR="00BA2708" w:rsidRPr="00BA2708" w:rsidRDefault="00BA2708" w:rsidP="00BA2708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               </w:t>
      </w:r>
      <w:r w:rsidRPr="00BA2708">
        <w:rPr>
          <w:rFonts w:ascii="Arial Narrow" w:hAnsi="Arial Narrow" w:cs="Arial"/>
          <w:sz w:val="22"/>
          <w:szCs w:val="22"/>
        </w:rPr>
        <w:t xml:space="preserve">3) gwarancjach ubezpieczeniowych; </w:t>
      </w:r>
    </w:p>
    <w:p w14:paraId="17067D44" w14:textId="77777777" w:rsidR="00BA2708" w:rsidRPr="00BA2708" w:rsidRDefault="00BA2708" w:rsidP="00BA2708">
      <w:pPr>
        <w:spacing w:line="360" w:lineRule="auto"/>
        <w:ind w:left="709" w:hanging="142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   </w:t>
      </w:r>
      <w:r w:rsidRPr="00BA2708">
        <w:rPr>
          <w:rFonts w:ascii="Arial Narrow" w:hAnsi="Arial Narrow" w:cs="Arial"/>
          <w:sz w:val="22"/>
          <w:szCs w:val="22"/>
        </w:rPr>
        <w:t xml:space="preserve">4) poręczeniach udzielanych przez podmioty, o których mowa w art. 6b ust. 5 pkt 2 ustawy z dnia 9 </w:t>
      </w:r>
      <w:r>
        <w:rPr>
          <w:rFonts w:ascii="Arial Narrow" w:hAnsi="Arial Narrow" w:cs="Arial"/>
          <w:sz w:val="22"/>
          <w:szCs w:val="22"/>
        </w:rPr>
        <w:t xml:space="preserve">       </w:t>
      </w:r>
      <w:r w:rsidRPr="00BA2708">
        <w:rPr>
          <w:rFonts w:ascii="Arial Narrow" w:hAnsi="Arial Narrow" w:cs="Arial"/>
          <w:sz w:val="22"/>
          <w:szCs w:val="22"/>
        </w:rPr>
        <w:t xml:space="preserve">listopada 2000 r. o utworzeniu Polskiej Agencji Rozwoju Przedsiębiorczości (t.j. Dz.U. z 2025r. poz. 98). </w:t>
      </w:r>
    </w:p>
    <w:p w14:paraId="6F004A1B" w14:textId="77777777" w:rsidR="00BA2708" w:rsidRPr="00BA2708" w:rsidRDefault="00BA2708" w:rsidP="00BA2708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14:paraId="7927D4AF" w14:textId="77777777" w:rsidR="00BA2708" w:rsidRPr="00BA2708" w:rsidRDefault="00BA2708" w:rsidP="00BA2708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14:paraId="0817268D" w14:textId="77777777" w:rsidR="00BA2708" w:rsidRPr="00BA2708" w:rsidRDefault="00BA2708" w:rsidP="00BA2708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BA2708">
        <w:rPr>
          <w:rFonts w:ascii="Arial Narrow" w:hAnsi="Arial Narrow" w:cs="Arial"/>
          <w:sz w:val="22"/>
          <w:szCs w:val="22"/>
        </w:rPr>
        <w:lastRenderedPageBreak/>
        <w:t>"Pkt. 16.3. otrzymuje brzmienie: wadium musi obejmować pełen okres związania ofertą tj. do dnia</w:t>
      </w:r>
    </w:p>
    <w:p w14:paraId="7B2EB521" w14:textId="77777777" w:rsidR="00BA2708" w:rsidRPr="00BA2708" w:rsidRDefault="0075566E" w:rsidP="00EB3D67">
      <w:pPr>
        <w:spacing w:line="36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2026-01-15</w:t>
      </w:r>
    </w:p>
    <w:p w14:paraId="49E79EE2" w14:textId="77777777" w:rsidR="00BA2708" w:rsidRPr="00BA2708" w:rsidRDefault="00BA2708" w:rsidP="00BA2708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14:paraId="55C73385" w14:textId="77777777" w:rsidR="00BA2708" w:rsidRPr="00BA2708" w:rsidRDefault="00BA2708" w:rsidP="00BA2708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BA2708">
        <w:rPr>
          <w:rFonts w:ascii="Arial Narrow" w:hAnsi="Arial Narrow" w:cs="Arial"/>
          <w:sz w:val="22"/>
          <w:szCs w:val="22"/>
        </w:rPr>
        <w:t>"Pkt. 17.1. otrzymuje brzmienie: Wykonawca pozostaje zw</w:t>
      </w:r>
      <w:r w:rsidR="0075566E">
        <w:rPr>
          <w:rFonts w:ascii="Arial Narrow" w:hAnsi="Arial Narrow" w:cs="Arial"/>
          <w:sz w:val="22"/>
          <w:szCs w:val="22"/>
        </w:rPr>
        <w:t>iązany ofertą do dnia 2026-01-15</w:t>
      </w:r>
    </w:p>
    <w:p w14:paraId="561052FA" w14:textId="77777777" w:rsidR="00BA2708" w:rsidRPr="00BA2708" w:rsidRDefault="00BA2708" w:rsidP="00BA2708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14:paraId="4B4C1C9B" w14:textId="77777777" w:rsidR="00BA2708" w:rsidRPr="00BA2708" w:rsidRDefault="00BA2708" w:rsidP="00BA2708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BA2708">
        <w:rPr>
          <w:rFonts w:ascii="Arial Narrow" w:hAnsi="Arial Narrow" w:cs="Arial"/>
          <w:sz w:val="22"/>
          <w:szCs w:val="22"/>
        </w:rPr>
        <w:t xml:space="preserve">'Pkt. 19 otrzymuje brzmienie: Ofertę, wraz z załącznikami, należy złożyć za pośrednictwem Platformy </w:t>
      </w:r>
    </w:p>
    <w:p w14:paraId="41F253B4" w14:textId="77777777" w:rsidR="00BA2708" w:rsidRPr="00BA2708" w:rsidRDefault="00BA2708" w:rsidP="00EB3D67">
      <w:pPr>
        <w:spacing w:line="36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w terminie do dnia 2025-12-17</w:t>
      </w:r>
      <w:r w:rsidRPr="00BA2708">
        <w:rPr>
          <w:rFonts w:ascii="Arial Narrow" w:hAnsi="Arial Narrow" w:cs="Arial"/>
          <w:sz w:val="22"/>
          <w:szCs w:val="22"/>
        </w:rPr>
        <w:t xml:space="preserve"> Godzina składania ofert pozostaje bez zmian. </w:t>
      </w:r>
    </w:p>
    <w:p w14:paraId="088201BA" w14:textId="77777777" w:rsidR="00BA2708" w:rsidRPr="00BA2708" w:rsidRDefault="00BA2708" w:rsidP="00BA2708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14:paraId="7E88EE2B" w14:textId="77777777" w:rsidR="00BA2708" w:rsidRPr="00BA2708" w:rsidRDefault="00BA2708" w:rsidP="00BA2708">
      <w:pPr>
        <w:numPr>
          <w:ilvl w:val="0"/>
          <w:numId w:val="2"/>
        </w:num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BA2708">
        <w:rPr>
          <w:rFonts w:ascii="Arial Narrow" w:hAnsi="Arial Narrow" w:cs="Arial"/>
          <w:sz w:val="22"/>
          <w:szCs w:val="22"/>
        </w:rPr>
        <w:t>"'Pkt. 20.1. otrzymuje brzmienie: Otwarcie</w:t>
      </w:r>
      <w:r>
        <w:rPr>
          <w:rFonts w:ascii="Arial Narrow" w:hAnsi="Arial Narrow" w:cs="Arial"/>
          <w:sz w:val="22"/>
          <w:szCs w:val="22"/>
        </w:rPr>
        <w:t xml:space="preserve"> ofert nastąpi w dniu 2025-12-17</w:t>
      </w:r>
      <w:r w:rsidRPr="00BA2708">
        <w:rPr>
          <w:rFonts w:ascii="Arial Narrow" w:hAnsi="Arial Narrow" w:cs="Arial"/>
          <w:sz w:val="22"/>
          <w:szCs w:val="22"/>
        </w:rPr>
        <w:t xml:space="preserve"> za pośrednictwem Platformy, na karcie "Oferta/Załączniki", poprzez ich odszyfrowanie, które jest jednoznaczne z ich upublicznieniem. Godzina otwarcia ofert pozostaje bez zmian. </w:t>
      </w:r>
    </w:p>
    <w:p w14:paraId="6625F143" w14:textId="77777777" w:rsidR="00BA2708" w:rsidRPr="00BA2708" w:rsidRDefault="00BA2708" w:rsidP="00BA2708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14:paraId="58A58B1A" w14:textId="77777777" w:rsidR="00BA2708" w:rsidRPr="00BA2708" w:rsidRDefault="00BA2708" w:rsidP="00BA2708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14:paraId="61D656A2" w14:textId="179A0D58" w:rsidR="00BA2708" w:rsidRPr="00BA2708" w:rsidRDefault="00BA2708" w:rsidP="00BA2708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BA2708">
        <w:rPr>
          <w:rFonts w:ascii="Arial Narrow" w:hAnsi="Arial Narrow" w:cs="Arial"/>
          <w:sz w:val="22"/>
          <w:szCs w:val="22"/>
        </w:rPr>
        <w:t>W dniu dzisiejszym zostało opublikowane ogłoszenie o wyżej wymienionych zmianach w Biuletynie Zamówień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BA2708">
        <w:rPr>
          <w:rFonts w:ascii="Arial Narrow" w:hAnsi="Arial Narrow" w:cs="Arial"/>
          <w:sz w:val="22"/>
          <w:szCs w:val="22"/>
        </w:rPr>
        <w:t>Publicznych o numerze 2025/BZP</w:t>
      </w:r>
      <w:r w:rsidR="00024C15">
        <w:rPr>
          <w:rFonts w:ascii="Arial Narrow" w:hAnsi="Arial Narrow" w:cs="Arial"/>
          <w:sz w:val="22"/>
          <w:szCs w:val="22"/>
        </w:rPr>
        <w:t xml:space="preserve"> 00582860/01</w:t>
      </w:r>
      <w:r w:rsidRPr="00BA2708">
        <w:rPr>
          <w:rFonts w:ascii="Arial Narrow" w:hAnsi="Arial Narrow" w:cs="Arial"/>
          <w:sz w:val="22"/>
          <w:szCs w:val="22"/>
        </w:rPr>
        <w:t xml:space="preserve"> </w:t>
      </w:r>
    </w:p>
    <w:p w14:paraId="50DE8369" w14:textId="77777777" w:rsidR="00EB3D67" w:rsidRDefault="00EB3D67" w:rsidP="00EB3D67">
      <w:pPr>
        <w:pStyle w:val="Tekstpodstawowy"/>
        <w:ind w:left="3117" w:right="-2" w:firstLine="423"/>
        <w:jc w:val="center"/>
        <w:rPr>
          <w:rFonts w:ascii="Arial Narrow" w:hAnsi="Arial Narrow" w:cs="Arial"/>
          <w:sz w:val="22"/>
          <w:szCs w:val="22"/>
        </w:rPr>
      </w:pPr>
    </w:p>
    <w:p w14:paraId="47047F3C" w14:textId="77777777" w:rsidR="00EB3D67" w:rsidRDefault="00EB3D67" w:rsidP="00EB3D67">
      <w:pPr>
        <w:pStyle w:val="Tekstpodstawowy"/>
        <w:ind w:left="3117" w:right="-2" w:firstLine="423"/>
        <w:jc w:val="center"/>
        <w:rPr>
          <w:rFonts w:ascii="Arial Narrow" w:hAnsi="Arial Narrow" w:cs="Arial"/>
          <w:sz w:val="22"/>
          <w:szCs w:val="22"/>
        </w:rPr>
      </w:pPr>
    </w:p>
    <w:p w14:paraId="05C1CB75" w14:textId="77777777" w:rsidR="00EB3D67" w:rsidRDefault="00EB3D67" w:rsidP="00EB3D67">
      <w:pPr>
        <w:pStyle w:val="Tekstpodstawowy"/>
        <w:ind w:left="3117" w:right="-2" w:firstLine="423"/>
        <w:jc w:val="center"/>
        <w:rPr>
          <w:rFonts w:ascii="Arial Narrow" w:hAnsi="Arial Narrow" w:cs="Arial"/>
          <w:sz w:val="22"/>
          <w:szCs w:val="22"/>
        </w:rPr>
      </w:pPr>
    </w:p>
    <w:p w14:paraId="37E2C7A8" w14:textId="1291FDC9" w:rsidR="005C0930" w:rsidRPr="00BA2708" w:rsidRDefault="005C0930" w:rsidP="00EB3D67">
      <w:pPr>
        <w:pStyle w:val="Tekstpodstawowy"/>
        <w:ind w:left="5949" w:right="-2" w:firstLine="423"/>
        <w:jc w:val="center"/>
        <w:rPr>
          <w:rFonts w:ascii="Arial Narrow" w:hAnsi="Arial Narrow" w:cs="Arial"/>
          <w:i/>
          <w:sz w:val="22"/>
          <w:szCs w:val="22"/>
        </w:rPr>
      </w:pPr>
      <w:r w:rsidRPr="00BA2708">
        <w:rPr>
          <w:rFonts w:ascii="Arial Narrow" w:hAnsi="Arial Narrow" w:cs="Arial"/>
          <w:i/>
          <w:sz w:val="22"/>
          <w:szCs w:val="22"/>
        </w:rPr>
        <w:t>Zamawiający</w:t>
      </w:r>
    </w:p>
    <w:p w14:paraId="12124D14" w14:textId="77777777" w:rsidR="005C0930" w:rsidRPr="00BA2708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6323B1F5" w14:textId="77777777" w:rsidR="0075566E" w:rsidRDefault="0075566E" w:rsidP="00554D72">
      <w:pPr>
        <w:pStyle w:val="Tekstpodstawowy"/>
        <w:spacing w:line="240" w:lineRule="auto"/>
        <w:ind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6B6EFEF5" w14:textId="77777777" w:rsidR="0075566E" w:rsidRDefault="0075566E" w:rsidP="00554D72">
      <w:pPr>
        <w:pStyle w:val="Tekstpodstawowy"/>
        <w:spacing w:line="240" w:lineRule="auto"/>
        <w:ind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1C37FFFB" w14:textId="77777777" w:rsidR="0075566E" w:rsidRDefault="0075566E" w:rsidP="00554D72">
      <w:pPr>
        <w:pStyle w:val="Tekstpodstawowy"/>
        <w:spacing w:line="240" w:lineRule="auto"/>
        <w:ind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2B640724" w14:textId="77777777" w:rsidR="0075566E" w:rsidRDefault="0075566E" w:rsidP="00554D72">
      <w:pPr>
        <w:pStyle w:val="Tekstpodstawowy"/>
        <w:spacing w:line="240" w:lineRule="auto"/>
        <w:ind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3772CA71" w14:textId="77777777" w:rsidR="0075566E" w:rsidRDefault="0075566E" w:rsidP="0075566E">
      <w:pPr>
        <w:pStyle w:val="Default"/>
        <w:rPr>
          <w:rFonts w:ascii="Arial Narrow" w:hAnsi="Arial Narrow"/>
          <w:sz w:val="18"/>
          <w:szCs w:val="18"/>
        </w:rPr>
      </w:pPr>
    </w:p>
    <w:p w14:paraId="49CD2D23" w14:textId="77777777" w:rsidR="0075566E" w:rsidRDefault="0075566E" w:rsidP="0075566E">
      <w:pPr>
        <w:pStyle w:val="Default"/>
        <w:rPr>
          <w:rFonts w:ascii="Arial Narrow" w:hAnsi="Arial Narrow"/>
          <w:sz w:val="18"/>
          <w:szCs w:val="18"/>
        </w:rPr>
      </w:pPr>
    </w:p>
    <w:p w14:paraId="5F497A9E" w14:textId="77777777" w:rsidR="0075566E" w:rsidRDefault="0075566E" w:rsidP="0075566E">
      <w:pPr>
        <w:pStyle w:val="Default"/>
        <w:rPr>
          <w:rFonts w:ascii="Arial Narrow" w:hAnsi="Arial Narrow"/>
          <w:sz w:val="18"/>
          <w:szCs w:val="18"/>
        </w:rPr>
      </w:pPr>
    </w:p>
    <w:p w14:paraId="20F1F69D" w14:textId="77777777" w:rsidR="0075566E" w:rsidRDefault="0075566E" w:rsidP="0075566E">
      <w:pPr>
        <w:pStyle w:val="Default"/>
        <w:rPr>
          <w:rFonts w:ascii="Arial Narrow" w:hAnsi="Arial Narrow"/>
          <w:sz w:val="18"/>
          <w:szCs w:val="18"/>
        </w:rPr>
      </w:pPr>
    </w:p>
    <w:p w14:paraId="7D8E9822" w14:textId="77777777" w:rsidR="0075566E" w:rsidRDefault="0075566E" w:rsidP="0075566E">
      <w:pPr>
        <w:pStyle w:val="Default"/>
        <w:rPr>
          <w:rFonts w:ascii="Arial Narrow" w:hAnsi="Arial Narrow"/>
          <w:sz w:val="18"/>
          <w:szCs w:val="18"/>
        </w:rPr>
      </w:pPr>
    </w:p>
    <w:p w14:paraId="626F4BE8" w14:textId="77777777" w:rsidR="0075566E" w:rsidRDefault="0075566E" w:rsidP="0075566E">
      <w:pPr>
        <w:pStyle w:val="Default"/>
        <w:rPr>
          <w:rFonts w:ascii="Arial Narrow" w:hAnsi="Arial Narrow"/>
          <w:sz w:val="18"/>
          <w:szCs w:val="18"/>
        </w:rPr>
      </w:pPr>
    </w:p>
    <w:p w14:paraId="62BFF159" w14:textId="77777777" w:rsidR="0075566E" w:rsidRDefault="0075566E" w:rsidP="0075566E">
      <w:pPr>
        <w:pStyle w:val="Default"/>
        <w:rPr>
          <w:rFonts w:ascii="Arial Narrow" w:hAnsi="Arial Narrow"/>
          <w:sz w:val="18"/>
          <w:szCs w:val="18"/>
        </w:rPr>
      </w:pPr>
    </w:p>
    <w:p w14:paraId="789ADD03" w14:textId="77777777" w:rsidR="0075566E" w:rsidRDefault="0075566E" w:rsidP="0075566E">
      <w:pPr>
        <w:pStyle w:val="Default"/>
        <w:rPr>
          <w:rFonts w:ascii="Arial Narrow" w:hAnsi="Arial Narrow"/>
          <w:sz w:val="18"/>
          <w:szCs w:val="18"/>
        </w:rPr>
      </w:pPr>
    </w:p>
    <w:p w14:paraId="681DBBB1" w14:textId="77777777" w:rsidR="0075566E" w:rsidRDefault="0075566E" w:rsidP="0075566E">
      <w:pPr>
        <w:pStyle w:val="Default"/>
        <w:rPr>
          <w:rFonts w:ascii="Arial Narrow" w:hAnsi="Arial Narrow"/>
          <w:sz w:val="18"/>
          <w:szCs w:val="18"/>
        </w:rPr>
      </w:pPr>
    </w:p>
    <w:p w14:paraId="57B65C07" w14:textId="77777777" w:rsidR="0075566E" w:rsidRDefault="0075566E" w:rsidP="0075566E">
      <w:pPr>
        <w:pStyle w:val="Default"/>
        <w:rPr>
          <w:rFonts w:ascii="Arial Narrow" w:hAnsi="Arial Narrow"/>
          <w:sz w:val="18"/>
          <w:szCs w:val="18"/>
        </w:rPr>
      </w:pPr>
    </w:p>
    <w:p w14:paraId="5C931D54" w14:textId="77777777" w:rsidR="0075566E" w:rsidRDefault="0075566E" w:rsidP="0075566E">
      <w:pPr>
        <w:pStyle w:val="Default"/>
        <w:rPr>
          <w:rFonts w:ascii="Arial Narrow" w:hAnsi="Arial Narrow"/>
          <w:sz w:val="18"/>
          <w:szCs w:val="18"/>
        </w:rPr>
      </w:pPr>
    </w:p>
    <w:p w14:paraId="12D8F623" w14:textId="77777777" w:rsidR="0075566E" w:rsidRDefault="0075566E" w:rsidP="0075566E">
      <w:pPr>
        <w:pStyle w:val="Default"/>
        <w:rPr>
          <w:rFonts w:ascii="Arial Narrow" w:hAnsi="Arial Narrow"/>
          <w:sz w:val="18"/>
          <w:szCs w:val="18"/>
        </w:rPr>
      </w:pPr>
    </w:p>
    <w:p w14:paraId="28674F4B" w14:textId="77777777" w:rsidR="0075566E" w:rsidRDefault="0075566E" w:rsidP="0075566E">
      <w:pPr>
        <w:pStyle w:val="Default"/>
        <w:rPr>
          <w:rFonts w:ascii="Arial Narrow" w:hAnsi="Arial Narrow"/>
          <w:sz w:val="18"/>
          <w:szCs w:val="18"/>
        </w:rPr>
      </w:pPr>
    </w:p>
    <w:p w14:paraId="1E59BB07" w14:textId="77777777" w:rsidR="0075566E" w:rsidRDefault="0075566E" w:rsidP="0075566E">
      <w:pPr>
        <w:pStyle w:val="Default"/>
        <w:rPr>
          <w:rFonts w:ascii="Arial Narrow" w:hAnsi="Arial Narrow"/>
          <w:sz w:val="18"/>
          <w:szCs w:val="18"/>
        </w:rPr>
      </w:pPr>
    </w:p>
    <w:p w14:paraId="7368B9A8" w14:textId="77777777" w:rsidR="0075566E" w:rsidRDefault="0075566E" w:rsidP="0075566E">
      <w:pPr>
        <w:pStyle w:val="Default"/>
        <w:rPr>
          <w:rFonts w:ascii="Arial Narrow" w:hAnsi="Arial Narrow"/>
          <w:sz w:val="18"/>
          <w:szCs w:val="18"/>
        </w:rPr>
      </w:pPr>
    </w:p>
    <w:p w14:paraId="13A75221" w14:textId="77777777" w:rsidR="0075566E" w:rsidRDefault="0075566E" w:rsidP="0075566E">
      <w:pPr>
        <w:pStyle w:val="Default"/>
        <w:rPr>
          <w:rFonts w:ascii="Arial Narrow" w:hAnsi="Arial Narrow"/>
          <w:sz w:val="18"/>
          <w:szCs w:val="18"/>
        </w:rPr>
      </w:pPr>
    </w:p>
    <w:p w14:paraId="15066547" w14:textId="77777777" w:rsidR="0075566E" w:rsidRDefault="0075566E" w:rsidP="0075566E">
      <w:pPr>
        <w:pStyle w:val="Default"/>
        <w:rPr>
          <w:rFonts w:ascii="Arial Narrow" w:hAnsi="Arial Narrow"/>
          <w:sz w:val="18"/>
          <w:szCs w:val="18"/>
        </w:rPr>
      </w:pPr>
    </w:p>
    <w:p w14:paraId="31680B7E" w14:textId="77777777" w:rsidR="0075566E" w:rsidRDefault="0075566E" w:rsidP="0075566E">
      <w:pPr>
        <w:pStyle w:val="Default"/>
        <w:rPr>
          <w:rFonts w:ascii="Arial Narrow" w:hAnsi="Arial Narrow"/>
          <w:sz w:val="18"/>
          <w:szCs w:val="18"/>
        </w:rPr>
      </w:pPr>
    </w:p>
    <w:p w14:paraId="7F8DAB2C" w14:textId="77777777" w:rsidR="0075566E" w:rsidRPr="0082218F" w:rsidRDefault="0075566E" w:rsidP="0075566E">
      <w:pPr>
        <w:pStyle w:val="Default"/>
        <w:rPr>
          <w:rFonts w:ascii="Arial Narrow" w:hAnsi="Arial Narrow"/>
          <w:sz w:val="18"/>
          <w:szCs w:val="18"/>
        </w:rPr>
      </w:pPr>
      <w:r w:rsidRPr="0082218F">
        <w:rPr>
          <w:rFonts w:ascii="Arial Narrow" w:hAnsi="Arial Narrow"/>
          <w:sz w:val="18"/>
          <w:szCs w:val="18"/>
        </w:rPr>
        <w:t xml:space="preserve">Wyk. w 2 egz. na 1 ark. </w:t>
      </w:r>
    </w:p>
    <w:p w14:paraId="78ECC558" w14:textId="77777777" w:rsidR="0075566E" w:rsidRPr="0082218F" w:rsidRDefault="0075566E" w:rsidP="0075566E">
      <w:pPr>
        <w:pStyle w:val="Default"/>
        <w:rPr>
          <w:rFonts w:ascii="Arial Narrow" w:hAnsi="Arial Narrow"/>
          <w:sz w:val="18"/>
          <w:szCs w:val="18"/>
        </w:rPr>
      </w:pPr>
      <w:r w:rsidRPr="0082218F">
        <w:rPr>
          <w:rFonts w:ascii="Arial Narrow" w:hAnsi="Arial Narrow"/>
          <w:sz w:val="18"/>
          <w:szCs w:val="18"/>
        </w:rPr>
        <w:t xml:space="preserve">egz. 1 - a/a kancelaria </w:t>
      </w:r>
    </w:p>
    <w:p w14:paraId="2E5BC5AB" w14:textId="77777777" w:rsidR="0075566E" w:rsidRPr="0082218F" w:rsidRDefault="0075566E" w:rsidP="0075566E">
      <w:pPr>
        <w:pStyle w:val="Default"/>
        <w:rPr>
          <w:rFonts w:ascii="Arial Narrow" w:hAnsi="Arial Narrow"/>
          <w:sz w:val="18"/>
          <w:szCs w:val="18"/>
        </w:rPr>
      </w:pPr>
      <w:r w:rsidRPr="0082218F">
        <w:rPr>
          <w:rFonts w:ascii="Arial Narrow" w:hAnsi="Arial Narrow"/>
          <w:sz w:val="18"/>
          <w:szCs w:val="18"/>
        </w:rPr>
        <w:t xml:space="preserve">egz. 2 – strona WWW Zamawiającego; platforma e-propublico.pl; </w:t>
      </w:r>
      <w:proofErr w:type="spellStart"/>
      <w:r w:rsidRPr="0082218F">
        <w:rPr>
          <w:rFonts w:ascii="Arial Narrow" w:hAnsi="Arial Narrow"/>
          <w:sz w:val="18"/>
          <w:szCs w:val="18"/>
        </w:rPr>
        <w:t>SZPubl</w:t>
      </w:r>
      <w:proofErr w:type="spellEnd"/>
      <w:r w:rsidRPr="0082218F">
        <w:rPr>
          <w:rFonts w:ascii="Arial Narrow" w:hAnsi="Arial Narrow"/>
          <w:sz w:val="18"/>
          <w:szCs w:val="18"/>
        </w:rPr>
        <w:t xml:space="preserve">. T 2612 B10 </w:t>
      </w:r>
    </w:p>
    <w:p w14:paraId="11BAFEFA" w14:textId="77777777" w:rsidR="0075566E" w:rsidRPr="0082218F" w:rsidRDefault="0075566E" w:rsidP="0075566E">
      <w:pPr>
        <w:pStyle w:val="Default"/>
        <w:rPr>
          <w:rFonts w:ascii="Arial Narrow" w:hAnsi="Arial Narrow"/>
          <w:color w:val="0462C1"/>
          <w:sz w:val="18"/>
          <w:szCs w:val="18"/>
        </w:rPr>
      </w:pPr>
      <w:r w:rsidRPr="0082218F">
        <w:rPr>
          <w:rFonts w:ascii="Arial Narrow" w:hAnsi="Arial Narrow"/>
          <w:sz w:val="18"/>
          <w:szCs w:val="18"/>
        </w:rPr>
        <w:t xml:space="preserve">Wyk. Barbara Baranowska, Marta Sierek tel. 261 417 364, e-mail: </w:t>
      </w:r>
      <w:r w:rsidRPr="0082218F">
        <w:rPr>
          <w:rFonts w:ascii="Arial Narrow" w:hAnsi="Arial Narrow"/>
          <w:color w:val="0462C1"/>
          <w:sz w:val="18"/>
          <w:szCs w:val="18"/>
        </w:rPr>
        <w:t>baranowska1486@10wsk.mil.pl</w:t>
      </w:r>
      <w:r w:rsidRPr="0082218F">
        <w:rPr>
          <w:rFonts w:ascii="Arial Narrow" w:hAnsi="Arial Narrow"/>
          <w:sz w:val="18"/>
          <w:szCs w:val="18"/>
        </w:rPr>
        <w:t xml:space="preserve">, </w:t>
      </w:r>
      <w:r w:rsidRPr="0082218F">
        <w:rPr>
          <w:rFonts w:ascii="Arial Narrow" w:hAnsi="Arial Narrow"/>
          <w:color w:val="0462C1"/>
          <w:sz w:val="18"/>
          <w:szCs w:val="18"/>
        </w:rPr>
        <w:t xml:space="preserve">sierek9858@10wsk.mil.pl </w:t>
      </w:r>
    </w:p>
    <w:p w14:paraId="4DD465BB" w14:textId="77777777" w:rsidR="0075566E" w:rsidRPr="0082218F" w:rsidRDefault="0075566E" w:rsidP="0075566E">
      <w:pPr>
        <w:pStyle w:val="Tekstpodstawowy"/>
        <w:spacing w:line="240" w:lineRule="auto"/>
        <w:ind w:right="-2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Data: 2025-12-08</w:t>
      </w:r>
    </w:p>
    <w:p w14:paraId="684F9784" w14:textId="77777777" w:rsidR="005C0930" w:rsidRPr="00BA2708" w:rsidRDefault="003425A6" w:rsidP="00554D72">
      <w:pPr>
        <w:pStyle w:val="Tekstpodstawowy"/>
        <w:spacing w:line="240" w:lineRule="auto"/>
        <w:ind w:right="-2" w:firstLine="423"/>
        <w:jc w:val="right"/>
        <w:rPr>
          <w:rFonts w:ascii="Arial Narrow" w:hAnsi="Arial Narrow"/>
          <w:sz w:val="22"/>
          <w:szCs w:val="22"/>
        </w:rPr>
      </w:pPr>
      <w:r w:rsidRPr="00BA2708">
        <w:rPr>
          <w:rFonts w:ascii="Arial Narrow" w:hAnsi="Arial Narrow" w:cs="Arial"/>
          <w:sz w:val="22"/>
          <w:szCs w:val="22"/>
        </w:rPr>
        <w:t xml:space="preserve">  </w:t>
      </w:r>
    </w:p>
    <w:sectPr w:rsidR="005C0930" w:rsidRPr="00BA2708" w:rsidSect="00554D72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62997C" w14:textId="77777777" w:rsidR="00374523" w:rsidRDefault="00374523">
      <w:r>
        <w:separator/>
      </w:r>
    </w:p>
  </w:endnote>
  <w:endnote w:type="continuationSeparator" w:id="0">
    <w:p w14:paraId="09BD8AA0" w14:textId="77777777" w:rsidR="00374523" w:rsidRDefault="00374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37943" w14:textId="77777777" w:rsidR="00EF1037" w:rsidRDefault="005A757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FFE4CC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1250C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9F6F8EE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5A757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5A7576" w:rsidRPr="00B862CC">
      <w:rPr>
        <w:rFonts w:ascii="Arial" w:hAnsi="Arial"/>
        <w:sz w:val="18"/>
        <w:szCs w:val="24"/>
      </w:rPr>
      <w:fldChar w:fldCharType="separate"/>
    </w:r>
    <w:r w:rsidR="0075566E">
      <w:rPr>
        <w:rFonts w:ascii="Arial" w:hAnsi="Arial"/>
        <w:noProof/>
        <w:sz w:val="18"/>
        <w:szCs w:val="24"/>
      </w:rPr>
      <w:t>2</w:t>
    </w:r>
    <w:r w:rsidR="005A7576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5A757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5A7576" w:rsidRPr="00B862CC">
      <w:rPr>
        <w:rFonts w:ascii="Arial" w:hAnsi="Arial"/>
        <w:sz w:val="18"/>
        <w:szCs w:val="24"/>
      </w:rPr>
      <w:fldChar w:fldCharType="separate"/>
    </w:r>
    <w:r w:rsidR="0075566E">
      <w:rPr>
        <w:rFonts w:ascii="Arial" w:hAnsi="Arial"/>
        <w:noProof/>
        <w:sz w:val="18"/>
        <w:szCs w:val="24"/>
      </w:rPr>
      <w:t>2</w:t>
    </w:r>
    <w:r w:rsidR="005A7576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6FE34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6E4D04" w14:textId="77777777" w:rsidR="00EF1037" w:rsidRDefault="005A757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374523">
        <w:rPr>
          <w:rStyle w:val="Numerstrony"/>
          <w:noProof/>
        </w:rPr>
        <w:t>1</w:t>
      </w:r>
    </w:fldSimple>
  </w:p>
  <w:p w14:paraId="0C8D7DD4" w14:textId="77777777" w:rsidR="00EF1037" w:rsidRDefault="00EF1037">
    <w:pPr>
      <w:pStyle w:val="Stopka"/>
      <w:tabs>
        <w:tab w:val="clear" w:pos="4536"/>
        <w:tab w:val="left" w:pos="6237"/>
      </w:tabs>
    </w:pPr>
  </w:p>
  <w:p w14:paraId="2B20ECBB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AAA07F" w14:textId="77777777" w:rsidR="00374523" w:rsidRDefault="00374523">
      <w:r>
        <w:separator/>
      </w:r>
    </w:p>
  </w:footnote>
  <w:footnote w:type="continuationSeparator" w:id="0">
    <w:p w14:paraId="2CD4E18F" w14:textId="77777777" w:rsidR="00374523" w:rsidRDefault="003745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44BF7" w14:textId="3402BEC6" w:rsidR="003425A6" w:rsidRDefault="00024C15">
    <w:pPr>
      <w:pStyle w:val="Nagwek"/>
    </w:pPr>
    <w:r>
      <w:rPr>
        <w:noProof/>
      </w:rPr>
      <w:pict w14:anchorId="7688F3E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 1" o:spid="_x0000_i1025" type="#_x0000_t75" style="width:453.9pt;height:31.3pt;visibility:visible;mso-wrap-style:square">
          <v:imagedata r:id="rId1" o:title=""/>
          <o:lock v:ext="edit" aspectratio="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98019B"/>
    <w:multiLevelType w:val="hybridMultilevel"/>
    <w:tmpl w:val="AD588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0B2DE6"/>
    <w:multiLevelType w:val="hybridMultilevel"/>
    <w:tmpl w:val="B72A3B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100410">
    <w:abstractNumId w:val="1"/>
  </w:num>
  <w:num w:numId="2" w16cid:durableId="18116327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3425A6"/>
    <w:rsid w:val="00024C15"/>
    <w:rsid w:val="00057D02"/>
    <w:rsid w:val="000613E0"/>
    <w:rsid w:val="000852B7"/>
    <w:rsid w:val="00152970"/>
    <w:rsid w:val="001A571A"/>
    <w:rsid w:val="002B1C74"/>
    <w:rsid w:val="003425A6"/>
    <w:rsid w:val="00374523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A7576"/>
    <w:rsid w:val="005C0930"/>
    <w:rsid w:val="0060415D"/>
    <w:rsid w:val="006D4AE5"/>
    <w:rsid w:val="0075566E"/>
    <w:rsid w:val="00854803"/>
    <w:rsid w:val="00860A6D"/>
    <w:rsid w:val="00862B7D"/>
    <w:rsid w:val="0087224A"/>
    <w:rsid w:val="00881C07"/>
    <w:rsid w:val="00903322"/>
    <w:rsid w:val="009149C3"/>
    <w:rsid w:val="00953AA1"/>
    <w:rsid w:val="0095641D"/>
    <w:rsid w:val="009D169F"/>
    <w:rsid w:val="00A220FB"/>
    <w:rsid w:val="00AB5D68"/>
    <w:rsid w:val="00B26D41"/>
    <w:rsid w:val="00B361A9"/>
    <w:rsid w:val="00BA2708"/>
    <w:rsid w:val="00C152AE"/>
    <w:rsid w:val="00CF444F"/>
    <w:rsid w:val="00D1574A"/>
    <w:rsid w:val="00D248D2"/>
    <w:rsid w:val="00DE306E"/>
    <w:rsid w:val="00E02559"/>
    <w:rsid w:val="00E23768"/>
    <w:rsid w:val="00E32881"/>
    <w:rsid w:val="00E74582"/>
    <w:rsid w:val="00EB3650"/>
    <w:rsid w:val="00EB3D67"/>
    <w:rsid w:val="00EF1037"/>
    <w:rsid w:val="00F004A8"/>
    <w:rsid w:val="00F12DC0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E449EA"/>
  <w15:docId w15:val="{7F620198-6E6E-4064-8760-7EA25091F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A7576"/>
  </w:style>
  <w:style w:type="paragraph" w:styleId="Nagwek1">
    <w:name w:val="heading 1"/>
    <w:basedOn w:val="Normalny"/>
    <w:next w:val="Normalny"/>
    <w:qFormat/>
    <w:rsid w:val="005A757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A7576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A757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5A757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A7576"/>
  </w:style>
  <w:style w:type="paragraph" w:styleId="Tekstpodstawowy">
    <w:name w:val="Body Text"/>
    <w:basedOn w:val="Normalny"/>
    <w:rsid w:val="005A7576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customStyle="1" w:styleId="Default">
    <w:name w:val="Default"/>
    <w:rsid w:val="0075566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316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5</cp:revision>
  <cp:lastPrinted>2001-02-10T18:08:00Z</cp:lastPrinted>
  <dcterms:created xsi:type="dcterms:W3CDTF">2025-12-08T08:07:00Z</dcterms:created>
  <dcterms:modified xsi:type="dcterms:W3CDTF">2025-12-08T12:05:00Z</dcterms:modified>
</cp:coreProperties>
</file>