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47450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128F0698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3FCAD7E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5F987E0F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7828E3A2" w14:textId="68AB6D68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B31A55">
        <w:rPr>
          <w:b/>
        </w:rPr>
        <w:t>2</w:t>
      </w:r>
    </w:p>
    <w:p w14:paraId="53B1A40E" w14:textId="3F240080" w:rsidR="00764038" w:rsidRDefault="00764038" w:rsidP="00DA115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862F27" w:rsidRPr="00862F27">
        <w:rPr>
          <w:rFonts w:ascii="Arial" w:hAnsi="Arial" w:cs="Arial"/>
          <w:b/>
          <w:bCs/>
          <w:sz w:val="20"/>
          <w:szCs w:val="20"/>
        </w:rPr>
        <w:t>zakup i</w:t>
      </w:r>
      <w:r w:rsidR="00862F27">
        <w:rPr>
          <w:rFonts w:ascii="Arial" w:hAnsi="Arial" w:cs="Arial"/>
          <w:sz w:val="20"/>
          <w:szCs w:val="20"/>
        </w:rPr>
        <w:t xml:space="preserve">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862F27">
        <w:rPr>
          <w:rFonts w:ascii="Arial" w:hAnsi="Arial" w:cs="Arial"/>
          <w:b/>
          <w:bCs/>
          <w:sz w:val="20"/>
          <w:szCs w:val="20"/>
        </w:rPr>
        <w:t>aparatury naukowo-badawczej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– </w:t>
      </w:r>
      <w:r w:rsidR="00B31A55">
        <w:rPr>
          <w:rFonts w:ascii="Arial" w:hAnsi="Arial" w:cs="Arial"/>
          <w:b/>
          <w:sz w:val="20"/>
          <w:szCs w:val="20"/>
        </w:rPr>
        <w:t>2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p w14:paraId="24CF13FA" w14:textId="77777777" w:rsidR="00862F27" w:rsidRPr="00DA115F" w:rsidRDefault="00862F27" w:rsidP="00DA115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168"/>
        <w:gridCol w:w="3799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7C1DEF12" w14:textId="77777777" w:rsidTr="00437A2F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60EF7DA2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2168" w:type="dxa"/>
          </w:tcPr>
          <w:p w14:paraId="5EB393CE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3799" w:type="dxa"/>
            <w:vAlign w:val="center"/>
          </w:tcPr>
          <w:p w14:paraId="2A3A2B8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14A42D17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79627F6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52BF8204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17EBB2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48275F20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29791C5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264083DB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140F2B0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24F23D1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3AFA5A7A" w14:textId="77777777" w:rsidTr="00437A2F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2369785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2168" w:type="dxa"/>
          </w:tcPr>
          <w:p w14:paraId="203A12D9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3799" w:type="dxa"/>
            <w:vAlign w:val="center"/>
          </w:tcPr>
          <w:p w14:paraId="6EF1CA9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4CF7340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29359D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9EA658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2045860C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26342EF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14:paraId="3A171387" w14:textId="77777777" w:rsidTr="00B31A55">
        <w:trPr>
          <w:gridAfter w:val="1"/>
          <w:wAfter w:w="13" w:type="dxa"/>
          <w:trHeight w:hRule="exact" w:val="1337"/>
        </w:trPr>
        <w:tc>
          <w:tcPr>
            <w:tcW w:w="696" w:type="dxa"/>
            <w:vAlign w:val="center"/>
          </w:tcPr>
          <w:p w14:paraId="316DBC42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9DC03D2" w14:textId="05CC4133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88B72F1" w14:textId="5B5A8605" w:rsidR="00C432ED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48C577B8" w14:textId="02DA4BFD" w:rsidR="00C432ED" w:rsidRDefault="00C432ED" w:rsidP="00B31A55">
            <w:pPr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A8EA476" w14:textId="102E904E" w:rsidR="00C432ED" w:rsidRDefault="00B31A55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…….</w:t>
            </w:r>
          </w:p>
          <w:p w14:paraId="2D481BCF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425F9EFA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962C14C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0C9E70B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55679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516E51B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040E412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247A482E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022FC4B0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7D993B59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2168" w:type="dxa"/>
          </w:tcPr>
          <w:p w14:paraId="7BBFAC21" w14:textId="4FA52CB0" w:rsidR="00926284" w:rsidRDefault="00B31A55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31A55">
              <w:rPr>
                <w:rFonts w:ascii="Arial" w:hAnsi="Arial" w:cs="Arial"/>
                <w:bCs/>
                <w:sz w:val="20"/>
                <w:szCs w:val="20"/>
              </w:rPr>
              <w:t>Chromatograf gazowy z dozownikiem SPL i detektorem TCD</w:t>
            </w:r>
          </w:p>
          <w:p w14:paraId="57C49F1B" w14:textId="03C5168C" w:rsidR="00B31A55" w:rsidRDefault="00B31A55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………………………</w:t>
            </w:r>
          </w:p>
          <w:p w14:paraId="0FEDAF22" w14:textId="77777777" w:rsidR="00B31A55" w:rsidRDefault="00B31A55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3E1224F" w14:textId="77777777" w:rsidR="00B31A55" w:rsidRPr="00B31A55" w:rsidRDefault="00B31A55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33B6E58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A04DF4B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7F6F200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7AECBDB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7CF72F1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C794DFC" w14:textId="77777777"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799" w:type="dxa"/>
            <w:vAlign w:val="center"/>
          </w:tcPr>
          <w:p w14:paraId="44B18C7F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6A67B6B5" w14:textId="6281E105" w:rsidR="00C432ED" w:rsidRPr="00E879A6" w:rsidRDefault="00C432ED" w:rsidP="00B61A6B">
            <w:pPr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701" w:type="dxa"/>
            <w:vAlign w:val="center"/>
          </w:tcPr>
          <w:p w14:paraId="27D91E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F6228C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3C2DDD2" w14:textId="77777777"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5C4630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91769" w:rsidRPr="00084DB7" w14:paraId="5916BB48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337B0F23" w14:textId="29ECDE99" w:rsidR="00891769" w:rsidRDefault="00B31A55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2168" w:type="dxa"/>
            <w:vAlign w:val="center"/>
          </w:tcPr>
          <w:p w14:paraId="1300857D" w14:textId="59A2F97D" w:rsidR="00891769" w:rsidRPr="00DA115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Zestaw komputerowy</w:t>
            </w:r>
            <w:r w:rsidR="00B84DD3">
              <w:rPr>
                <w:rFonts w:ascii="Arial" w:hAnsi="Arial" w:cs="Arial"/>
                <w:bCs/>
                <w:sz w:val="20"/>
                <w:szCs w:val="20"/>
              </w:rPr>
              <w:t xml:space="preserve"> stacjonarny</w:t>
            </w:r>
          </w:p>
        </w:tc>
        <w:tc>
          <w:tcPr>
            <w:tcW w:w="3799" w:type="dxa"/>
            <w:vAlign w:val="center"/>
          </w:tcPr>
          <w:p w14:paraId="160DC2BC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28F47439" w14:textId="156E1CF8" w:rsidR="00891769" w:rsidRDefault="00B31A55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451B84F3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BC83ABD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5B82440B" w14:textId="787CBB8B" w:rsidR="00891769" w:rsidRPr="009B357E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2F793C9A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91769" w:rsidRPr="00084DB7" w14:paraId="4BF928A3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01F467A1" w14:textId="79CC33D1" w:rsidR="00891769" w:rsidRDefault="00B31A55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2168" w:type="dxa"/>
            <w:vAlign w:val="center"/>
          </w:tcPr>
          <w:p w14:paraId="18383C58" w14:textId="4A2FE860" w:rsidR="00891769" w:rsidRPr="00DA115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Monitor </w:t>
            </w:r>
          </w:p>
        </w:tc>
        <w:tc>
          <w:tcPr>
            <w:tcW w:w="3799" w:type="dxa"/>
            <w:vAlign w:val="center"/>
          </w:tcPr>
          <w:p w14:paraId="406FBFE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1A22F4A4" w14:textId="3C5A19D4" w:rsidR="00891769" w:rsidRDefault="00B31A55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4A0FEFA0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6068A1D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2916AC33" w14:textId="11DF3D41" w:rsidR="00891769" w:rsidRPr="009B357E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65D8DF3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6BC66933" w14:textId="77777777" w:rsidTr="00AE25E3">
        <w:trPr>
          <w:trHeight w:val="401"/>
        </w:trPr>
        <w:tc>
          <w:tcPr>
            <w:tcW w:w="11921" w:type="dxa"/>
            <w:gridSpan w:val="8"/>
          </w:tcPr>
          <w:p w14:paraId="3F052283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4309D893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1B6104E0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BEB5A6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704B7F56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7404B7F3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7411D66B" w14:textId="31AD6BB8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="00B31A55">
        <w:rPr>
          <w:rFonts w:ascii="Arial" w:hAnsi="Arial" w:cs="Arial"/>
          <w:sz w:val="16"/>
          <w:szCs w:val="16"/>
        </w:rPr>
        <w:t xml:space="preserve">, instruktażu z obsługo </w:t>
      </w:r>
      <w:proofErr w:type="spellStart"/>
      <w:r w:rsidR="00B31A55">
        <w:rPr>
          <w:rFonts w:ascii="Arial" w:hAnsi="Arial" w:cs="Arial"/>
          <w:sz w:val="16"/>
          <w:szCs w:val="16"/>
        </w:rPr>
        <w:t>sprzetu</w:t>
      </w:r>
      <w:proofErr w:type="spellEnd"/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35D1BAD4" w14:textId="77777777" w:rsidR="00B84DD3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</w:t>
      </w:r>
    </w:p>
    <w:p w14:paraId="49F919A0" w14:textId="77777777" w:rsidR="00B84DD3" w:rsidRPr="000F67AB" w:rsidRDefault="00B84DD3" w:rsidP="00B84DD3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7458FB52" w14:textId="77777777" w:rsidR="00B84DD3" w:rsidRPr="000F67AB" w:rsidRDefault="00B84DD3" w:rsidP="00B84DD3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switche</w:t>
      </w:r>
      <w:proofErr w:type="spellEnd"/>
      <w:r>
        <w:rPr>
          <w:rFonts w:ascii="Arial" w:hAnsi="Arial" w:cs="Arial"/>
          <w:sz w:val="16"/>
          <w:szCs w:val="16"/>
        </w:rPr>
        <w:t>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>
        <w:rPr>
          <w:rFonts w:ascii="Arial" w:hAnsi="Arial" w:cs="Arial"/>
          <w:sz w:val="16"/>
          <w:szCs w:val="16"/>
        </w:rPr>
        <w:t>23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>–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 xml:space="preserve">Sprzęt ze stawką VAT 0% </w:t>
      </w:r>
      <w:r>
        <w:rPr>
          <w:rFonts w:ascii="Arial" w:hAnsi="Arial" w:cs="Arial"/>
          <w:sz w:val="16"/>
          <w:szCs w:val="16"/>
        </w:rPr>
        <w:t>:  zestaw komputerowy stacjonarny, monitor</w:t>
      </w:r>
    </w:p>
    <w:p w14:paraId="6B5BAB7F" w14:textId="3E148F7E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</w:t>
      </w:r>
    </w:p>
    <w:p w14:paraId="43D489F9" w14:textId="07EDEEF0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8CE52" w14:textId="77777777" w:rsidR="000A7FD1" w:rsidRDefault="000A7FD1">
      <w:r>
        <w:separator/>
      </w:r>
    </w:p>
  </w:endnote>
  <w:endnote w:type="continuationSeparator" w:id="0">
    <w:p w14:paraId="06A974C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D381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1E86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437A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0B7A58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DF61D" w14:textId="77777777" w:rsidR="000A7FD1" w:rsidRDefault="000A7FD1">
      <w:r>
        <w:separator/>
      </w:r>
    </w:p>
  </w:footnote>
  <w:footnote w:type="continuationSeparator" w:id="0">
    <w:p w14:paraId="405C2F99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E7CB7" w14:textId="727C433A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B31A55">
      <w:rPr>
        <w:rFonts w:ascii="Arial" w:hAnsi="Arial" w:cs="Arial"/>
        <w:i/>
        <w:sz w:val="20"/>
        <w:szCs w:val="20"/>
      </w:rPr>
      <w:t>6693</w:t>
    </w:r>
    <w:r>
      <w:rPr>
        <w:rFonts w:ascii="Arial" w:hAnsi="Arial" w:cs="Arial"/>
        <w:i/>
        <w:sz w:val="20"/>
        <w:szCs w:val="20"/>
      </w:rPr>
      <w:t>/2</w:t>
    </w:r>
    <w:r w:rsidR="00862F27">
      <w:rPr>
        <w:rFonts w:ascii="Arial" w:hAnsi="Arial" w:cs="Arial"/>
        <w:i/>
        <w:sz w:val="20"/>
        <w:szCs w:val="20"/>
      </w:rPr>
      <w:t>5</w:t>
    </w:r>
  </w:p>
  <w:p w14:paraId="5FA34C40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856023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9931578">
    <w:abstractNumId w:val="15"/>
  </w:num>
  <w:num w:numId="3" w16cid:durableId="1955820078">
    <w:abstractNumId w:val="11"/>
  </w:num>
  <w:num w:numId="4" w16cid:durableId="713962285">
    <w:abstractNumId w:val="11"/>
  </w:num>
  <w:num w:numId="5" w16cid:durableId="1354838141">
    <w:abstractNumId w:val="9"/>
  </w:num>
  <w:num w:numId="6" w16cid:durableId="1754930715">
    <w:abstractNumId w:val="31"/>
  </w:num>
  <w:num w:numId="7" w16cid:durableId="1918053077">
    <w:abstractNumId w:val="42"/>
  </w:num>
  <w:num w:numId="8" w16cid:durableId="333459136">
    <w:abstractNumId w:val="30"/>
  </w:num>
  <w:num w:numId="9" w16cid:durableId="1580938598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2021665784">
    <w:abstractNumId w:val="33"/>
  </w:num>
  <w:num w:numId="11" w16cid:durableId="1459301750">
    <w:abstractNumId w:val="4"/>
  </w:num>
  <w:num w:numId="12" w16cid:durableId="1195381675">
    <w:abstractNumId w:val="38"/>
  </w:num>
  <w:num w:numId="13" w16cid:durableId="13871444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6732927">
    <w:abstractNumId w:val="5"/>
  </w:num>
  <w:num w:numId="15" w16cid:durableId="41563965">
    <w:abstractNumId w:val="26"/>
  </w:num>
  <w:num w:numId="16" w16cid:durableId="1706515036">
    <w:abstractNumId w:val="14"/>
  </w:num>
  <w:num w:numId="17" w16cid:durableId="718633709">
    <w:abstractNumId w:val="17"/>
  </w:num>
  <w:num w:numId="18" w16cid:durableId="283780865">
    <w:abstractNumId w:val="7"/>
  </w:num>
  <w:num w:numId="19" w16cid:durableId="403259105">
    <w:abstractNumId w:val="27"/>
  </w:num>
  <w:num w:numId="20" w16cid:durableId="27340059">
    <w:abstractNumId w:val="24"/>
  </w:num>
  <w:num w:numId="21" w16cid:durableId="2142259850">
    <w:abstractNumId w:val="41"/>
  </w:num>
  <w:num w:numId="22" w16cid:durableId="464008443">
    <w:abstractNumId w:val="13"/>
  </w:num>
  <w:num w:numId="23" w16cid:durableId="469399938">
    <w:abstractNumId w:val="10"/>
  </w:num>
  <w:num w:numId="24" w16cid:durableId="966542297">
    <w:abstractNumId w:val="39"/>
  </w:num>
  <w:num w:numId="25" w16cid:durableId="931353221">
    <w:abstractNumId w:val="36"/>
  </w:num>
  <w:num w:numId="26" w16cid:durableId="876816345">
    <w:abstractNumId w:val="29"/>
  </w:num>
  <w:num w:numId="27" w16cid:durableId="1835099458">
    <w:abstractNumId w:val="23"/>
  </w:num>
  <w:num w:numId="28" w16cid:durableId="414084745">
    <w:abstractNumId w:val="37"/>
  </w:num>
  <w:num w:numId="29" w16cid:durableId="708842725">
    <w:abstractNumId w:val="43"/>
  </w:num>
  <w:num w:numId="30" w16cid:durableId="367803668">
    <w:abstractNumId w:val="8"/>
  </w:num>
  <w:num w:numId="31" w16cid:durableId="470287616">
    <w:abstractNumId w:val="12"/>
  </w:num>
  <w:num w:numId="32" w16cid:durableId="1583903859">
    <w:abstractNumId w:val="35"/>
  </w:num>
  <w:num w:numId="33" w16cid:durableId="903028266">
    <w:abstractNumId w:val="18"/>
  </w:num>
  <w:num w:numId="34" w16cid:durableId="690956210">
    <w:abstractNumId w:val="6"/>
  </w:num>
  <w:num w:numId="35" w16cid:durableId="661466301">
    <w:abstractNumId w:val="34"/>
  </w:num>
  <w:num w:numId="36" w16cid:durableId="375783956">
    <w:abstractNumId w:val="40"/>
  </w:num>
  <w:num w:numId="37" w16cid:durableId="4409295">
    <w:abstractNumId w:val="32"/>
  </w:num>
  <w:num w:numId="38" w16cid:durableId="930626583">
    <w:abstractNumId w:val="44"/>
  </w:num>
  <w:num w:numId="39" w16cid:durableId="236476462">
    <w:abstractNumId w:val="28"/>
  </w:num>
  <w:num w:numId="40" w16cid:durableId="1573927490">
    <w:abstractNumId w:val="16"/>
  </w:num>
  <w:num w:numId="41" w16cid:durableId="1985961419">
    <w:abstractNumId w:val="3"/>
  </w:num>
  <w:num w:numId="42" w16cid:durableId="1577595472">
    <w:abstractNumId w:val="20"/>
  </w:num>
  <w:num w:numId="43" w16cid:durableId="375810569">
    <w:abstractNumId w:val="19"/>
  </w:num>
  <w:num w:numId="44" w16cid:durableId="60759125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5412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A2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6F85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2F2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76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7F2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39B8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A55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A6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4DD3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BDA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4CA2268A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268</Words>
  <Characters>2237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10</cp:revision>
  <cp:lastPrinted>2023-11-08T09:27:00Z</cp:lastPrinted>
  <dcterms:created xsi:type="dcterms:W3CDTF">2024-04-08T09:39:00Z</dcterms:created>
  <dcterms:modified xsi:type="dcterms:W3CDTF">2025-12-02T08:46:00Z</dcterms:modified>
</cp:coreProperties>
</file>