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8A1264" w:rsidRDefault="00055161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A1264">
        <w:rPr>
          <w:rFonts w:ascii="Arial Narrow" w:hAnsi="Arial Narrow" w:cs="Arial"/>
          <w:sz w:val="22"/>
          <w:szCs w:val="22"/>
        </w:rPr>
        <w:t>Bydgoszcz</w:t>
      </w:r>
      <w:r w:rsidR="00554D72" w:rsidRPr="008A1264">
        <w:rPr>
          <w:rFonts w:ascii="Arial Narrow" w:hAnsi="Arial Narrow" w:cs="Arial"/>
          <w:sz w:val="22"/>
          <w:szCs w:val="22"/>
        </w:rPr>
        <w:t xml:space="preserve"> dnia: </w:t>
      </w:r>
      <w:r w:rsidRPr="008A1264">
        <w:rPr>
          <w:rFonts w:ascii="Arial Narrow" w:hAnsi="Arial Narrow" w:cs="Arial"/>
          <w:sz w:val="22"/>
          <w:szCs w:val="22"/>
        </w:rPr>
        <w:t>2025-12-10</w:t>
      </w:r>
    </w:p>
    <w:p w:rsidR="00554D72" w:rsidRPr="008A1264" w:rsidRDefault="00055161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A126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8A1264" w:rsidRDefault="00055161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A1264">
        <w:rPr>
          <w:rFonts w:ascii="Arial Narrow" w:hAnsi="Arial Narrow" w:cs="Arial"/>
          <w:sz w:val="22"/>
          <w:szCs w:val="22"/>
        </w:rPr>
        <w:t>Powstańców Warszawy</w:t>
      </w:r>
      <w:r w:rsidR="00554D72" w:rsidRPr="008A1264">
        <w:rPr>
          <w:rFonts w:ascii="Arial Narrow" w:hAnsi="Arial Narrow" w:cs="Arial"/>
          <w:sz w:val="22"/>
          <w:szCs w:val="22"/>
        </w:rPr>
        <w:t xml:space="preserve"> </w:t>
      </w:r>
      <w:r w:rsidRPr="008A1264">
        <w:rPr>
          <w:rFonts w:ascii="Arial Narrow" w:hAnsi="Arial Narrow" w:cs="Arial"/>
          <w:sz w:val="22"/>
          <w:szCs w:val="22"/>
        </w:rPr>
        <w:t>5</w:t>
      </w:r>
    </w:p>
    <w:p w:rsidR="00554D72" w:rsidRPr="008A1264" w:rsidRDefault="00055161" w:rsidP="00554D72">
      <w:pPr>
        <w:rPr>
          <w:rFonts w:ascii="Arial Narrow" w:hAnsi="Arial Narrow" w:cs="Arial"/>
          <w:sz w:val="22"/>
          <w:szCs w:val="22"/>
        </w:rPr>
      </w:pPr>
      <w:r w:rsidRPr="008A1264">
        <w:rPr>
          <w:rFonts w:ascii="Arial Narrow" w:hAnsi="Arial Narrow" w:cs="Arial"/>
          <w:sz w:val="22"/>
          <w:szCs w:val="22"/>
        </w:rPr>
        <w:t>85-681</w:t>
      </w:r>
      <w:r w:rsidR="00554D72" w:rsidRPr="008A1264">
        <w:rPr>
          <w:rFonts w:ascii="Arial Narrow" w:hAnsi="Arial Narrow" w:cs="Arial"/>
          <w:sz w:val="22"/>
          <w:szCs w:val="22"/>
        </w:rPr>
        <w:t xml:space="preserve"> </w:t>
      </w:r>
      <w:r w:rsidRPr="008A1264">
        <w:rPr>
          <w:rFonts w:ascii="Arial Narrow" w:hAnsi="Arial Narrow" w:cs="Arial"/>
          <w:sz w:val="22"/>
          <w:szCs w:val="22"/>
        </w:rPr>
        <w:t>Bydgoszcz</w:t>
      </w:r>
    </w:p>
    <w:p w:rsidR="00554D72" w:rsidRPr="008A1264" w:rsidRDefault="00554D72" w:rsidP="00554D72">
      <w:pPr>
        <w:jc w:val="both"/>
        <w:rPr>
          <w:rFonts w:ascii="Arial Narrow" w:hAnsi="Arial Narrow" w:cs="Arial"/>
          <w:bCs/>
          <w:sz w:val="22"/>
          <w:szCs w:val="22"/>
        </w:rPr>
      </w:pPr>
      <w:r w:rsidRPr="008A126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554D72" w:rsidRPr="008A1264" w:rsidRDefault="00554D72" w:rsidP="00554D72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8A126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8A1264" w:rsidRPr="008A1264" w:rsidRDefault="008A1264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8A1264">
        <w:rPr>
          <w:rFonts w:ascii="Arial Narrow" w:hAnsi="Arial Narrow" w:cs="Arial"/>
          <w:b/>
          <w:bCs/>
          <w:sz w:val="22"/>
          <w:szCs w:val="22"/>
        </w:rPr>
        <w:t>Pismo nr 9465/25</w:t>
      </w:r>
    </w:p>
    <w:p w:rsidR="00554D72" w:rsidRPr="008A1264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8A1264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8A1264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8A126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8A1264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8A1264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8A1264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8A1264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8A1264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8A1264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8A1264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8A126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8A1264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8A1264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A126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A126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A126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8A1264" w:rsidTr="00860A6D">
        <w:tc>
          <w:tcPr>
            <w:tcW w:w="2269" w:type="dxa"/>
            <w:shd w:val="clear" w:color="auto" w:fill="auto"/>
          </w:tcPr>
          <w:p w:rsidR="00554D72" w:rsidRPr="008A12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26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8A1264" w:rsidRDefault="0005516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264">
              <w:rPr>
                <w:rFonts w:ascii="Arial Narrow" w:hAnsi="Arial Narrow" w:cs="Arial"/>
                <w:bCs/>
                <w:sz w:val="22"/>
                <w:szCs w:val="22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8A1264">
              <w:rPr>
                <w:rFonts w:ascii="Arial Narrow" w:hAnsi="Arial Narrow" w:cs="Arial"/>
                <w:bCs/>
                <w:sz w:val="22"/>
                <w:szCs w:val="22"/>
              </w:rPr>
              <w:t>mroźniczej</w:t>
            </w:r>
            <w:proofErr w:type="spellEnd"/>
            <w:r w:rsidRPr="008A1264">
              <w:rPr>
                <w:rFonts w:ascii="Arial Narrow" w:hAnsi="Arial Narrow" w:cs="Arial"/>
                <w:bCs/>
                <w:sz w:val="22"/>
                <w:szCs w:val="22"/>
              </w:rPr>
              <w:t xml:space="preserve"> na potrzeby kuchni 10 Wojskowego Szpitala Klinicznego w Bydgoszczy</w:t>
            </w:r>
            <w:r w:rsidR="00554D72" w:rsidRPr="008A126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55161" w:rsidRPr="008A1264" w:rsidTr="008217E0">
        <w:tc>
          <w:tcPr>
            <w:tcW w:w="2269" w:type="dxa"/>
            <w:shd w:val="clear" w:color="auto" w:fill="auto"/>
          </w:tcPr>
          <w:p w:rsidR="00055161" w:rsidRPr="008A1264" w:rsidRDefault="00055161" w:rsidP="008217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126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5161" w:rsidRPr="008A1264" w:rsidRDefault="00055161" w:rsidP="008217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A1264">
              <w:rPr>
                <w:rFonts w:ascii="Arial Narrow" w:hAnsi="Arial Narrow" w:cs="Arial"/>
                <w:bCs/>
                <w:sz w:val="22"/>
                <w:szCs w:val="22"/>
              </w:rPr>
              <w:t>137/2025</w:t>
            </w:r>
          </w:p>
        </w:tc>
      </w:tr>
    </w:tbl>
    <w:p w:rsidR="008A1264" w:rsidRPr="008A1264" w:rsidRDefault="005C0930" w:rsidP="0001460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A1264">
        <w:rPr>
          <w:rFonts w:ascii="Arial Narrow" w:hAnsi="Arial Narrow" w:cs="Arial"/>
          <w:sz w:val="22"/>
          <w:szCs w:val="22"/>
        </w:rPr>
        <w:t xml:space="preserve">Zamawiający, </w:t>
      </w:r>
      <w:r w:rsidR="00055161" w:rsidRPr="008A1264">
        <w:rPr>
          <w:rFonts w:ascii="Arial Narrow" w:hAnsi="Arial Narrow" w:cs="Arial"/>
          <w:b/>
          <w:sz w:val="22"/>
          <w:szCs w:val="22"/>
        </w:rPr>
        <w:t>10WSzKzP SPZOZ</w:t>
      </w:r>
      <w:r w:rsidRPr="008A126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8A1264">
        <w:rPr>
          <w:rFonts w:ascii="Arial Narrow" w:hAnsi="Arial Narrow" w:cs="Arial"/>
          <w:sz w:val="22"/>
          <w:szCs w:val="22"/>
        </w:rPr>
        <w:t>286</w:t>
      </w:r>
      <w:r w:rsidRPr="008A1264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8A1264">
        <w:rPr>
          <w:rFonts w:ascii="Arial Narrow" w:hAnsi="Arial Narrow" w:cs="Arial"/>
          <w:sz w:val="22"/>
          <w:szCs w:val="22"/>
        </w:rPr>
        <w:t>7</w:t>
      </w:r>
      <w:r w:rsidRPr="008A1264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055161" w:rsidRPr="008A1264">
        <w:rPr>
          <w:rFonts w:ascii="Arial Narrow" w:hAnsi="Arial Narrow" w:cs="Arial"/>
          <w:sz w:val="22"/>
          <w:szCs w:val="22"/>
        </w:rPr>
        <w:t>(</w:t>
      </w:r>
      <w:proofErr w:type="spellStart"/>
      <w:r w:rsidR="00055161" w:rsidRPr="008A1264">
        <w:rPr>
          <w:rFonts w:ascii="Arial Narrow" w:hAnsi="Arial Narrow" w:cs="Arial"/>
          <w:sz w:val="22"/>
          <w:szCs w:val="22"/>
        </w:rPr>
        <w:t>t.j</w:t>
      </w:r>
      <w:proofErr w:type="spellEnd"/>
      <w:r w:rsidR="00055161" w:rsidRPr="008A1264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055161" w:rsidRPr="008A1264">
        <w:rPr>
          <w:rFonts w:ascii="Arial Narrow" w:hAnsi="Arial Narrow" w:cs="Arial"/>
          <w:sz w:val="22"/>
          <w:szCs w:val="22"/>
        </w:rPr>
        <w:t>późn</w:t>
      </w:r>
      <w:proofErr w:type="spellEnd"/>
      <w:r w:rsidR="00055161" w:rsidRPr="008A1264">
        <w:rPr>
          <w:rFonts w:ascii="Arial Narrow" w:hAnsi="Arial Narrow" w:cs="Arial"/>
          <w:sz w:val="22"/>
          <w:szCs w:val="22"/>
        </w:rPr>
        <w:t>. zm.)</w:t>
      </w:r>
      <w:r w:rsidRPr="008A1264">
        <w:rPr>
          <w:rFonts w:ascii="Arial Narrow" w:hAnsi="Arial Narrow" w:cs="Arial"/>
          <w:sz w:val="22"/>
          <w:szCs w:val="22"/>
        </w:rPr>
        <w:t xml:space="preserve">, </w:t>
      </w:r>
      <w:r w:rsidR="00EB3650" w:rsidRPr="008A1264">
        <w:rPr>
          <w:rFonts w:ascii="Arial Narrow" w:hAnsi="Arial Narrow" w:cs="Arial"/>
          <w:sz w:val="22"/>
          <w:szCs w:val="22"/>
        </w:rPr>
        <w:t xml:space="preserve">informuje o </w:t>
      </w:r>
      <w:r w:rsidRPr="008A1264">
        <w:rPr>
          <w:rFonts w:ascii="Arial Narrow" w:hAnsi="Arial Narrow" w:cs="Arial"/>
          <w:sz w:val="22"/>
          <w:szCs w:val="22"/>
        </w:rPr>
        <w:t>dokon</w:t>
      </w:r>
      <w:r w:rsidR="00EB3650" w:rsidRPr="008A1264">
        <w:rPr>
          <w:rFonts w:ascii="Arial Narrow" w:hAnsi="Arial Narrow" w:cs="Arial"/>
          <w:sz w:val="22"/>
          <w:szCs w:val="22"/>
        </w:rPr>
        <w:t>aniu</w:t>
      </w:r>
      <w:r w:rsidRPr="008A1264">
        <w:rPr>
          <w:rFonts w:ascii="Arial Narrow" w:hAnsi="Arial Narrow" w:cs="Arial"/>
          <w:sz w:val="22"/>
          <w:szCs w:val="22"/>
        </w:rPr>
        <w:t xml:space="preserve"> </w:t>
      </w:r>
      <w:r w:rsidR="00460DC4" w:rsidRPr="008A1264">
        <w:rPr>
          <w:rFonts w:ascii="Arial Narrow" w:hAnsi="Arial Narrow" w:cs="Arial"/>
          <w:sz w:val="22"/>
          <w:szCs w:val="22"/>
        </w:rPr>
        <w:t>zmian</w:t>
      </w:r>
      <w:r w:rsidRPr="008A1264">
        <w:rPr>
          <w:rFonts w:ascii="Arial Narrow" w:hAnsi="Arial Narrow" w:cs="Arial"/>
          <w:sz w:val="22"/>
          <w:szCs w:val="22"/>
        </w:rPr>
        <w:t xml:space="preserve"> w z</w:t>
      </w:r>
      <w:r w:rsidR="00460DC4" w:rsidRPr="008A1264">
        <w:rPr>
          <w:rFonts w:ascii="Arial Narrow" w:hAnsi="Arial Narrow" w:cs="Arial"/>
          <w:sz w:val="22"/>
          <w:szCs w:val="22"/>
        </w:rPr>
        <w:t>apis</w:t>
      </w:r>
      <w:r w:rsidRPr="008A1264">
        <w:rPr>
          <w:rFonts w:ascii="Arial Narrow" w:hAnsi="Arial Narrow" w:cs="Arial"/>
          <w:sz w:val="22"/>
          <w:szCs w:val="22"/>
        </w:rPr>
        <w:t>ach</w:t>
      </w:r>
      <w:r w:rsidR="00460DC4" w:rsidRPr="008A1264">
        <w:rPr>
          <w:rFonts w:ascii="Arial Narrow" w:hAnsi="Arial Narrow" w:cs="Arial"/>
          <w:sz w:val="22"/>
          <w:szCs w:val="22"/>
        </w:rPr>
        <w:t xml:space="preserve"> </w:t>
      </w:r>
      <w:r w:rsidR="00E32881" w:rsidRPr="008A1264">
        <w:rPr>
          <w:rFonts w:ascii="Arial Narrow" w:hAnsi="Arial Narrow" w:cs="Arial"/>
          <w:sz w:val="22"/>
          <w:szCs w:val="22"/>
        </w:rPr>
        <w:t xml:space="preserve">SWZ </w:t>
      </w:r>
      <w:r w:rsidR="00460DC4" w:rsidRPr="008A1264">
        <w:rPr>
          <w:rFonts w:ascii="Arial Narrow" w:hAnsi="Arial Narrow" w:cs="Arial"/>
          <w:sz w:val="22"/>
          <w:szCs w:val="22"/>
        </w:rPr>
        <w:t>w następującym zakresie</w:t>
      </w:r>
      <w:r w:rsidR="00EF1037" w:rsidRPr="008A1264">
        <w:rPr>
          <w:rFonts w:ascii="Arial Narrow" w:hAnsi="Arial Narrow" w:cs="Arial"/>
          <w:sz w:val="22"/>
          <w:szCs w:val="22"/>
        </w:rPr>
        <w:t>:</w:t>
      </w:r>
    </w:p>
    <w:p w:rsidR="008A1264" w:rsidRPr="00CA4BA4" w:rsidRDefault="008A1264" w:rsidP="00014606">
      <w:pPr>
        <w:pStyle w:val="Default"/>
        <w:numPr>
          <w:ilvl w:val="0"/>
          <w:numId w:val="2"/>
        </w:numPr>
        <w:spacing w:line="360" w:lineRule="auto"/>
        <w:rPr>
          <w:rFonts w:ascii="Arial Narrow" w:hAnsi="Arial Narrow"/>
          <w:color w:val="auto"/>
          <w:sz w:val="22"/>
          <w:szCs w:val="22"/>
        </w:rPr>
      </w:pPr>
      <w:r w:rsidRPr="00CA4BA4">
        <w:rPr>
          <w:rFonts w:ascii="Arial Narrow" w:hAnsi="Arial Narrow"/>
          <w:color w:val="auto"/>
          <w:sz w:val="22"/>
          <w:szCs w:val="22"/>
        </w:rPr>
        <w:t>"Pkt. 17.1. otrzymuje brzmienie: Wykonawca pozostaje zw</w:t>
      </w:r>
      <w:r w:rsidR="00290EBC">
        <w:rPr>
          <w:rFonts w:ascii="Arial Narrow" w:hAnsi="Arial Narrow"/>
          <w:color w:val="auto"/>
          <w:sz w:val="22"/>
          <w:szCs w:val="22"/>
        </w:rPr>
        <w:t>iązany ofertą do dnia 2026-01-14</w:t>
      </w:r>
    </w:p>
    <w:p w:rsidR="008A1264" w:rsidRPr="00CA4BA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Pr="00CA4BA4" w:rsidRDefault="008A1264" w:rsidP="00014606">
      <w:pPr>
        <w:pStyle w:val="Default"/>
        <w:numPr>
          <w:ilvl w:val="0"/>
          <w:numId w:val="2"/>
        </w:numPr>
        <w:spacing w:line="360" w:lineRule="auto"/>
        <w:ind w:left="714" w:hanging="357"/>
        <w:rPr>
          <w:rFonts w:ascii="Arial Narrow" w:hAnsi="Arial Narrow"/>
          <w:color w:val="auto"/>
          <w:sz w:val="22"/>
          <w:szCs w:val="22"/>
        </w:rPr>
      </w:pPr>
      <w:r w:rsidRPr="00CA4BA4">
        <w:rPr>
          <w:rFonts w:ascii="Arial Narrow" w:hAnsi="Arial Narrow"/>
          <w:color w:val="auto"/>
          <w:sz w:val="22"/>
          <w:szCs w:val="22"/>
        </w:rPr>
        <w:t>'Pkt. 19 otrzymuje brzmienie: Ofertę, wraz z załącznikami, należy złożyć za pośrednictwem Platfor</w:t>
      </w:r>
      <w:r>
        <w:rPr>
          <w:rFonts w:ascii="Arial Narrow" w:hAnsi="Arial Narrow"/>
          <w:color w:val="auto"/>
          <w:sz w:val="22"/>
          <w:szCs w:val="22"/>
        </w:rPr>
        <w:t>m</w:t>
      </w:r>
      <w:r w:rsidR="00290EBC">
        <w:rPr>
          <w:rFonts w:ascii="Arial Narrow" w:hAnsi="Arial Narrow"/>
          <w:color w:val="auto"/>
          <w:sz w:val="22"/>
          <w:szCs w:val="22"/>
        </w:rPr>
        <w:t xml:space="preserve">y </w:t>
      </w:r>
      <w:r w:rsidR="00290EBC">
        <w:rPr>
          <w:rFonts w:ascii="Arial Narrow" w:hAnsi="Arial Narrow"/>
          <w:color w:val="auto"/>
          <w:sz w:val="22"/>
          <w:szCs w:val="22"/>
        </w:rPr>
        <w:br/>
        <w:t>w terminie do dnia 2025-12-16</w:t>
      </w:r>
      <w:r w:rsidRPr="00CA4BA4">
        <w:rPr>
          <w:rFonts w:ascii="Arial Narrow" w:hAnsi="Arial Narrow"/>
          <w:color w:val="auto"/>
          <w:sz w:val="22"/>
          <w:szCs w:val="22"/>
        </w:rPr>
        <w:t xml:space="preserve"> Godzina składania ofert pozostaje bez zmian. </w:t>
      </w:r>
    </w:p>
    <w:p w:rsidR="008A1264" w:rsidRPr="00CA4BA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Pr="00CA4BA4" w:rsidRDefault="008A1264" w:rsidP="00014606">
      <w:pPr>
        <w:pStyle w:val="Default"/>
        <w:numPr>
          <w:ilvl w:val="0"/>
          <w:numId w:val="2"/>
        </w:numPr>
        <w:spacing w:line="360" w:lineRule="auto"/>
        <w:ind w:left="714" w:hanging="357"/>
        <w:rPr>
          <w:rFonts w:ascii="Arial Narrow" w:hAnsi="Arial Narrow"/>
          <w:color w:val="auto"/>
          <w:sz w:val="22"/>
          <w:szCs w:val="22"/>
        </w:rPr>
      </w:pPr>
      <w:r w:rsidRPr="00CA4BA4">
        <w:rPr>
          <w:rFonts w:ascii="Arial Narrow" w:hAnsi="Arial Narrow"/>
          <w:color w:val="auto"/>
          <w:sz w:val="22"/>
          <w:szCs w:val="22"/>
        </w:rPr>
        <w:t>"'Pkt. 20.1. otrzymuje brzmienie: Otwarcie ofert nastą</w:t>
      </w:r>
      <w:r w:rsidR="00290EBC">
        <w:rPr>
          <w:rFonts w:ascii="Arial Narrow" w:hAnsi="Arial Narrow"/>
          <w:color w:val="auto"/>
          <w:sz w:val="22"/>
          <w:szCs w:val="22"/>
        </w:rPr>
        <w:t>pi w dniu 2025-12-16</w:t>
      </w:r>
      <w:r w:rsidRPr="00CA4BA4">
        <w:rPr>
          <w:rFonts w:ascii="Arial Narrow" w:hAnsi="Arial Narrow"/>
          <w:color w:val="auto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 </w:t>
      </w:r>
    </w:p>
    <w:p w:rsidR="008A1264" w:rsidRPr="00CA4BA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CA4BA4">
        <w:rPr>
          <w:rFonts w:ascii="Arial Narrow" w:hAnsi="Arial Narrow"/>
          <w:color w:val="auto"/>
          <w:sz w:val="22"/>
          <w:szCs w:val="22"/>
        </w:rPr>
        <w:t xml:space="preserve">W związku z udzielonymi wyjaśnieniami Zamawiający zamieszcza również na stronie zamawiającego i na platformie e-propublico.pl, na której prowadzone jest postępowanie plik o nazwie: </w:t>
      </w:r>
    </w:p>
    <w:p w:rsidR="008A126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Default="008A1264" w:rsidP="008A1264">
      <w:pPr>
        <w:pStyle w:val="Default"/>
        <w:numPr>
          <w:ilvl w:val="0"/>
          <w:numId w:val="1"/>
        </w:numPr>
        <w:spacing w:line="360" w:lineRule="auto"/>
        <w:ind w:left="714" w:hanging="357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Rzut pomieszczeń</w:t>
      </w:r>
    </w:p>
    <w:p w:rsidR="008A1264" w:rsidRDefault="008A1264" w:rsidP="008A1264">
      <w:pPr>
        <w:pStyle w:val="Default"/>
        <w:numPr>
          <w:ilvl w:val="0"/>
          <w:numId w:val="1"/>
        </w:numPr>
        <w:spacing w:line="360" w:lineRule="auto"/>
        <w:ind w:left="714" w:hanging="357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>Zdjęcia pomieszczenia</w:t>
      </w:r>
    </w:p>
    <w:p w:rsidR="008A1264" w:rsidRPr="008A1264" w:rsidRDefault="000B705C" w:rsidP="008A1264">
      <w:pPr>
        <w:pStyle w:val="Default"/>
        <w:numPr>
          <w:ilvl w:val="0"/>
          <w:numId w:val="1"/>
        </w:numPr>
        <w:spacing w:line="360" w:lineRule="auto"/>
        <w:ind w:left="714" w:hanging="357"/>
        <w:rPr>
          <w:rFonts w:ascii="Arial Narrow" w:hAnsi="Arial Narrow"/>
          <w:color w:val="auto"/>
          <w:sz w:val="22"/>
          <w:szCs w:val="22"/>
        </w:rPr>
      </w:pPr>
      <w:hyperlink r:id="rId7" w:history="1">
        <w:r w:rsidR="008A1264" w:rsidRPr="008A1264">
          <w:rPr>
            <w:rStyle w:val="Hipercze"/>
            <w:rFonts w:ascii="Arial Narrow" w:hAnsi="Arial Narrow"/>
            <w:color w:val="auto"/>
            <w:sz w:val="22"/>
            <w:szCs w:val="22"/>
            <w:u w:val="none"/>
            <w:bdr w:val="none" w:sz="0" w:space="0" w:color="auto" w:frame="1"/>
          </w:rPr>
          <w:t>Specyfikacja techniczna- załącznik nr 1 do umowy</w:t>
        </w:r>
      </w:hyperlink>
      <w:r w:rsidR="008A1264">
        <w:rPr>
          <w:rFonts w:ascii="Arial Narrow" w:hAnsi="Arial Narrow"/>
          <w:color w:val="auto"/>
          <w:sz w:val="22"/>
          <w:szCs w:val="22"/>
        </w:rPr>
        <w:t xml:space="preserve"> AKTUALNA</w:t>
      </w:r>
    </w:p>
    <w:p w:rsidR="008A1264" w:rsidRPr="00CA4BA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Pr="00CA4BA4" w:rsidRDefault="008A1264" w:rsidP="008A1264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:rsidR="008A1264" w:rsidRPr="00CA4BA4" w:rsidRDefault="008A1264" w:rsidP="008A1264">
      <w:pPr>
        <w:pStyle w:val="Tekstpodstawowy"/>
        <w:jc w:val="left"/>
        <w:rPr>
          <w:rFonts w:ascii="Arial Narrow" w:hAnsi="Arial Narrow" w:cs="Arial"/>
          <w:sz w:val="22"/>
          <w:szCs w:val="22"/>
        </w:rPr>
      </w:pPr>
      <w:r w:rsidRPr="00CA4BA4">
        <w:rPr>
          <w:rFonts w:ascii="Arial Narrow" w:hAnsi="Arial Narrow"/>
          <w:i/>
          <w:iCs/>
          <w:sz w:val="22"/>
          <w:szCs w:val="22"/>
        </w:rPr>
        <w:t>W dniu dzisiejszym zostało opublikowane ogłoszenie o wyżej wymienionych zmianach w Biuletynie Zamówień</w:t>
      </w:r>
      <w:r w:rsidR="00290EBC">
        <w:rPr>
          <w:rFonts w:ascii="Arial Narrow" w:hAnsi="Arial Narrow"/>
          <w:i/>
          <w:iCs/>
          <w:sz w:val="22"/>
          <w:szCs w:val="22"/>
        </w:rPr>
        <w:t xml:space="preserve"> </w:t>
      </w:r>
      <w:r w:rsidRPr="00470F8B">
        <w:rPr>
          <w:rFonts w:ascii="Arial Narrow" w:hAnsi="Arial Narrow"/>
          <w:i/>
          <w:iCs/>
          <w:sz w:val="22"/>
          <w:szCs w:val="22"/>
        </w:rPr>
        <w:t xml:space="preserve">Publicznych o numerze 2025/BZP </w:t>
      </w:r>
      <w:r w:rsidR="00BD0CE8">
        <w:rPr>
          <w:rFonts w:ascii="Arial Narrow" w:hAnsi="Arial Narrow"/>
          <w:i/>
          <w:iCs/>
          <w:sz w:val="22"/>
          <w:szCs w:val="22"/>
        </w:rPr>
        <w:t>00589024</w:t>
      </w:r>
    </w:p>
    <w:p w:rsidR="00EF1037" w:rsidRPr="008A1264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p w:rsidR="005C0930" w:rsidRPr="008A126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8A1264">
        <w:rPr>
          <w:rFonts w:ascii="Arial Narrow" w:hAnsi="Arial Narrow" w:cs="Arial"/>
          <w:i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290EBC" w:rsidRDefault="00290EB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90EBC" w:rsidRPr="00CA7892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290EBC" w:rsidRPr="003969CA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969CA">
        <w:rPr>
          <w:rFonts w:ascii="Arial Narrow" w:hAnsi="Arial Narrow"/>
          <w:sz w:val="18"/>
          <w:szCs w:val="20"/>
        </w:rPr>
        <w:t xml:space="preserve">Egz. 1 – a/a kancelaria  </w:t>
      </w:r>
    </w:p>
    <w:p w:rsidR="00290EBC" w:rsidRPr="003969CA" w:rsidRDefault="00290EBC" w:rsidP="00290E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3969CA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3969CA">
        <w:rPr>
          <w:rFonts w:ascii="Arial Narrow" w:hAnsi="Arial Narrow"/>
          <w:sz w:val="18"/>
          <w:szCs w:val="20"/>
        </w:rPr>
        <w:t>int</w:t>
      </w:r>
      <w:proofErr w:type="spellEnd"/>
      <w:r w:rsidRPr="003969CA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3969CA">
        <w:rPr>
          <w:rFonts w:ascii="Arial Narrow" w:hAnsi="Arial Narrow"/>
          <w:sz w:val="18"/>
          <w:szCs w:val="18"/>
        </w:rPr>
        <w:t>SZPubl</w:t>
      </w:r>
      <w:proofErr w:type="spellEnd"/>
      <w:r w:rsidRPr="003969CA">
        <w:rPr>
          <w:rFonts w:ascii="Arial Narrow" w:hAnsi="Arial Narrow"/>
          <w:sz w:val="18"/>
          <w:szCs w:val="18"/>
        </w:rPr>
        <w:t>. T2612 B5</w:t>
      </w:r>
    </w:p>
    <w:p w:rsidR="00290EBC" w:rsidRPr="00B9724A" w:rsidRDefault="00290EBC" w:rsidP="00290EB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90EBC" w:rsidRDefault="00290EBC" w:rsidP="00290EB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10.12.2025 r.</w:t>
      </w:r>
    </w:p>
    <w:p w:rsidR="00290EBC" w:rsidRPr="008A1264" w:rsidRDefault="00290EB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sectPr w:rsidR="00290EBC" w:rsidRPr="008A1264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C13" w:rsidRDefault="00C44C13">
      <w:r>
        <w:separator/>
      </w:r>
    </w:p>
  </w:endnote>
  <w:endnote w:type="continuationSeparator" w:id="1">
    <w:p w:rsidR="00C44C13" w:rsidRDefault="00C44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B70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B705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B705C" w:rsidRPr="00B862CC">
      <w:rPr>
        <w:rFonts w:ascii="Arial" w:hAnsi="Arial"/>
        <w:sz w:val="18"/>
        <w:szCs w:val="24"/>
      </w:rPr>
      <w:fldChar w:fldCharType="separate"/>
    </w:r>
    <w:r w:rsidR="003969CA">
      <w:rPr>
        <w:rFonts w:ascii="Arial" w:hAnsi="Arial"/>
        <w:noProof/>
        <w:sz w:val="18"/>
        <w:szCs w:val="24"/>
      </w:rPr>
      <w:t>2</w:t>
    </w:r>
    <w:r w:rsidR="000B705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B705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B705C" w:rsidRPr="00B862CC">
      <w:rPr>
        <w:rFonts w:ascii="Arial" w:hAnsi="Arial"/>
        <w:sz w:val="18"/>
        <w:szCs w:val="24"/>
      </w:rPr>
      <w:fldChar w:fldCharType="separate"/>
    </w:r>
    <w:r w:rsidR="003969CA">
      <w:rPr>
        <w:rFonts w:ascii="Arial" w:hAnsi="Arial"/>
        <w:noProof/>
        <w:sz w:val="18"/>
        <w:szCs w:val="24"/>
      </w:rPr>
      <w:t>2</w:t>
    </w:r>
    <w:r w:rsidR="000B705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B705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969CA" w:rsidRPr="003969CA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C13" w:rsidRDefault="00C44C13">
      <w:r>
        <w:separator/>
      </w:r>
    </w:p>
  </w:footnote>
  <w:footnote w:type="continuationSeparator" w:id="1">
    <w:p w:rsidR="00C44C13" w:rsidRDefault="00C44C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161" w:rsidRDefault="000551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161" w:rsidRDefault="000551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161" w:rsidRDefault="000551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63879"/>
    <w:multiLevelType w:val="hybridMultilevel"/>
    <w:tmpl w:val="78A24D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E30D7A"/>
    <w:multiLevelType w:val="hybridMultilevel"/>
    <w:tmpl w:val="A9FA6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5161"/>
    <w:rsid w:val="00014606"/>
    <w:rsid w:val="00055161"/>
    <w:rsid w:val="00057D02"/>
    <w:rsid w:val="000613E0"/>
    <w:rsid w:val="000852B7"/>
    <w:rsid w:val="000B705C"/>
    <w:rsid w:val="00111CC2"/>
    <w:rsid w:val="00152970"/>
    <w:rsid w:val="001A571A"/>
    <w:rsid w:val="00290EBC"/>
    <w:rsid w:val="002B1C74"/>
    <w:rsid w:val="00384EFD"/>
    <w:rsid w:val="003969CA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568B0"/>
    <w:rsid w:val="006D4AE5"/>
    <w:rsid w:val="0084261E"/>
    <w:rsid w:val="00854803"/>
    <w:rsid w:val="00860A6D"/>
    <w:rsid w:val="00862B7D"/>
    <w:rsid w:val="0087224A"/>
    <w:rsid w:val="00881C07"/>
    <w:rsid w:val="008A1264"/>
    <w:rsid w:val="009149C3"/>
    <w:rsid w:val="00953AA1"/>
    <w:rsid w:val="0095641D"/>
    <w:rsid w:val="009D169F"/>
    <w:rsid w:val="00A220FB"/>
    <w:rsid w:val="00AB5D68"/>
    <w:rsid w:val="00B26D41"/>
    <w:rsid w:val="00B3097B"/>
    <w:rsid w:val="00B361A9"/>
    <w:rsid w:val="00BD0CE8"/>
    <w:rsid w:val="00BE1747"/>
    <w:rsid w:val="00C152AE"/>
    <w:rsid w:val="00C44C13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68B0"/>
  </w:style>
  <w:style w:type="paragraph" w:styleId="Nagwek1">
    <w:name w:val="heading 1"/>
    <w:basedOn w:val="Normalny"/>
    <w:next w:val="Normalny"/>
    <w:qFormat/>
    <w:rsid w:val="006568B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568B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568B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568B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568B0"/>
  </w:style>
  <w:style w:type="paragraph" w:styleId="Tekstpodstawowy">
    <w:name w:val="Body Text"/>
    <w:basedOn w:val="Normalny"/>
    <w:link w:val="TekstpodstawowyZnak"/>
    <w:rsid w:val="006568B0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8A1264"/>
    <w:rPr>
      <w:sz w:val="24"/>
    </w:rPr>
  </w:style>
  <w:style w:type="paragraph" w:customStyle="1" w:styleId="Default">
    <w:name w:val="Default"/>
    <w:rsid w:val="008A12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A126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90EB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90E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Dokumenty/Download/61b5939c-1630-b041-b6b6-265593d1d85e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2025-12-10T11:03:00Z</cp:lastPrinted>
  <dcterms:created xsi:type="dcterms:W3CDTF">2025-12-10T11:03:00Z</dcterms:created>
  <dcterms:modified xsi:type="dcterms:W3CDTF">2025-12-10T11:03:00Z</dcterms:modified>
</cp:coreProperties>
</file>