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0D338F11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C328C1">
        <w:rPr>
          <w:rFonts w:ascii="Arial" w:hAnsi="Arial" w:cs="Arial"/>
          <w:b/>
          <w:szCs w:val="22"/>
        </w:rPr>
        <w:t>6335</w:t>
      </w:r>
      <w:r w:rsidR="005E1102" w:rsidRPr="00703701">
        <w:rPr>
          <w:rFonts w:ascii="Arial" w:hAnsi="Arial" w:cs="Arial"/>
          <w:b/>
          <w:szCs w:val="22"/>
        </w:rPr>
        <w:t>/</w:t>
      </w:r>
      <w:r w:rsidR="005E1102" w:rsidRPr="007000FC">
        <w:rPr>
          <w:rFonts w:ascii="Arial" w:hAnsi="Arial" w:cs="Arial"/>
          <w:b/>
          <w:szCs w:val="22"/>
        </w:rPr>
        <w:t>…..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7000FC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5326362F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C328C1">
        <w:rPr>
          <w:rFonts w:ascii="Arial" w:hAnsi="Arial" w:cs="Arial"/>
          <w:sz w:val="22"/>
          <w:szCs w:val="22"/>
        </w:rPr>
        <w:t>6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4BA97E41" w:rsidR="008E0BA3" w:rsidRPr="007000FC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7000FC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7000FC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 w:rsidRPr="007000FC">
        <w:rPr>
          <w:rFonts w:ascii="Arial" w:hAnsi="Arial" w:cs="Arial"/>
          <w:b/>
          <w:bCs/>
          <w:sz w:val="22"/>
          <w:szCs w:val="22"/>
        </w:rPr>
        <w:t>4</w:t>
      </w:r>
      <w:r w:rsidR="00C8114B" w:rsidRPr="007000FC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7000FC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7E826E7B" w:rsidR="00AD1E7B" w:rsidRPr="007000FC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AD1E7B" w:rsidRPr="007000FC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504758E6" w:rsidR="00AD1E7B" w:rsidRPr="007000FC" w:rsidRDefault="005948F7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</w:t>
      </w:r>
      <w:r w:rsidR="00682C3A" w:rsidRPr="007000FC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204AE6" w:rsidRPr="007000FC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 w:rsidRPr="007000FC">
        <w:rPr>
          <w:rFonts w:ascii="Arial" w:hAnsi="Arial" w:cs="Arial"/>
          <w:bCs/>
          <w:iCs/>
          <w:sz w:val="22"/>
          <w:szCs w:val="22"/>
        </w:rPr>
        <w:t>…………..</w:t>
      </w:r>
    </w:p>
    <w:p w14:paraId="1C51C5BF" w14:textId="121CC923" w:rsidR="00AD1E7B" w:rsidRPr="007000FC" w:rsidRDefault="0049744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….</w:t>
      </w:r>
    </w:p>
    <w:p w14:paraId="3BD7C82E" w14:textId="77777777" w:rsidR="000C007E" w:rsidRPr="007000FC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7000FC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6520CDB" w:rsidR="00650940" w:rsidRPr="007000FC" w:rsidRDefault="007000FC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- 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C328C1">
        <w:rPr>
          <w:rFonts w:ascii="Arial" w:hAnsi="Arial" w:cs="Arial"/>
          <w:b/>
          <w:sz w:val="22"/>
          <w:szCs w:val="22"/>
        </w:rPr>
        <w:t>6335</w:t>
      </w:r>
      <w:r w:rsidR="005948F7">
        <w:rPr>
          <w:rFonts w:ascii="Arial" w:hAnsi="Arial" w:cs="Arial"/>
          <w:b/>
          <w:sz w:val="22"/>
          <w:szCs w:val="22"/>
        </w:rPr>
        <w:t>/25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82333E" w:rsidRPr="007000FC">
        <w:rPr>
          <w:rFonts w:ascii="Arial" w:hAnsi="Arial" w:cs="Arial"/>
          <w:sz w:val="22"/>
          <w:szCs w:val="22"/>
        </w:rPr>
        <w:t xml:space="preserve">, 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7000FC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7000FC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5C56856B" w:rsidR="000115CE" w:rsidRPr="007000FC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Całkowita wartość umowy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w zakresie danej Części</w:t>
      </w:r>
      <w:r w:rsidRPr="007000FC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Łączną wartością </w:t>
      </w:r>
      <w:r w:rsidRPr="007000FC">
        <w:rPr>
          <w:rFonts w:ascii="Arial" w:hAnsi="Arial" w:cs="Arial"/>
          <w:b/>
          <w:sz w:val="22"/>
          <w:szCs w:val="22"/>
          <w:u w:val="single"/>
        </w:rPr>
        <w:t>umowy (</w:t>
      </w:r>
      <w:r w:rsidR="000115CE" w:rsidRPr="007000FC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Pr="007000FC">
        <w:rPr>
          <w:rFonts w:ascii="Arial" w:hAnsi="Arial" w:cs="Arial"/>
          <w:b/>
          <w:sz w:val="22"/>
          <w:szCs w:val="22"/>
          <w:u w:val="single"/>
        </w:rPr>
        <w:t>)</w:t>
      </w:r>
      <w:r w:rsidR="000115CE" w:rsidRPr="007000FC">
        <w:rPr>
          <w:rFonts w:ascii="Arial" w:hAnsi="Arial" w:cs="Arial"/>
          <w:sz w:val="22"/>
          <w:szCs w:val="22"/>
        </w:rPr>
        <w:t xml:space="preserve"> jest kwot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stanowiąc</w:t>
      </w:r>
      <w:r w:rsidRPr="007000FC">
        <w:rPr>
          <w:rFonts w:ascii="Arial" w:hAnsi="Arial" w:cs="Arial"/>
          <w:sz w:val="22"/>
          <w:szCs w:val="22"/>
        </w:rPr>
        <w:t>a</w:t>
      </w:r>
      <w:r w:rsidR="000115CE" w:rsidRPr="007000FC">
        <w:rPr>
          <w:rFonts w:ascii="Arial" w:hAnsi="Arial" w:cs="Arial"/>
          <w:sz w:val="22"/>
          <w:szCs w:val="22"/>
        </w:rPr>
        <w:t xml:space="preserve"> sumę kwot </w:t>
      </w:r>
      <w:r w:rsidRPr="007000FC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7000FC">
        <w:rPr>
          <w:rFonts w:ascii="Arial" w:hAnsi="Arial" w:cs="Arial"/>
          <w:sz w:val="22"/>
          <w:szCs w:val="22"/>
        </w:rPr>
        <w:t>Cz</w:t>
      </w:r>
      <w:r w:rsidR="00FF450D" w:rsidRPr="007000FC">
        <w:rPr>
          <w:rFonts w:ascii="Arial" w:hAnsi="Arial" w:cs="Arial"/>
          <w:sz w:val="22"/>
          <w:szCs w:val="22"/>
        </w:rPr>
        <w:t xml:space="preserve">ęści </w:t>
      </w:r>
      <w:r w:rsidR="000115CE" w:rsidRPr="007000FC">
        <w:rPr>
          <w:rFonts w:ascii="Arial" w:hAnsi="Arial" w:cs="Arial"/>
          <w:sz w:val="22"/>
          <w:szCs w:val="22"/>
        </w:rPr>
        <w:t>i wynosi łącznie:</w:t>
      </w:r>
    </w:p>
    <w:p w14:paraId="2C926FC4" w14:textId="0147F28E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……………….PLN  </w:t>
      </w:r>
    </w:p>
    <w:p w14:paraId="48A6BD4B" w14:textId="174AF8B1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…………………………..</w:t>
      </w:r>
    </w:p>
    <w:p w14:paraId="260FDE7A" w14:textId="7DAB3F1B" w:rsidR="000115CE" w:rsidRPr="007000FC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7000FC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6038B43E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dla Części </w:t>
      </w:r>
      <w:r w:rsidR="00C328C1">
        <w:rPr>
          <w:rFonts w:ascii="Arial" w:hAnsi="Arial" w:cs="Arial"/>
          <w:b/>
          <w:sz w:val="22"/>
        </w:rPr>
        <w:t>1</w:t>
      </w:r>
      <w:r w:rsidR="005948F7">
        <w:rPr>
          <w:rFonts w:ascii="Arial" w:hAnsi="Arial" w:cs="Arial"/>
          <w:b/>
          <w:sz w:val="22"/>
        </w:rPr>
        <w:t xml:space="preserve"> </w:t>
      </w:r>
      <w:r w:rsidR="005948F7" w:rsidRPr="00703701">
        <w:rPr>
          <w:rFonts w:ascii="Arial" w:hAnsi="Arial" w:cs="Arial"/>
          <w:b/>
          <w:sz w:val="22"/>
        </w:rPr>
        <w:t>i dl</w:t>
      </w:r>
      <w:r w:rsidR="009A6EE8" w:rsidRPr="00703701">
        <w:rPr>
          <w:rFonts w:ascii="Arial" w:hAnsi="Arial" w:cs="Arial"/>
          <w:b/>
          <w:sz w:val="22"/>
        </w:rPr>
        <w:t>a</w:t>
      </w:r>
      <w:r w:rsidR="005948F7" w:rsidRPr="00703701">
        <w:rPr>
          <w:rFonts w:ascii="Arial" w:hAnsi="Arial" w:cs="Arial"/>
          <w:b/>
          <w:sz w:val="22"/>
        </w:rPr>
        <w:t xml:space="preserve"> Części  </w:t>
      </w:r>
      <w:r w:rsidR="00C328C1">
        <w:rPr>
          <w:rFonts w:ascii="Arial" w:hAnsi="Arial" w:cs="Arial"/>
          <w:b/>
          <w:sz w:val="22"/>
        </w:rPr>
        <w:t>2</w:t>
      </w:r>
      <w:r w:rsidR="006510F2" w:rsidRPr="00703701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 w wysokości 0% </w:t>
      </w:r>
    </w:p>
    <w:p w14:paraId="13F2D214" w14:textId="70CA7636" w:rsidR="00E319DD" w:rsidRPr="00E319DD" w:rsidRDefault="008C40CE" w:rsidP="0064371C">
      <w:pPr>
        <w:jc w:val="both"/>
        <w:rPr>
          <w:rFonts w:ascii="Arial" w:hAnsi="Arial" w:cs="Arial"/>
          <w:b/>
          <w:color w:val="00B050"/>
          <w:sz w:val="22"/>
        </w:rPr>
      </w:pPr>
      <w:r w:rsidRPr="00703701">
        <w:rPr>
          <w:rFonts w:ascii="Arial" w:hAnsi="Arial" w:cs="Arial"/>
          <w:b/>
          <w:sz w:val="22"/>
        </w:rPr>
        <w:t xml:space="preserve">Umowa zawiera podatek VAT dla Części </w:t>
      </w:r>
      <w:r w:rsidR="00C328C1">
        <w:rPr>
          <w:rFonts w:ascii="Arial" w:hAnsi="Arial" w:cs="Arial"/>
          <w:b/>
          <w:sz w:val="22"/>
        </w:rPr>
        <w:t>3</w:t>
      </w:r>
      <w:r w:rsidR="00F6000F">
        <w:rPr>
          <w:rFonts w:ascii="Arial" w:hAnsi="Arial" w:cs="Arial"/>
          <w:b/>
          <w:sz w:val="22"/>
        </w:rPr>
        <w:t xml:space="preserve"> i dla </w:t>
      </w:r>
      <w:r w:rsidR="005948F7" w:rsidRPr="00703701">
        <w:rPr>
          <w:rFonts w:ascii="Arial" w:hAnsi="Arial" w:cs="Arial"/>
          <w:b/>
          <w:sz w:val="22"/>
        </w:rPr>
        <w:t xml:space="preserve"> Części</w:t>
      </w:r>
      <w:r w:rsidR="00981737" w:rsidRPr="00703701">
        <w:rPr>
          <w:rFonts w:ascii="Arial" w:hAnsi="Arial" w:cs="Arial"/>
          <w:b/>
          <w:sz w:val="22"/>
        </w:rPr>
        <w:t xml:space="preserve"> 4</w:t>
      </w:r>
      <w:r w:rsidR="006510F2" w:rsidRPr="00703701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>w wysokości 23</w:t>
      </w:r>
      <w:r w:rsidR="009C6376" w:rsidRPr="00703701">
        <w:rPr>
          <w:rFonts w:ascii="Arial" w:hAnsi="Arial" w:cs="Arial"/>
          <w:b/>
          <w:sz w:val="22"/>
        </w:rPr>
        <w:t>%</w:t>
      </w:r>
      <w:r w:rsidR="006F66DF">
        <w:rPr>
          <w:rFonts w:ascii="Arial" w:hAnsi="Arial" w:cs="Arial"/>
          <w:b/>
          <w:sz w:val="22"/>
        </w:rPr>
        <w:t xml:space="preserve">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575E544B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703701">
        <w:rPr>
          <w:rFonts w:ascii="Arial" w:hAnsi="Arial" w:cs="Arial"/>
          <w:b/>
          <w:sz w:val="22"/>
          <w:szCs w:val="22"/>
        </w:rPr>
        <w:t xml:space="preserve">dla 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Części </w:t>
      </w:r>
      <w:r w:rsidR="00C328C1">
        <w:rPr>
          <w:rFonts w:ascii="Arial" w:hAnsi="Arial" w:cs="Arial"/>
          <w:b/>
          <w:sz w:val="22"/>
          <w:szCs w:val="22"/>
        </w:rPr>
        <w:t>1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 i C</w:t>
      </w:r>
      <w:r w:rsidR="00BC16CA" w:rsidRPr="00703701">
        <w:rPr>
          <w:rFonts w:ascii="Arial" w:hAnsi="Arial" w:cs="Arial"/>
          <w:b/>
          <w:sz w:val="22"/>
          <w:szCs w:val="22"/>
        </w:rPr>
        <w:t xml:space="preserve">zęści </w:t>
      </w:r>
      <w:r w:rsidR="00C328C1">
        <w:rPr>
          <w:rFonts w:ascii="Arial" w:hAnsi="Arial" w:cs="Arial"/>
          <w:b/>
          <w:sz w:val="22"/>
          <w:szCs w:val="22"/>
        </w:rPr>
        <w:t>2</w:t>
      </w:r>
      <w:r w:rsidR="009A6EE8" w:rsidRPr="00703701">
        <w:rPr>
          <w:rFonts w:ascii="Arial" w:hAnsi="Arial" w:cs="Arial"/>
          <w:b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 z </w:t>
      </w:r>
      <w:r w:rsidRPr="00D20E2A">
        <w:rPr>
          <w:rFonts w:ascii="Arial" w:hAnsi="Arial" w:cs="Arial"/>
          <w:sz w:val="22"/>
          <w:szCs w:val="22"/>
        </w:rPr>
        <w:t>202</w:t>
      </w:r>
      <w:r w:rsidR="00E46F5A" w:rsidRPr="00D20E2A">
        <w:rPr>
          <w:rFonts w:ascii="Arial" w:hAnsi="Arial" w:cs="Arial"/>
          <w:sz w:val="22"/>
          <w:szCs w:val="22"/>
        </w:rPr>
        <w:t>5</w:t>
      </w:r>
      <w:r w:rsidRPr="00D20E2A">
        <w:rPr>
          <w:rFonts w:ascii="Arial" w:hAnsi="Arial" w:cs="Arial"/>
          <w:sz w:val="22"/>
          <w:szCs w:val="22"/>
        </w:rPr>
        <w:t xml:space="preserve"> r, poz. </w:t>
      </w:r>
      <w:r w:rsidR="00E46F5A" w:rsidRPr="00D20E2A">
        <w:rPr>
          <w:rFonts w:ascii="Arial" w:hAnsi="Arial" w:cs="Arial"/>
          <w:sz w:val="22"/>
          <w:szCs w:val="22"/>
        </w:rPr>
        <w:t>775</w:t>
      </w:r>
      <w:r w:rsidR="00C8114B" w:rsidRPr="00D20E2A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8114B" w:rsidRPr="00D20E2A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D20E2A">
        <w:rPr>
          <w:rFonts w:ascii="Arial" w:hAnsi="Arial" w:cs="Arial"/>
          <w:sz w:val="22"/>
          <w:szCs w:val="22"/>
        </w:rPr>
        <w:t>. zm</w:t>
      </w:r>
      <w:r w:rsidR="00C8114B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7000FC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7000FC">
        <w:rPr>
          <w:rFonts w:ascii="Arial" w:hAnsi="Arial" w:cs="Arial"/>
        </w:rPr>
        <w:t xml:space="preserve">Przedmiot </w:t>
      </w:r>
      <w:r w:rsidR="00E9499B" w:rsidRPr="007000FC">
        <w:rPr>
          <w:rFonts w:ascii="Arial" w:hAnsi="Arial" w:cs="Arial"/>
        </w:rPr>
        <w:t xml:space="preserve">umowy </w:t>
      </w:r>
      <w:r w:rsidRPr="007000FC">
        <w:rPr>
          <w:rFonts w:ascii="Arial" w:hAnsi="Arial" w:cs="Arial"/>
        </w:rPr>
        <w:t>będzie dostarczony</w:t>
      </w:r>
      <w:r w:rsidR="002E3BC4" w:rsidRPr="007000FC">
        <w:rPr>
          <w:rFonts w:ascii="Arial" w:hAnsi="Arial" w:cs="Arial"/>
        </w:rPr>
        <w:t xml:space="preserve"> w stanie fabrycznie nowym</w:t>
      </w:r>
      <w:r w:rsidRPr="007000FC">
        <w:rPr>
          <w:rFonts w:ascii="Arial" w:hAnsi="Arial" w:cs="Arial"/>
        </w:rPr>
        <w:t xml:space="preserve"> do miejsc dostawy (wskazan</w:t>
      </w:r>
      <w:r w:rsidR="008C71A3" w:rsidRPr="007000FC">
        <w:rPr>
          <w:rFonts w:ascii="Arial" w:hAnsi="Arial" w:cs="Arial"/>
        </w:rPr>
        <w:t>ych</w:t>
      </w:r>
      <w:r w:rsidRPr="007000FC">
        <w:rPr>
          <w:rFonts w:ascii="Arial" w:hAnsi="Arial" w:cs="Arial"/>
        </w:rPr>
        <w:t xml:space="preserve"> w ust. 5) w terminie nie dłuższym niż: </w:t>
      </w:r>
    </w:p>
    <w:p w14:paraId="48E2B3F6" w14:textId="5FF4161A" w:rsidR="00D527F8" w:rsidRDefault="009C6376" w:rsidP="00D527F8">
      <w:pPr>
        <w:ind w:left="426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</w:rPr>
        <w:t xml:space="preserve">- </w:t>
      </w:r>
      <w:r w:rsidR="00A83F99" w:rsidRPr="007000FC">
        <w:rPr>
          <w:rFonts w:ascii="Arial" w:hAnsi="Arial" w:cs="Arial"/>
          <w:b/>
        </w:rPr>
        <w:t xml:space="preserve">Część </w:t>
      </w:r>
      <w:r w:rsidR="00C328C1">
        <w:rPr>
          <w:rFonts w:ascii="Arial" w:hAnsi="Arial" w:cs="Arial"/>
          <w:b/>
        </w:rPr>
        <w:t>1</w:t>
      </w:r>
      <w:r w:rsidR="00D527F8">
        <w:rPr>
          <w:rFonts w:ascii="Arial" w:hAnsi="Arial" w:cs="Arial"/>
          <w:b/>
        </w:rPr>
        <w:t xml:space="preserve">, </w:t>
      </w:r>
      <w:r w:rsidR="005948F7">
        <w:rPr>
          <w:rFonts w:ascii="Arial" w:hAnsi="Arial" w:cs="Arial"/>
          <w:b/>
        </w:rPr>
        <w:t xml:space="preserve"> Część </w:t>
      </w:r>
      <w:r w:rsidR="00C328C1">
        <w:rPr>
          <w:rFonts w:ascii="Arial" w:hAnsi="Arial" w:cs="Arial"/>
          <w:b/>
        </w:rPr>
        <w:t>2</w:t>
      </w:r>
      <w:r w:rsidR="00735E4B" w:rsidRPr="007000FC">
        <w:rPr>
          <w:rFonts w:ascii="Arial" w:hAnsi="Arial" w:cs="Arial"/>
          <w:b/>
        </w:rPr>
        <w:t xml:space="preserve"> </w:t>
      </w:r>
      <w:r w:rsidR="005664DD" w:rsidRPr="007000FC">
        <w:rPr>
          <w:rFonts w:ascii="Arial" w:hAnsi="Arial" w:cs="Arial"/>
        </w:rPr>
        <w:t xml:space="preserve">- ……….. </w:t>
      </w:r>
      <w:r w:rsidR="00D527F8">
        <w:rPr>
          <w:rFonts w:ascii="Arial" w:hAnsi="Arial" w:cs="Arial"/>
        </w:rPr>
        <w:t>(</w:t>
      </w:r>
      <w:r w:rsidR="00D527F8" w:rsidRPr="00F7533F">
        <w:rPr>
          <w:rFonts w:ascii="Arial" w:hAnsi="Arial" w:cs="Arial"/>
          <w:sz w:val="22"/>
          <w:szCs w:val="22"/>
        </w:rPr>
        <w:t xml:space="preserve">max </w:t>
      </w:r>
      <w:r w:rsidR="00D527F8" w:rsidRPr="00F7533F">
        <w:rPr>
          <w:rFonts w:ascii="Arial" w:hAnsi="Arial" w:cs="Arial"/>
          <w:b/>
          <w:sz w:val="22"/>
          <w:szCs w:val="22"/>
        </w:rPr>
        <w:t xml:space="preserve"> </w:t>
      </w:r>
      <w:r w:rsidR="00D527F8">
        <w:rPr>
          <w:rFonts w:ascii="Arial" w:hAnsi="Arial" w:cs="Arial"/>
          <w:b/>
          <w:sz w:val="22"/>
          <w:szCs w:val="22"/>
        </w:rPr>
        <w:t xml:space="preserve">do </w:t>
      </w:r>
      <w:r w:rsidR="00D527F8" w:rsidRPr="00F7533F">
        <w:rPr>
          <w:rFonts w:ascii="Arial" w:hAnsi="Arial" w:cs="Arial"/>
          <w:b/>
          <w:sz w:val="22"/>
          <w:szCs w:val="22"/>
        </w:rPr>
        <w:t>28</w:t>
      </w:r>
      <w:r w:rsidR="00D527F8">
        <w:rPr>
          <w:rFonts w:ascii="Arial" w:hAnsi="Arial" w:cs="Arial"/>
          <w:b/>
          <w:sz w:val="22"/>
          <w:szCs w:val="22"/>
        </w:rPr>
        <w:t>)</w:t>
      </w:r>
      <w:r w:rsidR="00D527F8" w:rsidRPr="00F7533F">
        <w:rPr>
          <w:rFonts w:ascii="Arial" w:hAnsi="Arial" w:cs="Arial"/>
          <w:b/>
          <w:sz w:val="22"/>
          <w:szCs w:val="22"/>
        </w:rPr>
        <w:t xml:space="preserve"> dni </w:t>
      </w:r>
      <w:r w:rsidR="00D527F8" w:rsidRPr="00F7533F">
        <w:rPr>
          <w:rFonts w:ascii="Arial" w:hAnsi="Arial" w:cs="Arial"/>
          <w:sz w:val="22"/>
          <w:szCs w:val="22"/>
        </w:rPr>
        <w:t xml:space="preserve">od daty zawarcia umowy i otrzymania przez </w:t>
      </w:r>
      <w:r w:rsidR="00D527F8" w:rsidRPr="00D20E2A">
        <w:rPr>
          <w:rFonts w:ascii="Arial" w:hAnsi="Arial" w:cs="Arial"/>
          <w:sz w:val="22"/>
          <w:szCs w:val="22"/>
        </w:rPr>
        <w:t xml:space="preserve">Wykonawcę </w:t>
      </w:r>
      <w:r w:rsidR="00EC4849" w:rsidRPr="00D20E2A">
        <w:rPr>
          <w:rFonts w:ascii="Arial" w:hAnsi="Arial" w:cs="Arial"/>
          <w:sz w:val="22"/>
          <w:szCs w:val="22"/>
        </w:rPr>
        <w:t xml:space="preserve">odpowiedniego </w:t>
      </w:r>
      <w:r w:rsidR="00D527F8" w:rsidRPr="00D20E2A">
        <w:rPr>
          <w:rFonts w:ascii="Arial" w:hAnsi="Arial" w:cs="Arial"/>
          <w:sz w:val="22"/>
          <w:szCs w:val="22"/>
        </w:rPr>
        <w:t xml:space="preserve">potwierdzenia właściwego organu nadzorującego Zamawiającego zgodnie z art. 83 ust. 14 pkt 1 w związku z art. 83 ust.1 pkt 26 </w:t>
      </w:r>
      <w:proofErr w:type="spellStart"/>
      <w:r w:rsidR="00D527F8" w:rsidRPr="00D20E2A">
        <w:rPr>
          <w:rFonts w:ascii="Arial" w:hAnsi="Arial" w:cs="Arial"/>
          <w:sz w:val="22"/>
          <w:szCs w:val="22"/>
        </w:rPr>
        <w:t>lit.a</w:t>
      </w:r>
      <w:proofErr w:type="spellEnd"/>
      <w:r w:rsidR="00D527F8" w:rsidRPr="00D20E2A">
        <w:rPr>
          <w:rFonts w:ascii="Arial" w:hAnsi="Arial" w:cs="Arial"/>
          <w:sz w:val="22"/>
          <w:szCs w:val="22"/>
        </w:rPr>
        <w:t>) ustawy z dnia 11 marca 2004 r. o podatku od towarów i usług (Dz. U. z 202</w:t>
      </w:r>
      <w:r w:rsidR="00EC4849" w:rsidRPr="00D20E2A">
        <w:rPr>
          <w:rFonts w:ascii="Arial" w:hAnsi="Arial" w:cs="Arial"/>
          <w:sz w:val="22"/>
          <w:szCs w:val="22"/>
        </w:rPr>
        <w:t>5</w:t>
      </w:r>
      <w:r w:rsidR="00D527F8" w:rsidRPr="00D20E2A">
        <w:rPr>
          <w:rFonts w:ascii="Arial" w:hAnsi="Arial" w:cs="Arial"/>
          <w:sz w:val="22"/>
          <w:szCs w:val="22"/>
        </w:rPr>
        <w:t xml:space="preserve">r. poz. </w:t>
      </w:r>
      <w:r w:rsidR="00EC4849" w:rsidRPr="00D20E2A">
        <w:rPr>
          <w:rFonts w:ascii="Arial" w:hAnsi="Arial" w:cs="Arial"/>
          <w:sz w:val="22"/>
          <w:szCs w:val="22"/>
        </w:rPr>
        <w:t>775</w:t>
      </w:r>
      <w:r w:rsidR="00D527F8" w:rsidRPr="00D20E2A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D527F8" w:rsidRPr="00D20E2A">
        <w:rPr>
          <w:rFonts w:ascii="Arial" w:hAnsi="Arial" w:cs="Arial"/>
          <w:sz w:val="22"/>
          <w:szCs w:val="22"/>
        </w:rPr>
        <w:t>późn</w:t>
      </w:r>
      <w:proofErr w:type="spellEnd"/>
      <w:r w:rsidR="00D527F8" w:rsidRPr="00D20E2A">
        <w:rPr>
          <w:rFonts w:ascii="Arial" w:hAnsi="Arial" w:cs="Arial"/>
          <w:sz w:val="22"/>
          <w:szCs w:val="22"/>
        </w:rPr>
        <w:t xml:space="preserve">. zm.) albo otrzymania </w:t>
      </w:r>
      <w:r w:rsidR="00EC4849" w:rsidRPr="00D20E2A">
        <w:rPr>
          <w:rFonts w:ascii="Arial" w:hAnsi="Arial" w:cs="Arial"/>
          <w:sz w:val="22"/>
          <w:szCs w:val="22"/>
        </w:rPr>
        <w:t xml:space="preserve">od Zamawiającego, na adres e-mail Wykonawcy: ….@...., </w:t>
      </w:r>
      <w:r w:rsidR="00D527F8" w:rsidRPr="00F7533F">
        <w:rPr>
          <w:rFonts w:ascii="Arial" w:hAnsi="Arial" w:cs="Arial"/>
          <w:sz w:val="22"/>
          <w:szCs w:val="22"/>
        </w:rPr>
        <w:t xml:space="preserve">informacji, że nie ma możliwości wydania takiego potwierdzenia przez właściwy organ nadzorujący Zamawiającego.  </w:t>
      </w:r>
    </w:p>
    <w:p w14:paraId="7C569CD7" w14:textId="77777777" w:rsidR="00D527F8" w:rsidRPr="00965045" w:rsidRDefault="00D527F8" w:rsidP="00D527F8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1F33EFC6" w14:textId="1F1E2333" w:rsidR="00276541" w:rsidRPr="006F66DF" w:rsidRDefault="009C6376" w:rsidP="00276541">
      <w:pPr>
        <w:pStyle w:val="Akapitzlist"/>
        <w:ind w:left="284"/>
        <w:jc w:val="both"/>
        <w:rPr>
          <w:rFonts w:ascii="Arial" w:hAnsi="Arial" w:cs="Arial"/>
          <w:color w:val="FF0000"/>
        </w:rPr>
      </w:pPr>
      <w:r w:rsidRPr="007000FC">
        <w:rPr>
          <w:rFonts w:ascii="Arial" w:hAnsi="Arial" w:cs="Arial"/>
          <w:b/>
        </w:rPr>
        <w:t xml:space="preserve">- </w:t>
      </w:r>
      <w:r w:rsidR="000C007E" w:rsidRPr="007000FC">
        <w:rPr>
          <w:rFonts w:ascii="Arial" w:hAnsi="Arial" w:cs="Arial"/>
          <w:b/>
        </w:rPr>
        <w:t>Część</w:t>
      </w:r>
      <w:r w:rsidR="004D3A17" w:rsidRPr="007000FC">
        <w:rPr>
          <w:rFonts w:ascii="Arial" w:hAnsi="Arial" w:cs="Arial"/>
          <w:b/>
        </w:rPr>
        <w:t xml:space="preserve"> </w:t>
      </w:r>
      <w:r w:rsidR="00C328C1">
        <w:rPr>
          <w:rFonts w:ascii="Arial" w:hAnsi="Arial" w:cs="Arial"/>
          <w:b/>
        </w:rPr>
        <w:t>3</w:t>
      </w:r>
      <w:r w:rsidR="000C007E" w:rsidRPr="007000FC">
        <w:rPr>
          <w:rFonts w:ascii="Arial" w:hAnsi="Arial" w:cs="Arial"/>
          <w:b/>
        </w:rPr>
        <w:t xml:space="preserve"> ,</w:t>
      </w:r>
      <w:r w:rsidR="00735E4B" w:rsidRPr="007000FC">
        <w:rPr>
          <w:rFonts w:ascii="Arial" w:hAnsi="Arial" w:cs="Arial"/>
          <w:b/>
        </w:rPr>
        <w:t xml:space="preserve"> </w:t>
      </w:r>
      <w:r w:rsidR="008D3989">
        <w:rPr>
          <w:rFonts w:ascii="Arial" w:hAnsi="Arial" w:cs="Arial"/>
          <w:b/>
        </w:rPr>
        <w:t>C</w:t>
      </w:r>
      <w:r w:rsidR="00735E4B" w:rsidRPr="007000FC">
        <w:rPr>
          <w:rFonts w:ascii="Arial" w:hAnsi="Arial" w:cs="Arial"/>
          <w:b/>
        </w:rPr>
        <w:t xml:space="preserve">zęść </w:t>
      </w:r>
      <w:r w:rsidR="00981737">
        <w:rPr>
          <w:rFonts w:ascii="Arial" w:hAnsi="Arial" w:cs="Arial"/>
          <w:b/>
        </w:rPr>
        <w:t>4</w:t>
      </w:r>
      <w:r w:rsidR="00D752F8">
        <w:rPr>
          <w:rFonts w:ascii="Arial" w:hAnsi="Arial" w:cs="Arial"/>
          <w:b/>
        </w:rPr>
        <w:t xml:space="preserve"> - </w:t>
      </w:r>
      <w:r w:rsidR="006510F2" w:rsidRPr="007000FC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 xml:space="preserve">……….. </w:t>
      </w:r>
      <w:r w:rsidR="00D527F8">
        <w:rPr>
          <w:rFonts w:ascii="Arial" w:hAnsi="Arial" w:cs="Arial"/>
        </w:rPr>
        <w:t>(</w:t>
      </w:r>
      <w:r w:rsidR="00D527F8" w:rsidRPr="00F7533F">
        <w:rPr>
          <w:rFonts w:ascii="Arial" w:hAnsi="Arial" w:cs="Arial"/>
        </w:rPr>
        <w:t xml:space="preserve">max </w:t>
      </w:r>
      <w:r w:rsidR="00D527F8" w:rsidRPr="00F7533F">
        <w:rPr>
          <w:rFonts w:ascii="Arial" w:hAnsi="Arial" w:cs="Arial"/>
          <w:b/>
        </w:rPr>
        <w:t xml:space="preserve"> </w:t>
      </w:r>
      <w:r w:rsidR="00D527F8">
        <w:rPr>
          <w:rFonts w:ascii="Arial" w:hAnsi="Arial" w:cs="Arial"/>
          <w:b/>
        </w:rPr>
        <w:t xml:space="preserve">do </w:t>
      </w:r>
      <w:r w:rsidR="00D527F8" w:rsidRPr="00F7533F">
        <w:rPr>
          <w:rFonts w:ascii="Arial" w:hAnsi="Arial" w:cs="Arial"/>
          <w:b/>
        </w:rPr>
        <w:t>28</w:t>
      </w:r>
      <w:r w:rsidR="00D527F8">
        <w:rPr>
          <w:rFonts w:ascii="Arial" w:hAnsi="Arial" w:cs="Arial"/>
          <w:b/>
        </w:rPr>
        <w:t>)</w:t>
      </w:r>
      <w:r w:rsidR="00D527F8" w:rsidRPr="00F7533F">
        <w:rPr>
          <w:rFonts w:ascii="Arial" w:hAnsi="Arial" w:cs="Arial"/>
          <w:b/>
        </w:rPr>
        <w:t xml:space="preserve"> dni </w:t>
      </w:r>
      <w:r w:rsidR="00D527F8">
        <w:rPr>
          <w:rFonts w:ascii="Arial" w:hAnsi="Arial" w:cs="Arial"/>
          <w:b/>
        </w:rPr>
        <w:t xml:space="preserve"> </w:t>
      </w:r>
      <w:r w:rsidR="00276541" w:rsidRPr="007000FC">
        <w:rPr>
          <w:rFonts w:ascii="Arial" w:hAnsi="Arial" w:cs="Arial"/>
        </w:rPr>
        <w:t>od daty zawarcia umowy</w:t>
      </w:r>
      <w:r w:rsidR="00D752F8">
        <w:rPr>
          <w:rFonts w:ascii="Arial" w:hAnsi="Arial" w:cs="Arial"/>
        </w:rPr>
        <w:t xml:space="preserve">. </w:t>
      </w:r>
    </w:p>
    <w:p w14:paraId="1A05B77F" w14:textId="685D3D94" w:rsidR="00FB2247" w:rsidRDefault="00276541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7000FC">
        <w:rPr>
          <w:rFonts w:ascii="Arial" w:hAnsi="Arial" w:cs="Arial"/>
          <w:b/>
        </w:rPr>
        <w:t xml:space="preserve">(Termin dostawy stanowi jedno z kryterium oceny ofert, termin dostawy dla </w:t>
      </w:r>
      <w:r w:rsidR="00BC16CA" w:rsidRPr="007000FC">
        <w:rPr>
          <w:rFonts w:ascii="Arial" w:hAnsi="Arial" w:cs="Arial"/>
          <w:b/>
        </w:rPr>
        <w:t xml:space="preserve">każdej </w:t>
      </w:r>
      <w:r w:rsidRPr="007000FC">
        <w:rPr>
          <w:rFonts w:ascii="Arial" w:hAnsi="Arial" w:cs="Arial"/>
          <w:b/>
        </w:rPr>
        <w:t>części</w:t>
      </w:r>
      <w:r w:rsidR="00735E4B" w:rsidRPr="007000FC">
        <w:rPr>
          <w:rFonts w:ascii="Arial" w:hAnsi="Arial" w:cs="Arial"/>
          <w:b/>
        </w:rPr>
        <w:t xml:space="preserve"> </w:t>
      </w:r>
      <w:r w:rsidR="00A83F99" w:rsidRPr="007000FC">
        <w:rPr>
          <w:rFonts w:ascii="Arial" w:hAnsi="Arial" w:cs="Arial"/>
          <w:b/>
        </w:rPr>
        <w:t>wynosi maksymalnie 28</w:t>
      </w:r>
      <w:r w:rsidRPr="007000FC">
        <w:rPr>
          <w:rFonts w:ascii="Arial" w:hAnsi="Arial" w:cs="Arial"/>
          <w:b/>
        </w:rPr>
        <w:t xml:space="preserve"> dni</w:t>
      </w:r>
      <w:r w:rsidR="00C8114B" w:rsidRPr="007000FC">
        <w:rPr>
          <w:rFonts w:ascii="Arial" w:hAnsi="Arial" w:cs="Arial"/>
          <w:b/>
        </w:rPr>
        <w:t xml:space="preserve"> zgodnie z SWZ</w:t>
      </w:r>
      <w:r w:rsidRPr="007000FC">
        <w:rPr>
          <w:rFonts w:ascii="Arial" w:hAnsi="Arial" w:cs="Arial"/>
          <w:b/>
        </w:rPr>
        <w:t>)</w:t>
      </w:r>
      <w:r w:rsidR="00DD2546">
        <w:rPr>
          <w:rFonts w:ascii="Arial" w:hAnsi="Arial" w:cs="Arial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62D49AE5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3.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Po realizacji danej </w:t>
      </w:r>
      <w:r w:rsidR="00EC4849" w:rsidRPr="007524EF">
        <w:rPr>
          <w:rFonts w:ascii="Arial" w:eastAsia="Calibri" w:hAnsi="Arial" w:cs="Arial"/>
          <w:sz w:val="22"/>
          <w:szCs w:val="22"/>
          <w:lang w:eastAsia="ar-SA"/>
        </w:rPr>
        <w:t>C</w:t>
      </w:r>
      <w:r w:rsidRPr="007524EF">
        <w:rPr>
          <w:rFonts w:ascii="Arial" w:eastAsia="Calibri" w:hAnsi="Arial" w:cs="Arial"/>
          <w:sz w:val="22"/>
          <w:szCs w:val="22"/>
          <w:lang w:eastAsia="ar-SA"/>
        </w:rPr>
        <w:t>zęści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przedmiotu </w:t>
      </w:r>
      <w:r w:rsidR="00301850" w:rsidRPr="007000FC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 xml:space="preserve"> (część 3 obejmuje również wniesienie, uruchomienie i instalację urządzenia)</w:t>
      </w:r>
      <w:r w:rsidR="002E3BC4" w:rsidRPr="007000FC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.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337B1DDC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 w:rsidRPr="007000FC">
        <w:rPr>
          <w:rFonts w:ascii="Arial" w:hAnsi="Arial" w:cs="Arial"/>
          <w:sz w:val="22"/>
          <w:szCs w:val="22"/>
        </w:rPr>
        <w:t>Wieniawskiego 1</w:t>
      </w:r>
      <w:r w:rsidRPr="007000FC">
        <w:rPr>
          <w:rFonts w:ascii="Arial" w:hAnsi="Arial" w:cs="Arial"/>
          <w:sz w:val="22"/>
          <w:szCs w:val="22"/>
        </w:rPr>
        <w:t>, 61-</w:t>
      </w:r>
      <w:r w:rsidR="000115CE" w:rsidRPr="007000FC">
        <w:rPr>
          <w:rFonts w:ascii="Arial" w:hAnsi="Arial" w:cs="Arial"/>
          <w:sz w:val="22"/>
          <w:szCs w:val="22"/>
        </w:rPr>
        <w:t>712</w:t>
      </w:r>
      <w:r w:rsidRPr="007000FC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CC7AEF" w14:textId="77777777" w:rsidR="00A12E32" w:rsidRPr="007000FC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0D85A592" w:rsidR="00A12E32" w:rsidRPr="007000FC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lastRenderedPageBreak/>
        <w:t xml:space="preserve">    </w:t>
      </w:r>
      <w:r w:rsidRPr="007000FC">
        <w:rPr>
          <w:rFonts w:ascii="Arial" w:hAnsi="Arial" w:cs="Arial"/>
          <w:bCs/>
          <w:sz w:val="22"/>
          <w:szCs w:val="22"/>
        </w:rPr>
        <w:t>Miejsca dostawy i osoby uprawnione do kontaktu z Wykonawcą i odbioru sprzętu</w:t>
      </w:r>
      <w:r w:rsidR="00DD2546">
        <w:rPr>
          <w:rFonts w:ascii="Arial" w:hAnsi="Arial" w:cs="Arial"/>
          <w:bCs/>
          <w:sz w:val="22"/>
          <w:szCs w:val="22"/>
        </w:rPr>
        <w:t xml:space="preserve">: </w:t>
      </w:r>
      <w:r w:rsidRPr="007000FC">
        <w:rPr>
          <w:rFonts w:ascii="Arial" w:hAnsi="Arial" w:cs="Arial"/>
          <w:bCs/>
          <w:sz w:val="22"/>
          <w:szCs w:val="22"/>
        </w:rPr>
        <w:t>(Użytkownicy):</w:t>
      </w:r>
    </w:p>
    <w:p w14:paraId="7C1B8F44" w14:textId="77777777" w:rsidR="00276541" w:rsidRPr="007000FC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Pr="007000FC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 w:rsidRPr="007000FC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7000FC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7000FC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7000FC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Pr="007000FC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725E63">
        <w:rPr>
          <w:rFonts w:ascii="Arial" w:hAnsi="Arial" w:cs="Arial"/>
          <w:bCs/>
          <w:sz w:val="22"/>
          <w:szCs w:val="22"/>
        </w:rPr>
        <w:t>6.</w:t>
      </w:r>
      <w:r w:rsidR="00FD5522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7000FC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7000FC">
        <w:rPr>
          <w:rFonts w:ascii="Arial" w:hAnsi="Arial" w:cs="Arial"/>
          <w:sz w:val="22"/>
        </w:rPr>
        <w:t xml:space="preserve">w </w:t>
      </w:r>
      <w:r w:rsidR="008C71A3" w:rsidRPr="007000FC">
        <w:rPr>
          <w:rFonts w:ascii="Arial" w:hAnsi="Arial" w:cs="Arial"/>
          <w:sz w:val="22"/>
        </w:rPr>
        <w:t xml:space="preserve">godz. 8.00 – 15.00 </w:t>
      </w:r>
      <w:r w:rsidR="00FD5522" w:rsidRPr="007000FC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D3455E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1832B2D3" w:rsidR="00001BB6" w:rsidRPr="007000FC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25E63">
        <w:rPr>
          <w:rFonts w:ascii="Arial" w:hAnsi="Arial" w:cs="Arial"/>
          <w:bCs/>
          <w:sz w:val="22"/>
          <w:szCs w:val="22"/>
        </w:rPr>
        <w:t>7.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7000FC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7000FC">
        <w:rPr>
          <w:rFonts w:ascii="Arial" w:hAnsi="Arial" w:cs="Arial"/>
          <w:sz w:val="22"/>
          <w:szCs w:val="22"/>
        </w:rPr>
        <w:t>lub ilości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7000FC">
        <w:rPr>
          <w:rFonts w:ascii="Arial" w:hAnsi="Arial" w:cs="Arial"/>
          <w:sz w:val="22"/>
          <w:szCs w:val="22"/>
        </w:rPr>
        <w:t>, braku wymaganych dokumentów,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7000FC">
        <w:rPr>
          <w:rFonts w:ascii="Arial" w:hAnsi="Arial" w:cs="Arial"/>
          <w:sz w:val="22"/>
          <w:szCs w:val="22"/>
        </w:rPr>
        <w:t xml:space="preserve">częściowego 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7000FC">
        <w:rPr>
          <w:rFonts w:ascii="Arial" w:hAnsi="Arial" w:cs="Arial"/>
          <w:sz w:val="22"/>
          <w:szCs w:val="22"/>
        </w:rPr>
        <w:t>dostarczyć zakwestionowaną część przedmiotu umowy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7000FC">
        <w:rPr>
          <w:rFonts w:ascii="Arial" w:hAnsi="Arial" w:cs="Arial"/>
          <w:sz w:val="22"/>
          <w:szCs w:val="22"/>
        </w:rPr>
        <w:t>,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7000FC">
        <w:rPr>
          <w:rFonts w:ascii="Arial" w:hAnsi="Arial" w:cs="Arial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7000FC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7000FC">
        <w:rPr>
          <w:rFonts w:ascii="Arial" w:hAnsi="Arial" w:cs="Arial"/>
          <w:sz w:val="22"/>
          <w:szCs w:val="22"/>
          <w:lang w:val="x-none"/>
        </w:rPr>
        <w:t xml:space="preserve">. </w:t>
      </w:r>
      <w:r w:rsidRPr="00D20E2A">
        <w:rPr>
          <w:rFonts w:ascii="Arial" w:hAnsi="Arial" w:cs="Arial"/>
          <w:sz w:val="22"/>
          <w:szCs w:val="22"/>
        </w:rPr>
        <w:t xml:space="preserve">Daną </w:t>
      </w:r>
      <w:r w:rsidR="00EC4849" w:rsidRPr="00D20E2A">
        <w:rPr>
          <w:rFonts w:ascii="Arial" w:hAnsi="Arial" w:cs="Arial"/>
          <w:sz w:val="22"/>
          <w:szCs w:val="22"/>
        </w:rPr>
        <w:t>C</w:t>
      </w:r>
      <w:r w:rsidRPr="00D20E2A">
        <w:rPr>
          <w:rFonts w:ascii="Arial" w:hAnsi="Arial" w:cs="Arial"/>
          <w:sz w:val="22"/>
          <w:szCs w:val="22"/>
        </w:rPr>
        <w:t>zęść przedmiotu</w:t>
      </w:r>
      <w:r w:rsidRPr="00D20E2A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D20E2A">
        <w:rPr>
          <w:rFonts w:ascii="Arial" w:hAnsi="Arial" w:cs="Arial"/>
          <w:sz w:val="22"/>
          <w:szCs w:val="22"/>
        </w:rPr>
        <w:t>ą</w:t>
      </w:r>
      <w:r w:rsidRPr="00D20E2A">
        <w:rPr>
          <w:rFonts w:ascii="Arial" w:hAnsi="Arial" w:cs="Arial"/>
          <w:sz w:val="22"/>
          <w:szCs w:val="22"/>
          <w:lang w:val="x-none"/>
        </w:rPr>
        <w:t xml:space="preserve"> w</w:t>
      </w:r>
      <w:r w:rsidRPr="00D20E2A">
        <w:rPr>
          <w:rFonts w:ascii="Arial" w:hAnsi="Arial" w:cs="Arial"/>
          <w:sz w:val="22"/>
          <w:szCs w:val="22"/>
        </w:rPr>
        <w:t> </w:t>
      </w:r>
      <w:r w:rsidRPr="00D20E2A">
        <w:rPr>
          <w:rFonts w:ascii="Arial" w:hAnsi="Arial" w:cs="Arial"/>
          <w:sz w:val="22"/>
          <w:szCs w:val="22"/>
          <w:lang w:val="x-none"/>
        </w:rPr>
        <w:t>przypadku</w:t>
      </w:r>
      <w:r w:rsidR="00DD2546" w:rsidRPr="00D20E2A">
        <w:rPr>
          <w:rFonts w:ascii="Arial" w:hAnsi="Arial" w:cs="Arial"/>
          <w:sz w:val="22"/>
          <w:szCs w:val="22"/>
        </w:rPr>
        <w:t xml:space="preserve">, </w:t>
      </w:r>
      <w:r w:rsidRPr="00D20E2A">
        <w:rPr>
          <w:rFonts w:ascii="Arial" w:hAnsi="Arial" w:cs="Arial"/>
          <w:sz w:val="22"/>
          <w:szCs w:val="22"/>
          <w:lang w:val="x-none"/>
        </w:rPr>
        <w:t xml:space="preserve">gdy Zamawiający podpisze protokół odbioru </w:t>
      </w:r>
      <w:r w:rsidR="00EC4849" w:rsidRPr="00D20E2A">
        <w:rPr>
          <w:rFonts w:ascii="Arial" w:hAnsi="Arial" w:cs="Arial"/>
          <w:sz w:val="22"/>
          <w:szCs w:val="22"/>
        </w:rPr>
        <w:t xml:space="preserve">dla tej Części </w:t>
      </w:r>
      <w:r w:rsidRPr="007000FC">
        <w:rPr>
          <w:rFonts w:ascii="Arial" w:hAnsi="Arial" w:cs="Arial"/>
          <w:sz w:val="22"/>
          <w:szCs w:val="22"/>
          <w:lang w:val="x-none"/>
        </w:rPr>
        <w:t>bez zastrzeżeń.</w:t>
      </w:r>
      <w:r w:rsidRPr="007000F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7000FC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7000FC" w:rsidRDefault="00FC295C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  <w:bCs/>
        </w:rPr>
        <w:t>Oryginał faktury VAT,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Pr="007000FC">
        <w:rPr>
          <w:rFonts w:ascii="Arial" w:hAnsi="Arial" w:cs="Arial"/>
          <w:bCs/>
        </w:rPr>
        <w:t>.</w:t>
      </w:r>
    </w:p>
    <w:p w14:paraId="52A2B210" w14:textId="70CC6BAC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Faktura 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6098C129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</w:t>
      </w:r>
      <w:r w:rsidR="009C6376" w:rsidRPr="007000FC">
        <w:rPr>
          <w:rFonts w:ascii="Arial" w:hAnsi="Arial" w:cs="Arial"/>
        </w:rPr>
        <w:t>ra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ZP3/</w:t>
      </w:r>
      <w:r w:rsidR="00C328C1">
        <w:rPr>
          <w:rFonts w:ascii="Arial" w:hAnsi="Arial" w:cs="Arial"/>
          <w:b/>
        </w:rPr>
        <w:t>6335</w:t>
      </w:r>
      <w:r w:rsidR="005E1102" w:rsidRPr="007000FC">
        <w:rPr>
          <w:rFonts w:ascii="Arial" w:hAnsi="Arial" w:cs="Arial"/>
          <w:b/>
        </w:rPr>
        <w:t>/</w:t>
      </w:r>
      <w:r w:rsidR="009C6376" w:rsidRPr="007000FC">
        <w:rPr>
          <w:rFonts w:ascii="Arial" w:hAnsi="Arial" w:cs="Arial"/>
          <w:b/>
        </w:rPr>
        <w:t>……</w:t>
      </w:r>
      <w:r w:rsidR="005E1102" w:rsidRPr="007000FC">
        <w:rPr>
          <w:rFonts w:ascii="Arial" w:hAnsi="Arial" w:cs="Arial"/>
          <w:b/>
        </w:rPr>
        <w:t xml:space="preserve"> 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ABD94C5" w:rsidR="00BC6E14" w:rsidRPr="00D3455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</w:rPr>
      </w:pPr>
      <w:r w:rsidRPr="00B62615">
        <w:rPr>
          <w:rFonts w:ascii="Arial" w:hAnsi="Arial" w:cs="Arial"/>
          <w:sz w:val="22"/>
          <w:szCs w:val="22"/>
        </w:rPr>
        <w:t xml:space="preserve">1. Gwarancja </w:t>
      </w:r>
      <w:r w:rsidR="00F0589E" w:rsidRPr="00B62615">
        <w:rPr>
          <w:rFonts w:ascii="Arial" w:hAnsi="Arial" w:cs="Arial"/>
          <w:sz w:val="22"/>
          <w:szCs w:val="22"/>
        </w:rPr>
        <w:t xml:space="preserve">producenta </w:t>
      </w:r>
      <w:r w:rsidR="00644D68" w:rsidRPr="00B62615">
        <w:rPr>
          <w:rFonts w:ascii="Arial" w:hAnsi="Arial" w:cs="Arial"/>
          <w:sz w:val="22"/>
          <w:szCs w:val="22"/>
        </w:rPr>
        <w:t xml:space="preserve">dla przedmiotu zamówienia w </w:t>
      </w:r>
      <w:r w:rsidR="004E79FC" w:rsidRPr="00B62615">
        <w:rPr>
          <w:rFonts w:ascii="Arial" w:hAnsi="Arial" w:cs="Arial"/>
          <w:sz w:val="22"/>
          <w:szCs w:val="22"/>
        </w:rPr>
        <w:t>C</w:t>
      </w:r>
      <w:r w:rsidR="00644D68" w:rsidRPr="00B62615">
        <w:rPr>
          <w:rFonts w:ascii="Arial" w:hAnsi="Arial" w:cs="Arial"/>
          <w:sz w:val="22"/>
          <w:szCs w:val="22"/>
        </w:rPr>
        <w:t xml:space="preserve">zęści </w:t>
      </w:r>
      <w:r w:rsidR="00BC16CA" w:rsidRPr="00B62615">
        <w:rPr>
          <w:rFonts w:ascii="Arial" w:hAnsi="Arial" w:cs="Arial"/>
          <w:sz w:val="22"/>
          <w:szCs w:val="22"/>
        </w:rPr>
        <w:t>….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067F54" w:rsidRPr="00B62615">
        <w:rPr>
          <w:rFonts w:ascii="Arial" w:hAnsi="Arial" w:cs="Arial"/>
          <w:sz w:val="22"/>
          <w:szCs w:val="22"/>
        </w:rPr>
        <w:t>–</w:t>
      </w:r>
      <w:r w:rsidR="004E79FC" w:rsidRPr="00B62615">
        <w:rPr>
          <w:rFonts w:ascii="Arial" w:hAnsi="Arial" w:cs="Arial"/>
          <w:sz w:val="22"/>
          <w:szCs w:val="22"/>
        </w:rPr>
        <w:t xml:space="preserve"> </w:t>
      </w:r>
      <w:r w:rsidR="00BC16CA" w:rsidRPr="00B62615">
        <w:rPr>
          <w:rFonts w:ascii="Arial" w:hAnsi="Arial" w:cs="Arial"/>
          <w:sz w:val="22"/>
          <w:szCs w:val="22"/>
        </w:rPr>
        <w:t>……</w:t>
      </w:r>
      <w:r w:rsidR="00067F54" w:rsidRPr="00B62615">
        <w:rPr>
          <w:rFonts w:ascii="Arial" w:hAnsi="Arial" w:cs="Arial"/>
          <w:sz w:val="22"/>
          <w:szCs w:val="22"/>
        </w:rPr>
        <w:t xml:space="preserve"> wynosi …… miesiące </w:t>
      </w:r>
      <w:r w:rsidRPr="004C3D9D">
        <w:rPr>
          <w:rFonts w:ascii="Arial" w:hAnsi="Arial" w:cs="Arial"/>
          <w:sz w:val="22"/>
          <w:szCs w:val="22"/>
        </w:rPr>
        <w:t>od daty podpisania danego protokołu odbioru bez zastrzeżeń.</w:t>
      </w:r>
      <w:r w:rsidR="00AD7369" w:rsidRPr="004C3D9D">
        <w:rPr>
          <w:rFonts w:ascii="Arial" w:hAnsi="Arial" w:cs="Arial"/>
          <w:sz w:val="22"/>
          <w:szCs w:val="22"/>
        </w:rPr>
        <w:t xml:space="preserve"> </w:t>
      </w:r>
    </w:p>
    <w:p w14:paraId="74577775" w14:textId="08341012" w:rsidR="00BC6E14" w:rsidRPr="00D3455E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2. Gwarancja obejmuje </w:t>
      </w:r>
      <w:r w:rsidR="00133693" w:rsidRPr="00D3455E">
        <w:rPr>
          <w:rFonts w:ascii="Arial" w:hAnsi="Arial" w:cs="Arial"/>
          <w:sz w:val="22"/>
          <w:szCs w:val="22"/>
        </w:rPr>
        <w:t xml:space="preserve">w szczególności </w:t>
      </w:r>
      <w:r w:rsidRPr="00D3455E">
        <w:rPr>
          <w:rFonts w:ascii="Arial" w:hAnsi="Arial" w:cs="Arial"/>
          <w:sz w:val="22"/>
          <w:szCs w:val="22"/>
        </w:rPr>
        <w:t xml:space="preserve">koszt części i serwisu. </w:t>
      </w:r>
    </w:p>
    <w:p w14:paraId="5A8EB000" w14:textId="235A165F" w:rsidR="00BC6E14" w:rsidRPr="00D3455E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 xml:space="preserve">3. Serwis gwarancyjny w miejscu użytkowania urządzeń </w:t>
      </w:r>
      <w:r w:rsidR="002E3BC4" w:rsidRPr="00D3455E">
        <w:rPr>
          <w:rFonts w:ascii="Arial" w:hAnsi="Arial" w:cs="Arial"/>
          <w:sz w:val="22"/>
          <w:szCs w:val="22"/>
        </w:rPr>
        <w:t xml:space="preserve">realizowany </w:t>
      </w:r>
      <w:r w:rsidRPr="00D3455E">
        <w:rPr>
          <w:rFonts w:ascii="Arial" w:hAnsi="Arial" w:cs="Arial"/>
          <w:sz w:val="22"/>
          <w:szCs w:val="22"/>
        </w:rPr>
        <w:t xml:space="preserve">za pośrednictwem Wykonawcy. W przypadku konieczności naprawy poza siedzibą Zamawiającego koszty </w:t>
      </w:r>
      <w:r w:rsidR="002E3BC4" w:rsidRPr="00D3455E">
        <w:rPr>
          <w:rFonts w:ascii="Arial" w:hAnsi="Arial" w:cs="Arial"/>
          <w:sz w:val="22"/>
          <w:szCs w:val="22"/>
        </w:rPr>
        <w:t xml:space="preserve">demontażu, ponownej instalacji i </w:t>
      </w:r>
      <w:r w:rsidRPr="00D3455E">
        <w:rPr>
          <w:rFonts w:ascii="Arial" w:hAnsi="Arial" w:cs="Arial"/>
          <w:sz w:val="22"/>
          <w:szCs w:val="22"/>
        </w:rPr>
        <w:t>transportu urządzeń oraz ryzyko utraty lub uszkodzenia urządzeń ponosi Wykonawca.</w:t>
      </w:r>
    </w:p>
    <w:p w14:paraId="66A72AA3" w14:textId="6888527A" w:rsidR="00C328C1" w:rsidRPr="00C328C1" w:rsidRDefault="00BC6E14" w:rsidP="00C328C1">
      <w:pPr>
        <w:pStyle w:val="Bezodstpw"/>
        <w:ind w:left="284" w:hanging="284"/>
        <w:jc w:val="both"/>
        <w:rPr>
          <w:rFonts w:ascii="Arial" w:hAnsi="Arial" w:cs="Arial"/>
        </w:rPr>
      </w:pPr>
      <w:r w:rsidRPr="00D3455E">
        <w:rPr>
          <w:rFonts w:ascii="Arial" w:hAnsi="Arial" w:cs="Arial"/>
        </w:rPr>
        <w:t xml:space="preserve">4. </w:t>
      </w:r>
      <w:r w:rsidR="00C328C1">
        <w:rPr>
          <w:rFonts w:ascii="Arial" w:hAnsi="Arial" w:cs="Arial"/>
        </w:rPr>
        <w:t xml:space="preserve">część 1: </w:t>
      </w:r>
      <w:r w:rsidR="00C328C1" w:rsidRPr="00C328C1">
        <w:rPr>
          <w:rFonts w:ascii="Arial" w:hAnsi="Arial" w:cs="Arial"/>
        </w:rPr>
        <w:t xml:space="preserve">Telefoniczne zgłaszanie usterek w dni robocze w godzinach 8-17. Dedykowany bezpłatny portal online producenta do zgłaszania usterek i zarządzania zgłoszeniami serwisowymi. Wsparcie techniczne dla sprzętu będzie dostarczane zdalnie lub w miejscu instalacji urządzenia, w zależności od rodzaju zgłaszanej awarii. Możliwość sprawdzenia aktualnego okresu i poziomu wsparcia technicznego dla urządzeń za pośrednictwem strony internetowej producenta. Możliwość pobrania aktualnych wersji sterowników oraz </w:t>
      </w:r>
      <w:proofErr w:type="spellStart"/>
      <w:r w:rsidR="00C328C1" w:rsidRPr="00C328C1">
        <w:rPr>
          <w:rFonts w:ascii="Arial" w:hAnsi="Arial" w:cs="Arial"/>
        </w:rPr>
        <w:t>firmware</w:t>
      </w:r>
      <w:proofErr w:type="spellEnd"/>
      <w:r w:rsidR="00C328C1" w:rsidRPr="00C328C1">
        <w:rPr>
          <w:rFonts w:ascii="Arial" w:hAnsi="Arial" w:cs="Arial"/>
        </w:rPr>
        <w:t xml:space="preserve"> urządzenia za pośrednictwem strony internetowej producenta również dla urządzeń z nieaktywnym wsparciem technicznym.</w:t>
      </w:r>
    </w:p>
    <w:p w14:paraId="2F02CA71" w14:textId="73048A4E" w:rsidR="00BC6E14" w:rsidRDefault="00C328C1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 </w:t>
      </w:r>
      <w:r w:rsidR="00BC6E14" w:rsidRPr="00D3455E">
        <w:rPr>
          <w:rFonts w:ascii="Arial" w:hAnsi="Arial" w:cs="Arial"/>
          <w:sz w:val="22"/>
          <w:szCs w:val="22"/>
        </w:rPr>
        <w:t xml:space="preserve">Czas reakcji serwisu od chwili zgłoszenia awarii – do </w:t>
      </w:r>
      <w:r w:rsidR="007000FC" w:rsidRPr="00D3455E">
        <w:rPr>
          <w:rFonts w:ascii="Arial" w:hAnsi="Arial" w:cs="Arial"/>
          <w:sz w:val="22"/>
          <w:szCs w:val="22"/>
        </w:rPr>
        <w:t>48 godzin od  przekazania zgłoszenia przez Zamawiającego</w:t>
      </w:r>
      <w:r w:rsidR="007000FC" w:rsidRPr="00D3455E" w:rsidDel="007000FC">
        <w:rPr>
          <w:rFonts w:ascii="Arial" w:hAnsi="Arial" w:cs="Arial"/>
          <w:sz w:val="22"/>
          <w:szCs w:val="22"/>
        </w:rPr>
        <w:t xml:space="preserve"> </w:t>
      </w:r>
      <w:r w:rsidR="00BC6E14"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="00BC6E14"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="00BC6E14" w:rsidRPr="00D3455E">
        <w:rPr>
          <w:rFonts w:ascii="Arial" w:hAnsi="Arial" w:cs="Arial"/>
          <w:sz w:val="22"/>
          <w:szCs w:val="22"/>
        </w:rPr>
        <w:t>).</w:t>
      </w:r>
    </w:p>
    <w:p w14:paraId="5F0E10E2" w14:textId="2E3DCE3D" w:rsidR="005867BC" w:rsidRPr="00D3455E" w:rsidRDefault="00C328C1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C6E14" w:rsidRPr="00BB716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BC6E14" w:rsidRPr="00BB716E">
        <w:rPr>
          <w:rFonts w:ascii="Arial" w:hAnsi="Arial" w:cs="Arial"/>
          <w:sz w:val="22"/>
          <w:szCs w:val="22"/>
        </w:rPr>
        <w:t xml:space="preserve">Czas naprawy od momentu powiadomienia o awarii – do </w:t>
      </w:r>
      <w:r w:rsidR="007000FC" w:rsidRPr="00BB716E">
        <w:rPr>
          <w:rFonts w:ascii="Arial" w:hAnsi="Arial" w:cs="Arial"/>
          <w:sz w:val="22"/>
          <w:szCs w:val="22"/>
        </w:rPr>
        <w:t>14 dni od dnia przekazania zgłoszenia przez Zamawiającego</w:t>
      </w:r>
      <w:r w:rsidR="007000FC" w:rsidRPr="00B62615" w:rsidDel="007000FC">
        <w:rPr>
          <w:rFonts w:ascii="Arial" w:hAnsi="Arial" w:cs="Arial"/>
          <w:sz w:val="22"/>
          <w:szCs w:val="22"/>
        </w:rPr>
        <w:t xml:space="preserve"> </w:t>
      </w:r>
      <w:r w:rsidR="00BC6E14" w:rsidRPr="00D3455E">
        <w:rPr>
          <w:rFonts w:ascii="Arial" w:hAnsi="Arial" w:cs="Arial"/>
          <w:sz w:val="22"/>
          <w:szCs w:val="22"/>
        </w:rPr>
        <w:t xml:space="preserve">(zgodnie z opisem w zał. </w:t>
      </w:r>
      <w:r w:rsidR="00AD7369" w:rsidRPr="00D3455E">
        <w:rPr>
          <w:rFonts w:ascii="Arial" w:hAnsi="Arial" w:cs="Arial"/>
          <w:sz w:val="22"/>
          <w:szCs w:val="22"/>
        </w:rPr>
        <w:t>N</w:t>
      </w:r>
      <w:r w:rsidR="00BC6E14" w:rsidRPr="00D3455E">
        <w:rPr>
          <w:rFonts w:ascii="Arial" w:hAnsi="Arial" w:cs="Arial"/>
          <w:sz w:val="22"/>
          <w:szCs w:val="22"/>
        </w:rPr>
        <w:t>r A</w:t>
      </w:r>
      <w:r w:rsidR="00CE3918" w:rsidRPr="00D3455E">
        <w:rPr>
          <w:rFonts w:ascii="Arial" w:hAnsi="Arial" w:cs="Arial"/>
          <w:sz w:val="22"/>
          <w:szCs w:val="22"/>
        </w:rPr>
        <w:t xml:space="preserve"> do SWZ</w:t>
      </w:r>
      <w:r w:rsidR="00BC6E14" w:rsidRPr="00D3455E">
        <w:rPr>
          <w:rFonts w:ascii="Arial" w:hAnsi="Arial" w:cs="Arial"/>
          <w:sz w:val="22"/>
          <w:szCs w:val="22"/>
        </w:rPr>
        <w:t>).</w:t>
      </w:r>
    </w:p>
    <w:p w14:paraId="0AA510D0" w14:textId="55A5E954" w:rsidR="00BC6E14" w:rsidRPr="004C3D9D" w:rsidRDefault="00C328C1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C6E14" w:rsidRPr="00BB716E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</w:t>
      </w:r>
      <w:r w:rsidR="007000FC" w:rsidRPr="004C3D9D">
        <w:rPr>
          <w:rFonts w:ascii="Arial" w:hAnsi="Arial" w:cs="Arial"/>
          <w:sz w:val="22"/>
          <w:szCs w:val="22"/>
        </w:rPr>
        <w:t xml:space="preserve">Zamawiającemu. </w:t>
      </w:r>
    </w:p>
    <w:p w14:paraId="7982A66B" w14:textId="4F12C0C7" w:rsidR="00BC6E14" w:rsidRPr="00D3455E" w:rsidRDefault="00C328C1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BC6E14" w:rsidRPr="00D3455E">
        <w:rPr>
          <w:rFonts w:ascii="Arial" w:hAnsi="Arial" w:cs="Arial"/>
          <w:sz w:val="22"/>
          <w:szCs w:val="22"/>
        </w:rPr>
        <w:t xml:space="preserve">. Postanowienia zawarte w karcie gwarancyjnej niezgodne z niniejszą umową </w:t>
      </w:r>
      <w:r w:rsidR="00001BB6" w:rsidRPr="00D3455E">
        <w:rPr>
          <w:rFonts w:ascii="Arial" w:hAnsi="Arial" w:cs="Arial"/>
          <w:sz w:val="22"/>
          <w:szCs w:val="22"/>
        </w:rPr>
        <w:t xml:space="preserve">lub ograniczające uprawnienia </w:t>
      </w:r>
      <w:r w:rsidR="0062016C" w:rsidRPr="00D3455E">
        <w:rPr>
          <w:rFonts w:ascii="Arial" w:hAnsi="Arial" w:cs="Arial"/>
          <w:sz w:val="22"/>
          <w:szCs w:val="22"/>
        </w:rPr>
        <w:t>Zamawiającego wynikające z przepisów K</w:t>
      </w:r>
      <w:r w:rsidR="00001BB6" w:rsidRPr="00D3455E">
        <w:rPr>
          <w:rFonts w:ascii="Arial" w:hAnsi="Arial" w:cs="Arial"/>
          <w:sz w:val="22"/>
          <w:szCs w:val="22"/>
        </w:rPr>
        <w:t xml:space="preserve">odeksu cywilnego o </w:t>
      </w:r>
      <w:r w:rsidR="0062016C" w:rsidRPr="00D3455E">
        <w:rPr>
          <w:rFonts w:ascii="Arial" w:hAnsi="Arial" w:cs="Arial"/>
          <w:sz w:val="22"/>
          <w:szCs w:val="22"/>
        </w:rPr>
        <w:t>gwarancji</w:t>
      </w:r>
      <w:r w:rsidR="00001BB6" w:rsidRPr="00D3455E">
        <w:rPr>
          <w:rFonts w:ascii="Arial" w:hAnsi="Arial" w:cs="Arial"/>
          <w:sz w:val="22"/>
          <w:szCs w:val="22"/>
        </w:rPr>
        <w:t xml:space="preserve"> przy sprzedaży </w:t>
      </w:r>
      <w:r w:rsidR="00BC6E14" w:rsidRPr="00D3455E">
        <w:rPr>
          <w:rFonts w:ascii="Arial" w:hAnsi="Arial" w:cs="Arial"/>
          <w:sz w:val="22"/>
          <w:szCs w:val="22"/>
        </w:rPr>
        <w:t>są nieważne. W tym przypadku obowiązują odpowiednie zapisy umowy</w:t>
      </w:r>
      <w:r w:rsidR="0062016C" w:rsidRPr="00D3455E">
        <w:rPr>
          <w:rFonts w:ascii="Arial" w:hAnsi="Arial" w:cs="Arial"/>
          <w:sz w:val="22"/>
          <w:szCs w:val="22"/>
        </w:rPr>
        <w:t xml:space="preserve"> lub Kodeksu cywilnego.</w:t>
      </w:r>
    </w:p>
    <w:p w14:paraId="797ECC5F" w14:textId="1F7C259C" w:rsidR="00096057" w:rsidRPr="00D3455E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D3455E">
        <w:rPr>
          <w:rFonts w:ascii="Arial" w:hAnsi="Arial" w:cs="Arial"/>
          <w:sz w:val="22"/>
          <w:szCs w:val="22"/>
        </w:rPr>
        <w:t>8</w:t>
      </w:r>
      <w:r w:rsidR="00BC6E14" w:rsidRPr="00D3455E">
        <w:rPr>
          <w:rFonts w:ascii="Arial" w:hAnsi="Arial" w:cs="Arial"/>
          <w:sz w:val="22"/>
          <w:szCs w:val="22"/>
        </w:rPr>
        <w:t>. Zamawiający może wykonywać uprawnienia z tytułu gwarancji niezależnie od uprawnień przysługujących z tytułu rękojmi.</w:t>
      </w:r>
    </w:p>
    <w:p w14:paraId="10734F5A" w14:textId="3157F710" w:rsidR="00BC6E14" w:rsidRPr="007000FC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0DDA4F6E" w:rsidR="0006500B" w:rsidRPr="007000FC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dostawy</w:t>
      </w:r>
      <w:r w:rsidR="0062016C" w:rsidRPr="007000FC">
        <w:rPr>
          <w:rFonts w:ascii="Arial" w:hAnsi="Arial" w:cs="Arial"/>
          <w:sz w:val="22"/>
        </w:rPr>
        <w:t xml:space="preserve"> </w:t>
      </w:r>
      <w:r w:rsidR="00760A2B" w:rsidRPr="00D20E2A">
        <w:rPr>
          <w:rFonts w:ascii="Arial" w:hAnsi="Arial" w:cs="Arial"/>
          <w:sz w:val="22"/>
        </w:rPr>
        <w:t>odrębnie dla danej Części zamówienia objętego umową – jeśli umowa obejmuje więcej Części zamówienia</w:t>
      </w:r>
      <w:r w:rsidR="00364E92" w:rsidRPr="00D20E2A">
        <w:rPr>
          <w:rFonts w:ascii="Arial" w:hAnsi="Arial" w:cs="Arial"/>
          <w:sz w:val="22"/>
        </w:rPr>
        <w:t xml:space="preserve"> </w:t>
      </w:r>
      <w:r w:rsidR="0062016C" w:rsidRPr="00D20E2A">
        <w:rPr>
          <w:rFonts w:ascii="Arial" w:hAnsi="Arial" w:cs="Arial"/>
          <w:sz w:val="22"/>
        </w:rPr>
        <w:t xml:space="preserve">oraz po dokonaniu odbioru </w:t>
      </w:r>
      <w:r w:rsidR="00760A2B" w:rsidRPr="00D20E2A">
        <w:rPr>
          <w:rFonts w:ascii="Arial" w:hAnsi="Arial" w:cs="Arial"/>
          <w:sz w:val="22"/>
        </w:rPr>
        <w:t xml:space="preserve">całego zakresu przedmiotu umowy w zakresie danej Części </w:t>
      </w:r>
      <w:r w:rsidR="0062016C" w:rsidRPr="00D20E2A">
        <w:rPr>
          <w:rFonts w:ascii="Arial" w:hAnsi="Arial" w:cs="Arial"/>
          <w:sz w:val="22"/>
        </w:rPr>
        <w:t>przez Zamawiającego bez zastrzeżeń</w:t>
      </w:r>
      <w:r w:rsidR="0062016C" w:rsidRPr="00D20E2A">
        <w:rPr>
          <w:rFonts w:ascii="Arial" w:eastAsia="Calibri" w:hAnsi="Arial" w:cs="Arial"/>
          <w:sz w:val="22"/>
          <w:lang w:eastAsia="ar-SA"/>
        </w:rPr>
        <w:t xml:space="preserve">, </w:t>
      </w:r>
      <w:r w:rsidRPr="00D20E2A">
        <w:rPr>
          <w:rFonts w:ascii="Arial" w:eastAsia="Calibri" w:hAnsi="Arial" w:cs="Arial"/>
          <w:sz w:val="22"/>
          <w:lang w:eastAsia="ar-SA"/>
        </w:rPr>
        <w:t>na podstawie prawidłowo wystawionej faktury (</w:t>
      </w:r>
      <w:r w:rsidR="00B62615" w:rsidRPr="00D20E2A">
        <w:rPr>
          <w:rFonts w:ascii="Arial" w:eastAsia="Calibri" w:hAnsi="Arial" w:cs="Arial"/>
          <w:sz w:val="22"/>
          <w:lang w:eastAsia="ar-SA"/>
        </w:rPr>
        <w:t xml:space="preserve">faktur </w:t>
      </w:r>
      <w:r w:rsidR="00EC1141" w:rsidRPr="00D20E2A">
        <w:rPr>
          <w:rFonts w:ascii="Arial" w:eastAsia="Calibri" w:hAnsi="Arial" w:cs="Arial"/>
          <w:sz w:val="22"/>
          <w:lang w:eastAsia="ar-SA"/>
        </w:rPr>
        <w:t>częściowych)</w:t>
      </w:r>
      <w:r w:rsidR="00703701" w:rsidRPr="00D20E2A">
        <w:rPr>
          <w:rFonts w:ascii="Arial" w:eastAsia="Calibri" w:hAnsi="Arial" w:cs="Arial"/>
          <w:sz w:val="22"/>
          <w:lang w:eastAsia="ar-SA"/>
        </w:rPr>
        <w:t>,</w:t>
      </w:r>
      <w:r w:rsidR="00EC1141" w:rsidRPr="00D20E2A">
        <w:rPr>
          <w:rFonts w:ascii="Arial" w:eastAsia="Calibri" w:hAnsi="Arial" w:cs="Arial"/>
          <w:sz w:val="22"/>
          <w:lang w:eastAsia="ar-SA"/>
        </w:rPr>
        <w:t xml:space="preserve"> </w:t>
      </w:r>
      <w:r w:rsidRPr="00D20E2A">
        <w:rPr>
          <w:rFonts w:ascii="Arial" w:eastAsia="Calibri" w:hAnsi="Arial" w:cs="Arial"/>
          <w:sz w:val="22"/>
          <w:lang w:eastAsia="ar-SA"/>
        </w:rPr>
        <w:t xml:space="preserve">przelewem na właściwy rachunek Wykonawcy, w terminie  ….. dni </w:t>
      </w:r>
      <w:r w:rsidR="00364E92" w:rsidRPr="00D20E2A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D20E2A">
        <w:rPr>
          <w:rFonts w:ascii="Arial" w:hAnsi="Arial" w:cs="Arial"/>
          <w:lang w:eastAsia="ar-SA"/>
        </w:rPr>
        <w:t xml:space="preserve"> </w:t>
      </w:r>
      <w:r w:rsidRPr="00D20E2A">
        <w:rPr>
          <w:rFonts w:ascii="Arial" w:eastAsia="Calibri" w:hAnsi="Arial" w:cs="Arial"/>
          <w:sz w:val="22"/>
          <w:lang w:eastAsia="ar-SA"/>
        </w:rPr>
        <w:t>od daty dostarczenia protokołu odbioru</w:t>
      </w:r>
      <w:r w:rsidR="00760A2B" w:rsidRPr="00D20E2A">
        <w:rPr>
          <w:rFonts w:ascii="Arial" w:eastAsia="Calibri" w:hAnsi="Arial" w:cs="Arial"/>
          <w:sz w:val="22"/>
          <w:lang w:eastAsia="ar-SA"/>
        </w:rPr>
        <w:t xml:space="preserve"> danej Części</w:t>
      </w:r>
      <w:r w:rsidRPr="00D20E2A">
        <w:rPr>
          <w:rFonts w:ascii="Arial" w:eastAsia="Calibri" w:hAnsi="Arial" w:cs="Arial"/>
          <w:sz w:val="22"/>
          <w:lang w:eastAsia="ar-SA"/>
        </w:rPr>
        <w:t xml:space="preserve">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 w:rsidRPr="007000FC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VAT </w:t>
      </w:r>
      <w:r w:rsidR="0030226D" w:rsidRPr="007000FC">
        <w:rPr>
          <w:rFonts w:ascii="Arial" w:eastAsia="Calibri" w:hAnsi="Arial" w:cs="Arial"/>
          <w:sz w:val="22"/>
          <w:lang w:eastAsia="ar-SA"/>
        </w:rPr>
        <w:t>(</w:t>
      </w:r>
      <w:r w:rsidR="00CB3828" w:rsidRPr="007000FC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7000FC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>-</w:t>
      </w:r>
      <w:r w:rsidR="007000FC" w:rsidRPr="00AD6010">
        <w:rPr>
          <w:rFonts w:ascii="Arial" w:hAnsi="Arial" w:cs="Arial"/>
        </w:rPr>
        <w:t xml:space="preserve"> </w:t>
      </w:r>
      <w:r w:rsidR="007000FC" w:rsidRPr="007000FC">
        <w:rPr>
          <w:rFonts w:ascii="Arial" w:eastAsia="Calibri" w:hAnsi="Arial" w:cs="Arial"/>
          <w:b/>
          <w:sz w:val="22"/>
          <w:lang w:eastAsia="ar-SA"/>
        </w:rPr>
        <w:t>min. 14 dni,</w:t>
      </w:r>
      <w:r w:rsidR="00AD7369" w:rsidRPr="007000FC">
        <w:rPr>
          <w:rFonts w:ascii="Arial" w:eastAsia="Calibri" w:hAnsi="Arial" w:cs="Arial"/>
          <w:b/>
          <w:sz w:val="22"/>
          <w:lang w:eastAsia="ar-SA"/>
        </w:rPr>
        <w:t xml:space="preserve"> max 30 dni zgodnie z SWZ</w:t>
      </w:r>
      <w:r w:rsidR="00BC16CA" w:rsidRPr="007000FC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7000FC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7000FC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000FC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45C8FE57" w14:textId="0FBA224D" w:rsidR="00096057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7000F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</w:t>
      </w:r>
      <w:r w:rsidR="00AD6010"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platformy </w:t>
      </w:r>
      <w:hyperlink r:id="rId8" w:history="1">
        <w:r w:rsidR="00AD6010"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7000FC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7000FC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7000FC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7000FC">
        <w:rPr>
          <w:rFonts w:ascii="Arial" w:hAnsi="Arial" w:cs="Arial"/>
          <w:sz w:val="22"/>
          <w:szCs w:val="22"/>
        </w:rPr>
        <w:t>3</w:t>
      </w:r>
      <w:r w:rsidR="00EE4921" w:rsidRPr="007000FC">
        <w:rPr>
          <w:rFonts w:ascii="Arial" w:hAnsi="Arial" w:cs="Arial"/>
          <w:sz w:val="22"/>
          <w:szCs w:val="22"/>
        </w:rPr>
        <w:t>, bez zastrzeżeń</w:t>
      </w:r>
      <w:r w:rsidRPr="007000FC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0ABB19DB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5F2876B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7000FC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7000FC" w:rsidRPr="007000FC">
        <w:rPr>
          <w:rFonts w:ascii="Arial" w:hAnsi="Arial" w:cs="Arial"/>
          <w:bCs/>
          <w:sz w:val="22"/>
          <w:szCs w:val="22"/>
        </w:rPr>
        <w:t>, z zastrzeżeniem ust. 6</w:t>
      </w:r>
      <w:r w:rsidRPr="007000FC">
        <w:rPr>
          <w:rFonts w:ascii="Arial" w:hAnsi="Arial" w:cs="Arial"/>
          <w:bCs/>
          <w:sz w:val="22"/>
          <w:szCs w:val="22"/>
        </w:rPr>
        <w:t>,</w:t>
      </w:r>
    </w:p>
    <w:p w14:paraId="120CA863" w14:textId="77777777" w:rsidR="00EC1141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c) za </w:t>
      </w:r>
      <w:r w:rsidR="000115CE" w:rsidRPr="007000FC">
        <w:rPr>
          <w:rFonts w:ascii="Arial" w:hAnsi="Arial" w:cs="Arial"/>
          <w:sz w:val="22"/>
          <w:szCs w:val="22"/>
        </w:rPr>
        <w:t xml:space="preserve">zwłokę </w:t>
      </w:r>
      <w:r w:rsidRPr="007000FC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7000FC">
        <w:rPr>
          <w:rFonts w:ascii="Arial" w:hAnsi="Arial" w:cs="Arial"/>
          <w:sz w:val="22"/>
          <w:szCs w:val="22"/>
        </w:rPr>
        <w:t>zwłoka</w:t>
      </w:r>
      <w:r w:rsidRPr="007000FC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7000FC">
        <w:rPr>
          <w:rFonts w:ascii="Arial" w:hAnsi="Arial" w:cs="Arial"/>
          <w:sz w:val="22"/>
          <w:szCs w:val="22"/>
        </w:rPr>
        <w:t xml:space="preserve">zwłoki </w:t>
      </w:r>
      <w:r w:rsidRPr="007000FC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7000FC">
        <w:rPr>
          <w:rFonts w:ascii="Arial" w:hAnsi="Arial" w:cs="Arial"/>
          <w:sz w:val="22"/>
          <w:szCs w:val="22"/>
        </w:rPr>
        <w:t xml:space="preserve"> ust.5</w:t>
      </w:r>
      <w:r w:rsidR="00DD2546">
        <w:rPr>
          <w:rFonts w:ascii="Arial" w:hAnsi="Arial" w:cs="Arial"/>
          <w:sz w:val="22"/>
          <w:szCs w:val="22"/>
        </w:rPr>
        <w:t xml:space="preserve">. </w:t>
      </w:r>
      <w:r w:rsidR="00DD2546" w:rsidRPr="007000FC" w:rsidDel="00DD2546">
        <w:rPr>
          <w:rFonts w:ascii="Arial" w:hAnsi="Arial" w:cs="Arial"/>
          <w:sz w:val="22"/>
          <w:szCs w:val="22"/>
        </w:rPr>
        <w:t xml:space="preserve"> </w:t>
      </w: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1B8A2BC1" w14:textId="19BD28EC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4. Wysokość kary umownej naliczonej za zwłokę dla danej Części na podstawie ust. 1 pkt b)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>0% całkowitej wartości brutto umowy dla tej Części określonej w § 2, której dotyczy zwłoka.</w:t>
      </w:r>
    </w:p>
    <w:p w14:paraId="1EBD596A" w14:textId="548A625B" w:rsidR="002E54CD" w:rsidRPr="007000FC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7000FC">
        <w:rPr>
          <w:rFonts w:ascii="Arial" w:hAnsi="Arial" w:cs="Arial"/>
          <w:sz w:val="22"/>
          <w:szCs w:val="22"/>
        </w:rPr>
        <w:t xml:space="preserve">za zwłokę </w:t>
      </w:r>
      <w:r w:rsidRPr="007000FC">
        <w:rPr>
          <w:rFonts w:ascii="Arial" w:hAnsi="Arial" w:cs="Arial"/>
          <w:sz w:val="22"/>
          <w:szCs w:val="22"/>
        </w:rPr>
        <w:t xml:space="preserve">na podstawie ust. 1 pkt c) nie może przekroczyć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 całkowitej wartości brutto umowy dla tej Części </w:t>
      </w:r>
      <w:r w:rsidR="004D7623" w:rsidRPr="007000FC">
        <w:rPr>
          <w:rFonts w:ascii="Arial" w:hAnsi="Arial" w:cs="Arial"/>
          <w:sz w:val="22"/>
          <w:szCs w:val="22"/>
        </w:rPr>
        <w:t>określonej w § 2</w:t>
      </w:r>
      <w:r w:rsidR="00133693" w:rsidRPr="007000FC">
        <w:rPr>
          <w:rFonts w:ascii="Arial" w:hAnsi="Arial" w:cs="Arial"/>
          <w:sz w:val="22"/>
          <w:szCs w:val="22"/>
        </w:rPr>
        <w:t>,</w:t>
      </w:r>
      <w:r w:rsidR="004D7623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której dotyczy zwłoka.</w:t>
      </w:r>
    </w:p>
    <w:p w14:paraId="74BB2413" w14:textId="62110A84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6. Łączna maksymalna suma wszystkich kar umownych, których może dochodzić Zamawiający od Wykonawcy na podstawie niniejszej umowy nie może przekroczyć </w:t>
      </w:r>
      <w:r w:rsidR="00760A2B">
        <w:rPr>
          <w:rFonts w:ascii="Arial" w:hAnsi="Arial" w:cs="Arial"/>
          <w:color w:val="FF0000"/>
          <w:sz w:val="22"/>
          <w:szCs w:val="22"/>
        </w:rPr>
        <w:t>5</w:t>
      </w:r>
      <w:r w:rsidRPr="007000FC">
        <w:rPr>
          <w:rFonts w:ascii="Arial" w:hAnsi="Arial" w:cs="Arial"/>
          <w:sz w:val="22"/>
          <w:szCs w:val="22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0B25D5DA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7000FC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7000FC" w:rsidRDefault="000C75C0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7000FC" w:rsidRDefault="009C6376" w:rsidP="00AD601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3D61C05C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7000FC">
        <w:rPr>
          <w:rFonts w:ascii="Arial" w:hAnsi="Arial" w:cs="Arial"/>
          <w:bCs/>
          <w:sz w:val="22"/>
          <w:szCs w:val="22"/>
        </w:rPr>
        <w:t xml:space="preserve">okresu gwarancji, wskazanego w § 5 ust. 1, chyba że uległ on wydłużeniu to do dnia upływu tego wydłużonego okresu)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7000FC">
        <w:rPr>
          <w:rFonts w:ascii="Arial" w:hAnsi="Arial" w:cs="Arial"/>
          <w:bCs/>
          <w:sz w:val="22"/>
          <w:szCs w:val="22"/>
        </w:rPr>
        <w:t xml:space="preserve"> 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</w:t>
      </w:r>
      <w:r w:rsidRPr="007000FC">
        <w:rPr>
          <w:rFonts w:ascii="Arial" w:hAnsi="Arial" w:cs="Arial"/>
          <w:bCs/>
          <w:sz w:val="22"/>
          <w:szCs w:val="22"/>
        </w:rPr>
        <w:lastRenderedPageBreak/>
        <w:t xml:space="preserve">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bCs/>
          <w:sz w:val="22"/>
          <w:szCs w:val="22"/>
        </w:rPr>
        <w:t>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1678CDD9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55E8DC2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</w:t>
      </w:r>
      <w:r w:rsidR="00096057" w:rsidRPr="00AD6010">
        <w:rPr>
          <w:rFonts w:ascii="Arial" w:hAnsi="Arial" w:cs="Arial"/>
          <w:bCs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4DA2BADD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30EAC96A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1ED7CF6B" w:rsidR="007F11FD" w:rsidRDefault="007F11FD">
    <w:pPr>
      <w:pStyle w:val="Nagwek"/>
    </w:pPr>
    <w:r>
      <w:t>Z</w:t>
    </w:r>
    <w:r w:rsidR="00BC12C1">
      <w:t>P3/</w:t>
    </w:r>
    <w:r w:rsidR="00C328C1">
      <w:t>6335</w:t>
    </w:r>
    <w:r w:rsidR="005948F7"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97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3711368">
    <w:abstractNumId w:val="5"/>
  </w:num>
  <w:num w:numId="3" w16cid:durableId="1402824391">
    <w:abstractNumId w:val="4"/>
  </w:num>
  <w:num w:numId="4" w16cid:durableId="1877548281">
    <w:abstractNumId w:val="9"/>
  </w:num>
  <w:num w:numId="5" w16cid:durableId="1480997886">
    <w:abstractNumId w:val="7"/>
  </w:num>
  <w:num w:numId="6" w16cid:durableId="887760531">
    <w:abstractNumId w:val="3"/>
  </w:num>
  <w:num w:numId="7" w16cid:durableId="62215373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77C23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24EF"/>
    <w:rsid w:val="0075385E"/>
    <w:rsid w:val="00754EB6"/>
    <w:rsid w:val="0076015F"/>
    <w:rsid w:val="0076056B"/>
    <w:rsid w:val="00760A2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869C5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751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44"/>
    <w:rsid w:val="00C30C3F"/>
    <w:rsid w:val="00C31427"/>
    <w:rsid w:val="00C31D68"/>
    <w:rsid w:val="00C320C9"/>
    <w:rsid w:val="00C328C1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B16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0E2A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06AA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6F5A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4849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17DA6-355A-4E8A-BC5E-25ECA642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3133</Words>
  <Characters>19395</Characters>
  <Application>Microsoft Office Word</Application>
  <DocSecurity>0</DocSecurity>
  <Lines>161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2024-11-22T07:26:00Z</cp:lastPrinted>
  <dcterms:created xsi:type="dcterms:W3CDTF">2025-12-10T13:25:00Z</dcterms:created>
  <dcterms:modified xsi:type="dcterms:W3CDTF">2025-12-15T08:17:00Z</dcterms:modified>
</cp:coreProperties>
</file>