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F701CE" w14:textId="068123D8" w:rsidR="00E95376" w:rsidRPr="00625EA9" w:rsidRDefault="00E95376" w:rsidP="00E95376">
      <w:pPr>
        <w:keepNext/>
        <w:spacing w:after="0" w:line="360" w:lineRule="auto"/>
        <w:ind w:left="567"/>
        <w:jc w:val="right"/>
        <w:outlineLvl w:val="3"/>
        <w:rPr>
          <w:rFonts w:eastAsia="Times New Roman" w:cstheme="minorHAnsi"/>
          <w:bCs/>
          <w:sz w:val="20"/>
          <w:szCs w:val="20"/>
          <w:lang w:eastAsia="pl-PL"/>
        </w:rPr>
      </w:pPr>
      <w:r w:rsidRPr="00625EA9">
        <w:rPr>
          <w:rFonts w:eastAsia="Times New Roman" w:cstheme="minorHAnsi"/>
          <w:bCs/>
          <w:sz w:val="20"/>
          <w:szCs w:val="20"/>
          <w:lang w:eastAsia="pl-PL"/>
        </w:rPr>
        <w:t xml:space="preserve">Załącznik nr </w:t>
      </w:r>
      <w:r w:rsidR="00A57F13">
        <w:rPr>
          <w:rFonts w:eastAsia="Times New Roman" w:cstheme="minorHAnsi"/>
          <w:bCs/>
          <w:sz w:val="20"/>
          <w:szCs w:val="20"/>
          <w:lang w:eastAsia="pl-PL"/>
        </w:rPr>
        <w:t>7</w:t>
      </w:r>
      <w:r w:rsidRPr="00625EA9">
        <w:rPr>
          <w:rFonts w:eastAsia="Times New Roman" w:cstheme="minorHAnsi"/>
          <w:bCs/>
          <w:sz w:val="20"/>
          <w:szCs w:val="20"/>
          <w:lang w:eastAsia="pl-PL"/>
        </w:rPr>
        <w:t xml:space="preserve"> do SWZ</w:t>
      </w:r>
    </w:p>
    <w:p w14:paraId="1E0CE187" w14:textId="78088C66" w:rsidR="00E95376" w:rsidRPr="00625EA9" w:rsidRDefault="00E95376" w:rsidP="00E95376">
      <w:pPr>
        <w:spacing w:after="0" w:line="480" w:lineRule="auto"/>
        <w:rPr>
          <w:rFonts w:eastAsia="Calibri" w:cstheme="minorHAnsi"/>
          <w:b/>
          <w:sz w:val="20"/>
          <w:szCs w:val="20"/>
        </w:rPr>
      </w:pPr>
      <w:r w:rsidRPr="00625EA9">
        <w:rPr>
          <w:rFonts w:eastAsia="Calibri" w:cstheme="minorHAnsi"/>
          <w:sz w:val="20"/>
          <w:szCs w:val="20"/>
        </w:rPr>
        <w:t>Znak sprawy:</w:t>
      </w:r>
      <w:r w:rsidRPr="00625EA9">
        <w:rPr>
          <w:rFonts w:eastAsia="Calibri" w:cstheme="minorHAnsi"/>
          <w:b/>
          <w:sz w:val="20"/>
          <w:szCs w:val="20"/>
        </w:rPr>
        <w:t xml:space="preserve"> ZP</w:t>
      </w:r>
      <w:r w:rsidR="006B5299">
        <w:rPr>
          <w:rFonts w:eastAsia="Calibri" w:cstheme="minorHAnsi"/>
          <w:b/>
          <w:sz w:val="20"/>
          <w:szCs w:val="20"/>
        </w:rPr>
        <w:t>/</w:t>
      </w:r>
      <w:r w:rsidR="00872846">
        <w:rPr>
          <w:rFonts w:eastAsia="Calibri" w:cstheme="minorHAnsi"/>
          <w:b/>
          <w:sz w:val="20"/>
          <w:szCs w:val="20"/>
        </w:rPr>
        <w:t>6</w:t>
      </w:r>
      <w:r w:rsidR="002A4BBA">
        <w:rPr>
          <w:rFonts w:eastAsia="Calibri" w:cstheme="minorHAnsi"/>
          <w:b/>
          <w:sz w:val="20"/>
          <w:szCs w:val="20"/>
        </w:rPr>
        <w:t>6</w:t>
      </w:r>
      <w:r w:rsidR="006B5299">
        <w:rPr>
          <w:rFonts w:eastAsia="Calibri" w:cstheme="minorHAnsi"/>
          <w:b/>
          <w:sz w:val="20"/>
          <w:szCs w:val="20"/>
        </w:rPr>
        <w:t>/</w:t>
      </w:r>
      <w:r w:rsidRPr="00625EA9">
        <w:rPr>
          <w:rFonts w:eastAsia="Calibri" w:cstheme="minorHAnsi"/>
          <w:b/>
          <w:sz w:val="20"/>
          <w:szCs w:val="20"/>
        </w:rPr>
        <w:t>202</w:t>
      </w:r>
      <w:r w:rsidR="000E54D7">
        <w:rPr>
          <w:rFonts w:eastAsia="Calibri" w:cstheme="minorHAnsi"/>
          <w:b/>
          <w:sz w:val="20"/>
          <w:szCs w:val="20"/>
        </w:rPr>
        <w:t>5</w:t>
      </w:r>
    </w:p>
    <w:p w14:paraId="6F34B987" w14:textId="77777777" w:rsidR="00E95376" w:rsidRPr="00625EA9" w:rsidRDefault="00E95376" w:rsidP="00E95376">
      <w:pPr>
        <w:spacing w:after="80" w:line="240" w:lineRule="auto"/>
        <w:ind w:left="5529"/>
        <w:rPr>
          <w:rFonts w:eastAsia="Calibri" w:cstheme="minorHAnsi"/>
          <w:b/>
          <w:sz w:val="20"/>
          <w:szCs w:val="20"/>
        </w:rPr>
      </w:pPr>
      <w:r w:rsidRPr="00625EA9">
        <w:rPr>
          <w:rFonts w:eastAsia="Calibri" w:cstheme="minorHAnsi"/>
          <w:b/>
          <w:sz w:val="20"/>
          <w:szCs w:val="20"/>
        </w:rPr>
        <w:t>Zamawiający:</w:t>
      </w:r>
    </w:p>
    <w:p w14:paraId="54BE66CE" w14:textId="77777777" w:rsidR="00E95376" w:rsidRPr="00625EA9" w:rsidRDefault="00E95376" w:rsidP="00E95376">
      <w:pPr>
        <w:spacing w:after="0" w:line="240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 xml:space="preserve">Szpital Miejski Specjalistyczny </w:t>
      </w:r>
    </w:p>
    <w:p w14:paraId="277AC2EE" w14:textId="77777777" w:rsidR="00E95376" w:rsidRPr="00625EA9" w:rsidRDefault="00E95376" w:rsidP="00E95376">
      <w:pPr>
        <w:spacing w:after="0" w:line="240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>im. Gabriela Narutowicza w Krakowie</w:t>
      </w:r>
    </w:p>
    <w:p w14:paraId="2B94F2FD" w14:textId="77777777" w:rsidR="00E95376" w:rsidRPr="00625EA9" w:rsidRDefault="00E95376" w:rsidP="00E95376">
      <w:pPr>
        <w:spacing w:after="0" w:line="276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 xml:space="preserve">ul. Prądnicka 35-37 </w:t>
      </w:r>
    </w:p>
    <w:p w14:paraId="0C3A952D" w14:textId="77777777" w:rsidR="00E95376" w:rsidRPr="00625EA9" w:rsidRDefault="00E95376" w:rsidP="00E95376">
      <w:pPr>
        <w:spacing w:after="0" w:line="276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>31-202 Kraków</w:t>
      </w:r>
    </w:p>
    <w:p w14:paraId="1841DAD5" w14:textId="77777777" w:rsidR="00EF45B6" w:rsidRPr="00625EA9" w:rsidRDefault="00EF45B6" w:rsidP="00EF45B6">
      <w:pPr>
        <w:spacing w:after="0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Wykonawca:</w:t>
      </w:r>
    </w:p>
    <w:p w14:paraId="3174CB29" w14:textId="7EA510EA" w:rsidR="00EF45B6" w:rsidRDefault="00EF45B6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</w:t>
      </w:r>
    </w:p>
    <w:p w14:paraId="384C06E4" w14:textId="42D7E878" w:rsidR="00277971" w:rsidRPr="00625EA9" w:rsidRDefault="00277971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</w:t>
      </w:r>
    </w:p>
    <w:p w14:paraId="68A2BD0F" w14:textId="77777777" w:rsidR="00EF45B6" w:rsidRPr="00277971" w:rsidRDefault="00EF45B6" w:rsidP="00EF45B6">
      <w:pPr>
        <w:ind w:right="5953"/>
        <w:rPr>
          <w:rFonts w:cstheme="minorHAnsi"/>
          <w:i/>
          <w:sz w:val="16"/>
          <w:szCs w:val="16"/>
        </w:rPr>
      </w:pPr>
      <w:r w:rsidRPr="00277971">
        <w:rPr>
          <w:rFonts w:cstheme="minorHAnsi"/>
          <w:i/>
          <w:sz w:val="16"/>
          <w:szCs w:val="16"/>
        </w:rPr>
        <w:t>(pełna nazwa/firma, adres, w zależności od podmiotu: NIP/PESEL, KRS/CEiDG)</w:t>
      </w:r>
    </w:p>
    <w:p w14:paraId="463BC822" w14:textId="77777777" w:rsidR="00EF45B6" w:rsidRPr="00625EA9" w:rsidRDefault="00EF45B6" w:rsidP="00EF45B6">
      <w:pPr>
        <w:spacing w:after="0"/>
        <w:rPr>
          <w:rFonts w:cstheme="minorHAnsi"/>
          <w:sz w:val="20"/>
          <w:szCs w:val="20"/>
          <w:u w:val="single"/>
        </w:rPr>
      </w:pPr>
      <w:r w:rsidRPr="00625EA9">
        <w:rPr>
          <w:rFonts w:cstheme="minorHAnsi"/>
          <w:sz w:val="20"/>
          <w:szCs w:val="20"/>
          <w:u w:val="single"/>
        </w:rPr>
        <w:t>reprezentowany przez:</w:t>
      </w:r>
    </w:p>
    <w:p w14:paraId="7E799877" w14:textId="6FFE0AD9" w:rsidR="00EF45B6" w:rsidRDefault="00EF45B6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</w:t>
      </w:r>
    </w:p>
    <w:p w14:paraId="51B7944C" w14:textId="2B7AF244" w:rsidR="00277971" w:rsidRPr="00625EA9" w:rsidRDefault="00277971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</w:t>
      </w:r>
    </w:p>
    <w:p w14:paraId="19DAFE73" w14:textId="77777777" w:rsidR="00EF45B6" w:rsidRPr="00277971" w:rsidRDefault="00EF45B6" w:rsidP="00EF45B6">
      <w:pPr>
        <w:spacing w:after="0"/>
        <w:ind w:right="5953"/>
        <w:rPr>
          <w:rFonts w:cstheme="minorHAnsi"/>
          <w:i/>
          <w:sz w:val="16"/>
          <w:szCs w:val="16"/>
        </w:rPr>
      </w:pPr>
      <w:r w:rsidRPr="00277971">
        <w:rPr>
          <w:rFonts w:cstheme="minorHAnsi"/>
          <w:i/>
          <w:sz w:val="16"/>
          <w:szCs w:val="16"/>
        </w:rPr>
        <w:t>(imię, nazwisko, stanowisko/podstawa do reprezentacji)</w:t>
      </w:r>
    </w:p>
    <w:p w14:paraId="016046F1" w14:textId="77777777" w:rsidR="00EF45B6" w:rsidRPr="00625EA9" w:rsidRDefault="00EF45B6" w:rsidP="00EF45B6">
      <w:pPr>
        <w:rPr>
          <w:rFonts w:cstheme="minorHAnsi"/>
          <w:sz w:val="20"/>
          <w:szCs w:val="20"/>
        </w:rPr>
      </w:pPr>
    </w:p>
    <w:p w14:paraId="658E31C3" w14:textId="77777777" w:rsidR="00EF45B6" w:rsidRPr="00625EA9" w:rsidRDefault="00EF45B6" w:rsidP="00EF45B6">
      <w:pPr>
        <w:spacing w:after="0"/>
        <w:rPr>
          <w:rFonts w:cstheme="minorHAnsi"/>
          <w:b/>
          <w:sz w:val="20"/>
          <w:szCs w:val="20"/>
        </w:rPr>
      </w:pPr>
    </w:p>
    <w:p w14:paraId="1B17F81C" w14:textId="77777777" w:rsidR="00EF45B6" w:rsidRPr="00625EA9" w:rsidRDefault="00EF45B6" w:rsidP="00EF45B6">
      <w:pPr>
        <w:spacing w:after="120" w:line="360" w:lineRule="auto"/>
        <w:jc w:val="center"/>
        <w:rPr>
          <w:rFonts w:cstheme="minorHAnsi"/>
          <w:b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625EA9" w:rsidRDefault="00EF45B6" w:rsidP="00EF45B6">
      <w:pPr>
        <w:spacing w:before="120" w:after="0" w:line="360" w:lineRule="auto"/>
        <w:jc w:val="center"/>
        <w:rPr>
          <w:rFonts w:cstheme="minorHAnsi"/>
          <w:b/>
          <w:caps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  <w:u w:val="single"/>
        </w:rPr>
        <w:t>DOTYCZĄCE PRZESŁANEK WYKLUCZENIA Z ART. 5K ROZPORZĄDZENIA 833/2014</w:t>
      </w:r>
      <w:r w:rsidR="001A0D70" w:rsidRPr="00625EA9">
        <w:rPr>
          <w:rFonts w:cstheme="minorHAnsi"/>
          <w:b/>
          <w:sz w:val="20"/>
          <w:szCs w:val="20"/>
          <w:u w:val="single"/>
        </w:rPr>
        <w:t xml:space="preserve"> </w:t>
      </w:r>
      <w:r w:rsidR="00C81BC3" w:rsidRPr="00625EA9">
        <w:rPr>
          <w:rFonts w:cstheme="minorHAnsi"/>
          <w:b/>
          <w:sz w:val="20"/>
          <w:szCs w:val="20"/>
          <w:u w:val="single"/>
        </w:rPr>
        <w:t>ORAZ</w:t>
      </w:r>
      <w:r w:rsidR="001A0D70" w:rsidRPr="00625EA9">
        <w:rPr>
          <w:rFonts w:cstheme="minorHAnsi"/>
          <w:b/>
          <w:sz w:val="20"/>
          <w:szCs w:val="20"/>
          <w:u w:val="single"/>
        </w:rPr>
        <w:t xml:space="preserve"> ART. </w:t>
      </w:r>
      <w:r w:rsidR="00C81BC3" w:rsidRPr="00625EA9">
        <w:rPr>
          <w:rFonts w:cstheme="minorHAnsi"/>
          <w:b/>
          <w:sz w:val="20"/>
          <w:szCs w:val="20"/>
          <w:u w:val="single"/>
        </w:rPr>
        <w:t xml:space="preserve">7 UST. 1 USTAWY </w:t>
      </w:r>
      <w:r w:rsidR="00C81BC3" w:rsidRPr="00625EA9">
        <w:rPr>
          <w:rFonts w:cstheme="minorHAnsi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Pr="00625EA9" w:rsidRDefault="00EF45B6" w:rsidP="00EF45B6">
      <w:pPr>
        <w:spacing w:before="120" w:after="0" w:line="360" w:lineRule="auto"/>
        <w:jc w:val="center"/>
        <w:rPr>
          <w:rFonts w:cstheme="minorHAnsi"/>
          <w:b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</w:rPr>
        <w:t>składane na podstawie art. 125 ust. 1 ustawy Pzp</w:t>
      </w:r>
    </w:p>
    <w:p w14:paraId="2411F560" w14:textId="79081888" w:rsidR="00EF45B6" w:rsidRPr="00625EA9" w:rsidRDefault="00EF45B6" w:rsidP="00EF45B6">
      <w:pPr>
        <w:spacing w:before="240" w:after="0" w:line="360" w:lineRule="auto"/>
        <w:ind w:firstLine="709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Na potrzeby postępowania o udzielenie zamówienia publicznego pn. </w:t>
      </w:r>
      <w:r w:rsidR="00E95376" w:rsidRPr="00625EA9">
        <w:rPr>
          <w:rFonts w:cstheme="minorHAnsi"/>
          <w:sz w:val="20"/>
          <w:szCs w:val="20"/>
        </w:rPr>
        <w:t>„</w:t>
      </w:r>
      <w:r w:rsidR="002A4BBA" w:rsidRPr="002A4BBA">
        <w:rPr>
          <w:rFonts w:cstheme="minorHAnsi"/>
          <w:b/>
          <w:bCs/>
          <w:sz w:val="20"/>
          <w:szCs w:val="20"/>
        </w:rPr>
        <w:t>Zakup i dostawa produktów farmaceutycznych do programów lekowych: GIST, Ataksja Friedreicha, astma</w:t>
      </w:r>
      <w:r w:rsidR="00E95376" w:rsidRPr="00625EA9">
        <w:rPr>
          <w:rFonts w:cstheme="minorHAnsi"/>
          <w:b/>
          <w:bCs/>
          <w:sz w:val="20"/>
          <w:szCs w:val="20"/>
        </w:rPr>
        <w:t>”</w:t>
      </w:r>
      <w:r w:rsidRPr="00625EA9">
        <w:rPr>
          <w:rFonts w:cstheme="minorHAnsi"/>
          <w:i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prowadzonego przez </w:t>
      </w:r>
      <w:r w:rsidR="00E95376" w:rsidRPr="00625EA9">
        <w:rPr>
          <w:rFonts w:eastAsia="Calibri" w:cstheme="minorHAnsi"/>
          <w:b/>
          <w:sz w:val="20"/>
          <w:szCs w:val="20"/>
        </w:rPr>
        <w:t>Szpital Miejski Specjalistyczny im. Gabriela Narutowicza w</w:t>
      </w:r>
      <w:r w:rsidR="00A52583">
        <w:rPr>
          <w:rFonts w:eastAsia="Calibri" w:cstheme="minorHAnsi"/>
          <w:b/>
          <w:sz w:val="20"/>
          <w:szCs w:val="20"/>
        </w:rPr>
        <w:t> </w:t>
      </w:r>
      <w:r w:rsidR="00E95376" w:rsidRPr="00625EA9">
        <w:rPr>
          <w:rFonts w:eastAsia="Calibri" w:cstheme="minorHAnsi"/>
          <w:b/>
          <w:sz w:val="20"/>
          <w:szCs w:val="20"/>
        </w:rPr>
        <w:t>Krakowie,</w:t>
      </w:r>
      <w:r w:rsidR="00E95376" w:rsidRPr="00625EA9">
        <w:rPr>
          <w:rFonts w:eastAsia="Calibri"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>oświadczam, co następuje:</w:t>
      </w:r>
    </w:p>
    <w:p w14:paraId="5FFF2AAE" w14:textId="77777777" w:rsidR="00EF45B6" w:rsidRPr="00625EA9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OŚWIADCZENIA DOTYCZĄCE WYKONAWCY:</w:t>
      </w:r>
    </w:p>
    <w:p w14:paraId="5B154800" w14:textId="118CEA67" w:rsidR="00EF45B6" w:rsidRPr="00625EA9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cstheme="minorHAnsi"/>
          <w:b/>
          <w:bCs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Oświadczam, że nie podlegam wykluczeniu z postępowania na podstawie </w:t>
      </w:r>
      <w:r w:rsidRPr="00625EA9">
        <w:rPr>
          <w:rFonts w:cstheme="minorHAnsi"/>
          <w:sz w:val="20"/>
          <w:szCs w:val="20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 w:rsidRPr="00625EA9">
        <w:rPr>
          <w:rFonts w:cstheme="minorHAnsi"/>
          <w:sz w:val="20"/>
          <w:szCs w:val="20"/>
        </w:rPr>
        <w:t> </w:t>
      </w:r>
      <w:r w:rsidRPr="00625EA9">
        <w:rPr>
          <w:rFonts w:cstheme="minorHAnsi"/>
          <w:sz w:val="20"/>
          <w:szCs w:val="20"/>
        </w:rPr>
        <w:t xml:space="preserve">Urz. UE nr L 229 z 31.7.2014, str. 1), dalej: rozporządzenie 833/2014, w brzmieniu nadanym rozporządzeniem Rady (UE) 2022/576 w sprawie zmiany rozporządzenia (UE) nr 833/2014 dotyczącego środków </w:t>
      </w:r>
      <w:r w:rsidRPr="00625EA9">
        <w:rPr>
          <w:rFonts w:cstheme="minorHAnsi"/>
          <w:sz w:val="20"/>
          <w:szCs w:val="20"/>
        </w:rPr>
        <w:lastRenderedPageBreak/>
        <w:t>ograniczających w związku z działaniami Rosji destabilizującymi sytuację na Ukrainie (Dz. Urz. UE nr L 111 z 8.4.2022, str. 1), dalej: rozporządzenie 2022/576.</w:t>
      </w:r>
      <w:r w:rsidRPr="00625EA9">
        <w:rPr>
          <w:rStyle w:val="Odwoanieprzypisudolnego"/>
          <w:rFonts w:cstheme="minorHAnsi"/>
          <w:sz w:val="20"/>
          <w:szCs w:val="20"/>
        </w:rPr>
        <w:footnoteReference w:id="1"/>
      </w:r>
    </w:p>
    <w:p w14:paraId="71C7AFD9" w14:textId="226EB84D" w:rsidR="0084509A" w:rsidRPr="00277971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625EA9">
        <w:rPr>
          <w:rFonts w:asciiTheme="minorHAnsi" w:hAnsiTheme="minorHAnsi" w:cstheme="minorHAnsi"/>
          <w:sz w:val="20"/>
          <w:szCs w:val="20"/>
        </w:rPr>
        <w:t xml:space="preserve">Oświadczam, że nie zachodzą w stosunku do mnie przesłanki wykluczenia z postępowania na podstawie art. </w:t>
      </w:r>
      <w:r w:rsidRPr="00625EA9">
        <w:rPr>
          <w:rFonts w:asciiTheme="minorHAnsi" w:eastAsia="Times New Roman" w:hAnsiTheme="minorHAnsi" w:cstheme="minorHAnsi"/>
          <w:color w:val="222222"/>
          <w:sz w:val="20"/>
          <w:szCs w:val="20"/>
          <w:lang w:eastAsia="pl-PL"/>
        </w:rPr>
        <w:t xml:space="preserve">7 ust. 1 ustawy </w:t>
      </w:r>
      <w:r w:rsidRPr="00625EA9">
        <w:rPr>
          <w:rFonts w:asciiTheme="minorHAnsi" w:hAnsiTheme="minorHAnsi" w:cstheme="minorHAnsi"/>
          <w:color w:val="222222"/>
          <w:sz w:val="20"/>
          <w:szCs w:val="20"/>
        </w:rPr>
        <w:t>z dnia 13 kwietnia 2022 r.</w:t>
      </w:r>
      <w:r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 xml:space="preserve"> o szczególnych rozwiązaniach w zakresie przeciwdziałania wspieraniu agresji na Ukrainę oraz służących ochronie bezpieczeństwa narodowego</w:t>
      </w:r>
      <w:r w:rsidR="00520931"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 xml:space="preserve"> </w:t>
      </w:r>
      <w:r w:rsidR="00520931" w:rsidRPr="00625EA9">
        <w:rPr>
          <w:rFonts w:asciiTheme="minorHAnsi" w:hAnsiTheme="minorHAnsi" w:cstheme="minorHAnsi"/>
          <w:color w:val="222222"/>
          <w:sz w:val="20"/>
          <w:szCs w:val="20"/>
        </w:rPr>
        <w:t>(Dz. U. poz. 835)</w:t>
      </w:r>
      <w:r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>.</w:t>
      </w:r>
      <w:r w:rsidR="00DD39BE" w:rsidRPr="00625EA9">
        <w:rPr>
          <w:rStyle w:val="Odwoanieprzypisudolnego"/>
          <w:rFonts w:asciiTheme="minorHAnsi" w:hAnsiTheme="minorHAnsi" w:cstheme="minorHAnsi"/>
          <w:color w:val="222222"/>
          <w:sz w:val="20"/>
          <w:szCs w:val="20"/>
        </w:rPr>
        <w:footnoteReference w:id="2"/>
      </w:r>
    </w:p>
    <w:p w14:paraId="26906955" w14:textId="77777777" w:rsidR="00277971" w:rsidRPr="00277971" w:rsidRDefault="00277971" w:rsidP="00277971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Calibri" w:hAnsi="Calibri" w:cs="Calibri"/>
          <w:sz w:val="20"/>
          <w:szCs w:val="20"/>
        </w:rPr>
      </w:pPr>
      <w:r w:rsidRPr="00277971">
        <w:rPr>
          <w:rFonts w:ascii="Calibri" w:hAnsi="Calibri" w:cs="Calibri"/>
          <w:b/>
          <w:sz w:val="20"/>
          <w:szCs w:val="20"/>
        </w:rPr>
        <w:t>INFORMACJA DOTYCZĄCA POLEGANIA NA ZDOLNOŚCIACH LUB SYTUACJI PODMIOTU UDOSTĘPNIAJĄCEGO ZASOBY W ZAKRESIE ODPOWIADAJĄCYM PONAD 10% WARTOŚCI ZAMÓWIENIA</w:t>
      </w:r>
      <w:r w:rsidRPr="00277971">
        <w:rPr>
          <w:rFonts w:ascii="Calibri" w:hAnsi="Calibri" w:cs="Calibri"/>
          <w:b/>
          <w:bCs/>
          <w:sz w:val="20"/>
          <w:szCs w:val="20"/>
        </w:rPr>
        <w:t>:</w:t>
      </w:r>
    </w:p>
    <w:p w14:paraId="0D259EE0" w14:textId="77777777" w:rsidR="00277971" w:rsidRPr="00277971" w:rsidRDefault="00277971" w:rsidP="0027797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277971">
        <w:rPr>
          <w:rFonts w:ascii="Arial" w:hAnsi="Arial" w:cs="Arial"/>
          <w:color w:val="0070C0"/>
          <w:sz w:val="16"/>
          <w:szCs w:val="16"/>
        </w:rPr>
        <w:t>[UWAGA</w:t>
      </w:r>
      <w:r w:rsidRPr="00277971"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277971">
        <w:rPr>
          <w:rFonts w:ascii="Arial" w:hAnsi="Arial" w:cs="Arial"/>
          <w:color w:val="0070C0"/>
          <w:sz w:val="16"/>
          <w:szCs w:val="16"/>
        </w:rPr>
        <w:t>]</w:t>
      </w:r>
      <w:bookmarkEnd w:id="1"/>
    </w:p>
    <w:p w14:paraId="3F9C65D2" w14:textId="0F60947E" w:rsidR="00277971" w:rsidRPr="00277971" w:rsidRDefault="00277971" w:rsidP="00277971">
      <w:pPr>
        <w:spacing w:after="120" w:line="360" w:lineRule="auto"/>
        <w:jc w:val="both"/>
        <w:rPr>
          <w:rFonts w:cstheme="minorHAnsi"/>
          <w:sz w:val="20"/>
          <w:szCs w:val="20"/>
        </w:rPr>
      </w:pPr>
      <w:r w:rsidRPr="00277971">
        <w:rPr>
          <w:rFonts w:cstheme="minorHAnsi"/>
          <w:sz w:val="20"/>
          <w:szCs w:val="20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277971">
        <w:rPr>
          <w:rFonts w:cstheme="minorHAnsi"/>
          <w:i/>
          <w:sz w:val="20"/>
          <w:szCs w:val="20"/>
        </w:rPr>
        <w:t xml:space="preserve">(wskazać </w:t>
      </w:r>
      <w:bookmarkEnd w:id="2"/>
      <w:r w:rsidRPr="00277971">
        <w:rPr>
          <w:rFonts w:cstheme="minorHAnsi"/>
          <w:i/>
          <w:sz w:val="20"/>
          <w:szCs w:val="20"/>
        </w:rPr>
        <w:t>dokument i właściwą jednostkę redakcyjną dokumentu, w której określono warunki udziału w postępowaniu),</w:t>
      </w:r>
      <w:r w:rsidRPr="00277971">
        <w:rPr>
          <w:rFonts w:cstheme="minorHAnsi"/>
          <w:sz w:val="20"/>
          <w:szCs w:val="20"/>
        </w:rPr>
        <w:t xml:space="preserve"> polegam na zdolnościach lub sytuacji następującego podmiotu udostępniającego zasoby:</w:t>
      </w:r>
      <w:bookmarkStart w:id="3" w:name="_Hlk99014455"/>
      <w:r>
        <w:rPr>
          <w:rFonts w:cstheme="minorHAnsi"/>
          <w:sz w:val="20"/>
          <w:szCs w:val="20"/>
        </w:rPr>
        <w:t xml:space="preserve"> </w:t>
      </w:r>
      <w:r w:rsidRPr="00277971">
        <w:rPr>
          <w:rFonts w:cstheme="minorHAnsi"/>
          <w:sz w:val="20"/>
          <w:szCs w:val="20"/>
        </w:rPr>
        <w:t>………………………………………………………………………...…</w:t>
      </w:r>
      <w:r w:rsidRPr="00277971">
        <w:rPr>
          <w:rFonts w:cstheme="minorHAnsi"/>
          <w:i/>
          <w:sz w:val="20"/>
          <w:szCs w:val="20"/>
        </w:rPr>
        <w:t xml:space="preserve"> </w:t>
      </w:r>
      <w:bookmarkEnd w:id="3"/>
      <w:r w:rsidRPr="00277971">
        <w:rPr>
          <w:rFonts w:cstheme="minorHAnsi"/>
          <w:i/>
          <w:sz w:val="20"/>
          <w:szCs w:val="20"/>
        </w:rPr>
        <w:t>(podać pełną nazwę/firmę, adres, a także w zależności od podmiotu: NIP/PESEL, KRS/CEiDG)</w:t>
      </w:r>
      <w:r w:rsidRPr="00277971">
        <w:rPr>
          <w:rFonts w:cstheme="minorHAnsi"/>
          <w:sz w:val="20"/>
          <w:szCs w:val="20"/>
        </w:rPr>
        <w:t>,</w:t>
      </w:r>
      <w:r>
        <w:rPr>
          <w:rFonts w:cstheme="minorHAnsi"/>
          <w:sz w:val="20"/>
          <w:szCs w:val="20"/>
        </w:rPr>
        <w:t xml:space="preserve"> </w:t>
      </w:r>
      <w:r w:rsidRPr="00277971">
        <w:rPr>
          <w:rFonts w:cstheme="minorHAnsi"/>
          <w:sz w:val="20"/>
          <w:szCs w:val="20"/>
        </w:rPr>
        <w:t xml:space="preserve">w następującym zakresie: …………………………………………………………………………… </w:t>
      </w:r>
      <w:r w:rsidRPr="00277971">
        <w:rPr>
          <w:rFonts w:cstheme="minorHAnsi"/>
          <w:i/>
          <w:sz w:val="20"/>
          <w:szCs w:val="20"/>
        </w:rPr>
        <w:t>(określić odpowiedni zakres udostępnianych zasobów dla wskazanego podmiotu)</w:t>
      </w:r>
      <w:r w:rsidRPr="00277971">
        <w:rPr>
          <w:rFonts w:cstheme="minorHAnsi"/>
          <w:iCs/>
          <w:sz w:val="20"/>
          <w:szCs w:val="20"/>
        </w:rPr>
        <w:t>,</w:t>
      </w:r>
      <w:r>
        <w:rPr>
          <w:rFonts w:cstheme="minorHAnsi"/>
          <w:i/>
          <w:sz w:val="20"/>
          <w:szCs w:val="20"/>
        </w:rPr>
        <w:t xml:space="preserve"> </w:t>
      </w:r>
      <w:r w:rsidRPr="00277971">
        <w:rPr>
          <w:rFonts w:cstheme="minorHAnsi"/>
          <w:sz w:val="20"/>
          <w:szCs w:val="20"/>
        </w:rPr>
        <w:t xml:space="preserve">co odpowiada ponad 10% wartości przedmiotowego zamówienia. </w:t>
      </w:r>
    </w:p>
    <w:p w14:paraId="26D8CA1A" w14:textId="77777777" w:rsidR="00EF45B6" w:rsidRPr="00625EA9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PODWYKONAWCY, NA KTÓREGO PRZYPADA PONAD 10% WARTOŚCI ZAMÓWIENIA:</w:t>
      </w:r>
    </w:p>
    <w:p w14:paraId="5465F1F6" w14:textId="24347CD0" w:rsidR="00625EA9" w:rsidRPr="00277971" w:rsidRDefault="00277971" w:rsidP="0027797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podwykonawcy (niebędącego podmiotem udostępniającym zasoby), na którego przypada ponad 10% wartości zamówienia. W przypadku więcej niż jednego podwykonawcy,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 xml:space="preserve">zdolnościach lub sytuacji </w:t>
      </w:r>
      <w:r>
        <w:rPr>
          <w:rFonts w:ascii="Arial" w:hAnsi="Arial" w:cs="Arial"/>
          <w:i/>
          <w:color w:val="0070C0"/>
          <w:sz w:val="16"/>
          <w:szCs w:val="16"/>
        </w:rPr>
        <w:lastRenderedPageBreak/>
        <w:t>wykonawca nie polega, a na którego 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5CDFC45" w14:textId="78439988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Oświadczam, że w stosunku do następującego podmiotu, będącego podwykonawcą</w:t>
      </w:r>
      <w:r w:rsidR="004E4476" w:rsidRPr="00625EA9">
        <w:rPr>
          <w:rFonts w:cstheme="minorHAnsi"/>
          <w:sz w:val="20"/>
          <w:szCs w:val="20"/>
        </w:rPr>
        <w:t>,</w:t>
      </w:r>
      <w:r w:rsidRPr="00625EA9">
        <w:rPr>
          <w:rFonts w:cstheme="minorHAnsi"/>
          <w:sz w:val="20"/>
          <w:szCs w:val="20"/>
        </w:rPr>
        <w:t xml:space="preserve"> na którego</w:t>
      </w:r>
      <w:r w:rsidR="00FC2303" w:rsidRPr="00625EA9">
        <w:rPr>
          <w:rFonts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przypada ponad 10% wartości zamówienia: ……………………………………………………………………………………………….………..….…… </w:t>
      </w:r>
      <w:r w:rsidRPr="00625EA9">
        <w:rPr>
          <w:rFonts w:cstheme="minorHAnsi"/>
          <w:i/>
          <w:sz w:val="20"/>
          <w:szCs w:val="20"/>
        </w:rPr>
        <w:t>(podać pełną nazwę/firmę, adres, a także w zależności od podmiotu: NIP/PESEL, KRS/CEiDG)</w:t>
      </w:r>
      <w:r w:rsidRPr="00625EA9">
        <w:rPr>
          <w:rFonts w:cstheme="minorHAnsi"/>
          <w:sz w:val="20"/>
          <w:szCs w:val="20"/>
        </w:rPr>
        <w:t>,</w:t>
      </w:r>
      <w:r w:rsidRPr="00625EA9">
        <w:rPr>
          <w:rFonts w:cstheme="minorHAnsi"/>
          <w:sz w:val="20"/>
          <w:szCs w:val="20"/>
        </w:rPr>
        <w:br/>
        <w:t>nie zachodzą podstawy wykluczenia z postępowania o udzielenie zamówienia przewidziane w  art.  5k rozporządzenia 833/2014 w brzmieniu nadanym rozporządzeniem 2022/576.</w:t>
      </w:r>
    </w:p>
    <w:p w14:paraId="0CE1CC13" w14:textId="77777777" w:rsidR="00EF45B6" w:rsidRPr="00625EA9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DOSTAWCY, NA KTÓREGO PRZYPADA PONAD 10% WARTOŚCI ZAMÓWIENIA:</w:t>
      </w:r>
    </w:p>
    <w:p w14:paraId="364D9402" w14:textId="0CA4EA84" w:rsidR="00625EA9" w:rsidRPr="00277971" w:rsidRDefault="00277971" w:rsidP="0027797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podwykonawcy (niebędącego podmiotem udostępniającym zasoby), na którego przypada ponad 10% wartości zamówienia. W przypadku więcej niż jednego podwykonawcy,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 nie polega, a na którego 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7E3C794A" w14:textId="2DC59136" w:rsidR="00EF45B6" w:rsidRPr="00277971" w:rsidRDefault="00EF45B6" w:rsidP="00277971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Oświadczam, że w stosunku do następującego podmiotu, będącego</w:t>
      </w:r>
      <w:r w:rsidR="00101E83" w:rsidRPr="00625EA9">
        <w:rPr>
          <w:rFonts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dostawcą, na którego przypada ponad 10% wartości zamówienia: ……………………………………………………………………………………………….………..….…… </w:t>
      </w:r>
      <w:r w:rsidRPr="00625EA9">
        <w:rPr>
          <w:rFonts w:cstheme="minorHAnsi"/>
          <w:i/>
          <w:sz w:val="20"/>
          <w:szCs w:val="20"/>
        </w:rPr>
        <w:t>(podać pełną nazwę/firmę, adres, a także w zależności od podmiotu: NIP/PESEL, KRS/CEiDG)</w:t>
      </w:r>
      <w:r w:rsidRPr="00625EA9">
        <w:rPr>
          <w:rFonts w:cstheme="minorHAnsi"/>
          <w:sz w:val="20"/>
          <w:szCs w:val="20"/>
        </w:rPr>
        <w:t>,</w:t>
      </w:r>
      <w:r w:rsidRPr="00625EA9">
        <w:rPr>
          <w:rFonts w:cstheme="minorHAnsi"/>
          <w:sz w:val="20"/>
          <w:szCs w:val="20"/>
        </w:rPr>
        <w:br/>
        <w:t>nie zachodzą podstawy wykluczenia z postępowania o udzielenie zamówienia przewidziane w  art.  5k rozporządzenia 833/2014 w brzmieniu nadanym rozporządzeniem 2022/576.</w:t>
      </w:r>
    </w:p>
    <w:p w14:paraId="7105F8AD" w14:textId="77777777" w:rsidR="00EF45B6" w:rsidRPr="00625EA9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PODANYCH INFORMACJI:</w:t>
      </w:r>
    </w:p>
    <w:p w14:paraId="0D21FB2A" w14:textId="095F2E94" w:rsidR="00EF45B6" w:rsidRPr="00277971" w:rsidRDefault="00277971" w:rsidP="0027797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BAD268A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Oświadczam, że wszystkie informacje podane w powyższych oświadczeniach są aktualne </w:t>
      </w:r>
      <w:r w:rsidRPr="00625EA9">
        <w:rPr>
          <w:rFonts w:cstheme="minorHAnsi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0D86429C" w14:textId="77777777" w:rsidR="00EF45B6" w:rsidRPr="00625EA9" w:rsidRDefault="00EF45B6" w:rsidP="00EF45B6">
      <w:pPr>
        <w:shd w:val="clear" w:color="auto" w:fill="BFBFBF" w:themeFill="background1" w:themeFillShade="BF"/>
        <w:spacing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INFORMACJA DOTYCZĄCA DOSTĘPU DO PODMIOTOWYCH ŚRODKÓW DOWODOWYCH:</w:t>
      </w:r>
    </w:p>
    <w:p w14:paraId="4C4CA4DB" w14:textId="592C7388" w:rsidR="00EF45B6" w:rsidRPr="00625EA9" w:rsidRDefault="00EF45B6" w:rsidP="001878D7">
      <w:pPr>
        <w:spacing w:after="12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  <w:r w:rsidR="005E5605" w:rsidRPr="00625EA9">
        <w:rPr>
          <w:rFonts w:cstheme="minorHAnsi"/>
          <w:sz w:val="20"/>
          <w:szCs w:val="20"/>
        </w:rPr>
        <w:br/>
      </w:r>
      <w:r w:rsidRPr="00625EA9">
        <w:rPr>
          <w:rFonts w:cstheme="minorHAnsi"/>
          <w:sz w:val="20"/>
          <w:szCs w:val="20"/>
        </w:rPr>
        <w:t>1) ......................................................................................................................................................</w:t>
      </w:r>
    </w:p>
    <w:p w14:paraId="335D507B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1DE5603E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2) .......................................................................................................................................................</w:t>
      </w:r>
    </w:p>
    <w:p w14:paraId="05E75769" w14:textId="072D7161" w:rsidR="009067DC" w:rsidRPr="00625EA9" w:rsidRDefault="00EF45B6" w:rsidP="00EF45B6">
      <w:pPr>
        <w:spacing w:after="0" w:line="360" w:lineRule="auto"/>
        <w:jc w:val="both"/>
        <w:rPr>
          <w:rFonts w:cstheme="minorHAnsi"/>
          <w:i/>
          <w:sz w:val="20"/>
          <w:szCs w:val="20"/>
        </w:rPr>
      </w:pPr>
      <w:r w:rsidRPr="00625EA9">
        <w:rPr>
          <w:rFonts w:cstheme="minorHAnsi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435F3742" w14:textId="77777777" w:rsidR="00462D74" w:rsidRPr="00625EA9" w:rsidRDefault="00462D74" w:rsidP="00462D74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46C6ADB2" w14:textId="492268E7" w:rsidR="0072465F" w:rsidRPr="00625EA9" w:rsidRDefault="0072465F" w:rsidP="0072465F">
      <w:pPr>
        <w:spacing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  <w:t>……………………………………</w:t>
      </w:r>
      <w:r w:rsidR="00FC2303" w:rsidRPr="00625EA9">
        <w:rPr>
          <w:rFonts w:cstheme="minorHAnsi"/>
          <w:sz w:val="20"/>
          <w:szCs w:val="20"/>
        </w:rPr>
        <w:t>.</w:t>
      </w:r>
    </w:p>
    <w:p w14:paraId="0C8E3652" w14:textId="75635447" w:rsidR="0072465F" w:rsidRPr="00277971" w:rsidRDefault="0072465F" w:rsidP="00277971">
      <w:pPr>
        <w:spacing w:line="360" w:lineRule="auto"/>
        <w:jc w:val="both"/>
        <w:rPr>
          <w:rFonts w:cstheme="minorHAnsi"/>
          <w:i/>
          <w:sz w:val="20"/>
          <w:szCs w:val="20"/>
        </w:rPr>
      </w:pP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i/>
          <w:sz w:val="20"/>
          <w:szCs w:val="20"/>
        </w:rPr>
        <w:tab/>
        <w:t xml:space="preserve">Data; </w:t>
      </w:r>
      <w:bookmarkStart w:id="4" w:name="_Hlk102639179"/>
      <w:r w:rsidR="005C4A49" w:rsidRPr="00625EA9">
        <w:rPr>
          <w:rFonts w:cstheme="minorHAnsi"/>
          <w:i/>
          <w:sz w:val="20"/>
          <w:szCs w:val="20"/>
        </w:rPr>
        <w:t>k</w:t>
      </w:r>
      <w:r w:rsidRPr="00625EA9">
        <w:rPr>
          <w:rFonts w:cstheme="minorHAnsi"/>
          <w:i/>
          <w:sz w:val="20"/>
          <w:szCs w:val="20"/>
        </w:rPr>
        <w:t xml:space="preserve">walifikowany podpis elektroniczny </w:t>
      </w:r>
      <w:bookmarkEnd w:id="4"/>
    </w:p>
    <w:sectPr w:rsidR="0072465F" w:rsidRPr="002779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282AA43C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</w:t>
      </w:r>
      <w:r w:rsidR="004407F1">
        <w:rPr>
          <w:rFonts w:ascii="Arial" w:hAnsi="Arial" w:cs="Arial"/>
          <w:sz w:val="16"/>
          <w:szCs w:val="16"/>
        </w:rPr>
        <w:t xml:space="preserve"> lit. a)</w:t>
      </w:r>
      <w:r w:rsidRPr="00B929A1">
        <w:rPr>
          <w:rFonts w:ascii="Arial" w:hAnsi="Arial" w:cs="Arial"/>
          <w:sz w:val="16"/>
          <w:szCs w:val="16"/>
        </w:rPr>
        <w:t xml:space="preserve"> i</w:t>
      </w:r>
      <w:r w:rsidR="004407F1">
        <w:rPr>
          <w:rFonts w:ascii="Arial" w:hAnsi="Arial" w:cs="Arial"/>
          <w:sz w:val="16"/>
          <w:szCs w:val="16"/>
        </w:rPr>
        <w:t xml:space="preserve"> art.</w:t>
      </w:r>
      <w:r w:rsidRPr="00B929A1">
        <w:rPr>
          <w:rFonts w:ascii="Arial" w:hAnsi="Arial" w:cs="Arial"/>
          <w:sz w:val="16"/>
          <w:szCs w:val="16"/>
        </w:rPr>
        <w:t>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1352E8AC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</w:t>
      </w:r>
      <w:r w:rsidR="004407F1">
        <w:rPr>
          <w:rFonts w:ascii="Arial" w:hAnsi="Arial" w:cs="Arial"/>
          <w:sz w:val="16"/>
          <w:szCs w:val="16"/>
        </w:rPr>
        <w:t>,</w:t>
      </w:r>
      <w:r w:rsidRPr="00B929A1">
        <w:rPr>
          <w:rFonts w:ascii="Arial" w:hAnsi="Arial" w:cs="Arial"/>
          <w:sz w:val="16"/>
          <w:szCs w:val="16"/>
        </w:rPr>
        <w:t xml:space="preserve"> osób fizycznych</w:t>
      </w:r>
      <w:r w:rsidR="004407F1">
        <w:rPr>
          <w:rFonts w:ascii="Arial" w:hAnsi="Arial" w:cs="Arial"/>
          <w:sz w:val="16"/>
          <w:szCs w:val="16"/>
        </w:rPr>
        <w:t xml:space="preserve"> zamieszkałych w Rosji</w:t>
      </w:r>
      <w:r w:rsidRPr="00B929A1">
        <w:rPr>
          <w:rFonts w:ascii="Arial" w:hAnsi="Arial" w:cs="Arial"/>
          <w:sz w:val="16"/>
          <w:szCs w:val="16"/>
        </w:rPr>
        <w:t xml:space="preserve"> lub</w:t>
      </w:r>
      <w:r w:rsidR="004407F1">
        <w:rPr>
          <w:rFonts w:ascii="Arial" w:hAnsi="Arial" w:cs="Arial"/>
          <w:sz w:val="16"/>
          <w:szCs w:val="16"/>
        </w:rPr>
        <w:t xml:space="preserve"> osób</w:t>
      </w:r>
      <w:r w:rsidRPr="00B929A1">
        <w:rPr>
          <w:rFonts w:ascii="Arial" w:hAnsi="Arial" w:cs="Arial"/>
          <w:sz w:val="16"/>
          <w:szCs w:val="16"/>
        </w:rPr>
        <w:t xml:space="preserve"> prawnych, podmiotów lub organów z siedzibą w Rosji;</w:t>
      </w:r>
    </w:p>
    <w:p w14:paraId="3A1CDD3E" w14:textId="395FA1B8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</w:t>
      </w:r>
      <w:r w:rsidR="004407F1">
        <w:rPr>
          <w:rFonts w:ascii="Arial" w:hAnsi="Arial" w:cs="Arial"/>
          <w:sz w:val="16"/>
          <w:szCs w:val="16"/>
        </w:rPr>
        <w:t xml:space="preserve">osoby fizycznej lub prawnej, </w:t>
      </w:r>
      <w:r w:rsidRPr="00B929A1">
        <w:rPr>
          <w:rFonts w:ascii="Arial" w:hAnsi="Arial" w:cs="Arial"/>
          <w:sz w:val="16"/>
          <w:szCs w:val="16"/>
        </w:rPr>
        <w:t>podmiotu</w:t>
      </w:r>
      <w:r w:rsidR="004407F1">
        <w:rPr>
          <w:rFonts w:ascii="Arial" w:hAnsi="Arial" w:cs="Arial"/>
          <w:sz w:val="16"/>
          <w:szCs w:val="16"/>
        </w:rPr>
        <w:t xml:space="preserve"> lub organu</w:t>
      </w:r>
      <w:r w:rsidRPr="00B929A1">
        <w:rPr>
          <w:rFonts w:ascii="Arial" w:hAnsi="Arial" w:cs="Arial"/>
          <w:sz w:val="16"/>
          <w:szCs w:val="16"/>
        </w:rPr>
        <w:t>, o który</w:t>
      </w:r>
      <w:r w:rsidR="004407F1">
        <w:rPr>
          <w:rFonts w:ascii="Arial" w:hAnsi="Arial" w:cs="Arial"/>
          <w:sz w:val="16"/>
          <w:szCs w:val="16"/>
        </w:rPr>
        <w:t>ch</w:t>
      </w:r>
      <w:r w:rsidRPr="00B929A1">
        <w:rPr>
          <w:rFonts w:ascii="Arial" w:hAnsi="Arial" w:cs="Arial"/>
          <w:sz w:val="16"/>
          <w:szCs w:val="16"/>
        </w:rPr>
        <w:t xml:space="preserve"> mowa w lit. a) niniejszego ustępu; lub</w:t>
      </w:r>
      <w:bookmarkEnd w:id="0"/>
    </w:p>
    <w:p w14:paraId="00605D7B" w14:textId="475BCB4D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</w:t>
      </w:r>
      <w:r w:rsidR="004407F1">
        <w:rPr>
          <w:rFonts w:ascii="Arial" w:hAnsi="Arial" w:cs="Arial"/>
          <w:sz w:val="16"/>
          <w:szCs w:val="16"/>
        </w:rPr>
        <w:t xml:space="preserve"> osoby fizycznej lub prawnej, podmiotu lub organu</w:t>
      </w:r>
      <w:r w:rsidRPr="00B929A1">
        <w:rPr>
          <w:rFonts w:ascii="Arial" w:hAnsi="Arial" w:cs="Arial"/>
          <w:sz w:val="16"/>
          <w:szCs w:val="16"/>
        </w:rPr>
        <w:t>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DF1A9A12"/>
    <w:lvl w:ilvl="0" w:tplc="29285D8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9339054">
    <w:abstractNumId w:val="2"/>
  </w:num>
  <w:num w:numId="2" w16cid:durableId="1833253901">
    <w:abstractNumId w:val="1"/>
  </w:num>
  <w:num w:numId="3" w16cid:durableId="6115969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44330"/>
    <w:rsid w:val="00074793"/>
    <w:rsid w:val="0008372E"/>
    <w:rsid w:val="000B07BD"/>
    <w:rsid w:val="000B1DB3"/>
    <w:rsid w:val="000E54D7"/>
    <w:rsid w:val="000F1021"/>
    <w:rsid w:val="00101E83"/>
    <w:rsid w:val="00163825"/>
    <w:rsid w:val="00164500"/>
    <w:rsid w:val="00166DCD"/>
    <w:rsid w:val="00180B24"/>
    <w:rsid w:val="00181C47"/>
    <w:rsid w:val="001878D7"/>
    <w:rsid w:val="001A0D70"/>
    <w:rsid w:val="001C7622"/>
    <w:rsid w:val="001D4BE2"/>
    <w:rsid w:val="00205F16"/>
    <w:rsid w:val="0021086B"/>
    <w:rsid w:val="00244D67"/>
    <w:rsid w:val="00252230"/>
    <w:rsid w:val="00274196"/>
    <w:rsid w:val="00275181"/>
    <w:rsid w:val="00277971"/>
    <w:rsid w:val="002A4BBA"/>
    <w:rsid w:val="002B39C8"/>
    <w:rsid w:val="002C4F89"/>
    <w:rsid w:val="002D3281"/>
    <w:rsid w:val="002E1F30"/>
    <w:rsid w:val="002E308D"/>
    <w:rsid w:val="0031511B"/>
    <w:rsid w:val="00325FD5"/>
    <w:rsid w:val="00326360"/>
    <w:rsid w:val="00353215"/>
    <w:rsid w:val="00363404"/>
    <w:rsid w:val="003658BA"/>
    <w:rsid w:val="00374972"/>
    <w:rsid w:val="003964F0"/>
    <w:rsid w:val="003A0825"/>
    <w:rsid w:val="003A1B2A"/>
    <w:rsid w:val="003A288D"/>
    <w:rsid w:val="003B20E0"/>
    <w:rsid w:val="003B41EA"/>
    <w:rsid w:val="003F554E"/>
    <w:rsid w:val="00401083"/>
    <w:rsid w:val="0040622B"/>
    <w:rsid w:val="004337E3"/>
    <w:rsid w:val="004407F1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089A"/>
    <w:rsid w:val="005E5605"/>
    <w:rsid w:val="005F269B"/>
    <w:rsid w:val="00612A82"/>
    <w:rsid w:val="00625EA9"/>
    <w:rsid w:val="00661308"/>
    <w:rsid w:val="00671064"/>
    <w:rsid w:val="00675CEE"/>
    <w:rsid w:val="006B5299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635"/>
    <w:rsid w:val="00835AA4"/>
    <w:rsid w:val="0084509A"/>
    <w:rsid w:val="008507FE"/>
    <w:rsid w:val="00865841"/>
    <w:rsid w:val="0087106E"/>
    <w:rsid w:val="00872846"/>
    <w:rsid w:val="008A3178"/>
    <w:rsid w:val="008D0E7E"/>
    <w:rsid w:val="008E353E"/>
    <w:rsid w:val="008F60AE"/>
    <w:rsid w:val="009067DC"/>
    <w:rsid w:val="0091611E"/>
    <w:rsid w:val="00935C15"/>
    <w:rsid w:val="009561D0"/>
    <w:rsid w:val="009662D6"/>
    <w:rsid w:val="009A0A1A"/>
    <w:rsid w:val="009A110B"/>
    <w:rsid w:val="009A138B"/>
    <w:rsid w:val="009D26F2"/>
    <w:rsid w:val="00A0055B"/>
    <w:rsid w:val="00A0641D"/>
    <w:rsid w:val="00A21AF8"/>
    <w:rsid w:val="00A478EF"/>
    <w:rsid w:val="00A52583"/>
    <w:rsid w:val="00A56B56"/>
    <w:rsid w:val="00A57F13"/>
    <w:rsid w:val="00A841EE"/>
    <w:rsid w:val="00A940AE"/>
    <w:rsid w:val="00AA1BDE"/>
    <w:rsid w:val="00AB19B5"/>
    <w:rsid w:val="00AB4BEB"/>
    <w:rsid w:val="00AC6DF2"/>
    <w:rsid w:val="00AD57EB"/>
    <w:rsid w:val="00B06530"/>
    <w:rsid w:val="00B076D6"/>
    <w:rsid w:val="00B406D1"/>
    <w:rsid w:val="00B81B22"/>
    <w:rsid w:val="00B81D52"/>
    <w:rsid w:val="00BA798A"/>
    <w:rsid w:val="00BB0B9C"/>
    <w:rsid w:val="00BC7C61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C0AAC"/>
    <w:rsid w:val="00CD2FC0"/>
    <w:rsid w:val="00CF7D14"/>
    <w:rsid w:val="00D13E55"/>
    <w:rsid w:val="00D22A12"/>
    <w:rsid w:val="00D36CA3"/>
    <w:rsid w:val="00D37BC3"/>
    <w:rsid w:val="00D556E3"/>
    <w:rsid w:val="00D6317D"/>
    <w:rsid w:val="00D91691"/>
    <w:rsid w:val="00D92243"/>
    <w:rsid w:val="00D9619E"/>
    <w:rsid w:val="00DB65EC"/>
    <w:rsid w:val="00DD39BE"/>
    <w:rsid w:val="00DE498F"/>
    <w:rsid w:val="00DE6983"/>
    <w:rsid w:val="00DF4767"/>
    <w:rsid w:val="00E10B15"/>
    <w:rsid w:val="00E14C7D"/>
    <w:rsid w:val="00E22985"/>
    <w:rsid w:val="00E26BB7"/>
    <w:rsid w:val="00E34D47"/>
    <w:rsid w:val="00E936F5"/>
    <w:rsid w:val="00E95376"/>
    <w:rsid w:val="00EA7C20"/>
    <w:rsid w:val="00EC5C90"/>
    <w:rsid w:val="00ED3FD0"/>
    <w:rsid w:val="00EF45B6"/>
    <w:rsid w:val="00EF7F7F"/>
    <w:rsid w:val="00F14423"/>
    <w:rsid w:val="00F3511F"/>
    <w:rsid w:val="00F6589D"/>
    <w:rsid w:val="00F8611B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DE49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E498F"/>
  </w:style>
  <w:style w:type="paragraph" w:styleId="Stopka">
    <w:name w:val="footer"/>
    <w:basedOn w:val="Normalny"/>
    <w:link w:val="StopkaZnak"/>
    <w:uiPriority w:val="99"/>
    <w:unhideWhenUsed/>
    <w:rsid w:val="00DE49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E49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F5841C-3CC1-47C4-9AF2-7A9800ED7A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906</Words>
  <Characters>5437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Monika Dziubdziela</cp:lastModifiedBy>
  <cp:revision>10</cp:revision>
  <cp:lastPrinted>2025-11-04T08:00:00Z</cp:lastPrinted>
  <dcterms:created xsi:type="dcterms:W3CDTF">2025-10-24T11:37:00Z</dcterms:created>
  <dcterms:modified xsi:type="dcterms:W3CDTF">2025-12-15T08:28:00Z</dcterms:modified>
</cp:coreProperties>
</file>