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9731C" w14:textId="583D20B8" w:rsidR="00136BE9" w:rsidRDefault="00136BE9" w:rsidP="00136BE9">
      <w:pPr>
        <w:pStyle w:val="Tekstpodstawowy"/>
        <w:spacing w:before="84"/>
        <w:ind w:left="8" w:right="2"/>
      </w:pPr>
      <w:r>
        <w:t>Sprawa 151/2025</w:t>
      </w:r>
    </w:p>
    <w:p w14:paraId="095EA9E7" w14:textId="52054EB6" w:rsidR="004912B8" w:rsidRDefault="00000000">
      <w:pPr>
        <w:pStyle w:val="Tekstpodstawowy"/>
        <w:spacing w:before="84"/>
        <w:ind w:left="8" w:right="2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0FA8C77B" w14:textId="77777777" w:rsidR="004912B8" w:rsidRDefault="00000000">
      <w:pPr>
        <w:pStyle w:val="Tekstpodstawowy"/>
        <w:spacing w:before="9"/>
        <w:ind w:left="6" w:right="8"/>
        <w:jc w:val="center"/>
      </w:pPr>
      <w:r>
        <w:t>Dostawy</w:t>
      </w:r>
      <w:r>
        <w:rPr>
          <w:spacing w:val="-6"/>
        </w:rPr>
        <w:t xml:space="preserve"> </w:t>
      </w:r>
      <w:r>
        <w:t>wyrobów</w:t>
      </w:r>
      <w:r>
        <w:rPr>
          <w:spacing w:val="-6"/>
        </w:rPr>
        <w:t xml:space="preserve"> </w:t>
      </w:r>
      <w:r>
        <w:t>dla</w:t>
      </w:r>
      <w:r>
        <w:rPr>
          <w:spacing w:val="-6"/>
        </w:rPr>
        <w:t xml:space="preserve"> </w:t>
      </w:r>
      <w:r>
        <w:t>Zakładu</w:t>
      </w:r>
      <w:r>
        <w:rPr>
          <w:spacing w:val="-6"/>
        </w:rPr>
        <w:t xml:space="preserve"> </w:t>
      </w:r>
      <w:r>
        <w:t>Analityki</w:t>
      </w:r>
      <w:r>
        <w:rPr>
          <w:spacing w:val="-5"/>
        </w:rPr>
        <w:t xml:space="preserve"> </w:t>
      </w:r>
      <w:r>
        <w:t>Lekarskiej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36</w:t>
      </w:r>
      <w:r>
        <w:rPr>
          <w:spacing w:val="-5"/>
        </w:rPr>
        <w:t xml:space="preserve"> </w:t>
      </w:r>
      <w:r>
        <w:rPr>
          <w:spacing w:val="-2"/>
        </w:rPr>
        <w:t>miesięcy</w:t>
      </w:r>
    </w:p>
    <w:p w14:paraId="58F974E0" w14:textId="77777777" w:rsidR="004912B8" w:rsidRDefault="004912B8">
      <w:pPr>
        <w:pStyle w:val="Tekstpodstawowy"/>
        <w:rPr>
          <w:sz w:val="20"/>
        </w:rPr>
      </w:pPr>
    </w:p>
    <w:p w14:paraId="7505A23E" w14:textId="77777777" w:rsidR="004912B8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8B97034" wp14:editId="4D122992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D32F03" w14:textId="77777777" w:rsidR="004912B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B97034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4ED32F03" w14:textId="77777777" w:rsidR="004912B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42E21CD" w14:textId="77777777" w:rsidR="004912B8" w:rsidRDefault="004912B8">
      <w:pPr>
        <w:pStyle w:val="Tekstpodstawowy"/>
        <w:spacing w:before="38"/>
      </w:pPr>
    </w:p>
    <w:p w14:paraId="28D3AA4A" w14:textId="77777777" w:rsidR="004912B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5B389340" w14:textId="77777777" w:rsidR="004912B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2475EB33" w14:textId="77777777" w:rsidR="004912B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5ACCBB0C" w14:textId="77777777" w:rsidR="004912B8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7B30AC0C" w14:textId="77777777" w:rsidR="004912B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15454FC2" w14:textId="77777777" w:rsidR="004912B8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1F1181A5" w14:textId="77777777" w:rsidR="004912B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7DA76B4F" w14:textId="77777777" w:rsidR="004912B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1ACCA3C5" w14:textId="77777777" w:rsidR="004912B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37B38FF6" w14:textId="77777777" w:rsidR="004912B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7EA6B092" w14:textId="77777777" w:rsidR="004912B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5BD0D9EF" w14:textId="77777777" w:rsidR="004912B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 w:rsidR="004912B8">
          <w:rPr>
            <w:rFonts w:ascii="Arial MT"/>
            <w:spacing w:val="-2"/>
            <w:sz w:val="18"/>
          </w:rPr>
          <w:t>bbaranowska@10wsk.mil.pl</w:t>
        </w:r>
      </w:hyperlink>
    </w:p>
    <w:p w14:paraId="76457A44" w14:textId="77777777" w:rsidR="004912B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 w:rsidR="004912B8">
          <w:rPr>
            <w:rFonts w:ascii="Arial MT" w:hAnsi="Arial MT"/>
            <w:spacing w:val="-2"/>
            <w:sz w:val="18"/>
          </w:rPr>
          <w:t>www.10wsk.mil.pl</w:t>
        </w:r>
      </w:hyperlink>
    </w:p>
    <w:p w14:paraId="627077BD" w14:textId="77777777" w:rsidR="004912B8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0FAE8360" w14:textId="77777777" w:rsidR="004912B8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34F2BB10" w14:textId="77777777" w:rsidR="004912B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D1A619" wp14:editId="21DDE1AE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4EA4F4" w14:textId="77777777" w:rsidR="004912B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1A619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64EA4F4" w14:textId="77777777" w:rsidR="004912B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FF2FB3" w14:textId="77777777" w:rsidR="004912B8" w:rsidRDefault="004912B8">
      <w:pPr>
        <w:pStyle w:val="Tekstpodstawowy"/>
        <w:spacing w:before="38"/>
        <w:rPr>
          <w:rFonts w:ascii="Arial MT"/>
          <w:b w:val="0"/>
        </w:rPr>
      </w:pPr>
    </w:p>
    <w:p w14:paraId="7ED5CC87" w14:textId="77777777" w:rsidR="004912B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00610737</w:t>
      </w:r>
    </w:p>
    <w:p w14:paraId="6B144376" w14:textId="77777777" w:rsidR="004912B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2025-12-</w:t>
      </w:r>
      <w:r>
        <w:rPr>
          <w:rFonts w:ascii="Arial MT" w:hAnsi="Arial MT"/>
          <w:spacing w:val="-5"/>
          <w:sz w:val="18"/>
        </w:rPr>
        <w:t>19</w:t>
      </w:r>
    </w:p>
    <w:p w14:paraId="036CFFC8" w14:textId="77777777" w:rsidR="004912B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278675" wp14:editId="7F5E23D2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9BF21F" w14:textId="77777777" w:rsidR="004912B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278675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F9BF21F" w14:textId="77777777" w:rsidR="004912B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9D3D27" w14:textId="77777777" w:rsidR="004912B8" w:rsidRDefault="004912B8">
      <w:pPr>
        <w:pStyle w:val="Tekstpodstawowy"/>
        <w:spacing w:before="38"/>
        <w:rPr>
          <w:rFonts w:ascii="Arial MT"/>
          <w:b w:val="0"/>
        </w:rPr>
      </w:pPr>
    </w:p>
    <w:p w14:paraId="363FBC10" w14:textId="77777777" w:rsidR="004912B8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461E82CF" w14:textId="77777777" w:rsidR="004912B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1B8D269A" w14:textId="77777777" w:rsidR="004912B8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00595262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110EAEE6" w14:textId="77777777" w:rsidR="004912B8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7B5875EF" w14:textId="77777777" w:rsidR="004912B8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BB13D80" w14:textId="77777777" w:rsidR="004912B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29910BBA" w14:textId="77777777" w:rsidR="004912B8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3C7BA933" w14:textId="77777777" w:rsidR="004912B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2025-12-22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6F16E011" w14:textId="77777777" w:rsidR="004912B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5B9EE482" w14:textId="77777777" w:rsidR="004912B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2025-12-29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79B144A3" w14:textId="77777777" w:rsidR="004912B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20A31342" w14:textId="77777777" w:rsidR="004912B8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2B269023" w14:textId="77777777" w:rsidR="004912B8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01745B4C" w14:textId="77777777" w:rsidR="004912B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2025-12-22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67DF1825" w14:textId="77777777" w:rsidR="004912B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74AE43B8" w14:textId="77777777" w:rsidR="004912B8" w:rsidRDefault="00000000">
      <w:pPr>
        <w:spacing w:before="10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2025-12-29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404BB4F4" w14:textId="77777777" w:rsidR="00136BE9" w:rsidRDefault="00136BE9">
      <w:pPr>
        <w:spacing w:before="10"/>
        <w:ind w:left="100"/>
        <w:rPr>
          <w:rFonts w:ascii="Arial MT"/>
          <w:spacing w:val="-2"/>
          <w:sz w:val="19"/>
        </w:rPr>
      </w:pPr>
    </w:p>
    <w:p w14:paraId="7F4AFD85" w14:textId="77777777" w:rsidR="00136BE9" w:rsidRDefault="00136BE9">
      <w:pPr>
        <w:spacing w:before="10"/>
        <w:ind w:left="100"/>
        <w:rPr>
          <w:rFonts w:ascii="Arial MT"/>
          <w:spacing w:val="-2"/>
          <w:sz w:val="19"/>
        </w:rPr>
      </w:pPr>
    </w:p>
    <w:p w14:paraId="6D2B8302" w14:textId="77777777" w:rsidR="00136BE9" w:rsidRDefault="00136BE9">
      <w:pPr>
        <w:spacing w:before="10"/>
        <w:ind w:left="100"/>
        <w:rPr>
          <w:rFonts w:ascii="Arial MT"/>
          <w:spacing w:val="-2"/>
          <w:sz w:val="19"/>
        </w:rPr>
      </w:pPr>
    </w:p>
    <w:p w14:paraId="7787E8BF" w14:textId="77777777" w:rsidR="00136BE9" w:rsidRDefault="00136BE9">
      <w:pPr>
        <w:spacing w:before="10"/>
        <w:ind w:left="100"/>
        <w:rPr>
          <w:rFonts w:ascii="Arial MT"/>
          <w:sz w:val="19"/>
        </w:rPr>
      </w:pPr>
    </w:p>
    <w:p w14:paraId="5C68CDF2" w14:textId="77777777" w:rsidR="004912B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2ACE0F4C" w14:textId="77777777" w:rsidR="004912B8" w:rsidRDefault="00000000">
      <w:pPr>
        <w:spacing w:before="86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3E2DB1CC" w14:textId="77777777" w:rsidR="004912B8" w:rsidRDefault="00000000">
      <w:pPr>
        <w:spacing w:before="202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2026-01-20</w:t>
      </w:r>
    </w:p>
    <w:p w14:paraId="7A0ABB1E" w14:textId="77777777" w:rsidR="004912B8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2026-01-</w:t>
      </w:r>
      <w:r>
        <w:rPr>
          <w:rFonts w:ascii="Arial MT"/>
          <w:spacing w:val="-5"/>
          <w:sz w:val="19"/>
        </w:rPr>
        <w:t>27</w:t>
      </w:r>
    </w:p>
    <w:p w14:paraId="69188A75" w14:textId="77777777" w:rsidR="00136BE9" w:rsidRDefault="00136BE9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1211FBE8" w14:textId="77777777" w:rsidR="00136BE9" w:rsidRDefault="00136BE9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4605C98A" w14:textId="77777777" w:rsidR="00136BE9" w:rsidRDefault="00136BE9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6FBA5518" w14:textId="77777777" w:rsidR="00136BE9" w:rsidRPr="00136BE9" w:rsidRDefault="00136BE9" w:rsidP="00136BE9">
      <w:pPr>
        <w:spacing w:before="177"/>
        <w:ind w:left="100"/>
        <w:rPr>
          <w:rFonts w:ascii="Arial MT" w:eastAsia="Arial MT" w:hAnsi="Arial MT" w:cs="Arial MT"/>
          <w:sz w:val="18"/>
        </w:rPr>
      </w:pPr>
    </w:p>
    <w:p w14:paraId="5A5F6A69" w14:textId="77777777" w:rsidR="00136BE9" w:rsidRPr="00136BE9" w:rsidRDefault="00136BE9" w:rsidP="00136BE9">
      <w:pPr>
        <w:spacing w:before="177"/>
        <w:ind w:left="100"/>
        <w:rPr>
          <w:rFonts w:ascii="Arial MT" w:eastAsia="Arial MT" w:hAnsi="Arial MT" w:cs="Arial MT"/>
          <w:i/>
          <w:iCs/>
          <w:sz w:val="20"/>
          <w:szCs w:val="20"/>
        </w:rPr>
      </w:pP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sz w:val="18"/>
        </w:rPr>
        <w:tab/>
      </w:r>
      <w:r w:rsidRPr="00136BE9">
        <w:rPr>
          <w:rFonts w:ascii="Arial MT" w:eastAsia="Arial MT" w:hAnsi="Arial MT" w:cs="Arial MT"/>
          <w:i/>
          <w:iCs/>
          <w:sz w:val="20"/>
          <w:szCs w:val="20"/>
        </w:rPr>
        <w:t>Zamawiający</w:t>
      </w:r>
    </w:p>
    <w:p w14:paraId="19821F2E" w14:textId="77777777" w:rsidR="00136BE9" w:rsidRPr="00136BE9" w:rsidRDefault="00136BE9" w:rsidP="00136BE9">
      <w:pPr>
        <w:spacing w:before="177"/>
        <w:ind w:left="100"/>
        <w:rPr>
          <w:rFonts w:ascii="Arial MT" w:eastAsia="Arial MT" w:hAnsi="Arial MT" w:cs="Arial MT"/>
          <w:sz w:val="18"/>
        </w:rPr>
      </w:pPr>
    </w:p>
    <w:p w14:paraId="2FF2E3CE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141A233D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9C6A6FD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65010ADB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740A5051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AB82EAF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16E3C1C6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3A8D865F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6268C240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67F105FC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47F949A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D749BAE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0D8543D9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C8882F2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C1450B6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26924F2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36BB0EB0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12F474F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DCF8594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D445D7A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32C2DB93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786E7077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3FDD6BCF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C7DB14D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6D07AD4A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5A8FD350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5AAA7F66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59E65601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747E380E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9396D2B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1B1DDCAC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63A761FD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276706E5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36804CD1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730FCEA8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4077EFFA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</w:p>
    <w:p w14:paraId="543E27DB" w14:textId="399DE853" w:rsidR="00136BE9" w:rsidRPr="00136BE9" w:rsidRDefault="00136BE9" w:rsidP="00136BE9">
      <w:pPr>
        <w:ind w:left="108" w:hanging="108"/>
        <w:rPr>
          <w:rFonts w:eastAsiaTheme="minorHAnsi"/>
          <w:sz w:val="18"/>
          <w:szCs w:val="18"/>
        </w:rPr>
      </w:pPr>
      <w:r w:rsidRPr="00136BE9">
        <w:rPr>
          <w:rFonts w:eastAsia="Arial MT"/>
          <w:sz w:val="18"/>
          <w:szCs w:val="18"/>
        </w:rPr>
        <w:t xml:space="preserve">Wyk. w 1 egz. na </w:t>
      </w:r>
      <w:r>
        <w:rPr>
          <w:rFonts w:eastAsia="Arial MT"/>
          <w:sz w:val="18"/>
          <w:szCs w:val="18"/>
        </w:rPr>
        <w:t>1</w:t>
      </w:r>
      <w:r w:rsidRPr="00136BE9">
        <w:rPr>
          <w:rFonts w:eastAsia="Arial MT"/>
          <w:sz w:val="18"/>
          <w:szCs w:val="18"/>
        </w:rPr>
        <w:t xml:space="preserve"> ark.</w:t>
      </w:r>
    </w:p>
    <w:p w14:paraId="6F8BD4D2" w14:textId="77777777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  <w:r w:rsidRPr="00136BE9">
        <w:rPr>
          <w:rFonts w:eastAsia="Arial MT"/>
          <w:sz w:val="18"/>
          <w:szCs w:val="18"/>
        </w:rPr>
        <w:t>Egz. 1 - biuro przepustek T2612 B5</w:t>
      </w:r>
    </w:p>
    <w:p w14:paraId="62707B71" w14:textId="0394CAA2" w:rsidR="00136BE9" w:rsidRPr="00136BE9" w:rsidRDefault="00136BE9" w:rsidP="00136BE9">
      <w:pPr>
        <w:ind w:left="108" w:hanging="108"/>
        <w:rPr>
          <w:rFonts w:eastAsia="Arial MT"/>
          <w:sz w:val="18"/>
          <w:szCs w:val="18"/>
        </w:rPr>
      </w:pPr>
      <w:r w:rsidRPr="00136BE9">
        <w:rPr>
          <w:rFonts w:eastAsia="Arial MT"/>
          <w:sz w:val="18"/>
          <w:szCs w:val="18"/>
        </w:rPr>
        <w:t xml:space="preserve">Wyk. Barbara Baranowska tel. 261 417 364, e-mail: </w:t>
      </w:r>
      <w:hyperlink r:id="rId8" w:history="1">
        <w:r w:rsidRPr="00136BE9">
          <w:rPr>
            <w:rStyle w:val="Hipercze"/>
            <w:rFonts w:eastAsia="Arial MT"/>
            <w:sz w:val="18"/>
            <w:szCs w:val="18"/>
          </w:rPr>
          <w:t>baranowska1486@10wsk.mil.pl</w:t>
        </w:r>
      </w:hyperlink>
      <w:r w:rsidRPr="00136BE9">
        <w:rPr>
          <w:rFonts w:eastAsia="Arial MT"/>
          <w:sz w:val="18"/>
          <w:szCs w:val="18"/>
        </w:rPr>
        <w:t xml:space="preserve"> </w:t>
      </w:r>
    </w:p>
    <w:p w14:paraId="103C8156" w14:textId="741AE12C" w:rsidR="00136BE9" w:rsidRPr="00136BE9" w:rsidRDefault="00136BE9" w:rsidP="00136BE9">
      <w:pPr>
        <w:ind w:left="108" w:hanging="108"/>
        <w:rPr>
          <w:rFonts w:ascii="Arial MT" w:eastAsia="Arial MT" w:hAnsi="Arial MT" w:cs="Arial MT"/>
          <w:sz w:val="18"/>
        </w:rPr>
      </w:pPr>
      <w:r w:rsidRPr="00136BE9">
        <w:rPr>
          <w:rFonts w:eastAsia="Arial MT"/>
          <w:sz w:val="18"/>
          <w:szCs w:val="18"/>
        </w:rPr>
        <w:t>Data: 2025-12-1</w:t>
      </w:r>
      <w:r>
        <w:rPr>
          <w:rFonts w:eastAsia="Arial MT"/>
          <w:sz w:val="18"/>
          <w:szCs w:val="18"/>
        </w:rPr>
        <w:t>9</w:t>
      </w:r>
    </w:p>
    <w:p w14:paraId="28D56D0F" w14:textId="77777777" w:rsidR="00136BE9" w:rsidRDefault="00136BE9">
      <w:pPr>
        <w:spacing w:before="194" w:line="249" w:lineRule="auto"/>
        <w:ind w:left="100" w:right="9663"/>
        <w:rPr>
          <w:rFonts w:ascii="Arial MT"/>
          <w:sz w:val="19"/>
        </w:rPr>
      </w:pPr>
    </w:p>
    <w:sectPr w:rsidR="00136BE9">
      <w:headerReference w:type="default" r:id="rId9"/>
      <w:footerReference w:type="default" r:id="rId10"/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1E707" w14:textId="77777777" w:rsidR="005F13DE" w:rsidRDefault="005F13DE">
      <w:r>
        <w:separator/>
      </w:r>
    </w:p>
  </w:endnote>
  <w:endnote w:type="continuationSeparator" w:id="0">
    <w:p w14:paraId="17878B4D" w14:textId="77777777" w:rsidR="005F13DE" w:rsidRDefault="005F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6D5CC" w14:textId="77777777" w:rsidR="004912B8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4A975601" wp14:editId="2ACB4E63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CB8EB0" id="Graphic 3" o:spid="_x0000_s1026" style="position:absolute;margin-left:33.3pt;margin-top:830.05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548B06A1" wp14:editId="748A2015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59249C" w14:textId="77777777" w:rsidR="004912B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2025-12-19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8B06A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1F59249C" w14:textId="77777777" w:rsidR="004912B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2025-12-19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71FDBE69" wp14:editId="2E7EBADB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66DFE" w14:textId="77777777" w:rsidR="004912B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FDBE69" id="Textbox 5" o:spid="_x0000_s1031" type="#_x0000_t202" style="position:absolute;margin-left:492.65pt;margin-top:831.85pt;width:68.25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1D466DFE" w14:textId="77777777" w:rsidR="004912B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066B6" w14:textId="77777777" w:rsidR="005F13DE" w:rsidRDefault="005F13DE">
      <w:r>
        <w:separator/>
      </w:r>
    </w:p>
  </w:footnote>
  <w:footnote w:type="continuationSeparator" w:id="0">
    <w:p w14:paraId="6C7FFBB5" w14:textId="77777777" w:rsidR="005F13DE" w:rsidRDefault="005F1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BB821" w14:textId="77777777" w:rsidR="004912B8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25592D05" wp14:editId="6920E5C4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4B3E39" id="Graphic 1" o:spid="_x0000_s1026" style="position:absolute;margin-left:33.3pt;margin-top:12.2pt;width:528.15pt;height:.6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2E1B7EF3" wp14:editId="6FE1F595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7ABF47" w14:textId="77777777" w:rsidR="004912B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00610737/01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1B7EF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E7ABF47" w14:textId="77777777" w:rsidR="004912B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00610737/01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2B8"/>
    <w:rsid w:val="00136BE9"/>
    <w:rsid w:val="001C25D3"/>
    <w:rsid w:val="00203575"/>
    <w:rsid w:val="004912B8"/>
    <w:rsid w:val="005E19B6"/>
    <w:rsid w:val="005F13DE"/>
    <w:rsid w:val="00F4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9EDB"/>
  <w15:docId w15:val="{74F79FB1-FBED-4E7E-AE26-FBB3D1D5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36BE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6B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dcterms:created xsi:type="dcterms:W3CDTF">2025-12-19T06:24:00Z</dcterms:created>
  <dcterms:modified xsi:type="dcterms:W3CDTF">2025-12-19T06:26:00Z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2025-12-19T00:00:00Z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