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2FADF" w14:textId="0D0A11FE" w:rsidR="006676AE" w:rsidRPr="006D2C4E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6D2C4E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6D2C4E" w:rsidRPr="006D2C4E">
        <w:rPr>
          <w:rFonts w:ascii="Arial Black" w:hAnsi="Arial Black" w:cs="Arial"/>
          <w:bCs/>
          <w:i w:val="0"/>
          <w:sz w:val="20"/>
        </w:rPr>
        <w:t>4</w:t>
      </w:r>
      <w:r w:rsidR="00B36ABD" w:rsidRPr="006D2C4E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734F10C8" w14:textId="77777777" w:rsidR="005103B9" w:rsidRPr="006D2C4E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3B43B0CF" w14:textId="77777777" w:rsidR="006676AE" w:rsidRPr="006D2C4E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>Znak sprawy:</w:t>
      </w:r>
      <w:r w:rsidRPr="006D2C4E">
        <w:rPr>
          <w:rFonts w:ascii="Arial Narrow" w:hAnsi="Arial Narrow" w:cs="Arial"/>
          <w:b/>
          <w:sz w:val="20"/>
          <w:szCs w:val="20"/>
        </w:rPr>
        <w:t xml:space="preserve"> </w:t>
      </w:r>
      <w:r w:rsidR="00F950D9" w:rsidRPr="006D2C4E">
        <w:rPr>
          <w:rFonts w:ascii="Arial Narrow" w:hAnsi="Arial Narrow" w:cs="Arial"/>
          <w:b/>
          <w:sz w:val="20"/>
          <w:szCs w:val="20"/>
        </w:rPr>
        <w:t>148/2025</w:t>
      </w:r>
    </w:p>
    <w:p w14:paraId="2EE2BB42" w14:textId="77777777" w:rsidR="00C4103F" w:rsidRPr="006D2C4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6D2C4E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6D2C4E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6D2C4E">
        <w:rPr>
          <w:rFonts w:ascii="Arial Narrow" w:hAnsi="Arial Narrow" w:cs="Arial"/>
          <w:b/>
          <w:sz w:val="20"/>
          <w:szCs w:val="20"/>
        </w:rPr>
        <w:t>:</w:t>
      </w:r>
    </w:p>
    <w:p w14:paraId="4B36A672" w14:textId="77777777" w:rsidR="006676AE" w:rsidRPr="006D2C4E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 xml:space="preserve"> </w:t>
      </w:r>
      <w:r w:rsidR="00F950D9" w:rsidRPr="006D2C4E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0A9C4A98" w14:textId="77777777" w:rsidR="006676AE" w:rsidRPr="006D2C4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 xml:space="preserve"> </w:t>
      </w:r>
      <w:r w:rsidR="00F950D9" w:rsidRPr="006D2C4E">
        <w:rPr>
          <w:rFonts w:ascii="Arial Narrow" w:hAnsi="Arial Narrow" w:cs="Arial"/>
          <w:sz w:val="20"/>
          <w:szCs w:val="20"/>
        </w:rPr>
        <w:t>ul. Powstańców Warszawy</w:t>
      </w:r>
      <w:r w:rsidRPr="006D2C4E">
        <w:rPr>
          <w:rFonts w:ascii="Arial Narrow" w:hAnsi="Arial Narrow" w:cs="Arial"/>
          <w:sz w:val="20"/>
          <w:szCs w:val="20"/>
        </w:rPr>
        <w:t xml:space="preserve"> </w:t>
      </w:r>
      <w:r w:rsidR="00F950D9" w:rsidRPr="006D2C4E">
        <w:rPr>
          <w:rFonts w:ascii="Arial Narrow" w:hAnsi="Arial Narrow" w:cs="Arial"/>
          <w:sz w:val="20"/>
          <w:szCs w:val="20"/>
        </w:rPr>
        <w:t>5</w:t>
      </w:r>
      <w:r w:rsidRPr="006D2C4E">
        <w:rPr>
          <w:rFonts w:ascii="Arial Narrow" w:hAnsi="Arial Narrow" w:cs="Arial"/>
          <w:sz w:val="20"/>
          <w:szCs w:val="20"/>
        </w:rPr>
        <w:t xml:space="preserve"> </w:t>
      </w:r>
    </w:p>
    <w:p w14:paraId="28E66144" w14:textId="77777777" w:rsidR="00F90CD1" w:rsidRPr="006D2C4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 xml:space="preserve"> </w:t>
      </w:r>
      <w:r w:rsidR="00F950D9" w:rsidRPr="006D2C4E">
        <w:rPr>
          <w:rFonts w:ascii="Arial Narrow" w:hAnsi="Arial Narrow" w:cs="Arial"/>
          <w:sz w:val="20"/>
          <w:szCs w:val="20"/>
        </w:rPr>
        <w:t>85-681</w:t>
      </w:r>
      <w:r w:rsidRPr="006D2C4E">
        <w:rPr>
          <w:rFonts w:ascii="Arial Narrow" w:hAnsi="Arial Narrow" w:cs="Arial"/>
          <w:sz w:val="20"/>
          <w:szCs w:val="20"/>
        </w:rPr>
        <w:t xml:space="preserve"> </w:t>
      </w:r>
      <w:r w:rsidR="00F950D9" w:rsidRPr="006D2C4E">
        <w:rPr>
          <w:rFonts w:ascii="Arial Narrow" w:hAnsi="Arial Narrow" w:cs="Arial"/>
          <w:sz w:val="20"/>
          <w:szCs w:val="20"/>
        </w:rPr>
        <w:t>Bydgoszcz</w:t>
      </w:r>
    </w:p>
    <w:p w14:paraId="292E4273" w14:textId="77777777" w:rsidR="009169D4" w:rsidRPr="006D2C4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6D2C4E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6EB7F9F6" w14:textId="77777777" w:rsidR="009169D4" w:rsidRPr="006D2C4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22FD3773" w14:textId="77777777" w:rsidR="00C4103F" w:rsidRPr="006D2C4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6D2C4E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6744EB9A" w14:textId="77777777" w:rsidR="00C4103F" w:rsidRPr="006D2C4E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6D2C4E">
        <w:rPr>
          <w:rFonts w:ascii="Arial Narrow" w:hAnsi="Arial Narrow" w:cs="Arial"/>
          <w:b/>
          <w:sz w:val="20"/>
          <w:szCs w:val="20"/>
        </w:rPr>
        <w:t>Wykonawca</w:t>
      </w:r>
      <w:r w:rsidR="007936D6" w:rsidRPr="006D2C4E">
        <w:rPr>
          <w:rFonts w:ascii="Arial Narrow" w:hAnsi="Arial Narrow" w:cs="Arial"/>
          <w:b/>
          <w:sz w:val="20"/>
          <w:szCs w:val="20"/>
        </w:rPr>
        <w:t>:</w:t>
      </w:r>
    </w:p>
    <w:p w14:paraId="5A0F4EF5" w14:textId="77777777" w:rsidR="00757EFB" w:rsidRPr="006D2C4E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6D2C4E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6D2C4E">
        <w:rPr>
          <w:rFonts w:ascii="Arial Narrow" w:hAnsi="Arial Narrow" w:cs="Arial"/>
          <w:sz w:val="18"/>
          <w:szCs w:val="18"/>
        </w:rPr>
        <w:t>…………………………</w:t>
      </w:r>
      <w:r w:rsidRPr="006D2C4E">
        <w:rPr>
          <w:rFonts w:ascii="Arial Narrow" w:hAnsi="Arial Narrow" w:cs="Arial"/>
          <w:sz w:val="18"/>
          <w:szCs w:val="18"/>
        </w:rPr>
        <w:t>…</w:t>
      </w:r>
    </w:p>
    <w:p w14:paraId="1854E8F2" w14:textId="77777777" w:rsidR="007118F0" w:rsidRPr="006D2C4E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6D2C4E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6D2C4E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6D2C4E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6D2C4E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6D2C4E">
        <w:rPr>
          <w:rFonts w:ascii="Arial Narrow" w:hAnsi="Arial Narrow" w:cs="Arial"/>
          <w:i/>
          <w:sz w:val="12"/>
          <w:szCs w:val="12"/>
        </w:rPr>
        <w:t>KRS/CEiDG)</w:t>
      </w:r>
    </w:p>
    <w:p w14:paraId="0C793A86" w14:textId="77777777" w:rsidR="00C4103F" w:rsidRPr="006D2C4E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6D2C4E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21C6D969" w14:textId="77777777" w:rsidR="00757EFB" w:rsidRPr="006D2C4E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6D2C4E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6D2C4E">
        <w:rPr>
          <w:rFonts w:ascii="Arial Narrow" w:hAnsi="Arial Narrow" w:cs="Arial"/>
          <w:sz w:val="18"/>
          <w:szCs w:val="18"/>
        </w:rPr>
        <w:t>……</w:t>
      </w:r>
      <w:r w:rsidRPr="006D2C4E">
        <w:rPr>
          <w:rFonts w:ascii="Arial Narrow" w:hAnsi="Arial Narrow" w:cs="Arial"/>
          <w:sz w:val="18"/>
          <w:szCs w:val="18"/>
        </w:rPr>
        <w:t>…</w:t>
      </w:r>
    </w:p>
    <w:p w14:paraId="648F437F" w14:textId="77777777" w:rsidR="00484F88" w:rsidRPr="006D2C4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6D2C4E">
        <w:rPr>
          <w:rFonts w:ascii="Arial Narrow" w:hAnsi="Arial Narrow" w:cs="Arial"/>
          <w:i/>
          <w:sz w:val="12"/>
          <w:szCs w:val="12"/>
        </w:rPr>
        <w:t>(imię, n</w:t>
      </w:r>
      <w:r w:rsidR="00825A09" w:rsidRPr="006D2C4E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6D2C4E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6D2C4E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6D2C4E">
        <w:rPr>
          <w:rFonts w:ascii="Arial Narrow" w:hAnsi="Arial Narrow" w:cs="Arial"/>
          <w:i/>
          <w:sz w:val="12"/>
          <w:szCs w:val="12"/>
        </w:rPr>
        <w:t>reprezentacji</w:t>
      </w:r>
      <w:r w:rsidRPr="006D2C4E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50D9" w:rsidRPr="006D2C4E" w14:paraId="09F5A976" w14:textId="77777777" w:rsidTr="00930EEB">
        <w:tc>
          <w:tcPr>
            <w:tcW w:w="9104" w:type="dxa"/>
            <w:shd w:val="clear" w:color="auto" w:fill="D9D9D9"/>
          </w:tcPr>
          <w:p w14:paraId="671D3B5F" w14:textId="77777777" w:rsidR="00F950D9" w:rsidRPr="006D2C4E" w:rsidRDefault="00F950D9" w:rsidP="00930EE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D2C4E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677B9C5A" w14:textId="77777777" w:rsidR="00F950D9" w:rsidRPr="006D2C4E" w:rsidRDefault="00F950D9" w:rsidP="00930EE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6D2C4E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6D2C4E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. zm.) (dalej jako: ustawa </w:t>
            </w:r>
            <w:proofErr w:type="spellStart"/>
            <w:r w:rsidRPr="006D2C4E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6D2C4E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0C2A17AB" w14:textId="77777777" w:rsidR="00F950D9" w:rsidRPr="006D2C4E" w:rsidRDefault="00F950D9" w:rsidP="00930EE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45DAAEF9" w14:textId="77777777" w:rsidR="00F950D9" w:rsidRPr="006D2C4E" w:rsidRDefault="00F950D9" w:rsidP="00930EE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7177549B" w14:textId="54FD6442" w:rsidR="00F950D9" w:rsidRPr="006D2C4E" w:rsidRDefault="00F950D9" w:rsidP="00930EE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6D2C4E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6D2C4E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</w:t>
            </w:r>
            <w:r w:rsidR="00C53C32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6D2C4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r. poz. </w:t>
            </w:r>
            <w:r w:rsidR="00C53C32">
              <w:rPr>
                <w:rFonts w:ascii="Arial Narrow" w:hAnsi="Arial Narrow" w:cs="Arial"/>
                <w:b/>
                <w:bCs/>
                <w:sz w:val="20"/>
                <w:szCs w:val="20"/>
              </w:rPr>
              <w:t>514</w:t>
            </w:r>
            <w:r w:rsidRPr="006D2C4E">
              <w:rPr>
                <w:rFonts w:ascii="Arial Narrow" w:hAnsi="Arial Narrow" w:cs="Arial"/>
                <w:b/>
                <w:bCs/>
                <w:sz w:val="20"/>
                <w:szCs w:val="20"/>
              </w:rPr>
              <w:t>).</w:t>
            </w:r>
          </w:p>
        </w:tc>
      </w:tr>
    </w:tbl>
    <w:p w14:paraId="3072BDC1" w14:textId="77777777" w:rsidR="00E50194" w:rsidRPr="006D2C4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>Na potrzeby postę</w:t>
      </w:r>
      <w:r w:rsidR="008D0487" w:rsidRPr="006D2C4E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6D2C4E">
        <w:rPr>
          <w:rFonts w:ascii="Arial Narrow" w:hAnsi="Arial Narrow" w:cs="Arial"/>
          <w:sz w:val="20"/>
          <w:szCs w:val="20"/>
        </w:rPr>
        <w:t>zamówienia publicznego</w:t>
      </w:r>
      <w:r w:rsidR="00E50194" w:rsidRPr="006D2C4E">
        <w:rPr>
          <w:rFonts w:ascii="Arial Narrow" w:hAnsi="Arial Narrow" w:cs="Arial"/>
          <w:sz w:val="20"/>
          <w:szCs w:val="20"/>
        </w:rPr>
        <w:t xml:space="preserve"> pn.:</w:t>
      </w:r>
    </w:p>
    <w:p w14:paraId="3CE65D32" w14:textId="77777777" w:rsidR="00E50194" w:rsidRPr="006D2C4E" w:rsidRDefault="00F950D9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b/>
          <w:sz w:val="20"/>
          <w:szCs w:val="20"/>
        </w:rPr>
        <w:t>Odbiór, przetwarzanie / unieszkodliwiania odpadów medycznych i innych</w:t>
      </w:r>
    </w:p>
    <w:p w14:paraId="6C9216F6" w14:textId="77777777" w:rsidR="00F90CD1" w:rsidRPr="006D2C4E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 xml:space="preserve">prowadzonego przez </w:t>
      </w:r>
      <w:r w:rsidR="00F950D9" w:rsidRPr="006D2C4E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Pr="006D2C4E">
        <w:rPr>
          <w:rFonts w:ascii="Arial Narrow" w:hAnsi="Arial Narrow" w:cs="Arial"/>
          <w:b/>
          <w:sz w:val="20"/>
          <w:szCs w:val="20"/>
        </w:rPr>
        <w:t>,</w:t>
      </w:r>
      <w:r w:rsidR="002B2AD9" w:rsidRPr="006D2C4E">
        <w:rPr>
          <w:rFonts w:ascii="Arial Narrow" w:hAnsi="Arial Narrow" w:cs="Arial"/>
          <w:sz w:val="20"/>
          <w:szCs w:val="20"/>
        </w:rPr>
        <w:t xml:space="preserve"> </w:t>
      </w:r>
      <w:r w:rsidR="00E65685" w:rsidRPr="006D2C4E">
        <w:rPr>
          <w:rFonts w:ascii="Arial Narrow" w:hAnsi="Arial Narrow" w:cs="Arial"/>
          <w:sz w:val="20"/>
          <w:szCs w:val="20"/>
        </w:rPr>
        <w:t>oświa</w:t>
      </w:r>
      <w:r w:rsidR="00825A09" w:rsidRPr="006D2C4E">
        <w:rPr>
          <w:rFonts w:ascii="Arial Narrow" w:hAnsi="Arial Narrow" w:cs="Arial"/>
          <w:sz w:val="20"/>
          <w:szCs w:val="20"/>
        </w:rPr>
        <w:t>dczam</w:t>
      </w:r>
      <w:r w:rsidR="00E65685" w:rsidRPr="006D2C4E">
        <w:rPr>
          <w:rFonts w:ascii="Arial Narrow" w:hAnsi="Arial Narrow" w:cs="Arial"/>
          <w:sz w:val="20"/>
          <w:szCs w:val="20"/>
        </w:rPr>
        <w:t>,</w:t>
      </w:r>
      <w:r w:rsidR="002B2AD9" w:rsidRPr="006D2C4E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D2C4E" w14:paraId="62D1C64F" w14:textId="77777777" w:rsidTr="00650D6C">
        <w:tc>
          <w:tcPr>
            <w:tcW w:w="9104" w:type="dxa"/>
            <w:shd w:val="clear" w:color="auto" w:fill="D9D9D9"/>
          </w:tcPr>
          <w:p w14:paraId="3B87C65E" w14:textId="77777777" w:rsidR="00E50194" w:rsidRPr="006D2C4E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6D2C4E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24B1AD73" w14:textId="301FFD5C" w:rsidR="0032618A" w:rsidRPr="006D2C4E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D2C4E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6D2C4E">
        <w:rPr>
          <w:rFonts w:ascii="Arial Narrow" w:hAnsi="Arial Narrow" w:cs="Arial"/>
          <w:sz w:val="20"/>
          <w:szCs w:val="20"/>
        </w:rPr>
        <w:t>, w brzmieniu nadanym rozporządzeniem Rady (UE) 2022/576 w sprawie zmiany rozporządzenia (UE) nr 833/2014 dotyczącego środków ograniczających w związku z działaniami Rosji destabilizującymi sytuację na Ukrainie (</w:t>
      </w:r>
      <w:r w:rsidR="006D2C4E" w:rsidRPr="009315A3">
        <w:rPr>
          <w:rFonts w:ascii="Arial Narrow" w:hAnsi="Arial Narrow" w:cs="Arial"/>
          <w:sz w:val="20"/>
          <w:szCs w:val="20"/>
        </w:rPr>
        <w:t>Dz. Urz. UE nr L 2025.2033 z 23.10.2025</w:t>
      </w:r>
      <w:r w:rsidRPr="006D2C4E">
        <w:rPr>
          <w:rFonts w:ascii="Arial Narrow" w:hAnsi="Arial Narrow" w:cs="Arial"/>
          <w:sz w:val="20"/>
          <w:szCs w:val="20"/>
        </w:rPr>
        <w:t xml:space="preserve">), </w:t>
      </w:r>
      <w:r w:rsidRPr="006D2C4E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32618A" w:rsidRPr="006D2C4E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6D2C4E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6D2C4E">
        <w:rPr>
          <w:rFonts w:ascii="Arial Narrow" w:hAnsi="Arial Narrow" w:cs="Arial"/>
          <w:sz w:val="20"/>
          <w:szCs w:val="20"/>
        </w:rPr>
        <w:t>.</w:t>
      </w:r>
    </w:p>
    <w:p w14:paraId="4F57EC11" w14:textId="77777777" w:rsidR="00F950D9" w:rsidRPr="006D2C4E" w:rsidRDefault="007A2BCB" w:rsidP="00F950D9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6D2C4E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6D2C4E">
        <w:rPr>
          <w:rFonts w:ascii="Arial Narrow" w:hAnsi="Arial Narrow" w:cs="Arial"/>
          <w:sz w:val="20"/>
          <w:szCs w:val="20"/>
        </w:rPr>
        <w:t xml:space="preserve"> (</w:t>
      </w:r>
      <w:r w:rsidR="00486223" w:rsidRPr="006D2C4E">
        <w:rPr>
          <w:rFonts w:ascii="Arial Narrow" w:hAnsi="Arial Narrow" w:cs="Arial"/>
          <w:sz w:val="20"/>
          <w:szCs w:val="20"/>
        </w:rPr>
        <w:t>t.j. Dz.U. z 2023r. poz. 1497</w:t>
      </w:r>
      <w:r w:rsidRPr="006D2C4E">
        <w:rPr>
          <w:rFonts w:ascii="Arial Narrow" w:hAnsi="Arial Narrow" w:cs="Arial"/>
          <w:sz w:val="20"/>
          <w:szCs w:val="20"/>
        </w:rPr>
        <w:t>)</w:t>
      </w:r>
      <w:r w:rsidR="0032618A" w:rsidRPr="006D2C4E">
        <w:rPr>
          <w:rFonts w:ascii="Arial Narrow" w:hAnsi="Arial Narrow" w:cs="Arial"/>
          <w:sz w:val="20"/>
          <w:szCs w:val="20"/>
        </w:rPr>
        <w:t xml:space="preserve"> </w:t>
      </w:r>
      <w:r w:rsidR="0011306C" w:rsidRPr="006D2C4E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6D2C4E">
        <w:rPr>
          <w:rFonts w:ascii="Arial Narrow" w:hAnsi="Arial Narrow" w:cs="Arial"/>
          <w:sz w:val="20"/>
          <w:szCs w:val="20"/>
        </w:rPr>
        <w:t xml:space="preserve"> .</w:t>
      </w:r>
      <w:r w:rsidR="00030833" w:rsidRPr="006D2C4E">
        <w:rPr>
          <w:rFonts w:ascii="Arial Narrow" w:hAnsi="Arial Narrow" w:cs="Arial"/>
          <w:sz w:val="20"/>
          <w:szCs w:val="20"/>
        </w:rPr>
        <w:t xml:space="preserve"> </w:t>
      </w:r>
    </w:p>
    <w:p w14:paraId="7B083977" w14:textId="77777777" w:rsidR="00A91658" w:rsidRPr="006D2C4E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D2C4E" w14:paraId="3967ADDE" w14:textId="77777777" w:rsidTr="00CD4DD1">
        <w:tc>
          <w:tcPr>
            <w:tcW w:w="9104" w:type="dxa"/>
            <w:shd w:val="clear" w:color="auto" w:fill="D9D9D9"/>
          </w:tcPr>
          <w:p w14:paraId="05917CA6" w14:textId="77777777" w:rsidR="0011306C" w:rsidRPr="006D2C4E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985F503" w14:textId="77777777" w:rsidR="00103D09" w:rsidRPr="006D2C4E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3156C5B" w14:textId="77777777" w:rsidR="00D2702A" w:rsidRPr="006D2C4E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D2C4E" w14:paraId="28AAFA9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A80A0" w14:textId="77777777" w:rsidR="00D2702A" w:rsidRPr="006D2C4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5625B" w14:textId="77777777" w:rsidR="00D2702A" w:rsidRPr="006D2C4E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F950D9" w:rsidRPr="006D2C4E" w14:paraId="37E6454D" w14:textId="77777777" w:rsidTr="00930E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BB81D" w14:textId="77777777" w:rsidR="00F950D9" w:rsidRPr="006D2C4E" w:rsidRDefault="00F950D9" w:rsidP="00930EEB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2FACA" w14:textId="77777777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b/>
                <w:bCs/>
                <w:sz w:val="20"/>
                <w:szCs w:val="20"/>
              </w:rPr>
              <w:t>Sytuacja ekonomiczna lub finansowa</w:t>
            </w:r>
          </w:p>
          <w:p w14:paraId="144BF173" w14:textId="77777777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407A88FE" w14:textId="77777777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Na potwierdzenie spełnienia warunku należy </w:t>
            </w:r>
            <w:proofErr w:type="spellStart"/>
            <w:r w:rsidRPr="006D2C4E">
              <w:rPr>
                <w:rFonts w:ascii="Arial Narrow" w:hAnsi="Arial Narrow" w:cs="Arial"/>
                <w:sz w:val="20"/>
                <w:szCs w:val="20"/>
              </w:rPr>
              <w:t>złozyć</w:t>
            </w:r>
            <w:proofErr w:type="spellEnd"/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 dokument </w:t>
            </w:r>
            <w:proofErr w:type="gramStart"/>
            <w:r w:rsidRPr="006D2C4E">
              <w:rPr>
                <w:rFonts w:ascii="Arial Narrow" w:hAnsi="Arial Narrow" w:cs="Arial"/>
                <w:sz w:val="20"/>
                <w:szCs w:val="20"/>
              </w:rPr>
              <w:t>ubezpieczenia  od</w:t>
            </w:r>
            <w:proofErr w:type="gramEnd"/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 odpowiedzialności cywilnej w zakresie prowadzonej działalności związanej z przedmiotem zamówienia ze wskazaniem sumy gwarancyjnej w wysokości 500 000,00 zł tego ubezpieczenia.</w:t>
            </w:r>
          </w:p>
        </w:tc>
      </w:tr>
      <w:tr w:rsidR="00F950D9" w:rsidRPr="006D2C4E" w14:paraId="20E95273" w14:textId="77777777" w:rsidTr="00930E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D6A53" w14:textId="77777777" w:rsidR="00F950D9" w:rsidRPr="006D2C4E" w:rsidRDefault="00F950D9" w:rsidP="00930EEB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4B356" w14:textId="77777777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b/>
                <w:bCs/>
                <w:sz w:val="20"/>
                <w:szCs w:val="20"/>
              </w:rPr>
              <w:t>Zdolność techniczna lub zawodowa</w:t>
            </w:r>
          </w:p>
          <w:p w14:paraId="33C0EB7F" w14:textId="1608752B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O udzielenie zamówienia publicznego mogą ubiegać się wykonawcy, którzy spełniają warunki, </w:t>
            </w:r>
            <w:r w:rsidR="006D2C4E" w:rsidRPr="006D2C4E">
              <w:rPr>
                <w:rFonts w:ascii="Arial Narrow" w:hAnsi="Arial Narrow" w:cs="Arial"/>
                <w:sz w:val="20"/>
                <w:szCs w:val="20"/>
              </w:rPr>
              <w:t>dotyczące zdolności</w:t>
            </w:r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 technicznej lub zawodowej. Ocena spełniania warunków udziału w postępowaniu będzie dokonana na zasadzie spełnia/nie spełnia.</w:t>
            </w:r>
          </w:p>
          <w:p w14:paraId="0B17275B" w14:textId="77777777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Na potwierdzenie spełniania warunków udziału w postępowaniu należy przedłożyć: </w:t>
            </w:r>
          </w:p>
          <w:p w14:paraId="124D74BA" w14:textId="7C29FEA9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1. wykaz min. 3 dostaw (załącznik do SWZ) odpowiadających przedmiotowi zamówienia wraz z dokumentami wskazanymi w pkt. 9.2 </w:t>
            </w:r>
            <w:proofErr w:type="spellStart"/>
            <w:r w:rsidRPr="006D2C4E">
              <w:rPr>
                <w:rFonts w:ascii="Arial Narrow" w:hAnsi="Arial Narrow" w:cs="Arial"/>
                <w:sz w:val="20"/>
                <w:szCs w:val="20"/>
              </w:rPr>
              <w:t>ppkt</w:t>
            </w:r>
            <w:proofErr w:type="spellEnd"/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. 1 SWZ, z jednoczesnym wskazaniem, którego zadania te dokumenty dotyczą, z zastrzeżeniem, że co najmniej jedna ze wskazanych dostaw będzie wynosiła wartość </w:t>
            </w:r>
            <w:r w:rsidR="006D2C4E" w:rsidRPr="006D2C4E">
              <w:rPr>
                <w:rFonts w:ascii="Arial Narrow" w:hAnsi="Arial Narrow" w:cs="Arial"/>
                <w:sz w:val="20"/>
                <w:szCs w:val="20"/>
              </w:rPr>
              <w:t>brutto min.</w:t>
            </w:r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 1 200 000,-</w:t>
            </w:r>
          </w:p>
          <w:p w14:paraId="4083AC8E" w14:textId="77777777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>2.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14:paraId="167FAB24" w14:textId="1DF71250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Na potwierdzenie spełnienia warunku </w:t>
            </w:r>
            <w:r w:rsidR="006D2C4E" w:rsidRPr="006D2C4E">
              <w:rPr>
                <w:rFonts w:ascii="Arial Narrow" w:hAnsi="Arial Narrow" w:cs="Arial"/>
                <w:sz w:val="20"/>
                <w:szCs w:val="20"/>
              </w:rPr>
              <w:t>należy</w:t>
            </w:r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6D2C4E" w:rsidRPr="006D2C4E">
              <w:rPr>
                <w:rFonts w:ascii="Arial Narrow" w:hAnsi="Arial Narrow" w:cs="Arial"/>
                <w:sz w:val="20"/>
                <w:szCs w:val="20"/>
              </w:rPr>
              <w:t>przedłożyć</w:t>
            </w:r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 wykaz min 1 </w:t>
            </w:r>
            <w:proofErr w:type="gramStart"/>
            <w:r w:rsidRPr="006D2C4E">
              <w:rPr>
                <w:rFonts w:ascii="Arial Narrow" w:hAnsi="Arial Narrow" w:cs="Arial"/>
                <w:sz w:val="20"/>
                <w:szCs w:val="20"/>
              </w:rPr>
              <w:t>osoby  posiadającej</w:t>
            </w:r>
            <w:proofErr w:type="gramEnd"/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 świadectwo stwierdzające kwalifikacje w zakresie gospodarowania odpadami (dotyczy kierownika spalarni) oraz co </w:t>
            </w:r>
            <w:r w:rsidRPr="006D2C4E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najmniej 3 osoby posiadające zaświadczenie ADR uprawniające kierowców do przewozu towarów niebezpiecznych. </w:t>
            </w:r>
          </w:p>
          <w:p w14:paraId="3AD5389A" w14:textId="77777777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i/>
                <w:iCs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i/>
                <w:iCs/>
                <w:sz w:val="20"/>
                <w:szCs w:val="20"/>
              </w:rPr>
              <w:t>Zamawiający wymaga by pracownicy wykonujący czynności bezpośrednio związane z wykonywaniem usługi, o których mowa w ust. 1 będą na czas wykonywania przez nich czynności zatrudnieni na podstawie umowy o pracę w rozumieniu przepisów ustawy z dnia 26 czerwca 1974r. - Kodeks pracy. Zatrudnienie osób na podstawie umowy o pracę przy realizacji zamówienia powinno trwać przez cały okres obowiązywania umowy, a w przypadku rozwiązania stosunku pracy przez zatrudnioną osobę lub przez pracodawcę przed zakończeniem ww. okresu Wykonawca winien wykazać, że zatrudnia/ł na to miejsce inną osobę/y na podstawie umowy o pracę</w:t>
            </w:r>
          </w:p>
        </w:tc>
      </w:tr>
      <w:tr w:rsidR="00F950D9" w:rsidRPr="006D2C4E" w14:paraId="22D5F3AB" w14:textId="77777777" w:rsidTr="00930E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CCBD6" w14:textId="77777777" w:rsidR="00F950D9" w:rsidRPr="006D2C4E" w:rsidRDefault="00F950D9" w:rsidP="00930EEB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4A437" w14:textId="77777777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b/>
                <w:bCs/>
                <w:sz w:val="20"/>
                <w:szCs w:val="20"/>
              </w:rPr>
              <w:t>Kompetencje lub uprawnienia do prowadzenia określonej działalności zawodowej, o ile wynika to z odrębnych przepisów</w:t>
            </w:r>
          </w:p>
          <w:p w14:paraId="574C92CB" w14:textId="77777777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spełnia.</w:t>
            </w:r>
          </w:p>
          <w:p w14:paraId="2FA85428" w14:textId="28648E62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Na potwierdzenie spełnienia warunku </w:t>
            </w:r>
            <w:r w:rsidR="006D2C4E" w:rsidRPr="006D2C4E">
              <w:rPr>
                <w:rFonts w:ascii="Arial Narrow" w:hAnsi="Arial Narrow" w:cs="Arial"/>
                <w:sz w:val="20"/>
                <w:szCs w:val="20"/>
              </w:rPr>
              <w:t>należy</w:t>
            </w:r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 złożyć: </w:t>
            </w:r>
          </w:p>
          <w:p w14:paraId="67B15746" w14:textId="77777777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>1. Aktualne zezwolenie - decyzję właściwego organu na prowadzenie działalności w zakresie odbioru, transportu i unieszkodliwiania odpadów;</w:t>
            </w:r>
          </w:p>
          <w:p w14:paraId="196E02FB" w14:textId="77777777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>2. Aktualną decyzję zezwalającą na użytkowanie (eksploatację) Zakładu Utylizacji Odpadów.</w:t>
            </w:r>
          </w:p>
          <w:p w14:paraId="2C7515E6" w14:textId="4D174901" w:rsidR="00F950D9" w:rsidRPr="006D2C4E" w:rsidRDefault="00F950D9" w:rsidP="00930EEB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3. </w:t>
            </w:r>
            <w:r w:rsidR="00264F8C">
              <w:rPr>
                <w:rFonts w:ascii="Arial Narrow" w:hAnsi="Arial Narrow" w:cs="Arial"/>
                <w:sz w:val="20"/>
                <w:szCs w:val="20"/>
              </w:rPr>
              <w:t>Kopie w</w:t>
            </w:r>
            <w:r w:rsidRPr="006D2C4E">
              <w:rPr>
                <w:rFonts w:ascii="Arial Narrow" w:hAnsi="Arial Narrow" w:cs="Arial"/>
                <w:sz w:val="20"/>
                <w:szCs w:val="20"/>
              </w:rPr>
              <w:t>pis</w:t>
            </w:r>
            <w:r w:rsidR="00264F8C">
              <w:rPr>
                <w:rFonts w:ascii="Arial Narrow" w:hAnsi="Arial Narrow" w:cs="Arial"/>
                <w:sz w:val="20"/>
                <w:szCs w:val="20"/>
              </w:rPr>
              <w:t>u</w:t>
            </w:r>
            <w:r w:rsidRPr="006D2C4E">
              <w:rPr>
                <w:rFonts w:ascii="Arial Narrow" w:hAnsi="Arial Narrow" w:cs="Arial"/>
                <w:sz w:val="20"/>
                <w:szCs w:val="20"/>
              </w:rPr>
              <w:t xml:space="preserve"> do rejestru BDO - numer rejestrowy w Bazie Danych o Produktach i Opakowaniach oraz o Gospodarce Odpadami BDO</w:t>
            </w:r>
          </w:p>
        </w:tc>
      </w:tr>
    </w:tbl>
    <w:p w14:paraId="04F1BC2B" w14:textId="77777777" w:rsidR="00122954" w:rsidRPr="006D2C4E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48CC7751" w14:textId="77777777" w:rsidR="00721D87" w:rsidRPr="006D2C4E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>……………</w:t>
      </w:r>
      <w:r w:rsidR="00721D87" w:rsidRPr="006D2C4E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670A3305" w14:textId="77777777" w:rsidR="00721D87" w:rsidRPr="006D2C4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6D2C4E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6D2C4E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6D2C4E">
        <w:rPr>
          <w:rFonts w:ascii="Arial Narrow" w:hAnsi="Arial Narrow" w:cs="Arial"/>
          <w:i/>
          <w:iCs/>
          <w:sz w:val="16"/>
          <w:szCs w:val="16"/>
        </w:rPr>
        <w:t>)</w:t>
      </w:r>
    </w:p>
    <w:p w14:paraId="0D54236E" w14:textId="77777777" w:rsidR="00721D87" w:rsidRPr="006D2C4E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6FDFF9EA" w14:textId="77777777" w:rsidR="00E21BB4" w:rsidRPr="006D2C4E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>……………</w:t>
      </w:r>
      <w:r w:rsidR="00721D87" w:rsidRPr="006D2C4E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6D2C4E">
        <w:rPr>
          <w:rFonts w:ascii="Arial Narrow" w:hAnsi="Arial Narrow" w:cs="Arial"/>
          <w:sz w:val="20"/>
          <w:szCs w:val="20"/>
        </w:rPr>
        <w:t>………………………….</w:t>
      </w:r>
    </w:p>
    <w:p w14:paraId="7E8386BB" w14:textId="77777777" w:rsidR="00E21BB4" w:rsidRPr="006D2C4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6D2C4E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6D2C4E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6D2C4E">
        <w:rPr>
          <w:rFonts w:ascii="Arial Narrow" w:hAnsi="Arial Narrow" w:cs="Arial"/>
          <w:i/>
          <w:iCs/>
          <w:sz w:val="16"/>
          <w:szCs w:val="16"/>
        </w:rPr>
        <w:t>)</w:t>
      </w:r>
    </w:p>
    <w:p w14:paraId="16D4B689" w14:textId="77777777" w:rsidR="00334A77" w:rsidRPr="006D2C4E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D2C4E" w14:paraId="29C0EFBA" w14:textId="77777777" w:rsidTr="0061040C">
        <w:tc>
          <w:tcPr>
            <w:tcW w:w="9104" w:type="dxa"/>
            <w:shd w:val="clear" w:color="auto" w:fill="D9D9D9"/>
          </w:tcPr>
          <w:p w14:paraId="796B7052" w14:textId="77777777" w:rsidR="00334A77" w:rsidRPr="006D2C4E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69B988D0" w14:textId="77777777" w:rsidR="00334A77" w:rsidRPr="006D2C4E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DC27007" w14:textId="77777777" w:rsidR="004175AB" w:rsidRPr="006D2C4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7750758F" w14:textId="77777777" w:rsidR="004175AB" w:rsidRPr="006D2C4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64BAF7EB" w14:textId="77777777" w:rsidR="004175AB" w:rsidRPr="006D2C4E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73C5CDB5" w14:textId="77777777" w:rsidR="00334A77" w:rsidRPr="006D2C4E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6D2C4E">
        <w:rPr>
          <w:rFonts w:ascii="Arial Narrow" w:hAnsi="Arial Narrow" w:cs="Arial"/>
          <w:sz w:val="20"/>
          <w:szCs w:val="20"/>
        </w:rPr>
        <w:t>w  art.</w:t>
      </w:r>
      <w:proofErr w:type="gramEnd"/>
      <w:r w:rsidRPr="006D2C4E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D2C4E" w14:paraId="4BB0073C" w14:textId="77777777" w:rsidTr="0061040C">
        <w:tc>
          <w:tcPr>
            <w:tcW w:w="9104" w:type="dxa"/>
            <w:shd w:val="clear" w:color="auto" w:fill="D9D9D9"/>
          </w:tcPr>
          <w:p w14:paraId="067182B5" w14:textId="77777777" w:rsidR="00C37715" w:rsidRPr="006D2C4E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3B126C74" w14:textId="77777777" w:rsidR="00334A77" w:rsidRPr="006D2C4E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6D2C4E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D2C4E">
        <w:rPr>
          <w:rFonts w:ascii="Arial Narrow" w:hAnsi="Arial Narrow" w:cs="Arial"/>
          <w:color w:val="0070C0"/>
          <w:sz w:val="16"/>
          <w:szCs w:val="16"/>
        </w:rPr>
        <w:t>]</w:t>
      </w:r>
    </w:p>
    <w:p w14:paraId="4CD767F2" w14:textId="77777777" w:rsidR="0044648E" w:rsidRPr="006D2C4E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6D2C4E">
        <w:rPr>
          <w:rFonts w:ascii="Arial Narrow" w:hAnsi="Arial Narrow" w:cs="Arial"/>
          <w:sz w:val="20"/>
          <w:szCs w:val="20"/>
        </w:rPr>
        <w:t>:</w:t>
      </w:r>
    </w:p>
    <w:p w14:paraId="7EBB8587" w14:textId="77777777" w:rsidR="0044648E" w:rsidRPr="006D2C4E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lastRenderedPageBreak/>
        <w:t xml:space="preserve"> ……………………………………………………………………………………………….…</w:t>
      </w:r>
    </w:p>
    <w:p w14:paraId="7AFE8B58" w14:textId="77777777" w:rsidR="0044648E" w:rsidRPr="006D2C4E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1234A030" w14:textId="77777777" w:rsidR="00C62F57" w:rsidRPr="006D2C4E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6D2C4E">
        <w:rPr>
          <w:rFonts w:ascii="Arial Narrow" w:hAnsi="Arial Narrow" w:cs="Arial"/>
          <w:sz w:val="20"/>
          <w:szCs w:val="20"/>
        </w:rPr>
        <w:t>w  art.</w:t>
      </w:r>
      <w:proofErr w:type="gramEnd"/>
      <w:r w:rsidRPr="006D2C4E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2022/576</w:t>
      </w:r>
      <w:r w:rsidR="008C60E1" w:rsidRPr="006D2C4E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D2C4E" w14:paraId="6D59B828" w14:textId="77777777" w:rsidTr="00CD4DD1">
        <w:tc>
          <w:tcPr>
            <w:tcW w:w="9104" w:type="dxa"/>
            <w:shd w:val="clear" w:color="auto" w:fill="D9D9D9"/>
          </w:tcPr>
          <w:p w14:paraId="07F2169A" w14:textId="77777777" w:rsidR="00BE6F04" w:rsidRPr="006D2C4E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5FAC8CC" w14:textId="77777777" w:rsidR="00FE4E2B" w:rsidRPr="006D2C4E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D2C4E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D2C4E" w14:paraId="1B6DE2B1" w14:textId="77777777" w:rsidTr="00847232">
        <w:tc>
          <w:tcPr>
            <w:tcW w:w="9104" w:type="dxa"/>
            <w:shd w:val="clear" w:color="auto" w:fill="D9D9D9"/>
          </w:tcPr>
          <w:p w14:paraId="20F6141A" w14:textId="77777777" w:rsidR="00E426EB" w:rsidRPr="006D2C4E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6D2C4E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19E7172" w14:textId="77777777" w:rsidR="00E426EB" w:rsidRPr="006D2C4E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167317C1" w14:textId="77777777" w:rsidR="00E426EB" w:rsidRPr="006D2C4E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8630BD2" w14:textId="77777777" w:rsidR="00E426EB" w:rsidRPr="006D2C4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6AC966C8" w14:textId="77777777" w:rsidR="00E426EB" w:rsidRPr="006D2C4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6D2C4E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4B78EB49" w14:textId="77777777" w:rsidR="00E426EB" w:rsidRPr="006D2C4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6D2C4E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78E72742" w14:textId="77777777" w:rsidR="00E426EB" w:rsidRPr="006D2C4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6D2C4E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56DA03B7" w14:textId="77777777" w:rsidR="0012157F" w:rsidRPr="006D2C4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4CD5D53" w14:textId="77777777" w:rsidR="008C60E1" w:rsidRPr="006D2C4E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5581E476" w14:textId="77777777" w:rsidR="00524951" w:rsidRPr="006D2C4E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6D2C4E">
        <w:rPr>
          <w:rFonts w:ascii="Arial Narrow" w:hAnsi="Arial Narrow" w:cs="Arial"/>
          <w:sz w:val="16"/>
          <w:szCs w:val="16"/>
        </w:rPr>
        <w:tab/>
      </w:r>
      <w:r w:rsidRPr="006D2C4E">
        <w:rPr>
          <w:rFonts w:ascii="Arial Narrow" w:hAnsi="Arial Narrow" w:cs="Arial"/>
          <w:sz w:val="16"/>
          <w:szCs w:val="16"/>
        </w:rPr>
        <w:tab/>
      </w:r>
      <w:r w:rsidRPr="006D2C4E">
        <w:rPr>
          <w:rFonts w:ascii="Arial Narrow" w:hAnsi="Arial Narrow" w:cs="Arial"/>
          <w:sz w:val="16"/>
          <w:szCs w:val="16"/>
        </w:rPr>
        <w:tab/>
      </w:r>
      <w:r w:rsidRPr="006D2C4E">
        <w:rPr>
          <w:rFonts w:ascii="Arial Narrow" w:hAnsi="Arial Narrow" w:cs="Arial"/>
          <w:sz w:val="16"/>
          <w:szCs w:val="16"/>
        </w:rPr>
        <w:tab/>
      </w:r>
      <w:r w:rsidRPr="006D2C4E">
        <w:rPr>
          <w:rFonts w:ascii="Arial Narrow" w:hAnsi="Arial Narrow" w:cs="Arial"/>
          <w:sz w:val="16"/>
          <w:szCs w:val="16"/>
        </w:rPr>
        <w:tab/>
      </w:r>
      <w:r w:rsidRPr="006D2C4E">
        <w:rPr>
          <w:rFonts w:ascii="Arial Narrow" w:hAnsi="Arial Narrow" w:cs="Arial"/>
          <w:sz w:val="16"/>
          <w:szCs w:val="16"/>
        </w:rPr>
        <w:tab/>
      </w:r>
      <w:r w:rsidRPr="006D2C4E">
        <w:rPr>
          <w:rFonts w:ascii="Arial Narrow" w:hAnsi="Arial Narrow" w:cs="Arial"/>
          <w:sz w:val="16"/>
          <w:szCs w:val="16"/>
        </w:rPr>
        <w:tab/>
      </w:r>
    </w:p>
    <w:p w14:paraId="73265C41" w14:textId="77777777" w:rsidR="00524951" w:rsidRPr="006D2C4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21AE1E34" w14:textId="77777777" w:rsidR="00FE4E2B" w:rsidRPr="006D2C4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6D2C4E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6D2C4E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2FC97CA5" w14:textId="77777777" w:rsidR="00484F88" w:rsidRPr="006D2C4E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6D2C4E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6D2C4E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6D2C4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2554E" w14:textId="77777777" w:rsidR="00DD282D" w:rsidRDefault="00DD282D" w:rsidP="0038231F">
      <w:pPr>
        <w:spacing w:after="0" w:line="240" w:lineRule="auto"/>
      </w:pPr>
      <w:r>
        <w:separator/>
      </w:r>
    </w:p>
  </w:endnote>
  <w:endnote w:type="continuationSeparator" w:id="0">
    <w:p w14:paraId="17F92CC0" w14:textId="77777777" w:rsidR="00DD282D" w:rsidRDefault="00DD28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0DBB8" w14:textId="77777777" w:rsidR="00F950D9" w:rsidRDefault="00F950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E0BA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0411A0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25508" w14:textId="77777777" w:rsidR="00F950D9" w:rsidRDefault="00F950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14817" w14:textId="77777777" w:rsidR="00DD282D" w:rsidRDefault="00DD282D" w:rsidP="0038231F">
      <w:pPr>
        <w:spacing w:after="0" w:line="240" w:lineRule="auto"/>
      </w:pPr>
      <w:r>
        <w:separator/>
      </w:r>
    </w:p>
  </w:footnote>
  <w:footnote w:type="continuationSeparator" w:id="0">
    <w:p w14:paraId="49D939F9" w14:textId="77777777" w:rsidR="00DD282D" w:rsidRDefault="00DD282D" w:rsidP="0038231F">
      <w:pPr>
        <w:spacing w:after="0" w:line="240" w:lineRule="auto"/>
      </w:pPr>
      <w:r>
        <w:continuationSeparator/>
      </w:r>
    </w:p>
  </w:footnote>
  <w:footnote w:id="1">
    <w:p w14:paraId="0788E74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A1DD4C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577C5E8" w14:textId="255BB731" w:rsidR="0032618A" w:rsidRPr="0032618A" w:rsidRDefault="006D2C4E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os</w:t>
      </w:r>
      <w:r>
        <w:rPr>
          <w:rFonts w:ascii="Arial" w:hAnsi="Arial" w:cs="Arial"/>
          <w:sz w:val="16"/>
          <w:szCs w:val="16"/>
        </w:rPr>
        <w:t>o</w:t>
      </w:r>
      <w:r w:rsidRPr="0032618A">
        <w:rPr>
          <w:rFonts w:ascii="Arial" w:hAnsi="Arial" w:cs="Arial"/>
          <w:sz w:val="16"/>
          <w:szCs w:val="16"/>
        </w:rPr>
        <w:t>b</w:t>
      </w:r>
      <w:r>
        <w:rPr>
          <w:rFonts w:ascii="Arial" w:hAnsi="Arial" w:cs="Arial"/>
          <w:sz w:val="16"/>
          <w:szCs w:val="16"/>
        </w:rPr>
        <w:t>y</w:t>
      </w:r>
      <w:r w:rsidRPr="0032618A">
        <w:rPr>
          <w:rFonts w:ascii="Arial" w:hAnsi="Arial" w:cs="Arial"/>
          <w:sz w:val="16"/>
          <w:szCs w:val="16"/>
        </w:rPr>
        <w:t xml:space="preserve"> fizyczn</w:t>
      </w:r>
      <w:r>
        <w:rPr>
          <w:rFonts w:ascii="Arial" w:hAnsi="Arial" w:cs="Arial"/>
          <w:sz w:val="16"/>
          <w:szCs w:val="16"/>
        </w:rPr>
        <w:t>ej</w:t>
      </w:r>
      <w:r w:rsidRPr="0032618A">
        <w:rPr>
          <w:rFonts w:ascii="Arial" w:hAnsi="Arial" w:cs="Arial"/>
          <w:sz w:val="16"/>
          <w:szCs w:val="16"/>
        </w:rPr>
        <w:t xml:space="preserve"> lub prawn</w:t>
      </w:r>
      <w:r>
        <w:rPr>
          <w:rFonts w:ascii="Arial" w:hAnsi="Arial" w:cs="Arial"/>
          <w:sz w:val="16"/>
          <w:szCs w:val="16"/>
        </w:rPr>
        <w:t>ej</w:t>
      </w:r>
      <w:r w:rsidRPr="0032618A">
        <w:rPr>
          <w:rFonts w:ascii="Arial" w:hAnsi="Arial" w:cs="Arial"/>
          <w:sz w:val="16"/>
          <w:szCs w:val="16"/>
        </w:rPr>
        <w:t>, podmiot</w:t>
      </w:r>
      <w:r>
        <w:rPr>
          <w:rFonts w:ascii="Arial" w:hAnsi="Arial" w:cs="Arial"/>
          <w:sz w:val="16"/>
          <w:szCs w:val="16"/>
        </w:rPr>
        <w:t>u</w:t>
      </w:r>
      <w:r w:rsidRPr="0032618A">
        <w:rPr>
          <w:rFonts w:ascii="Arial" w:hAnsi="Arial" w:cs="Arial"/>
          <w:sz w:val="16"/>
          <w:szCs w:val="16"/>
        </w:rPr>
        <w:t xml:space="preserve"> lub organ</w:t>
      </w:r>
      <w:r>
        <w:rPr>
          <w:rFonts w:ascii="Arial" w:hAnsi="Arial" w:cs="Arial"/>
          <w:sz w:val="16"/>
          <w:szCs w:val="16"/>
        </w:rPr>
        <w:t>u</w:t>
      </w:r>
      <w:r w:rsidRPr="0032618A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6EF02E4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F2CEB5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494DE27E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4BF6CCD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61D68D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14BC8F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36867F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76870B4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B8136" w14:textId="77777777" w:rsidR="00F950D9" w:rsidRDefault="00F950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87BE0" w14:textId="77777777" w:rsidR="00F950D9" w:rsidRDefault="00F950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3AC29" w14:textId="77777777" w:rsidR="00F950D9" w:rsidRDefault="00F950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784466">
    <w:abstractNumId w:val="11"/>
  </w:num>
  <w:num w:numId="2" w16cid:durableId="641739804">
    <w:abstractNumId w:val="0"/>
  </w:num>
  <w:num w:numId="3" w16cid:durableId="1509953046">
    <w:abstractNumId w:val="10"/>
  </w:num>
  <w:num w:numId="4" w16cid:durableId="295986145">
    <w:abstractNumId w:val="13"/>
  </w:num>
  <w:num w:numId="5" w16cid:durableId="1764568896">
    <w:abstractNumId w:val="12"/>
  </w:num>
  <w:num w:numId="6" w16cid:durableId="1511799019">
    <w:abstractNumId w:val="9"/>
  </w:num>
  <w:num w:numId="7" w16cid:durableId="1284459366">
    <w:abstractNumId w:val="1"/>
  </w:num>
  <w:num w:numId="8" w16cid:durableId="1497724854">
    <w:abstractNumId w:val="6"/>
  </w:num>
  <w:num w:numId="9" w16cid:durableId="1454248347">
    <w:abstractNumId w:val="4"/>
  </w:num>
  <w:num w:numId="10" w16cid:durableId="521672100">
    <w:abstractNumId w:val="7"/>
  </w:num>
  <w:num w:numId="11" w16cid:durableId="1610966134">
    <w:abstractNumId w:val="5"/>
  </w:num>
  <w:num w:numId="12" w16cid:durableId="1042560678">
    <w:abstractNumId w:val="8"/>
  </w:num>
  <w:num w:numId="13" w16cid:durableId="952785267">
    <w:abstractNumId w:val="3"/>
  </w:num>
  <w:num w:numId="14" w16cid:durableId="1326126895">
    <w:abstractNumId w:val="2"/>
  </w:num>
  <w:num w:numId="15" w16cid:durableId="5396313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282D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C4321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4F8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D2C4E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AF29BE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3C32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282D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50D9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B46B3"/>
  <w15:docId w15:val="{97767DDC-44C7-4420-A592-6F1F17DBD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1354</Words>
  <Characters>8126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2025-12-19T06:33:00Z</cp:lastPrinted>
  <dcterms:created xsi:type="dcterms:W3CDTF">2025-12-19T06:33:00Z</dcterms:created>
  <dcterms:modified xsi:type="dcterms:W3CDTF">2025-12-19T06:33:00Z</dcterms:modified>
</cp:coreProperties>
</file>