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8D5E21" w:rsidRDefault="001C048C" w:rsidP="00035DEC">
      <w:pPr>
        <w:spacing w:after="480"/>
        <w:jc w:val="right"/>
        <w:rPr>
          <w:rFonts w:ascii="Arial Narrow" w:hAnsi="Arial Narrow" w:cs="Arial"/>
        </w:rPr>
      </w:pPr>
      <w:r w:rsidRPr="008D5E21">
        <w:rPr>
          <w:rFonts w:ascii="Arial Narrow" w:hAnsi="Arial Narrow" w:cs="Arial"/>
        </w:rPr>
        <w:t>Bydgoszcz</w:t>
      </w:r>
      <w:r w:rsidR="00035DEC" w:rsidRPr="008D5E21">
        <w:rPr>
          <w:rFonts w:ascii="Arial Narrow" w:hAnsi="Arial Narrow" w:cs="Arial"/>
        </w:rPr>
        <w:t xml:space="preserve"> dnia: </w:t>
      </w:r>
      <w:r w:rsidRPr="008D5E21">
        <w:rPr>
          <w:rFonts w:ascii="Arial Narrow" w:hAnsi="Arial Narrow" w:cs="Arial"/>
        </w:rPr>
        <w:t>2025-12-31</w:t>
      </w:r>
    </w:p>
    <w:p w:rsidR="00035DEC" w:rsidRPr="008D5E21" w:rsidRDefault="001C048C" w:rsidP="00035DEC">
      <w:pPr>
        <w:spacing w:line="360" w:lineRule="auto"/>
        <w:rPr>
          <w:rFonts w:ascii="Arial Narrow" w:hAnsi="Arial Narrow" w:cs="Arial"/>
          <w:b/>
          <w:bCs/>
        </w:rPr>
      </w:pPr>
      <w:r w:rsidRPr="008D5E21">
        <w:rPr>
          <w:rFonts w:ascii="Arial Narrow" w:hAnsi="Arial Narrow" w:cs="Arial"/>
          <w:b/>
          <w:bCs/>
        </w:rPr>
        <w:t>10</w:t>
      </w:r>
      <w:r w:rsidR="00C01A1D">
        <w:rPr>
          <w:rFonts w:ascii="Arial Narrow" w:hAnsi="Arial Narrow" w:cs="Arial"/>
          <w:b/>
          <w:bCs/>
        </w:rPr>
        <w:t>.</w:t>
      </w:r>
      <w:r w:rsidRPr="008D5E21">
        <w:rPr>
          <w:rFonts w:ascii="Arial Narrow" w:hAnsi="Arial Narrow" w:cs="Arial"/>
          <w:b/>
          <w:bCs/>
        </w:rPr>
        <w:t>WSzKzP SPZOZ</w:t>
      </w:r>
    </w:p>
    <w:p w:rsidR="00035DEC" w:rsidRPr="008D5E21" w:rsidRDefault="001C048C" w:rsidP="00035DEC">
      <w:pPr>
        <w:spacing w:line="360" w:lineRule="auto"/>
        <w:rPr>
          <w:rFonts w:ascii="Arial Narrow" w:hAnsi="Arial Narrow" w:cs="Arial"/>
        </w:rPr>
      </w:pPr>
      <w:r w:rsidRPr="008D5E21">
        <w:rPr>
          <w:rFonts w:ascii="Arial Narrow" w:hAnsi="Arial Narrow" w:cs="Arial"/>
        </w:rPr>
        <w:t>Powstańców Warszawy</w:t>
      </w:r>
      <w:r w:rsidR="00035DEC" w:rsidRPr="008D5E21">
        <w:rPr>
          <w:rFonts w:ascii="Arial Narrow" w:hAnsi="Arial Narrow" w:cs="Arial"/>
        </w:rPr>
        <w:t xml:space="preserve"> </w:t>
      </w:r>
      <w:r w:rsidRPr="008D5E21">
        <w:rPr>
          <w:rFonts w:ascii="Arial Narrow" w:hAnsi="Arial Narrow" w:cs="Arial"/>
        </w:rPr>
        <w:t>5</w:t>
      </w:r>
    </w:p>
    <w:p w:rsidR="00035DEC" w:rsidRPr="008D5E21" w:rsidRDefault="001C048C" w:rsidP="00035DEC">
      <w:pPr>
        <w:rPr>
          <w:rFonts w:ascii="Arial Narrow" w:hAnsi="Arial Narrow" w:cs="Arial"/>
        </w:rPr>
      </w:pPr>
      <w:r w:rsidRPr="008D5E21">
        <w:rPr>
          <w:rFonts w:ascii="Arial Narrow" w:hAnsi="Arial Narrow" w:cs="Arial"/>
        </w:rPr>
        <w:t>85-681</w:t>
      </w:r>
      <w:r w:rsidR="00035DEC" w:rsidRPr="008D5E21">
        <w:rPr>
          <w:rFonts w:ascii="Arial Narrow" w:hAnsi="Arial Narrow" w:cs="Arial"/>
        </w:rPr>
        <w:t xml:space="preserve"> </w:t>
      </w:r>
      <w:r w:rsidRPr="008D5E21">
        <w:rPr>
          <w:rFonts w:ascii="Arial Narrow" w:hAnsi="Arial Narrow" w:cs="Arial"/>
        </w:rPr>
        <w:t>Bydgoszcz</w:t>
      </w:r>
    </w:p>
    <w:p w:rsidR="00035DEC" w:rsidRPr="008D5E21" w:rsidRDefault="00035DEC" w:rsidP="00035DEC">
      <w:pPr>
        <w:jc w:val="both"/>
        <w:rPr>
          <w:rFonts w:ascii="Arial Narrow" w:hAnsi="Arial Narrow" w:cs="Arial"/>
          <w:bCs/>
        </w:rPr>
      </w:pPr>
      <w:r w:rsidRPr="008D5E21">
        <w:rPr>
          <w:rFonts w:ascii="Arial Narrow" w:hAnsi="Arial Narrow" w:cs="Arial"/>
          <w:bCs/>
        </w:rPr>
        <w:t>……………………………………</w:t>
      </w:r>
    </w:p>
    <w:p w:rsidR="00035DEC" w:rsidRPr="008D5E21" w:rsidRDefault="00035DEC" w:rsidP="00035DEC">
      <w:pPr>
        <w:spacing w:after="480"/>
        <w:jc w:val="both"/>
        <w:rPr>
          <w:rFonts w:ascii="Arial Narrow" w:hAnsi="Arial Narrow" w:cs="Arial"/>
          <w:bCs/>
        </w:rPr>
      </w:pPr>
      <w:r w:rsidRPr="008D5E21">
        <w:rPr>
          <w:rFonts w:ascii="Arial Narrow" w:hAnsi="Arial Narrow" w:cs="Arial"/>
          <w:bCs/>
        </w:rPr>
        <w:t>[nazwa zamawiającego, adres]</w:t>
      </w:r>
    </w:p>
    <w:p w:rsidR="000E269F" w:rsidRPr="008D5E21" w:rsidRDefault="000E269F" w:rsidP="00035DEC">
      <w:pPr>
        <w:spacing w:after="480"/>
        <w:jc w:val="both"/>
        <w:rPr>
          <w:rFonts w:ascii="Arial Narrow" w:hAnsi="Arial Narrow"/>
          <w:b/>
          <w:bCs/>
        </w:rPr>
      </w:pPr>
      <w:r w:rsidRPr="008D5E21">
        <w:rPr>
          <w:rFonts w:ascii="Arial Narrow" w:hAnsi="Arial Narrow" w:cs="Arial"/>
          <w:b/>
          <w:bCs/>
        </w:rPr>
        <w:t>Pismo nr 10002/25</w:t>
      </w:r>
    </w:p>
    <w:p w:rsidR="00035DEC" w:rsidRPr="008D5E21" w:rsidRDefault="00035DEC" w:rsidP="00035DEC">
      <w:pPr>
        <w:tabs>
          <w:tab w:val="left" w:pos="708"/>
          <w:tab w:val="center" w:pos="4536"/>
          <w:tab w:val="right" w:pos="9072"/>
        </w:tabs>
        <w:spacing w:after="20" w:line="360" w:lineRule="auto"/>
        <w:ind w:left="5103"/>
        <w:rPr>
          <w:rFonts w:ascii="Arial Narrow" w:hAnsi="Arial Narrow" w:cs="Arial"/>
          <w:b/>
        </w:rPr>
      </w:pPr>
      <w:r w:rsidRPr="008D5E21">
        <w:rPr>
          <w:rFonts w:ascii="Arial Narrow" w:hAnsi="Arial Narrow" w:cs="Arial"/>
          <w:b/>
        </w:rPr>
        <w:t>WYKONAWCY</w:t>
      </w:r>
    </w:p>
    <w:p w:rsidR="00035DEC" w:rsidRPr="008D5E21" w:rsidRDefault="00035DEC" w:rsidP="00035DEC">
      <w:pPr>
        <w:tabs>
          <w:tab w:val="left" w:pos="708"/>
          <w:tab w:val="center" w:pos="4536"/>
          <w:tab w:val="right" w:pos="9072"/>
        </w:tabs>
        <w:spacing w:after="480" w:line="360" w:lineRule="auto"/>
        <w:ind w:left="5103"/>
        <w:rPr>
          <w:rFonts w:ascii="Arial Narrow" w:hAnsi="Arial Narrow" w:cs="Arial"/>
        </w:rPr>
      </w:pPr>
      <w:r w:rsidRPr="008D5E21">
        <w:rPr>
          <w:rFonts w:ascii="Arial Narrow" w:hAnsi="Arial Narrow" w:cs="Arial"/>
        </w:rPr>
        <w:t>ubiegający się o zamówienie</w:t>
      </w:r>
    </w:p>
    <w:p w:rsidR="00035DEC" w:rsidRPr="008D5E21" w:rsidRDefault="00035DEC" w:rsidP="00035DEC">
      <w:pPr>
        <w:spacing w:after="120" w:line="360" w:lineRule="auto"/>
        <w:jc w:val="both"/>
        <w:rPr>
          <w:rFonts w:ascii="Arial Narrow" w:eastAsia="Calibri" w:hAnsi="Arial Narrow" w:cs="Arial"/>
          <w:lang w:eastAsia="en-US"/>
        </w:rPr>
      </w:pPr>
      <w:r w:rsidRPr="008D5E21">
        <w:rPr>
          <w:rFonts w:ascii="Arial Narrow" w:eastAsia="Calibri" w:hAnsi="Arial Narrow" w:cs="Arial"/>
          <w:lang w:eastAsia="en-US"/>
        </w:rPr>
        <w:t xml:space="preserve">Dotyczy: </w:t>
      </w:r>
      <w:r w:rsidRPr="008D5E21">
        <w:rPr>
          <w:rFonts w:ascii="Arial Narrow" w:hAnsi="Arial Narrow" w:cs="Arial"/>
        </w:rPr>
        <w:t>postępowania o udzielenie zamówienia publicznego</w:t>
      </w:r>
      <w:r w:rsidRPr="008D5E21">
        <w:rPr>
          <w:rFonts w:ascii="Arial Narrow" w:eastAsia="Calibri" w:hAnsi="Arial Narrow" w:cs="Arial"/>
          <w:lang w:eastAsia="en-US"/>
        </w:rPr>
        <w:t>:</w:t>
      </w:r>
    </w:p>
    <w:tbl>
      <w:tblPr>
        <w:tblW w:w="9072" w:type="dxa"/>
        <w:tblInd w:w="108" w:type="dxa"/>
        <w:tblLook w:val="04A0"/>
      </w:tblPr>
      <w:tblGrid>
        <w:gridCol w:w="2269"/>
        <w:gridCol w:w="6803"/>
      </w:tblGrid>
      <w:tr w:rsidR="00035DEC" w:rsidRPr="008D5E21" w:rsidTr="00B32FF9">
        <w:tc>
          <w:tcPr>
            <w:tcW w:w="2269" w:type="dxa"/>
            <w:shd w:val="clear" w:color="auto" w:fill="auto"/>
          </w:tcPr>
          <w:p w:rsidR="00035DEC" w:rsidRPr="008D5E21" w:rsidRDefault="00035DEC" w:rsidP="00B32FF9">
            <w:pPr>
              <w:tabs>
                <w:tab w:val="center" w:pos="4536"/>
                <w:tab w:val="right" w:pos="9072"/>
              </w:tabs>
              <w:spacing w:line="360" w:lineRule="auto"/>
              <w:ind w:left="-105"/>
              <w:jc w:val="both"/>
              <w:rPr>
                <w:rFonts w:ascii="Arial Narrow" w:hAnsi="Arial Narrow" w:cs="Arial"/>
              </w:rPr>
            </w:pPr>
            <w:r w:rsidRPr="008D5E21">
              <w:rPr>
                <w:rFonts w:ascii="Arial Narrow" w:hAnsi="Arial Narrow" w:cs="Arial"/>
              </w:rPr>
              <w:t>Nazwa zamówienia:</w:t>
            </w:r>
          </w:p>
        </w:tc>
        <w:tc>
          <w:tcPr>
            <w:tcW w:w="6803" w:type="dxa"/>
            <w:shd w:val="clear" w:color="auto" w:fill="auto"/>
          </w:tcPr>
          <w:p w:rsidR="00035DEC" w:rsidRPr="008D5E21" w:rsidRDefault="001C048C" w:rsidP="00B32FF9">
            <w:pPr>
              <w:tabs>
                <w:tab w:val="center" w:pos="4536"/>
                <w:tab w:val="right" w:pos="9072"/>
              </w:tabs>
              <w:spacing w:line="360" w:lineRule="auto"/>
              <w:jc w:val="both"/>
              <w:rPr>
                <w:rFonts w:ascii="Arial Narrow" w:hAnsi="Arial Narrow" w:cs="Arial"/>
                <w:bCs/>
              </w:rPr>
            </w:pPr>
            <w:r w:rsidRPr="008D5E21">
              <w:rPr>
                <w:rFonts w:ascii="Arial Narrow" w:hAnsi="Arial Narrow" w:cs="Arial"/>
                <w:bCs/>
              </w:rPr>
              <w:t>Dostawa produktów leczniczych na 24 miesięcy</w:t>
            </w:r>
            <w:r w:rsidR="00035DEC" w:rsidRPr="008D5E21">
              <w:rPr>
                <w:rFonts w:ascii="Arial Narrow" w:hAnsi="Arial Narrow" w:cs="Arial"/>
                <w:bCs/>
              </w:rPr>
              <w:t>.</w:t>
            </w:r>
          </w:p>
        </w:tc>
      </w:tr>
      <w:tr w:rsidR="001C048C" w:rsidRPr="008D5E21" w:rsidTr="008D5E21">
        <w:tc>
          <w:tcPr>
            <w:tcW w:w="2269" w:type="dxa"/>
            <w:shd w:val="clear" w:color="auto" w:fill="auto"/>
          </w:tcPr>
          <w:p w:rsidR="001C048C" w:rsidRPr="008D5E21" w:rsidRDefault="001C048C" w:rsidP="008D5E21">
            <w:pPr>
              <w:tabs>
                <w:tab w:val="center" w:pos="4536"/>
                <w:tab w:val="right" w:pos="9072"/>
              </w:tabs>
              <w:spacing w:line="360" w:lineRule="auto"/>
              <w:ind w:left="-105" w:right="-115"/>
              <w:jc w:val="both"/>
              <w:rPr>
                <w:rFonts w:ascii="Arial Narrow" w:hAnsi="Arial Narrow" w:cs="Arial"/>
              </w:rPr>
            </w:pPr>
            <w:r w:rsidRPr="008D5E21">
              <w:rPr>
                <w:rFonts w:ascii="Arial Narrow" w:hAnsi="Arial Narrow" w:cs="Arial"/>
              </w:rPr>
              <w:t>Numer referencyjny:</w:t>
            </w:r>
          </w:p>
        </w:tc>
        <w:tc>
          <w:tcPr>
            <w:tcW w:w="6803" w:type="dxa"/>
            <w:shd w:val="clear" w:color="auto" w:fill="auto"/>
          </w:tcPr>
          <w:p w:rsidR="001C048C" w:rsidRPr="008D5E21" w:rsidRDefault="001C048C" w:rsidP="008D5E21">
            <w:pPr>
              <w:tabs>
                <w:tab w:val="center" w:pos="4536"/>
                <w:tab w:val="right" w:pos="9072"/>
              </w:tabs>
              <w:spacing w:line="360" w:lineRule="auto"/>
              <w:jc w:val="both"/>
              <w:rPr>
                <w:rFonts w:ascii="Arial Narrow" w:hAnsi="Arial Narrow" w:cs="Arial"/>
                <w:bCs/>
              </w:rPr>
            </w:pPr>
            <w:r w:rsidRPr="008D5E21">
              <w:rPr>
                <w:rFonts w:ascii="Arial Narrow" w:hAnsi="Arial Narrow" w:cs="Arial"/>
                <w:bCs/>
              </w:rPr>
              <w:t>145/2025</w:t>
            </w:r>
          </w:p>
        </w:tc>
      </w:tr>
    </w:tbl>
    <w:p w:rsidR="00035DEC" w:rsidRPr="008D5E21"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8D5E21" w:rsidTr="00B32FF9">
        <w:tc>
          <w:tcPr>
            <w:tcW w:w="9330" w:type="dxa"/>
            <w:shd w:val="clear" w:color="auto" w:fill="F2F2F2"/>
            <w:hideMark/>
          </w:tcPr>
          <w:p w:rsidR="00035DEC" w:rsidRPr="008D5E21" w:rsidRDefault="00035DEC" w:rsidP="00B32FF9">
            <w:pPr>
              <w:keepNext/>
              <w:spacing w:before="240" w:after="240"/>
              <w:jc w:val="center"/>
              <w:outlineLvl w:val="0"/>
              <w:rPr>
                <w:rFonts w:ascii="Arial Narrow" w:hAnsi="Arial Narrow" w:cs="Arial"/>
                <w:b/>
                <w:spacing w:val="50"/>
                <w:kern w:val="28"/>
              </w:rPr>
            </w:pPr>
            <w:r w:rsidRPr="008D5E21">
              <w:rPr>
                <w:rFonts w:ascii="Arial Narrow" w:hAnsi="Arial Narrow" w:cs="Arial"/>
                <w:b/>
                <w:spacing w:val="50"/>
                <w:kern w:val="28"/>
              </w:rPr>
              <w:t>WYJAŚNIENIA TREŚCI SWZ</w:t>
            </w:r>
          </w:p>
        </w:tc>
      </w:tr>
    </w:tbl>
    <w:p w:rsidR="0012774F" w:rsidRPr="008D5E21" w:rsidRDefault="00520165" w:rsidP="00035DEC">
      <w:pPr>
        <w:spacing w:before="600" w:after="240" w:line="360" w:lineRule="auto"/>
        <w:jc w:val="both"/>
        <w:rPr>
          <w:rFonts w:ascii="Arial Narrow" w:hAnsi="Arial Narrow" w:cs="Arial"/>
        </w:rPr>
      </w:pPr>
      <w:r w:rsidRPr="008D5E21">
        <w:rPr>
          <w:rFonts w:ascii="Arial Narrow" w:hAnsi="Arial Narrow" w:cs="Arial"/>
        </w:rPr>
        <w:t xml:space="preserve">Zamawiający, </w:t>
      </w:r>
      <w:r w:rsidR="001C048C" w:rsidRPr="008D5E21">
        <w:rPr>
          <w:rFonts w:ascii="Arial Narrow" w:hAnsi="Arial Narrow" w:cs="Arial"/>
          <w:b/>
        </w:rPr>
        <w:t>10</w:t>
      </w:r>
      <w:r w:rsidR="000E269F" w:rsidRPr="008D5E21">
        <w:rPr>
          <w:rFonts w:ascii="Arial Narrow" w:hAnsi="Arial Narrow" w:cs="Arial"/>
          <w:b/>
        </w:rPr>
        <w:t>.</w:t>
      </w:r>
      <w:r w:rsidR="001C048C" w:rsidRPr="008D5E21">
        <w:rPr>
          <w:rFonts w:ascii="Arial Narrow" w:hAnsi="Arial Narrow" w:cs="Arial"/>
          <w:b/>
        </w:rPr>
        <w:t>WSzKzP SPZOZ</w:t>
      </w:r>
      <w:r w:rsidRPr="008D5E21">
        <w:rPr>
          <w:rFonts w:ascii="Arial Narrow" w:hAnsi="Arial Narrow" w:cs="Arial"/>
        </w:rPr>
        <w:t xml:space="preserve">, działając na podstawie art. </w:t>
      </w:r>
      <w:r w:rsidR="0029606A" w:rsidRPr="008D5E21">
        <w:rPr>
          <w:rFonts w:ascii="Arial Narrow" w:hAnsi="Arial Narrow" w:cs="Arial"/>
        </w:rPr>
        <w:t>1</w:t>
      </w:r>
      <w:r w:rsidRPr="008D5E21">
        <w:rPr>
          <w:rFonts w:ascii="Arial Narrow" w:hAnsi="Arial Narrow" w:cs="Arial"/>
        </w:rPr>
        <w:t>3</w:t>
      </w:r>
      <w:r w:rsidR="0029606A" w:rsidRPr="008D5E21">
        <w:rPr>
          <w:rFonts w:ascii="Arial Narrow" w:hAnsi="Arial Narrow" w:cs="Arial"/>
        </w:rPr>
        <w:t>5</w:t>
      </w:r>
      <w:r w:rsidRPr="008D5E21">
        <w:rPr>
          <w:rFonts w:ascii="Arial Narrow" w:hAnsi="Arial Narrow" w:cs="Arial"/>
        </w:rPr>
        <w:t xml:space="preserve"> ust</w:t>
      </w:r>
      <w:r w:rsidR="00D9049C" w:rsidRPr="008D5E21">
        <w:rPr>
          <w:rFonts w:ascii="Arial Narrow" w:hAnsi="Arial Narrow" w:cs="Arial"/>
        </w:rPr>
        <w:t xml:space="preserve">. </w:t>
      </w:r>
      <w:r w:rsidR="0029606A" w:rsidRPr="008D5E21">
        <w:rPr>
          <w:rFonts w:ascii="Arial Narrow" w:hAnsi="Arial Narrow" w:cs="Arial"/>
        </w:rPr>
        <w:t>6</w:t>
      </w:r>
      <w:r w:rsidRPr="008D5E21">
        <w:rPr>
          <w:rFonts w:ascii="Arial Narrow" w:hAnsi="Arial Narrow" w:cs="Arial"/>
        </w:rPr>
        <w:t xml:space="preserve"> ustawy z dnia </w:t>
      </w:r>
      <w:r w:rsidR="0029606A" w:rsidRPr="008D5E21">
        <w:rPr>
          <w:rFonts w:ascii="Arial Narrow" w:hAnsi="Arial Narrow" w:cs="Arial"/>
        </w:rPr>
        <w:t>11</w:t>
      </w:r>
      <w:r w:rsidRPr="008D5E21">
        <w:rPr>
          <w:rFonts w:ascii="Arial Narrow" w:hAnsi="Arial Narrow" w:cs="Arial"/>
        </w:rPr>
        <w:t xml:space="preserve"> </w:t>
      </w:r>
      <w:r w:rsidR="0029606A" w:rsidRPr="008D5E21">
        <w:rPr>
          <w:rFonts w:ascii="Arial Narrow" w:hAnsi="Arial Narrow" w:cs="Arial"/>
        </w:rPr>
        <w:t xml:space="preserve">września </w:t>
      </w:r>
      <w:r w:rsidRPr="008D5E21">
        <w:rPr>
          <w:rFonts w:ascii="Arial Narrow" w:hAnsi="Arial Narrow" w:cs="Arial"/>
        </w:rPr>
        <w:t>20</w:t>
      </w:r>
      <w:r w:rsidR="0029606A" w:rsidRPr="008D5E21">
        <w:rPr>
          <w:rFonts w:ascii="Arial Narrow" w:hAnsi="Arial Narrow" w:cs="Arial"/>
        </w:rPr>
        <w:t>19</w:t>
      </w:r>
      <w:r w:rsidRPr="008D5E21">
        <w:rPr>
          <w:rFonts w:ascii="Arial Narrow" w:hAnsi="Arial Narrow" w:cs="Arial"/>
        </w:rPr>
        <w:t xml:space="preserve"> r</w:t>
      </w:r>
      <w:r w:rsidR="0029606A" w:rsidRPr="008D5E21">
        <w:rPr>
          <w:rFonts w:ascii="Arial Narrow" w:hAnsi="Arial Narrow" w:cs="Arial"/>
        </w:rPr>
        <w:t>.</w:t>
      </w:r>
      <w:r w:rsidRPr="008D5E21">
        <w:rPr>
          <w:rFonts w:ascii="Arial Narrow" w:hAnsi="Arial Narrow" w:cs="Arial"/>
        </w:rPr>
        <w:t xml:space="preserve"> Prawo </w:t>
      </w:r>
      <w:r w:rsidR="0029606A" w:rsidRPr="008D5E21">
        <w:rPr>
          <w:rFonts w:ascii="Arial Narrow" w:hAnsi="Arial Narrow" w:cs="Arial"/>
        </w:rPr>
        <w:t>z</w:t>
      </w:r>
      <w:r w:rsidRPr="008D5E21">
        <w:rPr>
          <w:rFonts w:ascii="Arial Narrow" w:hAnsi="Arial Narrow" w:cs="Arial"/>
        </w:rPr>
        <w:t xml:space="preserve">amówień </w:t>
      </w:r>
      <w:r w:rsidR="0029606A" w:rsidRPr="008D5E21">
        <w:rPr>
          <w:rFonts w:ascii="Arial Narrow" w:hAnsi="Arial Narrow" w:cs="Arial"/>
        </w:rPr>
        <w:t>p</w:t>
      </w:r>
      <w:r w:rsidRPr="008D5E21">
        <w:rPr>
          <w:rFonts w:ascii="Arial Narrow" w:hAnsi="Arial Narrow" w:cs="Arial"/>
        </w:rPr>
        <w:t xml:space="preserve">ublicznych </w:t>
      </w:r>
      <w:r w:rsidR="001C048C" w:rsidRPr="008D5E21">
        <w:rPr>
          <w:rFonts w:ascii="Arial Narrow" w:hAnsi="Arial Narrow" w:cs="Arial"/>
        </w:rPr>
        <w:t>(</w:t>
      </w:r>
      <w:proofErr w:type="spellStart"/>
      <w:r w:rsidR="001C048C" w:rsidRPr="008D5E21">
        <w:rPr>
          <w:rFonts w:ascii="Arial Narrow" w:hAnsi="Arial Narrow" w:cs="Arial"/>
        </w:rPr>
        <w:t>t.j</w:t>
      </w:r>
      <w:proofErr w:type="spellEnd"/>
      <w:r w:rsidR="001C048C" w:rsidRPr="008D5E21">
        <w:rPr>
          <w:rFonts w:ascii="Arial Narrow" w:hAnsi="Arial Narrow" w:cs="Arial"/>
        </w:rPr>
        <w:t xml:space="preserve">. Dz. U. z 2024 r. poz. 1320 z </w:t>
      </w:r>
      <w:proofErr w:type="spellStart"/>
      <w:r w:rsidR="001C048C" w:rsidRPr="008D5E21">
        <w:rPr>
          <w:rFonts w:ascii="Arial Narrow" w:hAnsi="Arial Narrow" w:cs="Arial"/>
        </w:rPr>
        <w:t>późn</w:t>
      </w:r>
      <w:proofErr w:type="spellEnd"/>
      <w:r w:rsidR="001C048C" w:rsidRPr="008D5E21">
        <w:rPr>
          <w:rFonts w:ascii="Arial Narrow" w:hAnsi="Arial Narrow" w:cs="Arial"/>
        </w:rPr>
        <w:t>. zm.)</w:t>
      </w:r>
      <w:r w:rsidR="00BE7BFD" w:rsidRPr="008D5E21">
        <w:rPr>
          <w:rFonts w:ascii="Arial Narrow" w:hAnsi="Arial Narrow" w:cs="Arial"/>
        </w:rPr>
        <w:t xml:space="preserve">, </w:t>
      </w:r>
      <w:r w:rsidR="00D9049C" w:rsidRPr="008D5E21">
        <w:rPr>
          <w:rFonts w:ascii="Arial Narrow" w:hAnsi="Arial Narrow" w:cs="Arial"/>
        </w:rPr>
        <w:t>udostępnia</w:t>
      </w:r>
      <w:r w:rsidR="00BE7BFD" w:rsidRPr="008D5E21">
        <w:rPr>
          <w:rFonts w:ascii="Arial Narrow" w:hAnsi="Arial Narrow" w:cs="Arial"/>
        </w:rPr>
        <w:t xml:space="preserve"> poniżej treść zapytań do S</w:t>
      </w:r>
      <w:r w:rsidR="0012774F" w:rsidRPr="008D5E21">
        <w:rPr>
          <w:rFonts w:ascii="Arial Narrow" w:hAnsi="Arial Narrow" w:cs="Arial"/>
        </w:rPr>
        <w:t>pecyfikacji Warunków Zamówienia (</w:t>
      </w:r>
      <w:r w:rsidR="0012774F" w:rsidRPr="008D5E21">
        <w:rPr>
          <w:rFonts w:ascii="Arial Narrow" w:hAnsi="Arial Narrow" w:cs="Arial"/>
          <w:lang w:eastAsia="ar-SA"/>
        </w:rPr>
        <w:t>zwanej dalej</w:t>
      </w:r>
      <w:r w:rsidR="0012774F" w:rsidRPr="008D5E21">
        <w:rPr>
          <w:rFonts w:ascii="Arial Narrow" w:hAnsi="Arial Narrow" w:cs="Arial"/>
          <w:b/>
          <w:lang w:eastAsia="ar-SA"/>
        </w:rPr>
        <w:t xml:space="preserve"> </w:t>
      </w:r>
      <w:r w:rsidR="0012774F" w:rsidRPr="008D5E21">
        <w:rPr>
          <w:rFonts w:ascii="Arial Narrow" w:hAnsi="Arial Narrow" w:cs="Arial"/>
          <w:bCs/>
          <w:lang w:eastAsia="ar-SA"/>
        </w:rPr>
        <w:t>”SWZ”)</w:t>
      </w:r>
      <w:r w:rsidR="00D9049C" w:rsidRPr="008D5E21">
        <w:rPr>
          <w:rFonts w:ascii="Arial Narrow" w:hAnsi="Arial Narrow" w:cs="Arial"/>
          <w:bCs/>
          <w:lang w:eastAsia="ar-SA"/>
        </w:rPr>
        <w:t xml:space="preserve"> </w:t>
      </w:r>
      <w:r w:rsidR="00D9049C" w:rsidRPr="008D5E21">
        <w:rPr>
          <w:rFonts w:ascii="Arial Narrow" w:hAnsi="Arial Narrow" w:cs="Arial"/>
        </w:rPr>
        <w:t>wraz z wyjaśnieniami</w:t>
      </w:r>
      <w:r w:rsidR="0012774F" w:rsidRPr="008D5E21">
        <w:rPr>
          <w:rFonts w:ascii="Arial Narrow" w:hAnsi="Arial Narrow" w:cs="Arial"/>
          <w:bCs/>
          <w:lang w:eastAsia="ar-SA"/>
        </w:rPr>
        <w:t>:</w:t>
      </w:r>
    </w:p>
    <w:tbl>
      <w:tblPr>
        <w:tblW w:w="9640" w:type="dxa"/>
        <w:tblInd w:w="-34" w:type="dxa"/>
        <w:tblLayout w:type="fixed"/>
        <w:tblLook w:val="04A0"/>
      </w:tblPr>
      <w:tblGrid>
        <w:gridCol w:w="9640"/>
      </w:tblGrid>
      <w:tr w:rsidR="001C048C" w:rsidRPr="008D5E21" w:rsidTr="00C01A1D">
        <w:tc>
          <w:tcPr>
            <w:tcW w:w="9640" w:type="dxa"/>
            <w:shd w:val="clear" w:color="auto" w:fill="auto"/>
          </w:tcPr>
          <w:p w:rsidR="008D5E21" w:rsidRPr="00C01A1D" w:rsidRDefault="008D5E21" w:rsidP="008D5E21">
            <w:pPr>
              <w:rPr>
                <w:rFonts w:ascii="Arial Narrow" w:hAnsi="Arial Narrow"/>
                <w:b/>
              </w:rPr>
            </w:pPr>
            <w:r w:rsidRPr="00C01A1D">
              <w:rPr>
                <w:rFonts w:ascii="Arial Narrow" w:hAnsi="Arial Narrow"/>
                <w:b/>
              </w:rPr>
              <w:t>Pytanie 1</w:t>
            </w:r>
          </w:p>
          <w:p w:rsidR="008D5E21" w:rsidRPr="00C01A1D" w:rsidRDefault="008D5E21" w:rsidP="008D5E21">
            <w:pPr>
              <w:jc w:val="both"/>
              <w:rPr>
                <w:rFonts w:ascii="Arial Narrow" w:hAnsi="Arial Narrow"/>
                <w:b/>
              </w:rPr>
            </w:pPr>
            <w:r w:rsidRPr="00C01A1D">
              <w:rPr>
                <w:rFonts w:ascii="Arial Narrow" w:hAnsi="Arial Narrow"/>
                <w:b/>
              </w:rPr>
              <w:t xml:space="preserve">Dotyczy pakietu 12 pozycja 117 </w:t>
            </w:r>
          </w:p>
          <w:p w:rsidR="008D5E21" w:rsidRPr="00C01A1D" w:rsidRDefault="008D5E21" w:rsidP="008D5E21">
            <w:pPr>
              <w:jc w:val="both"/>
              <w:rPr>
                <w:rFonts w:ascii="Arial Narrow" w:hAnsi="Arial Narrow"/>
                <w:b/>
              </w:rPr>
            </w:pPr>
            <w:r w:rsidRPr="00C01A1D">
              <w:rPr>
                <w:rFonts w:ascii="Arial Narrow" w:hAnsi="Arial Narrow"/>
                <w:b/>
              </w:rPr>
              <w:t xml:space="preserve">Czy Zamawiający wyraża zgodę na złożenie oferty na potas w postaci kapsułek o przedłużonym uwalnianiu 315 mg jonów potasu (600 mg chlorku potasu) x 100 kapsułek? </w:t>
            </w:r>
          </w:p>
          <w:p w:rsidR="008D5E21" w:rsidRPr="00C01A1D" w:rsidRDefault="008D5E21" w:rsidP="008D5E21">
            <w:pPr>
              <w:jc w:val="both"/>
              <w:rPr>
                <w:rFonts w:ascii="Arial Narrow" w:hAnsi="Arial Narrow"/>
                <w:b/>
              </w:rPr>
            </w:pPr>
            <w:r w:rsidRPr="00C01A1D">
              <w:rPr>
                <w:rFonts w:ascii="Arial Narrow" w:hAnsi="Arial Narrow"/>
                <w:b/>
              </w:rPr>
              <w:t xml:space="preserve">Zamawiający zarówno w pozycji 116 jak i 117 w opisie przedmiotu zamówienia wpisał wymóg zaoferowania tabletek. Czy </w:t>
            </w:r>
            <w:r w:rsidRPr="00C01A1D">
              <w:rPr>
                <w:rFonts w:ascii="Arial Narrow" w:hAnsi="Arial Narrow"/>
                <w:b/>
              </w:rPr>
              <w:br/>
              <w:t xml:space="preserve">w związku z tym w pozycji 117 pakietu 12 można zaoferować lek w postaci kapsułek x 100?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C01A1D" w:rsidRDefault="008D5E21" w:rsidP="008D5E21">
            <w:pPr>
              <w:rPr>
                <w:rFonts w:ascii="Arial Narrow" w:hAnsi="Arial Narrow"/>
              </w:rPr>
            </w:pPr>
            <w:r w:rsidRPr="00C01A1D">
              <w:rPr>
                <w:rFonts w:ascii="Arial Narrow" w:hAnsi="Arial Narrow"/>
              </w:rPr>
              <w:t>Zamawiający dopuszcza powyższe oraz modyfikuje opis przedmiotu zamówienia w następujący sposób:</w:t>
            </w:r>
          </w:p>
          <w:p w:rsidR="008D5E21" w:rsidRPr="00C01A1D" w:rsidRDefault="008D5E21" w:rsidP="008D5E21">
            <w:pPr>
              <w:rPr>
                <w:rFonts w:ascii="Arial Narrow" w:hAnsi="Arial Narrow"/>
              </w:rPr>
            </w:pPr>
          </w:p>
          <w:tbl>
            <w:tblPr>
              <w:tblW w:w="9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3"/>
              <w:gridCol w:w="1980"/>
              <w:gridCol w:w="1680"/>
              <w:gridCol w:w="1026"/>
              <w:gridCol w:w="1026"/>
              <w:gridCol w:w="1026"/>
              <w:gridCol w:w="712"/>
              <w:gridCol w:w="840"/>
            </w:tblGrid>
            <w:tr w:rsidR="008D5E21" w:rsidRPr="00C01A1D" w:rsidTr="00C01A1D">
              <w:trPr>
                <w:trHeight w:val="623"/>
              </w:trPr>
              <w:tc>
                <w:tcPr>
                  <w:tcW w:w="883" w:type="dxa"/>
                  <w:hideMark/>
                </w:tcPr>
                <w:p w:rsidR="008D5E21" w:rsidRPr="00C01A1D" w:rsidRDefault="008D5E21" w:rsidP="008D5E21">
                  <w:pPr>
                    <w:rPr>
                      <w:rFonts w:ascii="Arial Narrow" w:hAnsi="Arial Narrow"/>
                      <w:bCs/>
                    </w:rPr>
                  </w:pPr>
                  <w:r w:rsidRPr="00C01A1D">
                    <w:rPr>
                      <w:rFonts w:ascii="Arial Narrow" w:hAnsi="Arial Narrow"/>
                      <w:bCs/>
                    </w:rPr>
                    <w:t>117</w:t>
                  </w:r>
                </w:p>
              </w:tc>
              <w:tc>
                <w:tcPr>
                  <w:tcW w:w="1980" w:type="dxa"/>
                  <w:hideMark/>
                </w:tcPr>
                <w:p w:rsidR="008D5E21" w:rsidRPr="00C01A1D" w:rsidRDefault="008D5E21" w:rsidP="008D5E21">
                  <w:pPr>
                    <w:rPr>
                      <w:rFonts w:ascii="Arial Narrow" w:hAnsi="Arial Narrow"/>
                      <w:bCs/>
                    </w:rPr>
                  </w:pPr>
                  <w:r w:rsidRPr="00C01A1D">
                    <w:rPr>
                      <w:rFonts w:ascii="Arial Narrow" w:hAnsi="Arial Narrow"/>
                      <w:bCs/>
                    </w:rPr>
                    <w:t xml:space="preserve">Kalii </w:t>
                  </w:r>
                  <w:proofErr w:type="spellStart"/>
                  <w:r w:rsidRPr="00C01A1D">
                    <w:rPr>
                      <w:rFonts w:ascii="Arial Narrow" w:hAnsi="Arial Narrow"/>
                      <w:bCs/>
                    </w:rPr>
                    <w:t>chloridum</w:t>
                  </w:r>
                  <w:proofErr w:type="spellEnd"/>
                </w:p>
              </w:tc>
              <w:tc>
                <w:tcPr>
                  <w:tcW w:w="1680" w:type="dxa"/>
                  <w:hideMark/>
                </w:tcPr>
                <w:p w:rsidR="008D5E21" w:rsidRPr="00C01A1D" w:rsidRDefault="008D5E21" w:rsidP="008D5E21">
                  <w:pPr>
                    <w:rPr>
                      <w:rFonts w:ascii="Arial Narrow" w:hAnsi="Arial Narrow"/>
                    </w:rPr>
                  </w:pPr>
                  <w:r w:rsidRPr="00C01A1D">
                    <w:rPr>
                      <w:rFonts w:ascii="Arial Narrow" w:hAnsi="Arial Narrow"/>
                    </w:rPr>
                    <w:t>Kapsułki o przedłużonym uwalnianiu</w:t>
                  </w:r>
                </w:p>
              </w:tc>
              <w:tc>
                <w:tcPr>
                  <w:tcW w:w="1026" w:type="dxa"/>
                  <w:hideMark/>
                </w:tcPr>
                <w:p w:rsidR="008D5E21" w:rsidRPr="00C01A1D" w:rsidRDefault="008D5E21" w:rsidP="008D5E21">
                  <w:pPr>
                    <w:rPr>
                      <w:rFonts w:ascii="Arial Narrow" w:hAnsi="Arial Narrow"/>
                    </w:rPr>
                  </w:pPr>
                  <w:r w:rsidRPr="00C01A1D">
                    <w:rPr>
                      <w:rFonts w:ascii="Arial Narrow" w:hAnsi="Arial Narrow"/>
                    </w:rPr>
                    <w:t>600 mg - 750 mg</w:t>
                  </w:r>
                </w:p>
              </w:tc>
              <w:tc>
                <w:tcPr>
                  <w:tcW w:w="1026" w:type="dxa"/>
                  <w:hideMark/>
                </w:tcPr>
                <w:p w:rsidR="008D5E21" w:rsidRPr="00C01A1D" w:rsidRDefault="008D5E21" w:rsidP="008D5E21">
                  <w:pPr>
                    <w:rPr>
                      <w:rFonts w:ascii="Arial Narrow" w:hAnsi="Arial Narrow"/>
                    </w:rPr>
                  </w:pPr>
                  <w:r w:rsidRPr="00C01A1D">
                    <w:rPr>
                      <w:rFonts w:ascii="Arial Narrow" w:hAnsi="Arial Narrow"/>
                    </w:rPr>
                    <w:t>150</w:t>
                  </w:r>
                </w:p>
              </w:tc>
              <w:tc>
                <w:tcPr>
                  <w:tcW w:w="1026" w:type="dxa"/>
                  <w:noWrap/>
                  <w:hideMark/>
                </w:tcPr>
                <w:p w:rsidR="008D5E21" w:rsidRPr="00C01A1D" w:rsidRDefault="008D5E21" w:rsidP="008D5E21">
                  <w:pPr>
                    <w:rPr>
                      <w:rFonts w:ascii="Arial Narrow" w:hAnsi="Arial Narrow"/>
                    </w:rPr>
                  </w:pPr>
                  <w:r w:rsidRPr="00C01A1D">
                    <w:rPr>
                      <w:rFonts w:ascii="Arial Narrow" w:hAnsi="Arial Narrow"/>
                    </w:rPr>
                    <w:t>op.</w:t>
                  </w:r>
                </w:p>
              </w:tc>
              <w:tc>
                <w:tcPr>
                  <w:tcW w:w="712" w:type="dxa"/>
                  <w:hideMark/>
                </w:tcPr>
                <w:p w:rsidR="008D5E21" w:rsidRPr="00C01A1D" w:rsidRDefault="008D5E21" w:rsidP="008D5E21">
                  <w:pPr>
                    <w:rPr>
                      <w:rFonts w:ascii="Arial Narrow" w:hAnsi="Arial Narrow"/>
                      <w:bCs/>
                    </w:rPr>
                  </w:pPr>
                  <w:r w:rsidRPr="00C01A1D">
                    <w:rPr>
                      <w:rFonts w:ascii="Arial Narrow" w:hAnsi="Arial Narrow"/>
                      <w:bCs/>
                    </w:rPr>
                    <w:t>100</w:t>
                  </w:r>
                </w:p>
              </w:tc>
              <w:tc>
                <w:tcPr>
                  <w:tcW w:w="840" w:type="dxa"/>
                  <w:noWrap/>
                  <w:hideMark/>
                </w:tcPr>
                <w:p w:rsidR="008D5E21" w:rsidRPr="00C01A1D" w:rsidRDefault="008D5E21" w:rsidP="008D5E21">
                  <w:pPr>
                    <w:rPr>
                      <w:rFonts w:ascii="Arial Narrow" w:hAnsi="Arial Narrow"/>
                    </w:rPr>
                  </w:pPr>
                  <w:r w:rsidRPr="00C01A1D">
                    <w:rPr>
                      <w:rFonts w:ascii="Arial Narrow" w:hAnsi="Arial Narrow"/>
                    </w:rPr>
                    <w:t>szt.</w:t>
                  </w:r>
                </w:p>
              </w:tc>
            </w:tr>
          </w:tbl>
          <w:p w:rsidR="008D5E21" w:rsidRPr="00C01A1D" w:rsidRDefault="008D5E21" w:rsidP="008D5E21">
            <w:pPr>
              <w:rPr>
                <w:rFonts w:ascii="Arial Narrow" w:hAnsi="Arial Narrow"/>
              </w:rPr>
            </w:pPr>
          </w:p>
          <w:p w:rsidR="008D5E21" w:rsidRPr="00C01A1D" w:rsidRDefault="008D5E21" w:rsidP="008D5E21">
            <w:pPr>
              <w:rPr>
                <w:rFonts w:ascii="Arial Narrow" w:hAnsi="Arial Narrow" w:cs="Calibri"/>
                <w:b/>
              </w:rPr>
            </w:pPr>
            <w:r w:rsidRPr="00C01A1D">
              <w:rPr>
                <w:rFonts w:ascii="Arial Narrow" w:hAnsi="Arial Narrow"/>
                <w:b/>
              </w:rPr>
              <w:t>Pytanie 2</w:t>
            </w:r>
          </w:p>
          <w:p w:rsidR="008D5E21" w:rsidRPr="008D5E21" w:rsidRDefault="008D5E21" w:rsidP="008D5E21">
            <w:pPr>
              <w:rPr>
                <w:rFonts w:ascii="Arial Narrow" w:hAnsi="Arial Narrow"/>
              </w:rPr>
            </w:pPr>
            <w:r w:rsidRPr="008D5E21">
              <w:rPr>
                <w:rFonts w:ascii="Arial Narrow" w:hAnsi="Arial Narrow"/>
                <w:b/>
              </w:rPr>
              <w:t xml:space="preserve">Pakiet 7 poz. 2 Czy Zamawiający dopuści żele pakowane a 50 sztuk z odpowiednim przeliczeniem ilości opakowań?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rPr>
              <w:t xml:space="preserve">Zamawiający dopuszcza powyższe przy zachowaniu pozostałych wymogów SWZ. </w:t>
            </w:r>
          </w:p>
          <w:p w:rsidR="008D5E21" w:rsidRPr="008D5E21" w:rsidRDefault="008D5E21" w:rsidP="008D5E21">
            <w:pPr>
              <w:rPr>
                <w:rFonts w:ascii="Arial Narrow" w:hAnsi="Arial Narrow" w:cs="Calibri"/>
                <w:color w:val="FF0000"/>
              </w:rPr>
            </w:pPr>
          </w:p>
          <w:p w:rsidR="008D5E21" w:rsidRDefault="008D5E21" w:rsidP="008D5E21">
            <w:pPr>
              <w:rPr>
                <w:rFonts w:ascii="Arial Narrow" w:hAnsi="Arial Narrow"/>
              </w:rPr>
            </w:pPr>
          </w:p>
          <w:p w:rsidR="00C01A1D" w:rsidRDefault="00C01A1D"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lastRenderedPageBreak/>
              <w:t>Pytanie 3</w:t>
            </w:r>
          </w:p>
          <w:p w:rsidR="008D5E21" w:rsidRPr="008D5E21" w:rsidRDefault="008D5E21" w:rsidP="008D5E21">
            <w:pPr>
              <w:rPr>
                <w:rFonts w:ascii="Arial Narrow" w:hAnsi="Arial Narrow"/>
              </w:rPr>
            </w:pPr>
            <w:r w:rsidRPr="008D5E21">
              <w:rPr>
                <w:rFonts w:ascii="Arial Narrow" w:hAnsi="Arial Narrow"/>
                <w:b/>
              </w:rPr>
              <w:t>Dot. Zadania nr 3 poz. 3 i 4 Czy Zamawiający wymaga produktów leczniczych w op. po 50 ml?</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Default="008D5E21" w:rsidP="008D5E21">
            <w:pPr>
              <w:rPr>
                <w:rFonts w:ascii="Arial Narrow" w:hAnsi="Arial Narrow"/>
                <w:bCs/>
              </w:rPr>
            </w:pPr>
            <w:r w:rsidRPr="008D5E21">
              <w:rPr>
                <w:rFonts w:ascii="Arial Narrow" w:hAnsi="Arial Narrow"/>
                <w:bCs/>
              </w:rPr>
              <w:t xml:space="preserve">Zamawiający wymaga op. w postaci </w:t>
            </w:r>
            <w:proofErr w:type="spellStart"/>
            <w:r w:rsidRPr="008D5E21">
              <w:rPr>
                <w:rFonts w:ascii="Arial Narrow" w:hAnsi="Arial Narrow"/>
                <w:bCs/>
              </w:rPr>
              <w:t>amp-strzyk</w:t>
            </w:r>
            <w:proofErr w:type="spellEnd"/>
            <w:r w:rsidRPr="008D5E21">
              <w:rPr>
                <w:rFonts w:ascii="Arial Narrow" w:hAnsi="Arial Narrow"/>
                <w:bCs/>
              </w:rPr>
              <w:t>. a 50 ml. Jednocześnie modyfikując OPZ w następujący sposób.</w:t>
            </w:r>
          </w:p>
          <w:p w:rsidR="008D5E21" w:rsidRDefault="008D5E21" w:rsidP="008D5E21">
            <w:pPr>
              <w:rPr>
                <w:rFonts w:ascii="Arial Narrow" w:hAnsi="Arial Narrow"/>
                <w:bCs/>
              </w:rPr>
            </w:pPr>
          </w:p>
          <w:p w:rsidR="008D5E21" w:rsidRPr="008D5E21" w:rsidRDefault="008D5E21" w:rsidP="008D5E21">
            <w:pPr>
              <w:rPr>
                <w:rFonts w:ascii="Arial Narrow" w:hAnsi="Arial Narrow"/>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6"/>
              <w:gridCol w:w="1691"/>
              <w:gridCol w:w="1409"/>
              <w:gridCol w:w="1293"/>
              <w:gridCol w:w="1185"/>
              <w:gridCol w:w="1076"/>
              <w:gridCol w:w="936"/>
              <w:gridCol w:w="1001"/>
            </w:tblGrid>
            <w:tr w:rsidR="00C01A1D" w:rsidRPr="008D5E21" w:rsidTr="00C01A1D">
              <w:trPr>
                <w:trHeight w:val="564"/>
              </w:trPr>
              <w:tc>
                <w:tcPr>
                  <w:tcW w:w="936" w:type="dxa"/>
                  <w:tcBorders>
                    <w:top w:val="single" w:sz="4" w:space="0" w:color="auto"/>
                    <w:left w:val="single" w:sz="4" w:space="0" w:color="auto"/>
                    <w:bottom w:val="single" w:sz="4" w:space="0" w:color="auto"/>
                    <w:right w:val="single" w:sz="4" w:space="0" w:color="auto"/>
                  </w:tcBorders>
                  <w:hideMark/>
                </w:tcPr>
                <w:p w:rsidR="008D5E21" w:rsidRPr="008D5E21" w:rsidRDefault="008D5E21" w:rsidP="008D5E21">
                  <w:pPr>
                    <w:autoSpaceDE w:val="0"/>
                    <w:autoSpaceDN w:val="0"/>
                    <w:ind w:left="720"/>
                    <w:contextualSpacing/>
                    <w:rPr>
                      <w:rFonts w:ascii="Arial Narrow" w:hAnsi="Arial Narrow"/>
                      <w:b/>
                      <w:bCs/>
                    </w:rPr>
                  </w:pPr>
                  <w:r w:rsidRPr="008D5E21">
                    <w:rPr>
                      <w:rFonts w:ascii="Arial Narrow" w:hAnsi="Arial Narrow"/>
                      <w:b/>
                      <w:bCs/>
                    </w:rPr>
                    <w:t>3</w:t>
                  </w:r>
                </w:p>
              </w:tc>
              <w:tc>
                <w:tcPr>
                  <w:tcW w:w="1691" w:type="dxa"/>
                  <w:tcBorders>
                    <w:top w:val="single" w:sz="4" w:space="0" w:color="auto"/>
                    <w:left w:val="single" w:sz="4" w:space="0" w:color="auto"/>
                    <w:bottom w:val="single" w:sz="4" w:space="0" w:color="auto"/>
                    <w:right w:val="single" w:sz="4" w:space="0" w:color="auto"/>
                  </w:tcBorders>
                  <w:hideMark/>
                </w:tcPr>
                <w:p w:rsidR="008D5E21" w:rsidRPr="008D5E21" w:rsidRDefault="008D5E21" w:rsidP="00C01A1D">
                  <w:pPr>
                    <w:autoSpaceDE w:val="0"/>
                    <w:autoSpaceDN w:val="0"/>
                    <w:ind w:left="119"/>
                    <w:contextualSpacing/>
                    <w:rPr>
                      <w:rFonts w:ascii="Arial Narrow" w:hAnsi="Arial Narrow"/>
                      <w:b/>
                      <w:bCs/>
                    </w:rPr>
                  </w:pPr>
                  <w:proofErr w:type="spellStart"/>
                  <w:r w:rsidRPr="008D5E21">
                    <w:rPr>
                      <w:rFonts w:ascii="Arial Narrow" w:hAnsi="Arial Narrow"/>
                      <w:b/>
                      <w:bCs/>
                    </w:rPr>
                    <w:t>Propofolum</w:t>
                  </w:r>
                  <w:proofErr w:type="spellEnd"/>
                </w:p>
              </w:tc>
              <w:tc>
                <w:tcPr>
                  <w:tcW w:w="1409" w:type="dxa"/>
                  <w:tcBorders>
                    <w:top w:val="single" w:sz="4" w:space="0" w:color="auto"/>
                    <w:left w:val="single" w:sz="4" w:space="0" w:color="auto"/>
                    <w:bottom w:val="single" w:sz="4" w:space="0" w:color="auto"/>
                    <w:right w:val="single" w:sz="4" w:space="0" w:color="auto"/>
                  </w:tcBorders>
                  <w:hideMark/>
                </w:tcPr>
                <w:p w:rsidR="008D5E21" w:rsidRPr="008D5E21" w:rsidRDefault="008D5E21" w:rsidP="00C01A1D">
                  <w:pPr>
                    <w:autoSpaceDE w:val="0"/>
                    <w:autoSpaceDN w:val="0"/>
                    <w:ind w:left="-12"/>
                    <w:contextualSpacing/>
                    <w:rPr>
                      <w:rFonts w:ascii="Arial Narrow" w:hAnsi="Arial Narrow"/>
                      <w:b/>
                      <w:bCs/>
                    </w:rPr>
                  </w:pPr>
                  <w:r w:rsidRPr="008D5E21">
                    <w:rPr>
                      <w:rFonts w:ascii="Arial Narrow" w:hAnsi="Arial Narrow"/>
                      <w:b/>
                      <w:bCs/>
                    </w:rPr>
                    <w:t xml:space="preserve">emulsja do </w:t>
                  </w:r>
                  <w:proofErr w:type="spellStart"/>
                  <w:r w:rsidRPr="008D5E21">
                    <w:rPr>
                      <w:rFonts w:ascii="Arial Narrow" w:hAnsi="Arial Narrow"/>
                      <w:b/>
                      <w:bCs/>
                    </w:rPr>
                    <w:t>wstrz</w:t>
                  </w:r>
                  <w:proofErr w:type="spellEnd"/>
                  <w:r w:rsidRPr="008D5E21">
                    <w:rPr>
                      <w:rFonts w:ascii="Arial Narrow" w:hAnsi="Arial Narrow"/>
                      <w:b/>
                      <w:bCs/>
                    </w:rPr>
                    <w:t>.</w:t>
                  </w:r>
                </w:p>
              </w:tc>
              <w:tc>
                <w:tcPr>
                  <w:tcW w:w="1293" w:type="dxa"/>
                  <w:tcBorders>
                    <w:top w:val="single" w:sz="4" w:space="0" w:color="auto"/>
                    <w:left w:val="single" w:sz="4" w:space="0" w:color="auto"/>
                    <w:bottom w:val="single" w:sz="4" w:space="0" w:color="auto"/>
                    <w:right w:val="single" w:sz="4" w:space="0" w:color="auto"/>
                  </w:tcBorders>
                  <w:noWrap/>
                  <w:hideMark/>
                </w:tcPr>
                <w:p w:rsidR="008D5E21" w:rsidRPr="008D5E21" w:rsidRDefault="008D5E21" w:rsidP="00C01A1D">
                  <w:pPr>
                    <w:autoSpaceDE w:val="0"/>
                    <w:autoSpaceDN w:val="0"/>
                    <w:ind w:left="138"/>
                    <w:contextualSpacing/>
                    <w:rPr>
                      <w:rFonts w:ascii="Arial Narrow" w:hAnsi="Arial Narrow"/>
                      <w:b/>
                      <w:bCs/>
                    </w:rPr>
                  </w:pPr>
                  <w:r w:rsidRPr="008D5E21">
                    <w:rPr>
                      <w:rFonts w:ascii="Arial Narrow" w:hAnsi="Arial Narrow"/>
                      <w:b/>
                      <w:bCs/>
                    </w:rPr>
                    <w:t>10 mg/ml</w:t>
                  </w:r>
                </w:p>
              </w:tc>
              <w:tc>
                <w:tcPr>
                  <w:tcW w:w="1185" w:type="dxa"/>
                  <w:tcBorders>
                    <w:top w:val="single" w:sz="4" w:space="0" w:color="auto"/>
                    <w:left w:val="single" w:sz="4" w:space="0" w:color="auto"/>
                    <w:bottom w:val="single" w:sz="4" w:space="0" w:color="auto"/>
                    <w:right w:val="single" w:sz="4" w:space="0" w:color="auto"/>
                  </w:tcBorders>
                  <w:noWrap/>
                  <w:hideMark/>
                </w:tcPr>
                <w:p w:rsidR="008D5E21" w:rsidRPr="008D5E21" w:rsidRDefault="008D5E21" w:rsidP="00C01A1D">
                  <w:pPr>
                    <w:autoSpaceDE w:val="0"/>
                    <w:autoSpaceDN w:val="0"/>
                    <w:ind w:left="121"/>
                    <w:contextualSpacing/>
                    <w:rPr>
                      <w:rFonts w:ascii="Arial Narrow" w:hAnsi="Arial Narrow"/>
                      <w:b/>
                      <w:bCs/>
                    </w:rPr>
                  </w:pPr>
                  <w:r w:rsidRPr="008D5E21">
                    <w:rPr>
                      <w:rFonts w:ascii="Arial Narrow" w:hAnsi="Arial Narrow"/>
                      <w:b/>
                      <w:bCs/>
                    </w:rPr>
                    <w:t>7000</w:t>
                  </w:r>
                </w:p>
              </w:tc>
              <w:tc>
                <w:tcPr>
                  <w:tcW w:w="1076" w:type="dxa"/>
                  <w:tcBorders>
                    <w:top w:val="single" w:sz="4" w:space="0" w:color="auto"/>
                    <w:left w:val="single" w:sz="4" w:space="0" w:color="auto"/>
                    <w:bottom w:val="single" w:sz="4" w:space="0" w:color="auto"/>
                    <w:right w:val="single" w:sz="4" w:space="0" w:color="auto"/>
                  </w:tcBorders>
                  <w:noWrap/>
                  <w:hideMark/>
                </w:tcPr>
                <w:p w:rsidR="008D5E21" w:rsidRPr="008D5E21" w:rsidRDefault="008D5E21" w:rsidP="00C01A1D">
                  <w:pPr>
                    <w:autoSpaceDE w:val="0"/>
                    <w:autoSpaceDN w:val="0"/>
                    <w:ind w:left="211"/>
                    <w:contextualSpacing/>
                    <w:rPr>
                      <w:rFonts w:ascii="Arial Narrow" w:hAnsi="Arial Narrow"/>
                      <w:b/>
                      <w:bCs/>
                    </w:rPr>
                  </w:pPr>
                  <w:r w:rsidRPr="008D5E21">
                    <w:rPr>
                      <w:rFonts w:ascii="Arial Narrow" w:hAnsi="Arial Narrow"/>
                      <w:b/>
                      <w:bCs/>
                    </w:rPr>
                    <w:t>op.</w:t>
                  </w:r>
                </w:p>
              </w:tc>
              <w:tc>
                <w:tcPr>
                  <w:tcW w:w="936" w:type="dxa"/>
                  <w:tcBorders>
                    <w:top w:val="single" w:sz="4" w:space="0" w:color="auto"/>
                    <w:left w:val="single" w:sz="4" w:space="0" w:color="auto"/>
                    <w:bottom w:val="single" w:sz="4" w:space="0" w:color="auto"/>
                    <w:right w:val="single" w:sz="4" w:space="0" w:color="auto"/>
                  </w:tcBorders>
                  <w:hideMark/>
                </w:tcPr>
                <w:p w:rsidR="008D5E21" w:rsidRPr="008D5E21" w:rsidRDefault="008D5E21" w:rsidP="008D5E21">
                  <w:pPr>
                    <w:autoSpaceDE w:val="0"/>
                    <w:autoSpaceDN w:val="0"/>
                    <w:ind w:left="720"/>
                    <w:contextualSpacing/>
                    <w:rPr>
                      <w:rFonts w:ascii="Arial Narrow" w:hAnsi="Arial Narrow"/>
                      <w:b/>
                      <w:bCs/>
                    </w:rPr>
                  </w:pPr>
                  <w:r w:rsidRPr="008D5E21">
                    <w:rPr>
                      <w:rFonts w:ascii="Arial Narrow" w:hAnsi="Arial Narrow"/>
                      <w:b/>
                      <w:bCs/>
                    </w:rPr>
                    <w:t>1</w:t>
                  </w:r>
                </w:p>
              </w:tc>
              <w:tc>
                <w:tcPr>
                  <w:tcW w:w="1001" w:type="dxa"/>
                  <w:tcBorders>
                    <w:top w:val="single" w:sz="4" w:space="0" w:color="auto"/>
                    <w:left w:val="single" w:sz="4" w:space="0" w:color="auto"/>
                    <w:bottom w:val="single" w:sz="4" w:space="0" w:color="auto"/>
                    <w:right w:val="single" w:sz="4" w:space="0" w:color="auto"/>
                  </w:tcBorders>
                  <w:hideMark/>
                </w:tcPr>
                <w:p w:rsidR="008D5E21" w:rsidRPr="008D5E21" w:rsidRDefault="008D5E21" w:rsidP="00C01A1D">
                  <w:pPr>
                    <w:autoSpaceDE w:val="0"/>
                    <w:autoSpaceDN w:val="0"/>
                    <w:ind w:left="184"/>
                    <w:contextualSpacing/>
                    <w:rPr>
                      <w:rFonts w:ascii="Arial Narrow" w:hAnsi="Arial Narrow"/>
                      <w:b/>
                      <w:bCs/>
                    </w:rPr>
                  </w:pPr>
                  <w:proofErr w:type="spellStart"/>
                  <w:r w:rsidRPr="008D5E21">
                    <w:rPr>
                      <w:rFonts w:ascii="Arial Narrow" w:hAnsi="Arial Narrow"/>
                      <w:b/>
                      <w:bCs/>
                    </w:rPr>
                    <w:t>amp.strzyk</w:t>
                  </w:r>
                  <w:proofErr w:type="spellEnd"/>
                  <w:r w:rsidRPr="008D5E21">
                    <w:rPr>
                      <w:rFonts w:ascii="Arial Narrow" w:hAnsi="Arial Narrow"/>
                      <w:b/>
                      <w:bCs/>
                    </w:rPr>
                    <w:t>. a 50ml</w:t>
                  </w:r>
                </w:p>
              </w:tc>
            </w:tr>
            <w:tr w:rsidR="00C01A1D" w:rsidRPr="008D5E21" w:rsidTr="00C01A1D">
              <w:trPr>
                <w:trHeight w:val="564"/>
              </w:trPr>
              <w:tc>
                <w:tcPr>
                  <w:tcW w:w="936" w:type="dxa"/>
                  <w:tcBorders>
                    <w:top w:val="single" w:sz="4" w:space="0" w:color="auto"/>
                    <w:left w:val="single" w:sz="4" w:space="0" w:color="auto"/>
                    <w:bottom w:val="single" w:sz="4" w:space="0" w:color="auto"/>
                    <w:right w:val="single" w:sz="4" w:space="0" w:color="auto"/>
                  </w:tcBorders>
                  <w:hideMark/>
                </w:tcPr>
                <w:p w:rsidR="008D5E21" w:rsidRPr="008D5E21" w:rsidRDefault="008D5E21" w:rsidP="008D5E21">
                  <w:pPr>
                    <w:autoSpaceDE w:val="0"/>
                    <w:autoSpaceDN w:val="0"/>
                    <w:ind w:left="720"/>
                    <w:contextualSpacing/>
                    <w:rPr>
                      <w:rFonts w:ascii="Arial Narrow" w:hAnsi="Arial Narrow"/>
                      <w:b/>
                      <w:bCs/>
                    </w:rPr>
                  </w:pPr>
                  <w:r w:rsidRPr="008D5E21">
                    <w:rPr>
                      <w:rFonts w:ascii="Arial Narrow" w:hAnsi="Arial Narrow"/>
                      <w:b/>
                      <w:bCs/>
                    </w:rPr>
                    <w:t>4</w:t>
                  </w:r>
                </w:p>
              </w:tc>
              <w:tc>
                <w:tcPr>
                  <w:tcW w:w="1691" w:type="dxa"/>
                  <w:tcBorders>
                    <w:top w:val="single" w:sz="4" w:space="0" w:color="auto"/>
                    <w:left w:val="single" w:sz="4" w:space="0" w:color="auto"/>
                    <w:bottom w:val="single" w:sz="4" w:space="0" w:color="auto"/>
                    <w:right w:val="single" w:sz="4" w:space="0" w:color="auto"/>
                  </w:tcBorders>
                  <w:hideMark/>
                </w:tcPr>
                <w:p w:rsidR="008D5E21" w:rsidRPr="008D5E21" w:rsidRDefault="008D5E21" w:rsidP="00C01A1D">
                  <w:pPr>
                    <w:autoSpaceDE w:val="0"/>
                    <w:autoSpaceDN w:val="0"/>
                    <w:ind w:left="119"/>
                    <w:contextualSpacing/>
                    <w:rPr>
                      <w:rFonts w:ascii="Arial Narrow" w:hAnsi="Arial Narrow"/>
                      <w:b/>
                      <w:bCs/>
                    </w:rPr>
                  </w:pPr>
                  <w:proofErr w:type="spellStart"/>
                  <w:r w:rsidRPr="008D5E21">
                    <w:rPr>
                      <w:rFonts w:ascii="Arial Narrow" w:hAnsi="Arial Narrow"/>
                      <w:b/>
                      <w:bCs/>
                    </w:rPr>
                    <w:t>Propofolum</w:t>
                  </w:r>
                  <w:proofErr w:type="spellEnd"/>
                </w:p>
              </w:tc>
              <w:tc>
                <w:tcPr>
                  <w:tcW w:w="1409" w:type="dxa"/>
                  <w:tcBorders>
                    <w:top w:val="single" w:sz="4" w:space="0" w:color="auto"/>
                    <w:left w:val="single" w:sz="4" w:space="0" w:color="auto"/>
                    <w:bottom w:val="single" w:sz="4" w:space="0" w:color="auto"/>
                    <w:right w:val="single" w:sz="4" w:space="0" w:color="auto"/>
                  </w:tcBorders>
                  <w:hideMark/>
                </w:tcPr>
                <w:p w:rsidR="008D5E21" w:rsidRPr="008D5E21" w:rsidRDefault="008D5E21" w:rsidP="00C01A1D">
                  <w:pPr>
                    <w:autoSpaceDE w:val="0"/>
                    <w:autoSpaceDN w:val="0"/>
                    <w:ind w:left="129"/>
                    <w:contextualSpacing/>
                    <w:rPr>
                      <w:rFonts w:ascii="Arial Narrow" w:hAnsi="Arial Narrow"/>
                      <w:b/>
                      <w:bCs/>
                    </w:rPr>
                  </w:pPr>
                  <w:r w:rsidRPr="008D5E21">
                    <w:rPr>
                      <w:rFonts w:ascii="Arial Narrow" w:hAnsi="Arial Narrow"/>
                      <w:b/>
                      <w:bCs/>
                    </w:rPr>
                    <w:t xml:space="preserve">emulsja do </w:t>
                  </w:r>
                  <w:proofErr w:type="spellStart"/>
                  <w:r w:rsidRPr="008D5E21">
                    <w:rPr>
                      <w:rFonts w:ascii="Arial Narrow" w:hAnsi="Arial Narrow"/>
                      <w:b/>
                      <w:bCs/>
                    </w:rPr>
                    <w:t>wstrz</w:t>
                  </w:r>
                  <w:proofErr w:type="spellEnd"/>
                  <w:r w:rsidRPr="008D5E21">
                    <w:rPr>
                      <w:rFonts w:ascii="Arial Narrow" w:hAnsi="Arial Narrow"/>
                      <w:b/>
                      <w:bCs/>
                    </w:rPr>
                    <w:t>.</w:t>
                  </w:r>
                </w:p>
              </w:tc>
              <w:tc>
                <w:tcPr>
                  <w:tcW w:w="1293" w:type="dxa"/>
                  <w:tcBorders>
                    <w:top w:val="single" w:sz="4" w:space="0" w:color="auto"/>
                    <w:left w:val="single" w:sz="4" w:space="0" w:color="auto"/>
                    <w:bottom w:val="single" w:sz="4" w:space="0" w:color="auto"/>
                    <w:right w:val="single" w:sz="4" w:space="0" w:color="auto"/>
                  </w:tcBorders>
                  <w:noWrap/>
                  <w:hideMark/>
                </w:tcPr>
                <w:p w:rsidR="008D5E21" w:rsidRPr="008D5E21" w:rsidRDefault="008D5E21" w:rsidP="00C01A1D">
                  <w:pPr>
                    <w:autoSpaceDE w:val="0"/>
                    <w:autoSpaceDN w:val="0"/>
                    <w:ind w:left="138"/>
                    <w:contextualSpacing/>
                    <w:rPr>
                      <w:rFonts w:ascii="Arial Narrow" w:hAnsi="Arial Narrow"/>
                      <w:b/>
                      <w:bCs/>
                    </w:rPr>
                  </w:pPr>
                  <w:r w:rsidRPr="008D5E21">
                    <w:rPr>
                      <w:rFonts w:ascii="Arial Narrow" w:hAnsi="Arial Narrow"/>
                      <w:b/>
                      <w:bCs/>
                    </w:rPr>
                    <w:t>20 mg/ml</w:t>
                  </w:r>
                </w:p>
              </w:tc>
              <w:tc>
                <w:tcPr>
                  <w:tcW w:w="1185" w:type="dxa"/>
                  <w:tcBorders>
                    <w:top w:val="single" w:sz="4" w:space="0" w:color="auto"/>
                    <w:left w:val="single" w:sz="4" w:space="0" w:color="auto"/>
                    <w:bottom w:val="single" w:sz="4" w:space="0" w:color="auto"/>
                    <w:right w:val="single" w:sz="4" w:space="0" w:color="auto"/>
                  </w:tcBorders>
                  <w:noWrap/>
                  <w:hideMark/>
                </w:tcPr>
                <w:p w:rsidR="008D5E21" w:rsidRPr="008D5E21" w:rsidRDefault="008D5E21" w:rsidP="00C01A1D">
                  <w:pPr>
                    <w:autoSpaceDE w:val="0"/>
                    <w:autoSpaceDN w:val="0"/>
                    <w:ind w:left="121"/>
                    <w:contextualSpacing/>
                    <w:rPr>
                      <w:rFonts w:ascii="Arial Narrow" w:hAnsi="Arial Narrow"/>
                      <w:b/>
                      <w:bCs/>
                    </w:rPr>
                  </w:pPr>
                  <w:r w:rsidRPr="008D5E21">
                    <w:rPr>
                      <w:rFonts w:ascii="Arial Narrow" w:hAnsi="Arial Narrow"/>
                      <w:b/>
                      <w:bCs/>
                    </w:rPr>
                    <w:t>20</w:t>
                  </w:r>
                </w:p>
              </w:tc>
              <w:tc>
                <w:tcPr>
                  <w:tcW w:w="1076" w:type="dxa"/>
                  <w:tcBorders>
                    <w:top w:val="single" w:sz="4" w:space="0" w:color="auto"/>
                    <w:left w:val="single" w:sz="4" w:space="0" w:color="auto"/>
                    <w:bottom w:val="single" w:sz="4" w:space="0" w:color="auto"/>
                    <w:right w:val="single" w:sz="4" w:space="0" w:color="auto"/>
                  </w:tcBorders>
                  <w:noWrap/>
                  <w:hideMark/>
                </w:tcPr>
                <w:p w:rsidR="008D5E21" w:rsidRPr="008D5E21" w:rsidRDefault="008D5E21" w:rsidP="00C01A1D">
                  <w:pPr>
                    <w:autoSpaceDE w:val="0"/>
                    <w:autoSpaceDN w:val="0"/>
                    <w:ind w:left="211"/>
                    <w:contextualSpacing/>
                    <w:rPr>
                      <w:rFonts w:ascii="Arial Narrow" w:hAnsi="Arial Narrow"/>
                      <w:b/>
                      <w:bCs/>
                    </w:rPr>
                  </w:pPr>
                  <w:r w:rsidRPr="008D5E21">
                    <w:rPr>
                      <w:rFonts w:ascii="Arial Narrow" w:hAnsi="Arial Narrow"/>
                      <w:b/>
                      <w:bCs/>
                    </w:rPr>
                    <w:t>op.</w:t>
                  </w:r>
                </w:p>
              </w:tc>
              <w:tc>
                <w:tcPr>
                  <w:tcW w:w="936" w:type="dxa"/>
                  <w:tcBorders>
                    <w:top w:val="single" w:sz="4" w:space="0" w:color="auto"/>
                    <w:left w:val="single" w:sz="4" w:space="0" w:color="auto"/>
                    <w:bottom w:val="single" w:sz="4" w:space="0" w:color="auto"/>
                    <w:right w:val="single" w:sz="4" w:space="0" w:color="auto"/>
                  </w:tcBorders>
                  <w:hideMark/>
                </w:tcPr>
                <w:p w:rsidR="008D5E21" w:rsidRPr="008D5E21" w:rsidRDefault="008D5E21" w:rsidP="008D5E21">
                  <w:pPr>
                    <w:autoSpaceDE w:val="0"/>
                    <w:autoSpaceDN w:val="0"/>
                    <w:ind w:left="720"/>
                    <w:contextualSpacing/>
                    <w:rPr>
                      <w:rFonts w:ascii="Arial Narrow" w:hAnsi="Arial Narrow"/>
                      <w:b/>
                      <w:bCs/>
                    </w:rPr>
                  </w:pPr>
                  <w:r w:rsidRPr="008D5E21">
                    <w:rPr>
                      <w:rFonts w:ascii="Arial Narrow" w:hAnsi="Arial Narrow"/>
                      <w:b/>
                      <w:bCs/>
                    </w:rPr>
                    <w:t>1</w:t>
                  </w:r>
                </w:p>
              </w:tc>
              <w:tc>
                <w:tcPr>
                  <w:tcW w:w="1001" w:type="dxa"/>
                  <w:tcBorders>
                    <w:top w:val="single" w:sz="4" w:space="0" w:color="auto"/>
                    <w:left w:val="single" w:sz="4" w:space="0" w:color="auto"/>
                    <w:bottom w:val="single" w:sz="4" w:space="0" w:color="auto"/>
                    <w:right w:val="single" w:sz="4" w:space="0" w:color="auto"/>
                  </w:tcBorders>
                  <w:hideMark/>
                </w:tcPr>
                <w:p w:rsidR="008D5E21" w:rsidRPr="008D5E21" w:rsidRDefault="008D5E21" w:rsidP="00C01A1D">
                  <w:pPr>
                    <w:autoSpaceDE w:val="0"/>
                    <w:autoSpaceDN w:val="0"/>
                    <w:ind w:left="184"/>
                    <w:contextualSpacing/>
                    <w:rPr>
                      <w:rFonts w:ascii="Arial Narrow" w:hAnsi="Arial Narrow"/>
                      <w:b/>
                      <w:bCs/>
                    </w:rPr>
                  </w:pPr>
                  <w:proofErr w:type="spellStart"/>
                  <w:r w:rsidRPr="008D5E21">
                    <w:rPr>
                      <w:rFonts w:ascii="Arial Narrow" w:hAnsi="Arial Narrow"/>
                      <w:b/>
                      <w:bCs/>
                    </w:rPr>
                    <w:t>amp.strzyk</w:t>
                  </w:r>
                  <w:proofErr w:type="spellEnd"/>
                  <w:r w:rsidRPr="008D5E21">
                    <w:rPr>
                      <w:rFonts w:ascii="Arial Narrow" w:hAnsi="Arial Narrow"/>
                      <w:b/>
                      <w:bCs/>
                    </w:rPr>
                    <w:t>. a 50 ml</w:t>
                  </w:r>
                </w:p>
              </w:tc>
            </w:tr>
          </w:tbl>
          <w:p w:rsidR="008D5E21" w:rsidRPr="008D5E21" w:rsidRDefault="008D5E21" w:rsidP="008D5E21">
            <w:pPr>
              <w:rPr>
                <w:rFonts w:ascii="Arial Narrow" w:hAnsi="Arial Narrow"/>
                <w:b/>
                <w:bCs/>
              </w:rPr>
            </w:pPr>
          </w:p>
          <w:p w:rsidR="008D5E21" w:rsidRPr="008D5E21" w:rsidRDefault="008D5E21" w:rsidP="008D5E21">
            <w:pPr>
              <w:rPr>
                <w:rFonts w:ascii="Arial Narrow" w:hAnsi="Arial Narrow"/>
              </w:rPr>
            </w:pPr>
            <w:r w:rsidRPr="008D5E21">
              <w:rPr>
                <w:rFonts w:ascii="Arial Narrow" w:hAnsi="Arial Narrow"/>
                <w:bCs/>
              </w:rPr>
              <w:t>Pytanie 4</w:t>
            </w:r>
          </w:p>
          <w:p w:rsidR="008D5E21" w:rsidRPr="008D5E21" w:rsidRDefault="008D5E21" w:rsidP="008D5E21">
            <w:pPr>
              <w:rPr>
                <w:rFonts w:ascii="Arial Narrow" w:hAnsi="Arial Narrow"/>
              </w:rPr>
            </w:pPr>
            <w:r w:rsidRPr="008D5E21">
              <w:rPr>
                <w:rFonts w:ascii="Arial Narrow" w:hAnsi="Arial Narrow"/>
                <w:b/>
              </w:rPr>
              <w:t xml:space="preserve">Dot. Zadania nr 18 Czy Zamawiający dopuści zaoferowanie produktu leczniczego w op. </w:t>
            </w:r>
            <w:proofErr w:type="spellStart"/>
            <w:r w:rsidRPr="008D5E21">
              <w:rPr>
                <w:rFonts w:ascii="Arial Narrow" w:hAnsi="Arial Narrow"/>
                <w:b/>
              </w:rPr>
              <w:t>amp.-strzykawka</w:t>
            </w:r>
            <w:proofErr w:type="spellEnd"/>
            <w:r w:rsidRPr="008D5E21">
              <w:rPr>
                <w:rFonts w:ascii="Arial Narrow" w:hAnsi="Arial Narrow"/>
                <w:b/>
              </w:rPr>
              <w:t>?</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w:t>
            </w:r>
          </w:p>
          <w:p w:rsidR="008D5E21" w:rsidRPr="008D5E21" w:rsidRDefault="008D5E21" w:rsidP="008D5E21">
            <w:pPr>
              <w:jc w:val="both"/>
              <w:rPr>
                <w:rFonts w:ascii="Arial Narrow" w:hAnsi="Arial Narrow"/>
              </w:rPr>
            </w:pPr>
            <w:r w:rsidRPr="008D5E21">
              <w:rPr>
                <w:rFonts w:ascii="Arial Narrow" w:hAnsi="Arial Narrow"/>
                <w:b/>
              </w:rPr>
              <w:t>Dot. Zadania nr 29 poz. 12 Czy Zamawiający dopuści zaoferowanie produktu leczniczego w postaci tabl. o przedłużonym uwalnianiu?</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theme="minorHAnsi"/>
                <w:b/>
              </w:rPr>
            </w:pPr>
            <w:r w:rsidRPr="008D5E21">
              <w:rPr>
                <w:rFonts w:ascii="Arial Narrow" w:hAnsi="Arial Narrow" w:cstheme="minorHAnsi"/>
              </w:rPr>
              <w:t>Zamawiający modyfikuje opis przedmiotu zamówienia w sposób następujący:</w:t>
            </w:r>
          </w:p>
          <w:p w:rsidR="008D5E21" w:rsidRPr="008D5E21" w:rsidRDefault="008D5E21" w:rsidP="008D5E21">
            <w:pPr>
              <w:rPr>
                <w:rFonts w:ascii="Arial Narrow" w:hAnsi="Arial Narrow" w:cstheme="minorHAnsi"/>
                <w:b/>
              </w:rPr>
            </w:pPr>
          </w:p>
          <w:tbl>
            <w:tblPr>
              <w:tblW w:w="5000" w:type="pct"/>
              <w:tblLayout w:type="fixed"/>
              <w:tblCellMar>
                <w:left w:w="70" w:type="dxa"/>
                <w:right w:w="70" w:type="dxa"/>
              </w:tblCellMar>
              <w:tblLook w:val="04A0"/>
            </w:tblPr>
            <w:tblGrid>
              <w:gridCol w:w="914"/>
              <w:gridCol w:w="2049"/>
              <w:gridCol w:w="1738"/>
              <w:gridCol w:w="1060"/>
              <w:gridCol w:w="1164"/>
              <w:gridCol w:w="855"/>
              <w:gridCol w:w="736"/>
              <w:gridCol w:w="898"/>
            </w:tblGrid>
            <w:tr w:rsidR="008D5E21" w:rsidRPr="008D5E21" w:rsidTr="00C01A1D">
              <w:trPr>
                <w:trHeight w:val="570"/>
              </w:trPr>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12</w:t>
                  </w:r>
                </w:p>
              </w:tc>
              <w:tc>
                <w:tcPr>
                  <w:tcW w:w="1088" w:type="pct"/>
                  <w:tcBorders>
                    <w:top w:val="single" w:sz="4" w:space="0" w:color="auto"/>
                    <w:left w:val="nil"/>
                    <w:bottom w:val="single" w:sz="4" w:space="0" w:color="auto"/>
                    <w:right w:val="single" w:sz="4" w:space="0" w:color="auto"/>
                  </w:tcBorders>
                  <w:hideMark/>
                </w:tcPr>
                <w:p w:rsidR="008D5E21" w:rsidRPr="008D5E21" w:rsidRDefault="008D5E21">
                  <w:pPr>
                    <w:autoSpaceDE w:val="0"/>
                    <w:autoSpaceDN w:val="0"/>
                    <w:rPr>
                      <w:rFonts w:ascii="Arial Narrow" w:hAnsi="Arial Narrow" w:cs="Arial"/>
                      <w:b/>
                      <w:bCs/>
                    </w:rPr>
                  </w:pPr>
                  <w:proofErr w:type="spellStart"/>
                  <w:r w:rsidRPr="008D5E21">
                    <w:rPr>
                      <w:rFonts w:ascii="Arial Narrow" w:hAnsi="Arial Narrow" w:cs="Arial"/>
                      <w:bCs/>
                    </w:rPr>
                    <w:t>Isosorbidimononitras</w:t>
                  </w:r>
                  <w:proofErr w:type="spellEnd"/>
                </w:p>
              </w:tc>
              <w:tc>
                <w:tcPr>
                  <w:tcW w:w="923" w:type="pct"/>
                  <w:tcBorders>
                    <w:top w:val="single" w:sz="4" w:space="0" w:color="auto"/>
                    <w:left w:val="nil"/>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 xml:space="preserve">Tabl. </w:t>
                  </w:r>
                  <w:proofErr w:type="spellStart"/>
                  <w:r w:rsidRPr="008D5E21">
                    <w:rPr>
                      <w:rFonts w:ascii="Arial Narrow" w:hAnsi="Arial Narrow" w:cs="Arial"/>
                    </w:rPr>
                    <w:t>przedł</w:t>
                  </w:r>
                  <w:proofErr w:type="spellEnd"/>
                  <w:r w:rsidRPr="008D5E21">
                    <w:rPr>
                      <w:rFonts w:ascii="Arial Narrow" w:hAnsi="Arial Narrow" w:cs="Arial"/>
                    </w:rPr>
                    <w:t xml:space="preserve">. </w:t>
                  </w:r>
                  <w:proofErr w:type="spellStart"/>
                  <w:r w:rsidRPr="008D5E21">
                    <w:rPr>
                      <w:rFonts w:ascii="Arial Narrow" w:hAnsi="Arial Narrow" w:cs="Arial"/>
                    </w:rPr>
                    <w:t>uwaln</w:t>
                  </w:r>
                  <w:proofErr w:type="spellEnd"/>
                  <w:r w:rsidRPr="008D5E21">
                    <w:rPr>
                      <w:rFonts w:ascii="Arial Narrow" w:hAnsi="Arial Narrow" w:cs="Arial"/>
                    </w:rPr>
                    <w:t xml:space="preserve"> lub tabl. </w:t>
                  </w:r>
                  <w:proofErr w:type="spellStart"/>
                  <w:r w:rsidRPr="008D5E21">
                    <w:rPr>
                      <w:rFonts w:ascii="Arial Narrow" w:hAnsi="Arial Narrow" w:cs="Arial"/>
                    </w:rPr>
                    <w:t>powl</w:t>
                  </w:r>
                  <w:proofErr w:type="spellEnd"/>
                  <w:r w:rsidRPr="008D5E21">
                    <w:rPr>
                      <w:rFonts w:ascii="Arial Narrow" w:hAnsi="Arial Narrow" w:cs="Arial"/>
                    </w:rPr>
                    <w:t xml:space="preserve">. o </w:t>
                  </w:r>
                  <w:proofErr w:type="spellStart"/>
                  <w:r w:rsidRPr="008D5E21">
                    <w:rPr>
                      <w:rFonts w:ascii="Arial Narrow" w:hAnsi="Arial Narrow" w:cs="Arial"/>
                    </w:rPr>
                    <w:t>przedł</w:t>
                  </w:r>
                  <w:proofErr w:type="spellEnd"/>
                  <w:r w:rsidRPr="008D5E21">
                    <w:rPr>
                      <w:rFonts w:ascii="Arial Narrow" w:hAnsi="Arial Narrow" w:cs="Arial"/>
                    </w:rPr>
                    <w:t xml:space="preserve">. </w:t>
                  </w:r>
                  <w:proofErr w:type="spellStart"/>
                  <w:r w:rsidRPr="008D5E21">
                    <w:rPr>
                      <w:rFonts w:ascii="Arial Narrow" w:hAnsi="Arial Narrow" w:cs="Arial"/>
                    </w:rPr>
                    <w:t>uwaln</w:t>
                  </w:r>
                  <w:proofErr w:type="spellEnd"/>
                  <w:r w:rsidRPr="008D5E21">
                    <w:rPr>
                      <w:rFonts w:ascii="Arial Narrow" w:hAnsi="Arial Narrow" w:cs="Arial"/>
                    </w:rPr>
                    <w:t>.</w:t>
                  </w:r>
                </w:p>
              </w:tc>
              <w:tc>
                <w:tcPr>
                  <w:tcW w:w="563" w:type="pct"/>
                  <w:tcBorders>
                    <w:top w:val="single" w:sz="4" w:space="0" w:color="auto"/>
                    <w:left w:val="nil"/>
                    <w:bottom w:val="single" w:sz="4" w:space="0" w:color="auto"/>
                    <w:right w:val="single" w:sz="4" w:space="0" w:color="auto"/>
                  </w:tcBorders>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50 - 60 mg</w:t>
                  </w:r>
                </w:p>
              </w:tc>
              <w:tc>
                <w:tcPr>
                  <w:tcW w:w="61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30</w:t>
                  </w:r>
                </w:p>
              </w:tc>
              <w:tc>
                <w:tcPr>
                  <w:tcW w:w="45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op.</w:t>
                  </w:r>
                </w:p>
              </w:tc>
              <w:tc>
                <w:tcPr>
                  <w:tcW w:w="391" w:type="pct"/>
                  <w:tcBorders>
                    <w:top w:val="single" w:sz="4" w:space="0" w:color="auto"/>
                    <w:left w:val="nil"/>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30</w:t>
                  </w:r>
                </w:p>
              </w:tc>
              <w:tc>
                <w:tcPr>
                  <w:tcW w:w="477" w:type="pct"/>
                  <w:tcBorders>
                    <w:top w:val="single" w:sz="4" w:space="0" w:color="auto"/>
                    <w:left w:val="nil"/>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szt.</w:t>
                  </w:r>
                </w:p>
              </w:tc>
            </w:tr>
          </w:tbl>
          <w:p w:rsidR="008D5E21" w:rsidRPr="008D5E21" w:rsidRDefault="008D5E21" w:rsidP="008D5E21">
            <w:pPr>
              <w:rPr>
                <w:rFonts w:ascii="Arial Narrow" w:hAnsi="Arial Narrow" w:cstheme="minorHAnsi"/>
                <w:b/>
              </w:rPr>
            </w:pPr>
          </w:p>
          <w:p w:rsidR="008D5E21" w:rsidRPr="008D5E21" w:rsidRDefault="008D5E21" w:rsidP="008D5E21">
            <w:pPr>
              <w:rPr>
                <w:rFonts w:ascii="Arial Narrow" w:hAnsi="Arial Narrow" w:cstheme="minorHAnsi"/>
                <w:b/>
              </w:rPr>
            </w:pPr>
            <w:r w:rsidRPr="008D5E21">
              <w:rPr>
                <w:rFonts w:ascii="Arial Narrow" w:hAnsi="Arial Narrow" w:cstheme="minorHAnsi"/>
              </w:rPr>
              <w:t>Pytanie 6</w:t>
            </w:r>
          </w:p>
          <w:p w:rsidR="008D5E21" w:rsidRPr="008D5E21" w:rsidRDefault="008D5E21" w:rsidP="008D5E21">
            <w:pPr>
              <w:rPr>
                <w:rFonts w:ascii="Arial Narrow" w:hAnsi="Arial Narrow"/>
              </w:rPr>
            </w:pPr>
            <w:r w:rsidRPr="008D5E21">
              <w:rPr>
                <w:rFonts w:ascii="Arial Narrow" w:hAnsi="Arial Narrow"/>
                <w:b/>
              </w:rPr>
              <w:t>Dot. Zadania nr 29 poz. 14 Czy Zamawiający dopuści zaoferowanie produktu leczniczego w op. a' 1 szt. z przeliczeniem ilości na 1000 op.?</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7</w:t>
            </w:r>
          </w:p>
          <w:p w:rsidR="008D5E21" w:rsidRPr="008D5E21" w:rsidRDefault="008D5E21" w:rsidP="008D5E21">
            <w:pPr>
              <w:rPr>
                <w:rFonts w:ascii="Arial Narrow" w:hAnsi="Arial Narrow"/>
                <w:b/>
              </w:rPr>
            </w:pPr>
            <w:r w:rsidRPr="008D5E21">
              <w:rPr>
                <w:rFonts w:ascii="Arial Narrow" w:hAnsi="Arial Narrow"/>
                <w:b/>
              </w:rPr>
              <w:t>Dot. Zadania nr 29 poz. 17 Czy Zamawiający dopuści zaoferowanie produktu leczniczego w op. a' 30 szt. z przeliczeniem ilości na 7 op.?</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8</w:t>
            </w:r>
          </w:p>
          <w:p w:rsidR="008D5E21" w:rsidRPr="008D5E21" w:rsidRDefault="008D5E21" w:rsidP="008D5E21">
            <w:pPr>
              <w:rPr>
                <w:rFonts w:ascii="Arial Narrow" w:hAnsi="Arial Narrow"/>
              </w:rPr>
            </w:pPr>
            <w:r w:rsidRPr="008D5E21">
              <w:rPr>
                <w:rFonts w:ascii="Arial Narrow" w:hAnsi="Arial Narrow"/>
                <w:b/>
              </w:rPr>
              <w:t>Dot. Zadania nr 33 poz. 23 i 25 Czy Zamawiający miał na myśli produkt leczniczy o wielkości op. w poz. 23 - 32 G a w poz. 25 - 32,25 G?</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rPr>
              <w:t>Zamawiający poprawił omyłkę pisarską w zadaniu 33 poz. 23 i 25:</w:t>
            </w:r>
            <w:r w:rsidRPr="008D5E21">
              <w:rPr>
                <w:rFonts w:ascii="Arial Narrow" w:hAnsi="Arial Narrow"/>
              </w:rPr>
              <w:br/>
            </w:r>
          </w:p>
          <w:tbl>
            <w:tblPr>
              <w:tblW w:w="5000" w:type="pct"/>
              <w:tblLayout w:type="fixed"/>
              <w:tblCellMar>
                <w:left w:w="70" w:type="dxa"/>
                <w:right w:w="70" w:type="dxa"/>
              </w:tblCellMar>
              <w:tblLook w:val="04A0"/>
            </w:tblPr>
            <w:tblGrid>
              <w:gridCol w:w="914"/>
              <w:gridCol w:w="2049"/>
              <w:gridCol w:w="1738"/>
              <w:gridCol w:w="1060"/>
              <w:gridCol w:w="1164"/>
              <w:gridCol w:w="855"/>
              <w:gridCol w:w="736"/>
              <w:gridCol w:w="898"/>
            </w:tblGrid>
            <w:tr w:rsidR="008D5E21" w:rsidRPr="008D5E21" w:rsidTr="00C01A1D">
              <w:trPr>
                <w:trHeight w:val="300"/>
              </w:trPr>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23</w:t>
                  </w:r>
                </w:p>
              </w:tc>
              <w:tc>
                <w:tcPr>
                  <w:tcW w:w="1088" w:type="pct"/>
                  <w:tcBorders>
                    <w:top w:val="single" w:sz="4" w:space="0" w:color="auto"/>
                    <w:left w:val="nil"/>
                    <w:bottom w:val="single" w:sz="4" w:space="0" w:color="auto"/>
                    <w:right w:val="single" w:sz="4" w:space="0" w:color="auto"/>
                  </w:tcBorders>
                  <w:shd w:val="clear" w:color="auto" w:fill="FFFFFF"/>
                  <w:hideMark/>
                </w:tcPr>
                <w:p w:rsidR="008D5E21" w:rsidRPr="008D5E21" w:rsidRDefault="008D5E21">
                  <w:pPr>
                    <w:autoSpaceDE w:val="0"/>
                    <w:autoSpaceDN w:val="0"/>
                    <w:rPr>
                      <w:rFonts w:ascii="Arial Narrow" w:hAnsi="Arial Narrow" w:cs="Arial"/>
                      <w:b/>
                      <w:bCs/>
                    </w:rPr>
                  </w:pPr>
                  <w:proofErr w:type="spellStart"/>
                  <w:r w:rsidRPr="008D5E21">
                    <w:rPr>
                      <w:rFonts w:ascii="Arial Narrow" w:hAnsi="Arial Narrow" w:cs="Arial"/>
                      <w:bCs/>
                    </w:rPr>
                    <w:t>Neomycinum</w:t>
                  </w:r>
                  <w:proofErr w:type="spellEnd"/>
                </w:p>
              </w:tc>
              <w:tc>
                <w:tcPr>
                  <w:tcW w:w="923" w:type="pct"/>
                  <w:tcBorders>
                    <w:top w:val="single" w:sz="4" w:space="0" w:color="auto"/>
                    <w:left w:val="nil"/>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rPr>
                  </w:pPr>
                  <w:proofErr w:type="spellStart"/>
                  <w:r w:rsidRPr="008D5E21">
                    <w:rPr>
                      <w:rFonts w:ascii="Arial Narrow" w:hAnsi="Arial Narrow" w:cs="Arial"/>
                    </w:rPr>
                    <w:t>Aeroz</w:t>
                  </w:r>
                  <w:proofErr w:type="spellEnd"/>
                  <w:r w:rsidRPr="008D5E21">
                    <w:rPr>
                      <w:rFonts w:ascii="Arial Narrow" w:hAnsi="Arial Narrow" w:cs="Arial"/>
                    </w:rPr>
                    <w:t>.</w:t>
                  </w:r>
                </w:p>
              </w:tc>
              <w:tc>
                <w:tcPr>
                  <w:tcW w:w="563" w:type="pct"/>
                  <w:tcBorders>
                    <w:top w:val="single" w:sz="4" w:space="0" w:color="auto"/>
                    <w:left w:val="nil"/>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11,72 mg/g</w:t>
                  </w:r>
                </w:p>
              </w:tc>
              <w:tc>
                <w:tcPr>
                  <w:tcW w:w="618" w:type="pct"/>
                  <w:tcBorders>
                    <w:top w:val="single" w:sz="4" w:space="0" w:color="auto"/>
                    <w:left w:val="nil"/>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20</w:t>
                  </w:r>
                </w:p>
              </w:tc>
              <w:tc>
                <w:tcPr>
                  <w:tcW w:w="454" w:type="pct"/>
                  <w:tcBorders>
                    <w:top w:val="single" w:sz="4" w:space="0" w:color="auto"/>
                    <w:left w:val="nil"/>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op.</w:t>
                  </w:r>
                </w:p>
              </w:tc>
              <w:tc>
                <w:tcPr>
                  <w:tcW w:w="391" w:type="pct"/>
                  <w:tcBorders>
                    <w:top w:val="single" w:sz="4" w:space="0" w:color="auto"/>
                    <w:left w:val="nil"/>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32</w:t>
                  </w:r>
                </w:p>
              </w:tc>
              <w:tc>
                <w:tcPr>
                  <w:tcW w:w="477"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g</w:t>
                  </w:r>
                </w:p>
              </w:tc>
            </w:tr>
          </w:tbl>
          <w:p w:rsidR="008D5E21" w:rsidRPr="008D5E21" w:rsidRDefault="008D5E21" w:rsidP="008D5E21">
            <w:pPr>
              <w:rPr>
                <w:rFonts w:ascii="Arial Narrow" w:hAnsi="Arial Narrow"/>
                <w:b/>
              </w:rPr>
            </w:pPr>
          </w:p>
          <w:tbl>
            <w:tblPr>
              <w:tblW w:w="5000" w:type="pct"/>
              <w:tblLayout w:type="fixed"/>
              <w:tblCellMar>
                <w:left w:w="70" w:type="dxa"/>
                <w:right w:w="70" w:type="dxa"/>
              </w:tblCellMar>
              <w:tblLook w:val="04A0"/>
            </w:tblPr>
            <w:tblGrid>
              <w:gridCol w:w="914"/>
              <w:gridCol w:w="2049"/>
              <w:gridCol w:w="1738"/>
              <w:gridCol w:w="1060"/>
              <w:gridCol w:w="1164"/>
              <w:gridCol w:w="855"/>
              <w:gridCol w:w="736"/>
              <w:gridCol w:w="898"/>
            </w:tblGrid>
            <w:tr w:rsidR="008D5E21" w:rsidRPr="008D5E21" w:rsidTr="00C01A1D">
              <w:trPr>
                <w:trHeight w:val="600"/>
              </w:trPr>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25</w:t>
                  </w:r>
                </w:p>
              </w:tc>
              <w:tc>
                <w:tcPr>
                  <w:tcW w:w="1088" w:type="pct"/>
                  <w:tcBorders>
                    <w:top w:val="single" w:sz="4" w:space="0" w:color="auto"/>
                    <w:left w:val="nil"/>
                    <w:bottom w:val="single" w:sz="4" w:space="0" w:color="auto"/>
                    <w:right w:val="single" w:sz="4" w:space="0" w:color="auto"/>
                  </w:tcBorders>
                  <w:shd w:val="clear" w:color="auto" w:fill="FFFFFF"/>
                  <w:hideMark/>
                </w:tcPr>
                <w:p w:rsidR="008D5E21" w:rsidRPr="008D5E21" w:rsidRDefault="008D5E21">
                  <w:pPr>
                    <w:autoSpaceDE w:val="0"/>
                    <w:autoSpaceDN w:val="0"/>
                    <w:rPr>
                      <w:rFonts w:ascii="Arial Narrow" w:hAnsi="Arial Narrow" w:cs="Arial"/>
                      <w:b/>
                      <w:bCs/>
                    </w:rPr>
                  </w:pPr>
                  <w:proofErr w:type="spellStart"/>
                  <w:r w:rsidRPr="008D5E21">
                    <w:rPr>
                      <w:rFonts w:ascii="Arial Narrow" w:hAnsi="Arial Narrow" w:cs="Arial"/>
                      <w:bCs/>
                    </w:rPr>
                    <w:t>Oxytetracyclinum</w:t>
                  </w:r>
                  <w:proofErr w:type="spellEnd"/>
                  <w:r w:rsidRPr="008D5E21">
                    <w:rPr>
                      <w:rFonts w:ascii="Arial Narrow" w:hAnsi="Arial Narrow" w:cs="Arial"/>
                      <w:bCs/>
                    </w:rPr>
                    <w:t xml:space="preserve"> + </w:t>
                  </w:r>
                  <w:proofErr w:type="spellStart"/>
                  <w:r w:rsidRPr="008D5E21">
                    <w:rPr>
                      <w:rFonts w:ascii="Arial Narrow" w:hAnsi="Arial Narrow" w:cs="Arial"/>
                      <w:bCs/>
                    </w:rPr>
                    <w:t>Hydrocortisonum</w:t>
                  </w:r>
                  <w:proofErr w:type="spellEnd"/>
                </w:p>
              </w:tc>
              <w:tc>
                <w:tcPr>
                  <w:tcW w:w="923" w:type="pct"/>
                  <w:tcBorders>
                    <w:top w:val="single" w:sz="4" w:space="0" w:color="auto"/>
                    <w:left w:val="nil"/>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rPr>
                  </w:pPr>
                  <w:proofErr w:type="spellStart"/>
                  <w:r w:rsidRPr="008D5E21">
                    <w:rPr>
                      <w:rFonts w:ascii="Arial Narrow" w:hAnsi="Arial Narrow" w:cs="Arial"/>
                    </w:rPr>
                    <w:t>Aeroz</w:t>
                  </w:r>
                  <w:proofErr w:type="spellEnd"/>
                  <w:r w:rsidRPr="008D5E21">
                    <w:rPr>
                      <w:rFonts w:ascii="Arial Narrow" w:hAnsi="Arial Narrow" w:cs="Arial"/>
                    </w:rPr>
                    <w:t>.</w:t>
                  </w:r>
                </w:p>
              </w:tc>
              <w:tc>
                <w:tcPr>
                  <w:tcW w:w="56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(9,3 mg+3,1 mg)/g</w:t>
                  </w:r>
                </w:p>
              </w:tc>
              <w:tc>
                <w:tcPr>
                  <w:tcW w:w="61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2</w:t>
                  </w:r>
                </w:p>
              </w:tc>
              <w:tc>
                <w:tcPr>
                  <w:tcW w:w="454" w:type="pct"/>
                  <w:tcBorders>
                    <w:top w:val="single" w:sz="4" w:space="0" w:color="auto"/>
                    <w:left w:val="nil"/>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op.</w:t>
                  </w:r>
                </w:p>
              </w:tc>
              <w:tc>
                <w:tcPr>
                  <w:tcW w:w="3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32,25</w:t>
                  </w:r>
                </w:p>
              </w:tc>
              <w:tc>
                <w:tcPr>
                  <w:tcW w:w="477" w:type="pct"/>
                  <w:tcBorders>
                    <w:top w:val="single" w:sz="4" w:space="0" w:color="auto"/>
                    <w:left w:val="nil"/>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g</w:t>
                  </w:r>
                </w:p>
              </w:tc>
            </w:tr>
          </w:tbl>
          <w:p w:rsidR="008D5E21" w:rsidRPr="008D5E21" w:rsidRDefault="008D5E21" w:rsidP="008D5E21">
            <w:pPr>
              <w:rPr>
                <w:rFonts w:ascii="Arial Narrow" w:hAnsi="Arial Narrow"/>
              </w:rPr>
            </w:pPr>
            <w:r w:rsidRPr="008D5E21">
              <w:rPr>
                <w:rFonts w:ascii="Arial Narrow" w:hAnsi="Arial Narrow"/>
              </w:rPr>
              <w:lastRenderedPageBreak/>
              <w:t>Pytanie 9</w:t>
            </w:r>
          </w:p>
          <w:p w:rsidR="008D5E21" w:rsidRPr="008D5E21" w:rsidRDefault="008D5E21" w:rsidP="008D5E21">
            <w:pPr>
              <w:rPr>
                <w:rFonts w:ascii="Arial Narrow" w:hAnsi="Arial Narrow"/>
              </w:rPr>
            </w:pPr>
            <w:r w:rsidRPr="008D5E21">
              <w:rPr>
                <w:rFonts w:ascii="Arial Narrow" w:hAnsi="Arial Narrow"/>
                <w:b/>
              </w:rPr>
              <w:t>Dot. Zadania nr 41 poz. 10 Czy Zamawiający dopuści zaoferowanie produktu leczniczego w op. a' 10 szt. z przeliczeniem ilości na 10 op.?</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10</w:t>
            </w:r>
          </w:p>
          <w:p w:rsidR="008D5E21" w:rsidRPr="008D5E21" w:rsidRDefault="008D5E21" w:rsidP="008D5E21">
            <w:pPr>
              <w:rPr>
                <w:rFonts w:ascii="Arial Narrow" w:hAnsi="Arial Narrow"/>
              </w:rPr>
            </w:pPr>
            <w:r w:rsidRPr="008D5E21">
              <w:rPr>
                <w:rFonts w:ascii="Arial Narrow" w:hAnsi="Arial Narrow"/>
                <w:b/>
              </w:rPr>
              <w:t>Dot. Zadania nr 41 poz. 16, 17, Zadania 55 poz. 3 Czy Zamawiający dopuści zaoferowanie produktu leczniczego w postaci tabl. powlekanej?</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11</w:t>
            </w:r>
          </w:p>
          <w:p w:rsidR="008D5E21" w:rsidRPr="008D5E21" w:rsidRDefault="008D5E21" w:rsidP="008D5E21">
            <w:pPr>
              <w:rPr>
                <w:rFonts w:ascii="Arial Narrow" w:hAnsi="Arial Narrow"/>
              </w:rPr>
            </w:pPr>
            <w:r w:rsidRPr="008D5E21">
              <w:rPr>
                <w:rFonts w:ascii="Arial Narrow" w:hAnsi="Arial Narrow"/>
                <w:b/>
              </w:rPr>
              <w:t>Dot. Zadania nr 48 poz. 10 Czy Zamawiający dopuści zaoferowanie produktu leczniczego w op. a' 10 szt. z przeliczeniem ilości na 700 op.?</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spacing w:after="240"/>
              <w:rPr>
                <w:rFonts w:ascii="Arial Narrow" w:hAnsi="Arial Narrow" w:cs="Segoe UI"/>
                <w:b/>
                <w:color w:val="000000"/>
              </w:rPr>
            </w:pPr>
            <w:r w:rsidRPr="008D5E21">
              <w:rPr>
                <w:rFonts w:ascii="Arial Narrow" w:hAnsi="Arial Narrow" w:cs="Segoe UI"/>
                <w:bCs/>
                <w:color w:val="000000"/>
              </w:rPr>
              <w:t>Zamawiający dopuszcza zaoferowanie produktu leczniczego w opakowaniu a’ 10 szt. dla pozycji 1 w Zadaniu nr 48, z odpowiednim przeliczeniem wymaganej liczby opakowań w górę, tak aby została zapewniona ilość określona przez Zamawiającego.</w:t>
            </w:r>
          </w:p>
          <w:p w:rsidR="008D5E21" w:rsidRPr="008D5E21" w:rsidRDefault="008D5E21" w:rsidP="008D5E21">
            <w:pPr>
              <w:rPr>
                <w:rFonts w:ascii="Arial Narrow" w:hAnsi="Arial Narrow"/>
                <w:b/>
              </w:rPr>
            </w:pPr>
            <w:r w:rsidRPr="008D5E21">
              <w:rPr>
                <w:rFonts w:ascii="Arial Narrow" w:hAnsi="Arial Narrow"/>
              </w:rPr>
              <w:t>Pytanie 12</w:t>
            </w:r>
          </w:p>
          <w:p w:rsidR="008D5E21" w:rsidRPr="008D5E21" w:rsidRDefault="008D5E21" w:rsidP="008D5E21">
            <w:pPr>
              <w:rPr>
                <w:rFonts w:ascii="Arial Narrow" w:hAnsi="Arial Narrow"/>
              </w:rPr>
            </w:pPr>
            <w:r w:rsidRPr="008D5E21">
              <w:rPr>
                <w:rFonts w:ascii="Arial Narrow" w:hAnsi="Arial Narrow"/>
                <w:b/>
              </w:rPr>
              <w:t>Czy Zamawiający dopuści zaoferowanie produktu leczniczego z importu dopuszczonego do obrotu w Polsce na zgodę MZ?</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Zgodnie z zapisami SWZ tj. Zamawiający dopuszcza dostawę produktów leczniczych dostępnych na jednorazowe zezwolenie Ministra Zdrowia (MZ) </w:t>
            </w:r>
            <w:proofErr w:type="spellStart"/>
            <w:r w:rsidRPr="008D5E21">
              <w:rPr>
                <w:rFonts w:ascii="Arial Narrow" w:hAnsi="Arial Narrow" w:cstheme="minorHAnsi"/>
              </w:rPr>
              <w:t>wyłączniew</w:t>
            </w:r>
            <w:proofErr w:type="spellEnd"/>
            <w:r w:rsidRPr="008D5E21">
              <w:rPr>
                <w:rFonts w:ascii="Arial Narrow" w:hAnsi="Arial Narrow" w:cstheme="minorHAnsi"/>
              </w:rPr>
              <w:t xml:space="preserve"> sytuacji, gdy aktualnie tylko taki produkt jest dostępny na rynku. Wykonawca zobowiązany jest w takim przypadku do udokumentowania braku dostępności produktu zarejestrowanego (np. aktualny Komunikat GIF). Wykonawca będzie zobowiązany do dostarczenia odpowiedniego produktu leczniczego zarejestrowanego w Polsce po ustaniu braku dostępności na rynku lub po zakończeniu jednorazowego zezwolenia MZ. Zmiana produktu na zarejestrowany musi nastąpić niezwłocznie, jednak nie później niż w terminie 7 dni od dnia ustania przyczyny dostawy produktu z zezwolenia. Wszelkie dostawy realizowane w ramach umowy muszą odbywać się z zachowaniem ceny netto jednostkowej leku (określonej za daną dawkę/jednostkę miary) wynikającej ze złożonej oferty, przez cały okres obowiązywania umowy.</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13</w:t>
            </w:r>
          </w:p>
          <w:p w:rsidR="008D5E21" w:rsidRPr="008D5E21" w:rsidRDefault="008D5E21" w:rsidP="008D5E21">
            <w:pPr>
              <w:rPr>
                <w:rFonts w:ascii="Arial Narrow" w:hAnsi="Arial Narrow"/>
              </w:rPr>
            </w:pPr>
            <w:r w:rsidRPr="008D5E21">
              <w:rPr>
                <w:rFonts w:ascii="Arial Narrow" w:hAnsi="Arial Narrow"/>
                <w:b/>
              </w:rPr>
              <w:t>Dot. Zadania nr 55 poz. 2 Czy Zamawiający dopuści zaoferowanie produktu leczniczego w op. a' 20 szt. z przeliczeniem ilości na 72 op.?</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14</w:t>
            </w:r>
          </w:p>
          <w:p w:rsidR="008D5E21" w:rsidRPr="008D5E21" w:rsidRDefault="008D5E21" w:rsidP="008D5E21">
            <w:pPr>
              <w:rPr>
                <w:rFonts w:ascii="Arial Narrow" w:hAnsi="Arial Narrow"/>
              </w:rPr>
            </w:pPr>
            <w:r w:rsidRPr="008D5E21">
              <w:rPr>
                <w:rFonts w:ascii="Arial Narrow" w:hAnsi="Arial Narrow"/>
                <w:b/>
              </w:rPr>
              <w:t>Dot. Zadania nr 82 poz. 4 Czy Zamawiający dopuści zaoferowanie produktu leczniczego w op. a' 60 szt. z przeliczeniem ilości na 15 op.?</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15</w:t>
            </w:r>
          </w:p>
          <w:p w:rsidR="008D5E21" w:rsidRPr="008D5E21" w:rsidRDefault="008D5E21" w:rsidP="008D5E21">
            <w:pPr>
              <w:rPr>
                <w:rFonts w:ascii="Arial Narrow" w:hAnsi="Arial Narrow"/>
              </w:rPr>
            </w:pPr>
            <w:r w:rsidRPr="008D5E21">
              <w:rPr>
                <w:rFonts w:ascii="Arial Narrow" w:hAnsi="Arial Narrow"/>
                <w:b/>
              </w:rPr>
              <w:t xml:space="preserve">Dot. Zadania nr 82 poz. 15 i 16 Czy Zamawiający miał na myśli produkty lecznicze do inhalacji a nie </w:t>
            </w:r>
            <w:proofErr w:type="spellStart"/>
            <w:r w:rsidRPr="008D5E21">
              <w:rPr>
                <w:rFonts w:ascii="Arial Narrow" w:hAnsi="Arial Narrow"/>
                <w:b/>
              </w:rPr>
              <w:t>injekcji</w:t>
            </w:r>
            <w:proofErr w:type="spellEnd"/>
            <w:r w:rsidRPr="008D5E21">
              <w:rPr>
                <w:rFonts w:ascii="Arial Narrow" w:hAnsi="Arial Narrow"/>
                <w:b/>
              </w:rPr>
              <w:t>? Dziękuję</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poprawia omyłkę pisarską w następujący sposób:</w:t>
            </w:r>
          </w:p>
          <w:p w:rsidR="008D5E21" w:rsidRPr="008D5E21" w:rsidRDefault="008D5E21" w:rsidP="008D5E21">
            <w:pPr>
              <w:rPr>
                <w:rFonts w:ascii="Arial Narrow" w:hAnsi="Arial Narrow"/>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23"/>
              <w:gridCol w:w="1189"/>
              <w:gridCol w:w="2146"/>
              <w:gridCol w:w="1043"/>
              <w:gridCol w:w="414"/>
              <w:gridCol w:w="369"/>
              <w:gridCol w:w="323"/>
              <w:gridCol w:w="396"/>
            </w:tblGrid>
            <w:tr w:rsidR="008D5E21" w:rsidRPr="008D5E21" w:rsidTr="00C01A1D">
              <w:trPr>
                <w:trHeight w:val="885"/>
              </w:trPr>
              <w:tc>
                <w:tcPr>
                  <w:tcW w:w="323"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15</w:t>
                  </w:r>
                </w:p>
              </w:tc>
              <w:tc>
                <w:tcPr>
                  <w:tcW w:w="1189"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proofErr w:type="spellStart"/>
                  <w:r w:rsidRPr="008D5E21">
                    <w:rPr>
                      <w:rFonts w:ascii="Arial Narrow" w:hAnsi="Arial Narrow" w:cs="Arial"/>
                      <w:bCs/>
                    </w:rPr>
                    <w:t>Salbutamolum</w:t>
                  </w:r>
                  <w:proofErr w:type="spellEnd"/>
                </w:p>
              </w:tc>
              <w:tc>
                <w:tcPr>
                  <w:tcW w:w="2146"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rPr>
                  </w:pPr>
                  <w:proofErr w:type="spellStart"/>
                  <w:r w:rsidRPr="008D5E21">
                    <w:rPr>
                      <w:rFonts w:ascii="Arial Narrow" w:hAnsi="Arial Narrow" w:cs="Arial"/>
                    </w:rPr>
                    <w:t>roztw</w:t>
                  </w:r>
                  <w:proofErr w:type="spellEnd"/>
                  <w:r w:rsidRPr="008D5E21">
                    <w:rPr>
                      <w:rFonts w:ascii="Arial Narrow" w:hAnsi="Arial Narrow" w:cs="Arial"/>
                    </w:rPr>
                    <w:t xml:space="preserve">. do nebulizacji w </w:t>
                  </w:r>
                  <w:proofErr w:type="spellStart"/>
                  <w:r w:rsidRPr="008D5E21">
                    <w:rPr>
                      <w:rFonts w:ascii="Arial Narrow" w:hAnsi="Arial Narrow" w:cs="Arial"/>
                    </w:rPr>
                    <w:t>amp</w:t>
                  </w:r>
                  <w:proofErr w:type="spellEnd"/>
                </w:p>
              </w:tc>
              <w:tc>
                <w:tcPr>
                  <w:tcW w:w="1043"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2,5mg/2,5ml</w:t>
                  </w:r>
                </w:p>
              </w:tc>
              <w:tc>
                <w:tcPr>
                  <w:tcW w:w="41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5</w:t>
                  </w:r>
                </w:p>
              </w:tc>
              <w:tc>
                <w:tcPr>
                  <w:tcW w:w="36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op.</w:t>
                  </w:r>
                </w:p>
              </w:tc>
              <w:tc>
                <w:tcPr>
                  <w:tcW w:w="323"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20</w:t>
                  </w:r>
                </w:p>
              </w:tc>
              <w:tc>
                <w:tcPr>
                  <w:tcW w:w="3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szt.</w:t>
                  </w:r>
                </w:p>
              </w:tc>
            </w:tr>
            <w:tr w:rsidR="008D5E21" w:rsidRPr="008D5E21" w:rsidTr="00C01A1D">
              <w:trPr>
                <w:trHeight w:val="1035"/>
              </w:trPr>
              <w:tc>
                <w:tcPr>
                  <w:tcW w:w="323"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16</w:t>
                  </w:r>
                </w:p>
              </w:tc>
              <w:tc>
                <w:tcPr>
                  <w:tcW w:w="1189"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proofErr w:type="spellStart"/>
                  <w:r w:rsidRPr="008D5E21">
                    <w:rPr>
                      <w:rFonts w:ascii="Arial Narrow" w:hAnsi="Arial Narrow" w:cs="Arial"/>
                      <w:bCs/>
                    </w:rPr>
                    <w:t>Salbutamolum</w:t>
                  </w:r>
                  <w:proofErr w:type="spellEnd"/>
                </w:p>
              </w:tc>
              <w:tc>
                <w:tcPr>
                  <w:tcW w:w="2146"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rPr>
                  </w:pPr>
                  <w:proofErr w:type="spellStart"/>
                  <w:r w:rsidRPr="008D5E21">
                    <w:rPr>
                      <w:rFonts w:ascii="Arial Narrow" w:hAnsi="Arial Narrow" w:cs="Arial"/>
                    </w:rPr>
                    <w:t>roztw</w:t>
                  </w:r>
                  <w:proofErr w:type="spellEnd"/>
                  <w:r w:rsidRPr="008D5E21">
                    <w:rPr>
                      <w:rFonts w:ascii="Arial Narrow" w:hAnsi="Arial Narrow" w:cs="Arial"/>
                    </w:rPr>
                    <w:t xml:space="preserve">. do nebulizacji w </w:t>
                  </w:r>
                  <w:proofErr w:type="spellStart"/>
                  <w:r w:rsidRPr="008D5E21">
                    <w:rPr>
                      <w:rFonts w:ascii="Arial Narrow" w:hAnsi="Arial Narrow" w:cs="Arial"/>
                    </w:rPr>
                    <w:t>amp</w:t>
                  </w:r>
                  <w:proofErr w:type="spellEnd"/>
                </w:p>
              </w:tc>
              <w:tc>
                <w:tcPr>
                  <w:tcW w:w="1043"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5mg/2,5ml</w:t>
                  </w:r>
                </w:p>
              </w:tc>
              <w:tc>
                <w:tcPr>
                  <w:tcW w:w="41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230</w:t>
                  </w:r>
                </w:p>
              </w:tc>
              <w:tc>
                <w:tcPr>
                  <w:tcW w:w="36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op.</w:t>
                  </w:r>
                </w:p>
              </w:tc>
              <w:tc>
                <w:tcPr>
                  <w:tcW w:w="323" w:type="dxa"/>
                  <w:tcBorders>
                    <w:top w:val="single" w:sz="4" w:space="0" w:color="auto"/>
                    <w:left w:val="single" w:sz="4" w:space="0" w:color="auto"/>
                    <w:bottom w:val="single" w:sz="4" w:space="0" w:color="auto"/>
                    <w:right w:val="single" w:sz="4" w:space="0" w:color="auto"/>
                  </w:tcBorders>
                  <w:vAlign w:val="center"/>
                  <w:hideMark/>
                </w:tcPr>
                <w:p w:rsidR="008D5E21" w:rsidRPr="008D5E21" w:rsidRDefault="008D5E21">
                  <w:pPr>
                    <w:autoSpaceDE w:val="0"/>
                    <w:autoSpaceDN w:val="0"/>
                    <w:rPr>
                      <w:rFonts w:ascii="Arial Narrow" w:hAnsi="Arial Narrow" w:cs="Arial"/>
                      <w:b/>
                      <w:bCs/>
                    </w:rPr>
                  </w:pPr>
                  <w:r w:rsidRPr="008D5E21">
                    <w:rPr>
                      <w:rFonts w:ascii="Arial Narrow" w:hAnsi="Arial Narrow" w:cs="Arial"/>
                      <w:bCs/>
                    </w:rPr>
                    <w:t>20</w:t>
                  </w:r>
                </w:p>
              </w:tc>
              <w:tc>
                <w:tcPr>
                  <w:tcW w:w="3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rPr>
                      <w:rFonts w:ascii="Arial Narrow" w:hAnsi="Arial Narrow" w:cs="Arial"/>
                      <w:b/>
                    </w:rPr>
                  </w:pPr>
                  <w:r w:rsidRPr="008D5E21">
                    <w:rPr>
                      <w:rFonts w:ascii="Arial Narrow" w:hAnsi="Arial Narrow" w:cs="Arial"/>
                    </w:rPr>
                    <w:t>szt.</w:t>
                  </w:r>
                </w:p>
              </w:tc>
            </w:tr>
          </w:tbl>
          <w:p w:rsidR="008D5E21" w:rsidRPr="008D5E21" w:rsidRDefault="008D5E21" w:rsidP="008D5E21">
            <w:pPr>
              <w:rPr>
                <w:rFonts w:ascii="Arial Narrow" w:hAnsi="Arial Narrow" w:cs="Calibri"/>
                <w:b/>
              </w:rPr>
            </w:pPr>
          </w:p>
          <w:p w:rsidR="008D5E21" w:rsidRPr="008D5E21" w:rsidRDefault="008D5E21" w:rsidP="008D5E21">
            <w:pPr>
              <w:rPr>
                <w:rFonts w:ascii="Arial Narrow" w:hAnsi="Arial Narrow"/>
                <w:color w:val="FF0000"/>
              </w:rPr>
            </w:pPr>
          </w:p>
          <w:p w:rsidR="008D5E21" w:rsidRPr="008D5E21" w:rsidRDefault="008D5E21" w:rsidP="008D5E21">
            <w:pPr>
              <w:rPr>
                <w:rFonts w:ascii="Arial Narrow" w:hAnsi="Arial Narrow"/>
              </w:rPr>
            </w:pPr>
            <w:r w:rsidRPr="008D5E21">
              <w:rPr>
                <w:rFonts w:ascii="Arial Narrow" w:hAnsi="Arial Narrow"/>
              </w:rPr>
              <w:t>Pytanie 16</w:t>
            </w:r>
          </w:p>
          <w:p w:rsidR="008D5E21" w:rsidRPr="008D5E21" w:rsidRDefault="008D5E21" w:rsidP="008D5E21">
            <w:pPr>
              <w:rPr>
                <w:rFonts w:ascii="Arial Narrow" w:hAnsi="Arial Narrow"/>
              </w:rPr>
            </w:pPr>
            <w:r w:rsidRPr="008D5E21">
              <w:rPr>
                <w:rFonts w:ascii="Arial Narrow" w:hAnsi="Arial Narrow"/>
                <w:b/>
              </w:rPr>
              <w:t>Czy w Pakiecie nr 41 poz. 11 i 12 (</w:t>
            </w:r>
            <w:proofErr w:type="spellStart"/>
            <w:r w:rsidRPr="008D5E21">
              <w:rPr>
                <w:rFonts w:ascii="Arial Narrow" w:hAnsi="Arial Narrow"/>
                <w:b/>
              </w:rPr>
              <w:t>Dexamethasonuminj</w:t>
            </w:r>
            <w:proofErr w:type="spellEnd"/>
            <w:r w:rsidRPr="008D5E21">
              <w:rPr>
                <w:rFonts w:ascii="Arial Narrow" w:hAnsi="Arial Narrow"/>
                <w:b/>
              </w:rPr>
              <w:t xml:space="preserve">.) Zamawiający wymaga, aby </w:t>
            </w:r>
            <w:proofErr w:type="spellStart"/>
            <w:r w:rsidRPr="008D5E21">
              <w:rPr>
                <w:rFonts w:ascii="Arial Narrow" w:hAnsi="Arial Narrow"/>
                <w:b/>
              </w:rPr>
              <w:t>dexamethasone</w:t>
            </w:r>
            <w:proofErr w:type="spellEnd"/>
            <w:r w:rsidRPr="008D5E21">
              <w:rPr>
                <w:rFonts w:ascii="Arial Narrow" w:hAnsi="Arial Narrow"/>
                <w:b/>
              </w:rPr>
              <w:t xml:space="preserve"> posiadał zarejestrowane i potwierdzone w karcie charakterystyki produktu leczniczego wskazania do profilaktyki nudności i wymiotów indukowanych chemio- lub radioterapią oraz innych działań niepożądanych i powikłań związanych z prowadzoną terapią przeciwnowotworową, a także wskazania do profilaktyki i leczenia powikłań zabiegów chirurgicznych, w tym głównie nudności i wymiotów, którym można zapobiec lub złagodzić poprzez podanie </w:t>
            </w:r>
            <w:proofErr w:type="spellStart"/>
            <w:r w:rsidRPr="008D5E21">
              <w:rPr>
                <w:rFonts w:ascii="Arial Narrow" w:hAnsi="Arial Narrow"/>
                <w:b/>
              </w:rPr>
              <w:t>glikokortykosteroidów</w:t>
            </w:r>
            <w:proofErr w:type="spellEnd"/>
            <w:r w:rsidRPr="008D5E21">
              <w:rPr>
                <w:rFonts w:ascii="Arial Narrow" w:hAnsi="Arial Narrow"/>
                <w:b/>
              </w:rPr>
              <w:t xml:space="preserve">?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Zamawiający dopuszcza powyższe lecz nie wymaga.</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17</w:t>
            </w:r>
          </w:p>
          <w:p w:rsidR="008D5E21" w:rsidRPr="008D5E21" w:rsidRDefault="008D5E21" w:rsidP="008D5E21">
            <w:pPr>
              <w:jc w:val="both"/>
              <w:rPr>
                <w:rFonts w:ascii="Arial Narrow" w:hAnsi="Arial Narrow"/>
                <w:b/>
                <w:bCs/>
              </w:rPr>
            </w:pPr>
            <w:r w:rsidRPr="008D5E21">
              <w:rPr>
                <w:rFonts w:ascii="Arial Narrow" w:hAnsi="Arial Narrow"/>
                <w:b/>
              </w:rPr>
              <w:t>Czy w Pakiecie nr 41 poz. 14 i 15 (</w:t>
            </w:r>
            <w:proofErr w:type="spellStart"/>
            <w:r w:rsidRPr="008D5E21">
              <w:rPr>
                <w:rFonts w:ascii="Arial Narrow" w:hAnsi="Arial Narrow"/>
                <w:b/>
              </w:rPr>
              <w:t>Hydrocortisone</w:t>
            </w:r>
            <w:proofErr w:type="spellEnd"/>
            <w:r w:rsidRPr="008D5E21">
              <w:rPr>
                <w:rFonts w:ascii="Arial Narrow" w:hAnsi="Arial Narrow"/>
                <w:b/>
              </w:rPr>
              <w:t xml:space="preserve">) Zamawiający wymaga, aby w celu zachowania bezpieczeństwa farmakoterapii, różne dawki tego samego produktu leczniczego pochodziły od tego samego producenta? </w:t>
            </w:r>
            <w:r w:rsidRPr="008D5E21">
              <w:rPr>
                <w:rFonts w:ascii="Arial Narrow" w:hAnsi="Arial Narrow"/>
                <w:b/>
              </w:rPr>
              <w:br/>
            </w: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Zamawiający dopuszcza powyższe lecz nie wymaga.</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18</w:t>
            </w:r>
          </w:p>
          <w:p w:rsidR="008D5E21" w:rsidRPr="008D5E21" w:rsidRDefault="008D5E21" w:rsidP="008D5E21">
            <w:pPr>
              <w:jc w:val="both"/>
              <w:rPr>
                <w:rFonts w:ascii="Arial Narrow" w:hAnsi="Arial Narrow"/>
                <w:b/>
              </w:rPr>
            </w:pPr>
            <w:r w:rsidRPr="008D5E21">
              <w:rPr>
                <w:rFonts w:ascii="Arial Narrow" w:hAnsi="Arial Narrow"/>
                <w:b/>
              </w:rPr>
              <w:t>Czy w pakiecie nr 41 poz. 14 i 15 (</w:t>
            </w:r>
            <w:proofErr w:type="spellStart"/>
            <w:r w:rsidRPr="008D5E21">
              <w:rPr>
                <w:rFonts w:ascii="Arial Narrow" w:hAnsi="Arial Narrow"/>
                <w:b/>
              </w:rPr>
              <w:t>Hydrocortison</w:t>
            </w:r>
            <w:proofErr w:type="spellEnd"/>
            <w:r w:rsidRPr="008D5E21">
              <w:rPr>
                <w:rFonts w:ascii="Arial Narrow" w:hAnsi="Arial Narrow"/>
                <w:b/>
              </w:rPr>
              <w:t xml:space="preserve">) Zamawiający wymaga, aby </w:t>
            </w:r>
            <w:proofErr w:type="spellStart"/>
            <w:r w:rsidRPr="008D5E21">
              <w:rPr>
                <w:rFonts w:ascii="Arial Narrow" w:hAnsi="Arial Narrow"/>
                <w:b/>
              </w:rPr>
              <w:t>hydrocortison</w:t>
            </w:r>
            <w:proofErr w:type="spellEnd"/>
            <w:r w:rsidRPr="008D5E21">
              <w:rPr>
                <w:rFonts w:ascii="Arial Narrow" w:hAnsi="Arial Narrow"/>
                <w:b/>
              </w:rPr>
              <w:t xml:space="preserve"> posiadał zarejestrowane i potwierdzone w karcie charakterystyki produktu leczniczego wskazania do stosowania w leczeniu pacjentów w ciężkim stanie, wymagających szybkiego podania </w:t>
            </w:r>
            <w:proofErr w:type="spellStart"/>
            <w:r w:rsidRPr="008D5E21">
              <w:rPr>
                <w:rFonts w:ascii="Arial Narrow" w:hAnsi="Arial Narrow"/>
                <w:b/>
              </w:rPr>
              <w:t>glikokortykosteroidów</w:t>
            </w:r>
            <w:proofErr w:type="spellEnd"/>
            <w:r w:rsidRPr="008D5E21">
              <w:rPr>
                <w:rFonts w:ascii="Arial Narrow" w:hAnsi="Arial Narrow"/>
                <w:b/>
              </w:rPr>
              <w:t xml:space="preserve"> w przypadku </w:t>
            </w:r>
            <w:proofErr w:type="spellStart"/>
            <w:r w:rsidRPr="008D5E21">
              <w:rPr>
                <w:rFonts w:ascii="Arial Narrow" w:hAnsi="Arial Narrow"/>
                <w:b/>
              </w:rPr>
              <w:t>sepsy</w:t>
            </w:r>
            <w:proofErr w:type="spellEnd"/>
            <w:r w:rsidRPr="008D5E21">
              <w:rPr>
                <w:rFonts w:ascii="Arial Narrow" w:hAnsi="Arial Narrow"/>
                <w:b/>
              </w:rPr>
              <w:t xml:space="preserve"> i wstrząsu septycznego?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Zamawiający dopuszcza powyższe lecz nie wymaga.</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19</w:t>
            </w:r>
          </w:p>
          <w:p w:rsidR="008D5E21" w:rsidRPr="008D5E21" w:rsidRDefault="008D5E21" w:rsidP="008D5E21">
            <w:pPr>
              <w:jc w:val="both"/>
              <w:rPr>
                <w:rFonts w:ascii="Arial Narrow" w:hAnsi="Arial Narrow"/>
              </w:rPr>
            </w:pPr>
            <w:r w:rsidRPr="008D5E21">
              <w:rPr>
                <w:rFonts w:ascii="Arial Narrow" w:hAnsi="Arial Narrow"/>
                <w:b/>
              </w:rPr>
              <w:t>Czy w pakiecie nr 44 poz. 45 (</w:t>
            </w:r>
            <w:proofErr w:type="spellStart"/>
            <w:r w:rsidRPr="008D5E21">
              <w:rPr>
                <w:rFonts w:ascii="Arial Narrow" w:hAnsi="Arial Narrow"/>
                <w:b/>
              </w:rPr>
              <w:t>Hydrocortison</w:t>
            </w:r>
            <w:proofErr w:type="spellEnd"/>
            <w:r w:rsidRPr="008D5E21">
              <w:rPr>
                <w:rFonts w:ascii="Arial Narrow" w:hAnsi="Arial Narrow"/>
                <w:b/>
              </w:rPr>
              <w:t xml:space="preserve">) Zamawiający wymaga, aby </w:t>
            </w:r>
            <w:proofErr w:type="spellStart"/>
            <w:r w:rsidRPr="008D5E21">
              <w:rPr>
                <w:rFonts w:ascii="Arial Narrow" w:hAnsi="Arial Narrow"/>
                <w:b/>
              </w:rPr>
              <w:t>hydrocortison</w:t>
            </w:r>
            <w:proofErr w:type="spellEnd"/>
            <w:r w:rsidRPr="008D5E21">
              <w:rPr>
                <w:rFonts w:ascii="Arial Narrow" w:hAnsi="Arial Narrow"/>
                <w:b/>
              </w:rPr>
              <w:t xml:space="preserve"> posiadał zarejestrowane i potwierdzone w karcie charakterystyki produktu leczniczego wskazania do stosowania w leczeniu pacjentów w ciężkim stanie, wymagających szybkiego podania </w:t>
            </w:r>
            <w:proofErr w:type="spellStart"/>
            <w:r w:rsidRPr="008D5E21">
              <w:rPr>
                <w:rFonts w:ascii="Arial Narrow" w:hAnsi="Arial Narrow"/>
                <w:b/>
              </w:rPr>
              <w:t>glikokortykosteroidów</w:t>
            </w:r>
            <w:proofErr w:type="spellEnd"/>
            <w:r w:rsidRPr="008D5E21">
              <w:rPr>
                <w:rFonts w:ascii="Arial Narrow" w:hAnsi="Arial Narrow"/>
                <w:b/>
              </w:rPr>
              <w:t xml:space="preserve"> w przypadku </w:t>
            </w:r>
            <w:proofErr w:type="spellStart"/>
            <w:r w:rsidRPr="008D5E21">
              <w:rPr>
                <w:rFonts w:ascii="Arial Narrow" w:hAnsi="Arial Narrow"/>
                <w:b/>
              </w:rPr>
              <w:t>sepsy</w:t>
            </w:r>
            <w:proofErr w:type="spellEnd"/>
            <w:r w:rsidRPr="008D5E21">
              <w:rPr>
                <w:rFonts w:ascii="Arial Narrow" w:hAnsi="Arial Narrow"/>
                <w:b/>
              </w:rPr>
              <w:t xml:space="preserve"> i wstrząsu septycznego?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Zamawiający dopuszcza powyższe lecz nie wymaga.</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20</w:t>
            </w:r>
          </w:p>
          <w:p w:rsidR="008D5E21" w:rsidRPr="008D5E21" w:rsidRDefault="008D5E21" w:rsidP="008D5E21">
            <w:pPr>
              <w:jc w:val="both"/>
              <w:rPr>
                <w:rFonts w:ascii="Arial Narrow" w:hAnsi="Arial Narrow"/>
                <w:b/>
              </w:rPr>
            </w:pPr>
            <w:r w:rsidRPr="008D5E21">
              <w:rPr>
                <w:rFonts w:ascii="Arial Narrow" w:hAnsi="Arial Narrow"/>
                <w:b/>
              </w:rPr>
              <w:t>Czy w Pakiecie nr 44 poz. 45 (</w:t>
            </w:r>
            <w:proofErr w:type="spellStart"/>
            <w:r w:rsidRPr="008D5E21">
              <w:rPr>
                <w:rFonts w:ascii="Arial Narrow" w:hAnsi="Arial Narrow"/>
                <w:b/>
              </w:rPr>
              <w:t>Hydrocortisone</w:t>
            </w:r>
            <w:proofErr w:type="spellEnd"/>
            <w:r w:rsidRPr="008D5E21">
              <w:rPr>
                <w:rFonts w:ascii="Arial Narrow" w:hAnsi="Arial Narrow"/>
                <w:b/>
              </w:rPr>
              <w:t xml:space="preserve">) Zamawiający wymaga, aby zaoferowany produkt posiadał w opakowaniu proszek do sporządzania roztworu oraz rozpuszczalnik? Mając na uwadze specyfikę produktu i konieczność szybkiego podania leku, dostępność rozpuszczalnika w jednym opakowaniu z proszkiem do sporządzania roztworu ogranicza ryzyko związane ze zwłoką w podaniu co w bezpośredni sposób przekłada się na bezpieczeństwo pacjenta.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Zamawiający dopuszcza powyższe lecz nie wymaga.</w:t>
            </w:r>
          </w:p>
          <w:p w:rsidR="008D5E21" w:rsidRPr="008D5E21" w:rsidRDefault="008D5E21" w:rsidP="008D5E21">
            <w:pPr>
              <w:rPr>
                <w:rFonts w:ascii="Arial Narrow" w:hAnsi="Arial Narrow"/>
                <w:b/>
                <w:color w:val="FF0000"/>
              </w:rPr>
            </w:pPr>
          </w:p>
          <w:p w:rsidR="008D5E21" w:rsidRPr="008D5E21" w:rsidRDefault="008D5E21" w:rsidP="008D5E21">
            <w:pPr>
              <w:rPr>
                <w:rFonts w:ascii="Arial Narrow" w:hAnsi="Arial Narrow"/>
                <w:color w:val="FF0000"/>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21</w:t>
            </w:r>
          </w:p>
          <w:p w:rsidR="008D5E21" w:rsidRPr="008D5E21" w:rsidRDefault="008D5E21" w:rsidP="008D5E21">
            <w:pPr>
              <w:jc w:val="both"/>
              <w:rPr>
                <w:rFonts w:ascii="Arial Narrow" w:hAnsi="Arial Narrow" w:cstheme="minorHAnsi"/>
              </w:rPr>
            </w:pPr>
            <w:r w:rsidRPr="008D5E21">
              <w:rPr>
                <w:rFonts w:ascii="Arial Narrow" w:hAnsi="Arial Narrow" w:cstheme="minorHAnsi"/>
                <w:b/>
              </w:rPr>
              <w:t xml:space="preserve">Czy Zamawiający dopuści zaoferowanie w zadaniu nr 7 w poz. 1 żelu o poniższym składzie w 100 g: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w:t>
            </w:r>
            <w:proofErr w:type="spellStart"/>
            <w:r w:rsidRPr="008D5E21">
              <w:rPr>
                <w:rFonts w:ascii="Arial Narrow" w:hAnsi="Arial Narrow" w:cstheme="minorHAnsi"/>
                <w:b/>
              </w:rPr>
              <w:t>Purewater</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lastRenderedPageBreak/>
              <w:t xml:space="preserve">• </w:t>
            </w:r>
            <w:proofErr w:type="spellStart"/>
            <w:r w:rsidRPr="008D5E21">
              <w:rPr>
                <w:rFonts w:ascii="Arial Narrow" w:hAnsi="Arial Narrow" w:cstheme="minorHAnsi"/>
                <w:b/>
              </w:rPr>
              <w:t>PropyleneGlycol</w:t>
            </w:r>
            <w:proofErr w:type="spellEnd"/>
            <w:r w:rsidRPr="008D5E21">
              <w:rPr>
                <w:rFonts w:ascii="Arial Narrow" w:hAnsi="Arial Narrow" w:cstheme="minorHAnsi"/>
                <w:b/>
              </w:rPr>
              <w:t xml:space="preserve">, </w:t>
            </w:r>
            <w:proofErr w:type="spellStart"/>
            <w:r w:rsidRPr="008D5E21">
              <w:rPr>
                <w:rFonts w:ascii="Arial Narrow" w:hAnsi="Arial Narrow" w:cstheme="minorHAnsi"/>
                <w:b/>
              </w:rPr>
              <w:t>Hydroxyethylcellulose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2g </w:t>
            </w:r>
            <w:proofErr w:type="spellStart"/>
            <w:r w:rsidRPr="008D5E21">
              <w:rPr>
                <w:rFonts w:ascii="Arial Narrow" w:hAnsi="Arial Narrow" w:cstheme="minorHAnsi"/>
                <w:b/>
              </w:rPr>
              <w:t>LidocaineHydrochloride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0.25g </w:t>
            </w:r>
            <w:proofErr w:type="spellStart"/>
            <w:r w:rsidRPr="008D5E21">
              <w:rPr>
                <w:rFonts w:ascii="Arial Narrow" w:hAnsi="Arial Narrow" w:cstheme="minorHAnsi"/>
                <w:b/>
              </w:rPr>
              <w:t>ChlorhexidineGluconate</w:t>
            </w:r>
            <w:proofErr w:type="spellEnd"/>
            <w:r w:rsidRPr="008D5E21">
              <w:rPr>
                <w:rFonts w:ascii="Arial Narrow" w:hAnsi="Arial Narrow" w:cstheme="minorHAnsi"/>
                <w:b/>
              </w:rPr>
              <w:t xml:space="preserve">- 20 %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0.02g </w:t>
            </w:r>
            <w:proofErr w:type="spellStart"/>
            <w:r w:rsidRPr="008D5E21">
              <w:rPr>
                <w:rFonts w:ascii="Arial Narrow" w:hAnsi="Arial Narrow" w:cstheme="minorHAnsi"/>
                <w:b/>
              </w:rPr>
              <w:t>MethylHydroxybenzoate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0.02g Propyl </w:t>
            </w:r>
            <w:proofErr w:type="spellStart"/>
            <w:r w:rsidRPr="008D5E21">
              <w:rPr>
                <w:rFonts w:ascii="Arial Narrow" w:hAnsi="Arial Narrow" w:cstheme="minorHAnsi"/>
                <w:b/>
              </w:rPr>
              <w:t>Hydroxybenzoate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pojemność 6 ml (6g) w ampułko-strzykawce, wyrób medyczny, sterylny, rozpuszczalny w wodzie żel smarujący stosowany do cewnikowania pęcherza moczowego, w endoskopii i cystoskopii , opakowanie 25 </w:t>
            </w:r>
            <w:proofErr w:type="spellStart"/>
            <w:r w:rsidRPr="008D5E21">
              <w:rPr>
                <w:rFonts w:ascii="Arial Narrow" w:hAnsi="Arial Narrow" w:cstheme="minorHAnsi"/>
                <w:b/>
              </w:rPr>
              <w:t>ampstrzyk</w:t>
            </w:r>
            <w:proofErr w:type="spellEnd"/>
            <w:r w:rsidRPr="008D5E21">
              <w:rPr>
                <w:rFonts w:ascii="Arial Narrow" w:hAnsi="Arial Narrow" w:cstheme="minorHAnsi"/>
                <w:b/>
              </w:rPr>
              <w:t xml:space="preserve"> z odpowiednim przeliczeniem ilości?</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dopuszcza.</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22</w:t>
            </w:r>
          </w:p>
          <w:p w:rsidR="008D5E21" w:rsidRPr="008D5E21" w:rsidRDefault="008D5E21" w:rsidP="008D5E21">
            <w:pPr>
              <w:jc w:val="both"/>
              <w:rPr>
                <w:rFonts w:ascii="Arial Narrow" w:hAnsi="Arial Narrow" w:cstheme="minorHAnsi"/>
              </w:rPr>
            </w:pPr>
            <w:r w:rsidRPr="008D5E21">
              <w:rPr>
                <w:rFonts w:ascii="Arial Narrow" w:hAnsi="Arial Narrow" w:cstheme="minorHAnsi"/>
                <w:b/>
              </w:rPr>
              <w:t xml:space="preserve">Czy Zamawiający dopuści zaoferowanie w zadaniu nr 7 w poz. 2 żelu o poniższym składzie w 100 g: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w:t>
            </w:r>
            <w:proofErr w:type="spellStart"/>
            <w:r w:rsidRPr="008D5E21">
              <w:rPr>
                <w:rFonts w:ascii="Arial Narrow" w:hAnsi="Arial Narrow" w:cstheme="minorHAnsi"/>
                <w:b/>
              </w:rPr>
              <w:t>Purewater</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w:t>
            </w:r>
            <w:proofErr w:type="spellStart"/>
            <w:r w:rsidRPr="008D5E21">
              <w:rPr>
                <w:rFonts w:ascii="Arial Narrow" w:hAnsi="Arial Narrow" w:cstheme="minorHAnsi"/>
                <w:b/>
              </w:rPr>
              <w:t>PropyleneGlycol</w:t>
            </w:r>
            <w:proofErr w:type="spellEnd"/>
            <w:r w:rsidRPr="008D5E21">
              <w:rPr>
                <w:rFonts w:ascii="Arial Narrow" w:hAnsi="Arial Narrow" w:cstheme="minorHAnsi"/>
                <w:b/>
              </w:rPr>
              <w:t xml:space="preserve">, </w:t>
            </w:r>
            <w:proofErr w:type="spellStart"/>
            <w:r w:rsidRPr="008D5E21">
              <w:rPr>
                <w:rFonts w:ascii="Arial Narrow" w:hAnsi="Arial Narrow" w:cstheme="minorHAnsi"/>
                <w:b/>
              </w:rPr>
              <w:t>Hydroxyethylcellulose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2g </w:t>
            </w:r>
            <w:proofErr w:type="spellStart"/>
            <w:r w:rsidRPr="008D5E21">
              <w:rPr>
                <w:rFonts w:ascii="Arial Narrow" w:hAnsi="Arial Narrow" w:cstheme="minorHAnsi"/>
                <w:b/>
              </w:rPr>
              <w:t>LidocaineHydrochloride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0.25g </w:t>
            </w:r>
            <w:proofErr w:type="spellStart"/>
            <w:r w:rsidRPr="008D5E21">
              <w:rPr>
                <w:rFonts w:ascii="Arial Narrow" w:hAnsi="Arial Narrow" w:cstheme="minorHAnsi"/>
                <w:b/>
              </w:rPr>
              <w:t>ChlorhexidineGluconate</w:t>
            </w:r>
            <w:proofErr w:type="spellEnd"/>
            <w:r w:rsidRPr="008D5E21">
              <w:rPr>
                <w:rFonts w:ascii="Arial Narrow" w:hAnsi="Arial Narrow" w:cstheme="minorHAnsi"/>
                <w:b/>
              </w:rPr>
              <w:t xml:space="preserve">- 20 %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0.02g </w:t>
            </w:r>
            <w:proofErr w:type="spellStart"/>
            <w:r w:rsidRPr="008D5E21">
              <w:rPr>
                <w:rFonts w:ascii="Arial Narrow" w:hAnsi="Arial Narrow" w:cstheme="minorHAnsi"/>
                <w:b/>
              </w:rPr>
              <w:t>MethylHydroxybenzoate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0.02g Propyl </w:t>
            </w:r>
            <w:proofErr w:type="spellStart"/>
            <w:r w:rsidRPr="008D5E21">
              <w:rPr>
                <w:rFonts w:ascii="Arial Narrow" w:hAnsi="Arial Narrow" w:cstheme="minorHAnsi"/>
                <w:b/>
              </w:rPr>
              <w:t>Hydroxybenzoate</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pojemność 11 ml (11g) w ampułko-strzykawce , wyrób medyczny, sterylny, rozpuszczalny w wodzie żel smarujący stosowany do cewnikowania pęcherza moczowego, w endoskopii i cystoskopii, opakowanie 25 </w:t>
            </w:r>
            <w:proofErr w:type="spellStart"/>
            <w:r w:rsidRPr="008D5E21">
              <w:rPr>
                <w:rFonts w:ascii="Arial Narrow" w:hAnsi="Arial Narrow" w:cstheme="minorHAnsi"/>
                <w:b/>
              </w:rPr>
              <w:t>ampstrzyk</w:t>
            </w:r>
            <w:proofErr w:type="spellEnd"/>
            <w:r w:rsidRPr="008D5E21">
              <w:rPr>
                <w:rFonts w:ascii="Arial Narrow" w:hAnsi="Arial Narrow" w:cstheme="minorHAnsi"/>
                <w:b/>
              </w:rPr>
              <w:t xml:space="preserve"> ?</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dopuszcza.</w:t>
            </w:r>
          </w:p>
          <w:p w:rsidR="008D5E21" w:rsidRPr="008D5E21" w:rsidRDefault="008D5E21" w:rsidP="008D5E21">
            <w:pPr>
              <w:jc w:val="both"/>
              <w:rPr>
                <w:rFonts w:ascii="Arial Narrow" w:hAnsi="Arial Narrow" w:cstheme="minorHAnsi"/>
              </w:rPr>
            </w:pPr>
          </w:p>
          <w:p w:rsidR="008D5E21" w:rsidRPr="008D5E21" w:rsidRDefault="008D5E21" w:rsidP="008D5E21">
            <w:pPr>
              <w:jc w:val="both"/>
              <w:rPr>
                <w:rFonts w:ascii="Arial Narrow" w:hAnsi="Arial Narrow" w:cstheme="minorHAnsi"/>
                <w:b/>
              </w:rPr>
            </w:pPr>
            <w:r w:rsidRPr="008D5E21">
              <w:rPr>
                <w:rFonts w:ascii="Arial Narrow" w:hAnsi="Arial Narrow" w:cstheme="minorHAnsi"/>
              </w:rPr>
              <w:t>Pytanie 23</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w zadaniu nr 7 w poz. 1 i 2 wymaga zaoferowania żelu do cewnikowania, który sterylizowany jest radiacyjnie?</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nie wymaga.</w:t>
            </w:r>
          </w:p>
          <w:p w:rsidR="008D5E21" w:rsidRPr="008D5E21" w:rsidRDefault="008D5E21" w:rsidP="008D5E21">
            <w:pPr>
              <w:jc w:val="both"/>
              <w:rPr>
                <w:rFonts w:ascii="Arial Narrow" w:hAnsi="Arial Narrow" w:cstheme="minorHAnsi"/>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24</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 Zadanie nr 8 Czy Zamawiający dopuści w zadaniu nr 8 zaoferowanie wapna sodowanego o poziomie pylenia (&lt; 0,5mm) w przybliżeniu pomiędzy 0,3% -0,4% , absorpcji CO2 w min. 130 l/kg ,w postaci nieregularnego granulatu 4x2mm, o składzie Ca(OH)2 82,50%, NAOH 3,5%, zawartości wilgoci 12-18%,z indykatorem zużycia, w opakowaniach o gramaturze 5 kg ?</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dopuszcza.</w:t>
            </w:r>
          </w:p>
          <w:p w:rsidR="008D5E21" w:rsidRPr="008D5E21" w:rsidRDefault="008D5E21" w:rsidP="008D5E21">
            <w:pPr>
              <w:jc w:val="both"/>
              <w:rPr>
                <w:rFonts w:ascii="Arial Narrow" w:hAnsi="Arial Narrow" w:cstheme="minorHAnsi"/>
                <w:b/>
                <w:color w:val="FF0000"/>
              </w:rPr>
            </w:pPr>
          </w:p>
          <w:p w:rsidR="008D5E21" w:rsidRPr="008D5E21" w:rsidRDefault="008D5E21" w:rsidP="008D5E21">
            <w:pPr>
              <w:jc w:val="both"/>
              <w:rPr>
                <w:rFonts w:ascii="Arial Narrow" w:hAnsi="Arial Narrow" w:cstheme="minorHAnsi"/>
                <w:u w:val="single"/>
              </w:rPr>
            </w:pPr>
            <w:r w:rsidRPr="008D5E21">
              <w:rPr>
                <w:rFonts w:ascii="Arial Narrow" w:hAnsi="Arial Narrow" w:cstheme="minorHAnsi"/>
                <w:u w:val="single"/>
              </w:rPr>
              <w:t>Pytanie 25</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w celu miarkowania kar umownych Kupujący dokona modyfikacji postanowień</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projektu przyszłej umowy w zakresie zapisów §10 ust. 1:</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1. Wykonawca zapłaci Zamawiającemu kary umowne:</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2) 0,5% wartości brutto niedostarczonej partii towaru - za każdy rozpoczęty dzień </w:t>
            </w:r>
            <w:proofErr w:type="spellStart"/>
            <w:r w:rsidRPr="008D5E21">
              <w:rPr>
                <w:rFonts w:ascii="Arial Narrow" w:hAnsi="Arial Narrow" w:cstheme="minorHAnsi"/>
                <w:b/>
              </w:rPr>
              <w:t>zwłokiw</w:t>
            </w:r>
            <w:proofErr w:type="spellEnd"/>
            <w:r w:rsidRPr="008D5E21">
              <w:rPr>
                <w:rFonts w:ascii="Arial Narrow" w:hAnsi="Arial Narrow" w:cstheme="minorHAnsi"/>
                <w:b/>
              </w:rPr>
              <w:t xml:space="preserve"> dostawie w stosunku do terminu określonego w § 2 ust. 2 lit. a);</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3) 0,5% wartości brutto niedostarczonej partii towaru - za każdy rozpoczęty dzień </w:t>
            </w:r>
            <w:proofErr w:type="spellStart"/>
            <w:r w:rsidRPr="008D5E21">
              <w:rPr>
                <w:rFonts w:ascii="Arial Narrow" w:hAnsi="Arial Narrow" w:cstheme="minorHAnsi"/>
                <w:b/>
              </w:rPr>
              <w:t>zwłokiw</w:t>
            </w:r>
            <w:proofErr w:type="spellEnd"/>
            <w:r w:rsidRPr="008D5E21">
              <w:rPr>
                <w:rFonts w:ascii="Arial Narrow" w:hAnsi="Arial Narrow" w:cstheme="minorHAnsi"/>
                <w:b/>
              </w:rPr>
              <w:t xml:space="preserve"> dostawie w stosunku do terminu określonego w § 2 ust. 2 lit. b);</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4) 0,5% wartości brutto reklamowanej partii towaru - za każdy rozpoczęty dzień zwłoki </w:t>
            </w:r>
            <w:proofErr w:type="spellStart"/>
            <w:r w:rsidRPr="008D5E21">
              <w:rPr>
                <w:rFonts w:ascii="Arial Narrow" w:hAnsi="Arial Narrow" w:cstheme="minorHAnsi"/>
                <w:b/>
              </w:rPr>
              <w:t>wwymianie</w:t>
            </w:r>
            <w:proofErr w:type="spellEnd"/>
            <w:r w:rsidRPr="008D5E21">
              <w:rPr>
                <w:rFonts w:ascii="Arial Narrow" w:hAnsi="Arial Narrow" w:cstheme="minorHAnsi"/>
                <w:b/>
              </w:rPr>
              <w:t xml:space="preserve"> towaru na wolny od wad w stosunku do terminu określonego w § 9ust.5;</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6) 125,00 zł brutto za każde uchybienie obowiązku umownego w przypadku </w:t>
            </w:r>
            <w:proofErr w:type="spellStart"/>
            <w:r w:rsidRPr="008D5E21">
              <w:rPr>
                <w:rFonts w:ascii="Arial Narrow" w:hAnsi="Arial Narrow" w:cstheme="minorHAnsi"/>
                <w:b/>
              </w:rPr>
              <w:t>nieprzekazaniaZamawiającemu</w:t>
            </w:r>
            <w:proofErr w:type="spellEnd"/>
            <w:r w:rsidRPr="008D5E21">
              <w:rPr>
                <w:rFonts w:ascii="Arial Narrow" w:hAnsi="Arial Narrow" w:cstheme="minorHAnsi"/>
                <w:b/>
              </w:rPr>
              <w:t xml:space="preserve"> przez Wykonawcę wymaganych dokumentów wskazanych w §4 ust 8umowy w chwili przekazywania dostawy produktów leczniczych do </w:t>
            </w:r>
            <w:proofErr w:type="spellStart"/>
            <w:r w:rsidRPr="008D5E21">
              <w:rPr>
                <w:rFonts w:ascii="Arial Narrow" w:hAnsi="Arial Narrow" w:cstheme="minorHAnsi"/>
                <w:b/>
              </w:rPr>
              <w:t>Zamawiającegolub</w:t>
            </w:r>
            <w:proofErr w:type="spellEnd"/>
            <w:r w:rsidRPr="008D5E21">
              <w:rPr>
                <w:rFonts w:ascii="Arial Narrow" w:hAnsi="Arial Narrow" w:cstheme="minorHAnsi"/>
                <w:b/>
              </w:rPr>
              <w:t xml:space="preserve"> naruszeniu terminu określonego w § 4 ust. 12 Umowy,</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nie dokona modyfikacji postanowień projektu przyszłej umowy w zakresie zapisów §10 ust. 1.</w:t>
            </w:r>
          </w:p>
          <w:p w:rsidR="008D5E21" w:rsidRPr="008D5E21" w:rsidRDefault="008D5E21" w:rsidP="008D5E21">
            <w:pPr>
              <w:jc w:val="both"/>
              <w:rPr>
                <w:rFonts w:ascii="Arial Narrow" w:hAnsi="Arial Narrow" w:cstheme="minorHAnsi"/>
                <w:color w:val="FF0000"/>
              </w:rPr>
            </w:pPr>
          </w:p>
          <w:p w:rsidR="008D5E21" w:rsidRPr="008D5E21" w:rsidRDefault="008D5E21" w:rsidP="008D5E21">
            <w:pPr>
              <w:jc w:val="both"/>
              <w:rPr>
                <w:rFonts w:ascii="Arial Narrow" w:hAnsi="Arial Narrow" w:cstheme="minorHAnsi"/>
                <w:b/>
              </w:rPr>
            </w:pPr>
            <w:r w:rsidRPr="008D5E21">
              <w:rPr>
                <w:rFonts w:ascii="Arial Narrow" w:hAnsi="Arial Narrow" w:cstheme="minorHAnsi"/>
              </w:rPr>
              <w:lastRenderedPageBreak/>
              <w:t>Pytanie 26</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wyrazi zgodę na zmianę postaci proponowanych preparatów –tabletki na tabletki powlekane lub kapsułki lub drażetki i odwrotnie?</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Zmawiający wymaga zapytania o konkretną pozycję z zadania.</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27</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wyrazi zgodę na zmianę postaci proponowanych preparatów - fiolki na ampułki i odwrotnie?</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Zmawiający wymaga zapytania o konkretną pozycję z zadania.</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28</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wyrazi zgodę na zamianę pojemnika na ampułkę i odwrotnie?</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Zmawiający wymaga zapytania o konkretną pozycję z zadania.</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29</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wyraża zgodę na zmianę wielkości opakowania? Proszę podać sposób przeliczenia – do 2 miejsc po przecinku czy do pełnego opakowania w górę?</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Zgodnie z zapisami SWZ tj. Zamawiający dopuszcza zaoferowanie </w:t>
            </w:r>
            <w:proofErr w:type="spellStart"/>
            <w:r w:rsidRPr="008D5E21">
              <w:rPr>
                <w:rFonts w:ascii="Arial Narrow" w:hAnsi="Arial Narrow" w:cstheme="minorHAnsi"/>
              </w:rPr>
              <w:t>produktuw</w:t>
            </w:r>
            <w:proofErr w:type="spellEnd"/>
            <w:r w:rsidRPr="008D5E21">
              <w:rPr>
                <w:rFonts w:ascii="Arial Narrow" w:hAnsi="Arial Narrow" w:cstheme="minorHAnsi"/>
              </w:rPr>
              <w:t xml:space="preserve"> opakowaniach jednostkowych o mniejszej liczbie sztuk niż ta określona w Opisie Przedmiotu Zamówienia (z wyłączeniem produktów w postaci syropów i innych płynnych postaci doustnych, roztworów do stosowania zewnętrznego, żeli, maści, kremów), pod warunkiem zachowania wszystkich pozostałych wymagań jakościowych. W takim przypadku, Wykonawca jest zobowiązany do takiego przeliczenia liczby opakowań, aby łączna dostarczona ilość (miara) produktu była równa lub większa od ilości wymaganej, stosując przy tym zasadę zaokrąglenia do pełnego opakowania jednostkowego w górę.</w:t>
            </w:r>
          </w:p>
          <w:p w:rsidR="008D5E21" w:rsidRPr="008D5E21" w:rsidRDefault="008D5E21" w:rsidP="008D5E21">
            <w:pPr>
              <w:jc w:val="both"/>
              <w:rPr>
                <w:rFonts w:ascii="Arial Narrow" w:hAnsi="Arial Narrow" w:cstheme="minorHAnsi"/>
              </w:rPr>
            </w:pPr>
          </w:p>
          <w:p w:rsidR="008D5E21" w:rsidRPr="008D5E21" w:rsidRDefault="008D5E21" w:rsidP="008D5E21">
            <w:pPr>
              <w:jc w:val="both"/>
              <w:rPr>
                <w:rFonts w:ascii="Arial Narrow" w:hAnsi="Arial Narrow" w:cstheme="minorHAnsi"/>
                <w:b/>
              </w:rPr>
            </w:pPr>
            <w:r w:rsidRPr="008D5E21">
              <w:rPr>
                <w:rFonts w:ascii="Arial Narrow" w:hAnsi="Arial Narrow" w:cstheme="minorHAnsi"/>
              </w:rPr>
              <w:t>Pytanie 30</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pod pojęciem możliwości zmiany wielkości opakowania rozumie również zmianę gramatury (gramy, kilogramy, mililitry, litry itd.) Przykładowo: Zamawiający wymaga maści w opakowaniu 25g, czy można zaoferować maść w opakowaniu 20g lub 30g?</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Zgodnie  z zapisami SWZ tj. Zamawiający nie dopuszcza zmiany wielkości opakowań produktów w postaci syropów i innych płynnych postaci doustnych, roztworów do stosowania zewnętrznego, żeli, maści, kremów.</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31</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w przypadku zakończenia produkcji leku Zamawiający dopuści wycenę po ostatniej cenie oraz podanie odpowiedniej informacji? W przypadku odpowiedzi negatywnej prosimy o określenie jak postąpić w sytuacji zakończenia produkcji leku.</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nie wyraża zgody na powyższe. Wykonawca zobowiązany jest do złożenia ważnej oferty, którą będzie w stanie realizować przez cały okres obowiązywania umowy.</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32</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w przypadku wstrzymania/braku produkcji leku Zamawiający dopuści wycenę po ostatniej cenie oraz podanie odpowiedniej informacji? W przypadku odpowiedzi negatywnej prosimy o określenie jak postąpić w sytuacji wstrzymania/braku produkcji leku.</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nie wyraża zgody na powyższe. Wykonawca zobowiązany jest do złożenia ważnej oferty, którą będzie w stanie realizować przez cały okres obowiązywania umowy.</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lastRenderedPageBreak/>
              <w:t>Pytanie 33</w:t>
            </w:r>
          </w:p>
          <w:p w:rsidR="008D5E21" w:rsidRPr="008D5E21" w:rsidRDefault="008D5E21" w:rsidP="008D5E21">
            <w:pPr>
              <w:jc w:val="both"/>
              <w:rPr>
                <w:rFonts w:ascii="Arial Narrow" w:hAnsi="Arial Narrow" w:cstheme="minorHAnsi"/>
              </w:rPr>
            </w:pPr>
            <w:r w:rsidRPr="008D5E21">
              <w:rPr>
                <w:rFonts w:ascii="Arial Narrow" w:hAnsi="Arial Narrow" w:cstheme="minorHAnsi"/>
                <w:b/>
              </w:rPr>
              <w:t>Czy Zamawiający dopuści zaoferowanie preparatów dopuszczonych do obrotu na podstawie jednorazowej zgody MZ, w sytuacji gdy tylko taki produkt leczniczy jest dostępny na rynku.</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Zgodnie z zapisami SWZ tj. Zamawiający dopuszcza dostawę produktów leczniczych dostępnych na jednorazowe zezwolenie Ministra Zdrowia (MZ) wyłącznie w sytuacji, gdy aktualnie tylko taki produkt jest dostępny na rynku. Wykonawca zobowiązany jest w takim przypadku do udokumentowania braku dostępności produktu zarejestrowanego (np. aktualny Komunikat GIF). Wykonawca będzie zobowiązany do dostarczenia odpowiedniego produktu leczniczego zarejestrowanego w Polsce po ustaniu braku dostępności na rynku lub po zakończeniu jednorazowego zezwolenia MZ. Zmiana produktu na zarejestrowany musi nastąpić niezwłocznie, jednak nie później niż w terminie 7 dni od dnia ustania przyczyny dostawy produktu z zezwolenia. Wszelkie dostawy realizowane w ramach umowy muszą odbywać się z zachowaniem ceny netto jednostkowej leku (określonej za daną dawkę/jednostkę miary) wynikającej ze złożonej oferty, przez cały okres obowiązywania umowy.</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34</w:t>
            </w:r>
          </w:p>
          <w:p w:rsidR="008D5E21" w:rsidRPr="008D5E21" w:rsidRDefault="008D5E21" w:rsidP="008D5E21">
            <w:pPr>
              <w:jc w:val="both"/>
              <w:rPr>
                <w:rFonts w:ascii="Arial Narrow" w:hAnsi="Arial Narrow" w:cstheme="minorHAnsi"/>
              </w:rPr>
            </w:pPr>
            <w:r w:rsidRPr="008D5E21">
              <w:rPr>
                <w:rFonts w:ascii="Arial Narrow" w:hAnsi="Arial Narrow" w:cstheme="minorHAnsi"/>
                <w:b/>
              </w:rPr>
              <w:t>Dotyczy Pakietu 7 poz.1</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Prosimy o dopuszczenie do wyceny preparatu </w:t>
            </w:r>
            <w:proofErr w:type="spellStart"/>
            <w:r w:rsidRPr="008D5E21">
              <w:rPr>
                <w:rFonts w:ascii="Arial Narrow" w:hAnsi="Arial Narrow" w:cstheme="minorHAnsi"/>
                <w:b/>
              </w:rPr>
              <w:t>Cathejell</w:t>
            </w:r>
            <w:proofErr w:type="spellEnd"/>
            <w:r w:rsidRPr="008D5E21">
              <w:rPr>
                <w:rFonts w:ascii="Arial Narrow" w:hAnsi="Arial Narrow" w:cstheme="minorHAnsi"/>
                <w:b/>
              </w:rPr>
              <w:t xml:space="preserve"> żel d/cew*25aplik.po 8,5g Mont</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nie dopuszcza powyższego. Zamawiający podtrzymuje wymaganie, aby preparat był dostarczany w postaci ampułkostrzykawki.</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35</w:t>
            </w:r>
          </w:p>
          <w:p w:rsidR="008D5E21" w:rsidRPr="008D5E21" w:rsidRDefault="008D5E21" w:rsidP="008D5E21">
            <w:pPr>
              <w:jc w:val="both"/>
              <w:rPr>
                <w:rFonts w:ascii="Arial Narrow" w:hAnsi="Arial Narrow" w:cstheme="minorHAnsi"/>
              </w:rPr>
            </w:pPr>
            <w:r w:rsidRPr="008D5E21">
              <w:rPr>
                <w:rFonts w:ascii="Arial Narrow" w:hAnsi="Arial Narrow" w:cstheme="minorHAnsi"/>
                <w:b/>
              </w:rPr>
              <w:t>Dotyczy Pakietu 7 poz.2</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Prosimy o dopuszczenie do wyceny preparatu </w:t>
            </w:r>
            <w:proofErr w:type="spellStart"/>
            <w:r w:rsidRPr="008D5E21">
              <w:rPr>
                <w:rFonts w:ascii="Arial Narrow" w:hAnsi="Arial Narrow" w:cstheme="minorHAnsi"/>
                <w:b/>
              </w:rPr>
              <w:t>Cathejell</w:t>
            </w:r>
            <w:proofErr w:type="spellEnd"/>
            <w:r w:rsidRPr="008D5E21">
              <w:rPr>
                <w:rFonts w:ascii="Arial Narrow" w:hAnsi="Arial Narrow" w:cstheme="minorHAnsi"/>
                <w:b/>
              </w:rPr>
              <w:t xml:space="preserve"> żel d/cew*25aplik.po 12,5g Mont</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nie dopuszcza powyższego. Zamawiający podtrzymuje wymaganie, aby preparat był dostarczany w postaci ampułkostrzykawki.</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36</w:t>
            </w:r>
          </w:p>
          <w:p w:rsidR="008D5E21" w:rsidRPr="008D5E21" w:rsidRDefault="008D5E21" w:rsidP="008D5E21">
            <w:pPr>
              <w:jc w:val="both"/>
              <w:rPr>
                <w:rFonts w:ascii="Arial Narrow" w:hAnsi="Arial Narrow" w:cstheme="minorHAnsi"/>
              </w:rPr>
            </w:pPr>
            <w:r w:rsidRPr="008D5E21">
              <w:rPr>
                <w:rFonts w:ascii="Arial Narrow" w:hAnsi="Arial Narrow" w:cstheme="minorHAnsi"/>
                <w:b/>
              </w:rPr>
              <w:t>Dotyczy Pakietu 29 poz.7</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W związku z dystrybuowaniem leku wyłącznie przez jedną hurtownię, a co za tym </w:t>
            </w:r>
            <w:proofErr w:type="spellStart"/>
            <w:r w:rsidRPr="008D5E21">
              <w:rPr>
                <w:rFonts w:ascii="Arial Narrow" w:hAnsi="Arial Narrow" w:cstheme="minorHAnsi"/>
                <w:b/>
              </w:rPr>
              <w:t>idziezakłóceniem</w:t>
            </w:r>
            <w:proofErr w:type="spellEnd"/>
            <w:r w:rsidRPr="008D5E21">
              <w:rPr>
                <w:rFonts w:ascii="Arial Narrow" w:hAnsi="Arial Narrow" w:cstheme="minorHAnsi"/>
                <w:b/>
              </w:rPr>
              <w:t xml:space="preserve"> zasad uczciwej konkurencji - prosimy o wykreślenie pozycji, bądź przeniesienie jej do innego pakietu. Umieszczanie takiego leku ( o wartości pow. 4,5 tyś. zł) w pakiecie mieszanym lekowym w liczbie 155 opakowań handlowych, może powodować wrażenie </w:t>
            </w:r>
            <w:proofErr w:type="spellStart"/>
            <w:r w:rsidRPr="008D5E21">
              <w:rPr>
                <w:rFonts w:ascii="Arial Narrow" w:hAnsi="Arial Narrow" w:cstheme="minorHAnsi"/>
                <w:b/>
              </w:rPr>
              <w:t>chęcispecjalnego</w:t>
            </w:r>
            <w:proofErr w:type="spellEnd"/>
            <w:r w:rsidRPr="008D5E21">
              <w:rPr>
                <w:rFonts w:ascii="Arial Narrow" w:hAnsi="Arial Narrow" w:cstheme="minorHAnsi"/>
                <w:b/>
              </w:rPr>
              <w:t xml:space="preserve"> blokowania możliwości przystąpienia innym hurtowniom, co jednoznacznie oznacza zakłócenie zasad uczciwej konkurencji.</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Zamawiający nie przewiduje wykreślenia pozycji ani przeniesienia jej do innego </w:t>
            </w:r>
            <w:proofErr w:type="spellStart"/>
            <w:r w:rsidRPr="008D5E21">
              <w:rPr>
                <w:rFonts w:ascii="Arial Narrow" w:hAnsi="Arial Narrow" w:cstheme="minorHAnsi"/>
              </w:rPr>
              <w:t>pakietu.Z</w:t>
            </w:r>
            <w:proofErr w:type="spellEnd"/>
            <w:r w:rsidRPr="008D5E21">
              <w:rPr>
                <w:rFonts w:ascii="Arial Narrow" w:hAnsi="Arial Narrow" w:cstheme="minorHAnsi"/>
              </w:rPr>
              <w:t xml:space="preserve"> posiadanych informacji wynika, iż przedmiotowy lek jest dostępny w więcej niż jednej hurtowni farmaceutycznej, co zapewnia możliwość zachowania zasad uczciwej konkurencji.</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37</w:t>
            </w:r>
          </w:p>
          <w:p w:rsidR="008D5E21" w:rsidRPr="008D5E21" w:rsidRDefault="008D5E21" w:rsidP="008D5E21">
            <w:pPr>
              <w:jc w:val="both"/>
              <w:rPr>
                <w:rFonts w:ascii="Arial Narrow" w:hAnsi="Arial Narrow" w:cstheme="minorHAnsi"/>
              </w:rPr>
            </w:pPr>
            <w:r w:rsidRPr="008D5E21">
              <w:rPr>
                <w:rFonts w:ascii="Arial Narrow" w:hAnsi="Arial Narrow" w:cstheme="minorHAnsi"/>
                <w:b/>
              </w:rPr>
              <w:t>Dotyczy Pakietu 29 poz.12</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W związku z zakończona produkcją, prosimy o wykreślenie pozycji.</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Zamawiający modyfikuje opis przedmiotu zamówienia w sposób następujący:</w:t>
            </w:r>
          </w:p>
          <w:p w:rsidR="008D5E21" w:rsidRPr="008D5E21" w:rsidRDefault="008D5E21" w:rsidP="008D5E21">
            <w:pPr>
              <w:jc w:val="both"/>
              <w:rPr>
                <w:rFonts w:ascii="Arial Narrow" w:hAnsi="Arial Narrow" w:cstheme="minorHAnsi"/>
                <w:b/>
              </w:rPr>
            </w:pPr>
          </w:p>
          <w:tbl>
            <w:tblPr>
              <w:tblW w:w="5000" w:type="pct"/>
              <w:tblLayout w:type="fixed"/>
              <w:tblCellMar>
                <w:left w:w="70" w:type="dxa"/>
                <w:right w:w="70" w:type="dxa"/>
              </w:tblCellMar>
              <w:tblLook w:val="04A0"/>
            </w:tblPr>
            <w:tblGrid>
              <w:gridCol w:w="915"/>
              <w:gridCol w:w="2048"/>
              <w:gridCol w:w="1738"/>
              <w:gridCol w:w="1060"/>
              <w:gridCol w:w="1164"/>
              <w:gridCol w:w="855"/>
              <w:gridCol w:w="736"/>
              <w:gridCol w:w="898"/>
            </w:tblGrid>
            <w:tr w:rsidR="008D5E21" w:rsidRPr="008D5E21" w:rsidTr="00C01A1D">
              <w:trPr>
                <w:trHeight w:val="570"/>
              </w:trPr>
              <w:tc>
                <w:tcPr>
                  <w:tcW w:w="4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D5E21" w:rsidRPr="008D5E21" w:rsidRDefault="008D5E21">
                  <w:pPr>
                    <w:autoSpaceDE w:val="0"/>
                    <w:autoSpaceDN w:val="0"/>
                    <w:jc w:val="center"/>
                    <w:rPr>
                      <w:rFonts w:ascii="Arial Narrow" w:hAnsi="Arial Narrow" w:cs="Arial"/>
                      <w:b/>
                      <w:bCs/>
                    </w:rPr>
                  </w:pPr>
                  <w:r w:rsidRPr="008D5E21">
                    <w:rPr>
                      <w:rFonts w:ascii="Arial Narrow" w:hAnsi="Arial Narrow" w:cs="Arial"/>
                      <w:bCs/>
                    </w:rPr>
                    <w:t>12</w:t>
                  </w:r>
                </w:p>
              </w:tc>
              <w:tc>
                <w:tcPr>
                  <w:tcW w:w="1088" w:type="pct"/>
                  <w:tcBorders>
                    <w:top w:val="single" w:sz="4" w:space="0" w:color="auto"/>
                    <w:left w:val="nil"/>
                    <w:bottom w:val="single" w:sz="4" w:space="0" w:color="auto"/>
                    <w:right w:val="single" w:sz="4" w:space="0" w:color="auto"/>
                  </w:tcBorders>
                  <w:hideMark/>
                </w:tcPr>
                <w:p w:rsidR="008D5E21" w:rsidRPr="008D5E21" w:rsidRDefault="008D5E21">
                  <w:pPr>
                    <w:autoSpaceDE w:val="0"/>
                    <w:autoSpaceDN w:val="0"/>
                    <w:rPr>
                      <w:rFonts w:ascii="Arial Narrow" w:hAnsi="Arial Narrow" w:cs="Arial"/>
                      <w:b/>
                      <w:bCs/>
                    </w:rPr>
                  </w:pPr>
                  <w:proofErr w:type="spellStart"/>
                  <w:r w:rsidRPr="008D5E21">
                    <w:rPr>
                      <w:rFonts w:ascii="Arial Narrow" w:hAnsi="Arial Narrow" w:cs="Arial"/>
                      <w:bCs/>
                    </w:rPr>
                    <w:t>Isosorbidimononitras</w:t>
                  </w:r>
                  <w:proofErr w:type="spellEnd"/>
                </w:p>
              </w:tc>
              <w:tc>
                <w:tcPr>
                  <w:tcW w:w="923" w:type="pct"/>
                  <w:tcBorders>
                    <w:top w:val="single" w:sz="4" w:space="0" w:color="auto"/>
                    <w:left w:val="nil"/>
                    <w:bottom w:val="single" w:sz="4" w:space="0" w:color="auto"/>
                    <w:right w:val="single" w:sz="4" w:space="0" w:color="auto"/>
                  </w:tcBorders>
                  <w:vAlign w:val="center"/>
                  <w:hideMark/>
                </w:tcPr>
                <w:p w:rsidR="008D5E21" w:rsidRPr="008D5E21" w:rsidRDefault="008D5E21">
                  <w:pPr>
                    <w:autoSpaceDE w:val="0"/>
                    <w:autoSpaceDN w:val="0"/>
                    <w:jc w:val="center"/>
                    <w:rPr>
                      <w:rFonts w:ascii="Arial Narrow" w:hAnsi="Arial Narrow" w:cs="Arial"/>
                      <w:b/>
                    </w:rPr>
                  </w:pPr>
                  <w:r w:rsidRPr="008D5E21">
                    <w:rPr>
                      <w:rFonts w:ascii="Arial Narrow" w:hAnsi="Arial Narrow" w:cs="Arial"/>
                    </w:rPr>
                    <w:t xml:space="preserve">Tabl. </w:t>
                  </w:r>
                  <w:proofErr w:type="spellStart"/>
                  <w:r w:rsidRPr="008D5E21">
                    <w:rPr>
                      <w:rFonts w:ascii="Arial Narrow" w:hAnsi="Arial Narrow" w:cs="Arial"/>
                    </w:rPr>
                    <w:t>przedł</w:t>
                  </w:r>
                  <w:proofErr w:type="spellEnd"/>
                  <w:r w:rsidRPr="008D5E21">
                    <w:rPr>
                      <w:rFonts w:ascii="Arial Narrow" w:hAnsi="Arial Narrow" w:cs="Arial"/>
                    </w:rPr>
                    <w:t xml:space="preserve">. </w:t>
                  </w:r>
                  <w:proofErr w:type="spellStart"/>
                  <w:r w:rsidRPr="008D5E21">
                    <w:rPr>
                      <w:rFonts w:ascii="Arial Narrow" w:hAnsi="Arial Narrow" w:cs="Arial"/>
                    </w:rPr>
                    <w:t>uwaln</w:t>
                  </w:r>
                  <w:proofErr w:type="spellEnd"/>
                  <w:r w:rsidRPr="008D5E21">
                    <w:rPr>
                      <w:rFonts w:ascii="Arial Narrow" w:hAnsi="Arial Narrow" w:cs="Arial"/>
                    </w:rPr>
                    <w:t xml:space="preserve"> lub tabl. </w:t>
                  </w:r>
                  <w:proofErr w:type="spellStart"/>
                  <w:r w:rsidRPr="008D5E21">
                    <w:rPr>
                      <w:rFonts w:ascii="Arial Narrow" w:hAnsi="Arial Narrow" w:cs="Arial"/>
                    </w:rPr>
                    <w:t>powl</w:t>
                  </w:r>
                  <w:proofErr w:type="spellEnd"/>
                  <w:r w:rsidRPr="008D5E21">
                    <w:rPr>
                      <w:rFonts w:ascii="Arial Narrow" w:hAnsi="Arial Narrow" w:cs="Arial"/>
                    </w:rPr>
                    <w:t xml:space="preserve">. o </w:t>
                  </w:r>
                  <w:proofErr w:type="spellStart"/>
                  <w:r w:rsidRPr="008D5E21">
                    <w:rPr>
                      <w:rFonts w:ascii="Arial Narrow" w:hAnsi="Arial Narrow" w:cs="Arial"/>
                    </w:rPr>
                    <w:t>przedł</w:t>
                  </w:r>
                  <w:proofErr w:type="spellEnd"/>
                  <w:r w:rsidRPr="008D5E21">
                    <w:rPr>
                      <w:rFonts w:ascii="Arial Narrow" w:hAnsi="Arial Narrow" w:cs="Arial"/>
                    </w:rPr>
                    <w:t xml:space="preserve">. </w:t>
                  </w:r>
                  <w:proofErr w:type="spellStart"/>
                  <w:r w:rsidRPr="008D5E21">
                    <w:rPr>
                      <w:rFonts w:ascii="Arial Narrow" w:hAnsi="Arial Narrow" w:cs="Arial"/>
                    </w:rPr>
                    <w:t>uwaln</w:t>
                  </w:r>
                  <w:proofErr w:type="spellEnd"/>
                  <w:r w:rsidRPr="008D5E21">
                    <w:rPr>
                      <w:rFonts w:ascii="Arial Narrow" w:hAnsi="Arial Narrow" w:cs="Arial"/>
                    </w:rPr>
                    <w:t>.</w:t>
                  </w:r>
                </w:p>
              </w:tc>
              <w:tc>
                <w:tcPr>
                  <w:tcW w:w="563" w:type="pct"/>
                  <w:tcBorders>
                    <w:top w:val="single" w:sz="4" w:space="0" w:color="auto"/>
                    <w:left w:val="nil"/>
                    <w:bottom w:val="single" w:sz="4" w:space="0" w:color="auto"/>
                    <w:right w:val="single" w:sz="4" w:space="0" w:color="auto"/>
                  </w:tcBorders>
                  <w:noWrap/>
                  <w:vAlign w:val="center"/>
                  <w:hideMark/>
                </w:tcPr>
                <w:p w:rsidR="008D5E21" w:rsidRPr="008D5E21" w:rsidRDefault="008D5E21">
                  <w:pPr>
                    <w:autoSpaceDE w:val="0"/>
                    <w:autoSpaceDN w:val="0"/>
                    <w:jc w:val="center"/>
                    <w:rPr>
                      <w:rFonts w:ascii="Arial Narrow" w:hAnsi="Arial Narrow" w:cs="Arial"/>
                      <w:b/>
                    </w:rPr>
                  </w:pPr>
                  <w:r w:rsidRPr="008D5E21">
                    <w:rPr>
                      <w:rFonts w:ascii="Arial Narrow" w:hAnsi="Arial Narrow" w:cs="Arial"/>
                    </w:rPr>
                    <w:t>50 - 60 mg</w:t>
                  </w:r>
                </w:p>
              </w:tc>
              <w:tc>
                <w:tcPr>
                  <w:tcW w:w="61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jc w:val="center"/>
                    <w:rPr>
                      <w:rFonts w:ascii="Arial Narrow" w:hAnsi="Arial Narrow" w:cs="Arial"/>
                      <w:b/>
                    </w:rPr>
                  </w:pPr>
                  <w:r w:rsidRPr="008D5E21">
                    <w:rPr>
                      <w:rFonts w:ascii="Arial Narrow" w:hAnsi="Arial Narrow" w:cs="Arial"/>
                    </w:rPr>
                    <w:t>30</w:t>
                  </w:r>
                </w:p>
              </w:tc>
              <w:tc>
                <w:tcPr>
                  <w:tcW w:w="45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E w:val="0"/>
                    <w:autoSpaceDN w:val="0"/>
                    <w:jc w:val="center"/>
                    <w:rPr>
                      <w:rFonts w:ascii="Arial Narrow" w:hAnsi="Arial Narrow" w:cs="Arial"/>
                      <w:b/>
                    </w:rPr>
                  </w:pPr>
                  <w:r w:rsidRPr="008D5E21">
                    <w:rPr>
                      <w:rFonts w:ascii="Arial Narrow" w:hAnsi="Arial Narrow" w:cs="Arial"/>
                    </w:rPr>
                    <w:t>op.</w:t>
                  </w:r>
                </w:p>
              </w:tc>
              <w:tc>
                <w:tcPr>
                  <w:tcW w:w="391" w:type="pct"/>
                  <w:tcBorders>
                    <w:top w:val="single" w:sz="4" w:space="0" w:color="auto"/>
                    <w:left w:val="nil"/>
                    <w:bottom w:val="single" w:sz="4" w:space="0" w:color="auto"/>
                    <w:right w:val="single" w:sz="4" w:space="0" w:color="auto"/>
                  </w:tcBorders>
                  <w:vAlign w:val="center"/>
                  <w:hideMark/>
                </w:tcPr>
                <w:p w:rsidR="008D5E21" w:rsidRPr="008D5E21" w:rsidRDefault="008D5E21">
                  <w:pPr>
                    <w:autoSpaceDE w:val="0"/>
                    <w:autoSpaceDN w:val="0"/>
                    <w:jc w:val="center"/>
                    <w:rPr>
                      <w:rFonts w:ascii="Arial Narrow" w:hAnsi="Arial Narrow" w:cs="Arial"/>
                      <w:b/>
                      <w:bCs/>
                    </w:rPr>
                  </w:pPr>
                  <w:r w:rsidRPr="008D5E21">
                    <w:rPr>
                      <w:rFonts w:ascii="Arial Narrow" w:hAnsi="Arial Narrow" w:cs="Arial"/>
                      <w:bCs/>
                    </w:rPr>
                    <w:t>30</w:t>
                  </w:r>
                </w:p>
              </w:tc>
              <w:tc>
                <w:tcPr>
                  <w:tcW w:w="477" w:type="pct"/>
                  <w:tcBorders>
                    <w:top w:val="single" w:sz="4" w:space="0" w:color="auto"/>
                    <w:left w:val="nil"/>
                    <w:bottom w:val="single" w:sz="4" w:space="0" w:color="auto"/>
                    <w:right w:val="single" w:sz="4" w:space="0" w:color="auto"/>
                  </w:tcBorders>
                  <w:shd w:val="clear" w:color="auto" w:fill="FFFFFF"/>
                  <w:noWrap/>
                  <w:vAlign w:val="center"/>
                  <w:hideMark/>
                </w:tcPr>
                <w:p w:rsidR="008D5E21" w:rsidRPr="008D5E21" w:rsidRDefault="008D5E21">
                  <w:pPr>
                    <w:autoSpaceDE w:val="0"/>
                    <w:autoSpaceDN w:val="0"/>
                    <w:jc w:val="center"/>
                    <w:rPr>
                      <w:rFonts w:ascii="Arial Narrow" w:hAnsi="Arial Narrow" w:cs="Arial"/>
                      <w:b/>
                    </w:rPr>
                  </w:pPr>
                  <w:r w:rsidRPr="008D5E21">
                    <w:rPr>
                      <w:rFonts w:ascii="Arial Narrow" w:hAnsi="Arial Narrow" w:cs="Arial"/>
                    </w:rPr>
                    <w:t>szt.</w:t>
                  </w:r>
                </w:p>
              </w:tc>
            </w:tr>
          </w:tbl>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b/>
              </w:rPr>
            </w:pPr>
            <w:r w:rsidRPr="008D5E21">
              <w:rPr>
                <w:rFonts w:ascii="Arial Narrow" w:hAnsi="Arial Narrow" w:cstheme="minorHAnsi"/>
              </w:rPr>
              <w:t>Pytanie 38</w:t>
            </w:r>
          </w:p>
          <w:p w:rsidR="008D5E21" w:rsidRPr="008D5E21" w:rsidRDefault="008D5E21" w:rsidP="008D5E21">
            <w:pPr>
              <w:jc w:val="both"/>
              <w:rPr>
                <w:rFonts w:ascii="Arial Narrow" w:hAnsi="Arial Narrow" w:cstheme="minorHAnsi"/>
              </w:rPr>
            </w:pPr>
            <w:r w:rsidRPr="008D5E21">
              <w:rPr>
                <w:rFonts w:ascii="Arial Narrow" w:hAnsi="Arial Narrow" w:cstheme="minorHAnsi"/>
                <w:b/>
              </w:rPr>
              <w:t>Dotyczy Pakietu 45 poz.3</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 xml:space="preserve">Prosimy o dopuszczenie do wyceny preparatu </w:t>
            </w:r>
            <w:proofErr w:type="spellStart"/>
            <w:r w:rsidRPr="008D5E21">
              <w:rPr>
                <w:rFonts w:ascii="Arial Narrow" w:hAnsi="Arial Narrow" w:cstheme="minorHAnsi"/>
                <w:b/>
              </w:rPr>
              <w:t>Calsiosol</w:t>
            </w:r>
            <w:proofErr w:type="spellEnd"/>
            <w:r w:rsidRPr="008D5E21">
              <w:rPr>
                <w:rFonts w:ascii="Arial Narrow" w:hAnsi="Arial Narrow" w:cstheme="minorHAnsi"/>
                <w:b/>
              </w:rPr>
              <w:t xml:space="preserve"> 95,5mg/ml, 10ml*5amp., </w:t>
            </w:r>
            <w:proofErr w:type="spellStart"/>
            <w:r w:rsidRPr="008D5E21">
              <w:rPr>
                <w:rFonts w:ascii="Arial Narrow" w:hAnsi="Arial Narrow" w:cstheme="minorHAnsi"/>
                <w:b/>
              </w:rPr>
              <w:t>zodpowiednim</w:t>
            </w:r>
            <w:proofErr w:type="spellEnd"/>
            <w:r w:rsidRPr="008D5E21">
              <w:rPr>
                <w:rFonts w:ascii="Arial Narrow" w:hAnsi="Arial Narrow" w:cstheme="minorHAnsi"/>
                <w:b/>
              </w:rPr>
              <w:t xml:space="preserve"> przeliczeniem liczby opakowań.</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Zamawiający dopuszcza. </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rPr>
            </w:pPr>
            <w:r w:rsidRPr="008D5E21">
              <w:rPr>
                <w:rFonts w:ascii="Arial Narrow" w:hAnsi="Arial Narrow" w:cstheme="minorHAnsi"/>
              </w:rPr>
              <w:t>Pytanie 39</w:t>
            </w:r>
          </w:p>
          <w:p w:rsidR="008D5E21" w:rsidRPr="008D5E21" w:rsidRDefault="008D5E21" w:rsidP="008D5E21">
            <w:pPr>
              <w:jc w:val="both"/>
              <w:rPr>
                <w:rFonts w:ascii="Arial Narrow" w:hAnsi="Arial Narrow" w:cstheme="minorHAnsi"/>
              </w:rPr>
            </w:pPr>
            <w:r w:rsidRPr="008D5E21">
              <w:rPr>
                <w:rFonts w:ascii="Arial Narrow" w:hAnsi="Arial Narrow" w:cstheme="minorHAnsi"/>
                <w:b/>
              </w:rPr>
              <w:t>dot. pakietu 30 (</w:t>
            </w:r>
            <w:proofErr w:type="spellStart"/>
            <w:r w:rsidRPr="008D5E21">
              <w:rPr>
                <w:rFonts w:ascii="Arial Narrow" w:hAnsi="Arial Narrow" w:cstheme="minorHAnsi"/>
                <w:b/>
              </w:rPr>
              <w:t>Eptifibatide</w:t>
            </w:r>
            <w:proofErr w:type="spellEnd"/>
            <w:r w:rsidRPr="008D5E21">
              <w:rPr>
                <w:rFonts w:ascii="Arial Narrow" w:hAnsi="Arial Narrow" w:cstheme="minorHAnsi"/>
                <w:b/>
              </w:rPr>
              <w:t>)</w:t>
            </w:r>
          </w:p>
          <w:p w:rsidR="008D5E21" w:rsidRPr="008D5E21" w:rsidRDefault="008D5E21" w:rsidP="008D5E21">
            <w:pPr>
              <w:jc w:val="both"/>
              <w:rPr>
                <w:rFonts w:ascii="Arial Narrow" w:hAnsi="Arial Narrow" w:cstheme="minorHAnsi"/>
                <w:b/>
              </w:rPr>
            </w:pPr>
            <w:r w:rsidRPr="008D5E21">
              <w:rPr>
                <w:rFonts w:ascii="Arial Narrow" w:hAnsi="Arial Narrow" w:cstheme="minorHAnsi"/>
                <w:b/>
              </w:rPr>
              <w:t>Czy Zamawiający wymaga zaoferowania leku zarejestrowanego w Polsce i dopuszczonego do obrotu na postawie stałego dopuszczenia do obrotu (nie na jednorazowe dopuszczenie) oraz pakowanego w opakowaniach polskojęzycznych? Tylko takie rozwiązanie zagwarantuje możliwość realizowania zamówienia przez cały okres trwania umowy.</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Zgodnie z zapisami SWZ tj. Zamawiający dopuszcza dostawę produktów leczniczych dostępnych na jednorazowe zezwolenie Ministra Zdrowia (MZ) wyłącznie w sytuacji, gdy aktualnie tylko taki produkt jest dostępny na rynku. Wykonawca zobowiązany jest w takim przypadku do udokumentowania braku dostępności produktu zarejestrowanego (np. aktualny Komunikat GIF). Wykonawca będzie zobowiązany do dostarczenia odpowiedniego produktu leczniczego zarejestrowanego w Polsce po ustaniu braku dostępności na rynku lub po zakończeniu jednorazowego zezwolenia MZ. Zmiana produktu na zarejestrowany musi nastąpić niezwłocznie, jednak nie później niż w terminie 7 dni od dnia ustania przyczyny dostawy produktu z zezwolenia. Wszelkie dostawy realizowane w ramach umowy muszą odbywać się z zachowaniem ceny netto jednostkowej leku (określonej za daną dawkę/jednostkę miary) wynikającej ze złożonej oferty, przez cały okres obowiązywania umowy.</w:t>
            </w:r>
          </w:p>
          <w:p w:rsidR="008D5E21" w:rsidRPr="008D5E21" w:rsidRDefault="008D5E21" w:rsidP="008D5E21">
            <w:pPr>
              <w:jc w:val="both"/>
              <w:rPr>
                <w:rFonts w:ascii="Arial Narrow" w:hAnsi="Arial Narrow" w:cstheme="minorHAnsi"/>
                <w:b/>
              </w:rPr>
            </w:pPr>
          </w:p>
          <w:p w:rsidR="008D5E21" w:rsidRPr="008D5E21" w:rsidRDefault="008D5E21" w:rsidP="008D5E21">
            <w:pPr>
              <w:jc w:val="both"/>
              <w:rPr>
                <w:rFonts w:ascii="Arial Narrow" w:hAnsi="Arial Narrow" w:cstheme="minorHAnsi"/>
                <w:b/>
              </w:rPr>
            </w:pPr>
            <w:r w:rsidRPr="008D5E21">
              <w:rPr>
                <w:rFonts w:ascii="Arial Narrow" w:hAnsi="Arial Narrow" w:cstheme="minorHAnsi"/>
              </w:rPr>
              <w:t>Pytanie 40</w:t>
            </w:r>
          </w:p>
          <w:p w:rsidR="008D5E21" w:rsidRPr="008D5E21" w:rsidRDefault="008D5E21" w:rsidP="008D5E21">
            <w:pPr>
              <w:jc w:val="both"/>
              <w:rPr>
                <w:rFonts w:ascii="Arial Narrow" w:hAnsi="Arial Narrow" w:cstheme="minorHAnsi"/>
              </w:rPr>
            </w:pPr>
            <w:r w:rsidRPr="008D5E21">
              <w:rPr>
                <w:rFonts w:ascii="Arial Narrow" w:hAnsi="Arial Narrow" w:cstheme="minorHAnsi"/>
                <w:b/>
              </w:rPr>
              <w:t xml:space="preserve">Zwracamy się z prośbą o  odpowiedzi na poniższe zapytanie - dotyczy pakietu nr 52, Prosimy Zamawiającego o dopuszczenie zaoferowanie produktu w opakowaniach jednostkowych o większej liczbie sztuk niż ta określona w Opisie Przedmiotu Zamówienia W takim przypadku, Wykonawca jest zobowiązany do takiego przeliczenia liczby opakowań, aby łączna dostarczona ilość (miara) produktu była równa lub większa od ilości wymaganej, stosując przy tym zasadę zaokrąglenia do pełnego opakowania jednostkowego w górę. </w:t>
            </w:r>
          </w:p>
          <w:p w:rsidR="008D5E21" w:rsidRPr="008D5E21" w:rsidRDefault="008D5E21" w:rsidP="008D5E21">
            <w:pPr>
              <w:jc w:val="both"/>
              <w:rPr>
                <w:rFonts w:ascii="Arial Narrow" w:hAnsi="Arial Narrow" w:cstheme="minorHAnsi"/>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Zamawiający dopuszcza. </w:t>
            </w:r>
          </w:p>
          <w:p w:rsidR="008D5E21" w:rsidRPr="008D5E21" w:rsidRDefault="008D5E21" w:rsidP="008D5E21">
            <w:pPr>
              <w:jc w:val="both"/>
              <w:rPr>
                <w:rFonts w:ascii="Arial Narrow" w:hAnsi="Arial Narrow" w:cstheme="minorHAnsi"/>
                <w:b/>
                <w:color w:val="FF0000"/>
              </w:rPr>
            </w:pPr>
          </w:p>
          <w:p w:rsidR="008D5E21" w:rsidRPr="008D5E21" w:rsidRDefault="008D5E21" w:rsidP="008D5E21">
            <w:pPr>
              <w:rPr>
                <w:rFonts w:ascii="Arial Narrow" w:hAnsi="Arial Narrow"/>
              </w:rPr>
            </w:pPr>
            <w:r w:rsidRPr="008D5E21">
              <w:rPr>
                <w:rFonts w:ascii="Arial Narrow" w:hAnsi="Arial Narrow"/>
              </w:rPr>
              <w:t>Pytanie 41</w:t>
            </w:r>
          </w:p>
          <w:p w:rsidR="008D5E21" w:rsidRPr="008D5E21" w:rsidRDefault="008D5E21" w:rsidP="008D5E21">
            <w:pPr>
              <w:rPr>
                <w:rFonts w:ascii="Arial Narrow" w:hAnsi="Arial Narrow"/>
              </w:rPr>
            </w:pPr>
            <w:r w:rsidRPr="008D5E21">
              <w:rPr>
                <w:rFonts w:ascii="Arial Narrow" w:hAnsi="Arial Narrow"/>
                <w:b/>
              </w:rPr>
              <w:t xml:space="preserve">Zwracamy się do Zamawiającego o dopuszczenie w zadaniu nr 70 poz. 1 </w:t>
            </w:r>
            <w:proofErr w:type="spellStart"/>
            <w:r w:rsidRPr="008D5E21">
              <w:rPr>
                <w:rFonts w:ascii="Arial Narrow" w:hAnsi="Arial Narrow"/>
                <w:b/>
              </w:rPr>
              <w:t>aplikatora</w:t>
            </w:r>
            <w:proofErr w:type="spellEnd"/>
            <w:r w:rsidRPr="008D5E21">
              <w:rPr>
                <w:rFonts w:ascii="Arial Narrow" w:hAnsi="Arial Narrow"/>
                <w:b/>
              </w:rPr>
              <w:t xml:space="preserve"> do kleju o długości 7,5 cm pakowany po 4 szt. w opakowaniu jednorazowym.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 xml:space="preserve">Zamawiający dopuszcza zaoferowanie </w:t>
            </w:r>
            <w:proofErr w:type="spellStart"/>
            <w:r w:rsidRPr="008D5E21">
              <w:rPr>
                <w:rFonts w:ascii="Arial Narrow" w:hAnsi="Arial Narrow"/>
                <w:bCs/>
              </w:rPr>
              <w:t>aplikatora</w:t>
            </w:r>
            <w:proofErr w:type="spellEnd"/>
            <w:r w:rsidRPr="008D5E21">
              <w:rPr>
                <w:rFonts w:ascii="Arial Narrow" w:hAnsi="Arial Narrow"/>
                <w:bCs/>
              </w:rPr>
              <w:t xml:space="preserve"> do kleju o długości 7,5 pakowanego po 4 szt. Jednocześnie modyfikuje OPZ w następujący sposób.</w:t>
            </w:r>
          </w:p>
          <w:p w:rsidR="008D5E21" w:rsidRPr="008D5E21" w:rsidRDefault="008D5E21" w:rsidP="008D5E21">
            <w:pPr>
              <w:rPr>
                <w:rFonts w:ascii="Arial Narrow" w:hAnsi="Arial Narrow"/>
                <w:bCs/>
              </w:rPr>
            </w:pPr>
          </w:p>
          <w:tbl>
            <w:tblPr>
              <w:tblW w:w="9527" w:type="dxa"/>
              <w:tblLayout w:type="fixed"/>
              <w:tblCellMar>
                <w:left w:w="70" w:type="dxa"/>
                <w:right w:w="70" w:type="dxa"/>
              </w:tblCellMar>
              <w:tblLook w:val="04A0"/>
            </w:tblPr>
            <w:tblGrid>
              <w:gridCol w:w="955"/>
              <w:gridCol w:w="2141"/>
              <w:gridCol w:w="1818"/>
              <w:gridCol w:w="1109"/>
              <w:gridCol w:w="1217"/>
              <w:gridCol w:w="893"/>
              <w:gridCol w:w="770"/>
              <w:gridCol w:w="624"/>
            </w:tblGrid>
            <w:tr w:rsidR="008D5E21" w:rsidRPr="008D5E21" w:rsidTr="00C01A1D">
              <w:trPr>
                <w:trHeight w:val="988"/>
              </w:trPr>
              <w:tc>
                <w:tcPr>
                  <w:tcW w:w="955" w:type="dxa"/>
                  <w:tcBorders>
                    <w:top w:val="single" w:sz="4" w:space="0" w:color="auto"/>
                    <w:left w:val="single" w:sz="4" w:space="0" w:color="auto"/>
                    <w:bottom w:val="single" w:sz="4" w:space="0" w:color="auto"/>
                    <w:right w:val="single" w:sz="4" w:space="0" w:color="auto"/>
                  </w:tcBorders>
                  <w:noWrap/>
                  <w:vAlign w:val="center"/>
                  <w:hideMark/>
                </w:tcPr>
                <w:p w:rsidR="008D5E21" w:rsidRPr="008D5E21" w:rsidRDefault="008D5E21">
                  <w:pPr>
                    <w:autoSpaceDN w:val="0"/>
                    <w:jc w:val="center"/>
                    <w:rPr>
                      <w:rFonts w:ascii="Arial Narrow" w:hAnsi="Arial Narrow" w:cs="Arial"/>
                      <w:b/>
                      <w:bCs/>
                    </w:rPr>
                  </w:pPr>
                  <w:r w:rsidRPr="008D5E21">
                    <w:rPr>
                      <w:rFonts w:ascii="Arial Narrow" w:hAnsi="Arial Narrow" w:cs="Arial"/>
                      <w:bCs/>
                    </w:rPr>
                    <w:t>1</w:t>
                  </w:r>
                </w:p>
              </w:tc>
              <w:tc>
                <w:tcPr>
                  <w:tcW w:w="2141" w:type="dxa"/>
                  <w:tcBorders>
                    <w:top w:val="single" w:sz="4" w:space="0" w:color="auto"/>
                    <w:left w:val="nil"/>
                    <w:bottom w:val="single" w:sz="4" w:space="0" w:color="auto"/>
                    <w:right w:val="single" w:sz="4" w:space="0" w:color="auto"/>
                  </w:tcBorders>
                  <w:hideMark/>
                </w:tcPr>
                <w:p w:rsidR="008D5E21" w:rsidRPr="008D5E21" w:rsidRDefault="008D5E21">
                  <w:pPr>
                    <w:autoSpaceDN w:val="0"/>
                    <w:rPr>
                      <w:rFonts w:ascii="Arial Narrow" w:hAnsi="Arial Narrow" w:cs="Arial"/>
                      <w:b/>
                      <w:bCs/>
                    </w:rPr>
                  </w:pPr>
                  <w:proofErr w:type="spellStart"/>
                  <w:r w:rsidRPr="008D5E21">
                    <w:rPr>
                      <w:rFonts w:ascii="Arial Narrow" w:hAnsi="Arial Narrow" w:cs="Arial"/>
                      <w:bCs/>
                    </w:rPr>
                    <w:t>aplikator</w:t>
                  </w:r>
                  <w:proofErr w:type="spellEnd"/>
                  <w:r w:rsidRPr="008D5E21">
                    <w:rPr>
                      <w:rFonts w:ascii="Arial Narrow" w:hAnsi="Arial Narrow" w:cs="Arial"/>
                      <w:bCs/>
                    </w:rPr>
                    <w:t xml:space="preserve"> o długości 7,5-10cm do kleju kompatybilne z klejem poz. 2</w:t>
                  </w:r>
                </w:p>
              </w:tc>
              <w:tc>
                <w:tcPr>
                  <w:tcW w:w="1818" w:type="dxa"/>
                  <w:tcBorders>
                    <w:top w:val="single" w:sz="4" w:space="0" w:color="000000"/>
                    <w:left w:val="nil"/>
                    <w:bottom w:val="single" w:sz="4" w:space="0" w:color="000000"/>
                    <w:right w:val="single" w:sz="4" w:space="0" w:color="000000"/>
                  </w:tcBorders>
                  <w:vAlign w:val="center"/>
                  <w:hideMark/>
                </w:tcPr>
                <w:p w:rsidR="008D5E21" w:rsidRPr="008D5E21" w:rsidRDefault="008D5E21">
                  <w:pPr>
                    <w:autoSpaceDN w:val="0"/>
                    <w:jc w:val="center"/>
                    <w:rPr>
                      <w:rFonts w:ascii="Arial Narrow" w:hAnsi="Arial Narrow" w:cs="Arial"/>
                      <w:b/>
                    </w:rPr>
                  </w:pPr>
                  <w:proofErr w:type="spellStart"/>
                  <w:r w:rsidRPr="008D5E21">
                    <w:rPr>
                      <w:rFonts w:ascii="Arial Narrow" w:hAnsi="Arial Narrow" w:cs="Arial"/>
                      <w:b/>
                    </w:rPr>
                    <w:t>Aplikator</w:t>
                  </w:r>
                  <w:proofErr w:type="spellEnd"/>
                </w:p>
              </w:tc>
              <w:tc>
                <w:tcPr>
                  <w:tcW w:w="1109" w:type="dxa"/>
                  <w:tcBorders>
                    <w:top w:val="single" w:sz="4" w:space="0" w:color="000000"/>
                    <w:left w:val="nil"/>
                    <w:bottom w:val="single" w:sz="4" w:space="0" w:color="000000"/>
                    <w:right w:val="single" w:sz="4" w:space="0" w:color="000000"/>
                  </w:tcBorders>
                  <w:vAlign w:val="center"/>
                  <w:hideMark/>
                </w:tcPr>
                <w:p w:rsidR="008D5E21" w:rsidRPr="008D5E21" w:rsidRDefault="008D5E21">
                  <w:pPr>
                    <w:autoSpaceDN w:val="0"/>
                    <w:jc w:val="center"/>
                    <w:rPr>
                      <w:rFonts w:ascii="Arial Narrow" w:hAnsi="Arial Narrow" w:cs="Arial"/>
                      <w:b/>
                    </w:rPr>
                  </w:pPr>
                  <w:r w:rsidRPr="008D5E21">
                    <w:rPr>
                      <w:rFonts w:ascii="Arial Narrow" w:hAnsi="Arial Narrow" w:cs="Arial"/>
                      <w:b/>
                    </w:rPr>
                    <w:t>długość 7,5-10cm</w:t>
                  </w:r>
                </w:p>
              </w:tc>
              <w:tc>
                <w:tcPr>
                  <w:tcW w:w="12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D5E21" w:rsidRPr="008D5E21" w:rsidRDefault="008D5E21">
                  <w:pPr>
                    <w:autoSpaceDN w:val="0"/>
                    <w:jc w:val="center"/>
                    <w:rPr>
                      <w:rFonts w:ascii="Arial Narrow" w:hAnsi="Arial Narrow" w:cs="Arial"/>
                      <w:b/>
                    </w:rPr>
                  </w:pPr>
                  <w:r w:rsidRPr="008D5E21">
                    <w:rPr>
                      <w:rFonts w:ascii="Arial Narrow" w:hAnsi="Arial Narrow" w:cs="Arial"/>
                      <w:b/>
                    </w:rPr>
                    <w:t>1</w:t>
                  </w:r>
                </w:p>
              </w:tc>
              <w:tc>
                <w:tcPr>
                  <w:tcW w:w="893" w:type="dxa"/>
                  <w:tcBorders>
                    <w:top w:val="single" w:sz="4" w:space="0" w:color="000000"/>
                    <w:left w:val="single" w:sz="4" w:space="0" w:color="000000"/>
                    <w:bottom w:val="single" w:sz="4" w:space="0" w:color="000000"/>
                    <w:right w:val="single" w:sz="4" w:space="0" w:color="000000"/>
                  </w:tcBorders>
                  <w:shd w:val="clear" w:color="auto" w:fill="FFFFFF"/>
                  <w:noWrap/>
                  <w:vAlign w:val="center"/>
                  <w:hideMark/>
                </w:tcPr>
                <w:p w:rsidR="008D5E21" w:rsidRPr="008D5E21" w:rsidRDefault="008D5E21">
                  <w:pPr>
                    <w:autoSpaceDN w:val="0"/>
                    <w:jc w:val="center"/>
                    <w:rPr>
                      <w:rFonts w:ascii="Arial Narrow" w:hAnsi="Arial Narrow" w:cs="Arial"/>
                      <w:b/>
                    </w:rPr>
                  </w:pPr>
                  <w:r w:rsidRPr="008D5E21">
                    <w:rPr>
                      <w:rFonts w:ascii="Arial Narrow" w:hAnsi="Arial Narrow" w:cs="Arial"/>
                      <w:b/>
                    </w:rPr>
                    <w:t>op.</w:t>
                  </w:r>
                </w:p>
              </w:tc>
              <w:tc>
                <w:tcPr>
                  <w:tcW w:w="770" w:type="dxa"/>
                  <w:tcBorders>
                    <w:top w:val="single" w:sz="4" w:space="0" w:color="000000"/>
                    <w:left w:val="nil"/>
                    <w:bottom w:val="single" w:sz="4" w:space="0" w:color="000000"/>
                    <w:right w:val="single" w:sz="4" w:space="0" w:color="000000"/>
                  </w:tcBorders>
                  <w:vAlign w:val="center"/>
                  <w:hideMark/>
                </w:tcPr>
                <w:p w:rsidR="008D5E21" w:rsidRPr="008D5E21" w:rsidRDefault="008D5E21">
                  <w:pPr>
                    <w:autoSpaceDN w:val="0"/>
                    <w:jc w:val="center"/>
                    <w:rPr>
                      <w:rFonts w:ascii="Arial Narrow" w:hAnsi="Arial Narrow" w:cs="Arial"/>
                      <w:b/>
                      <w:bCs/>
                    </w:rPr>
                  </w:pPr>
                  <w:r w:rsidRPr="008D5E21">
                    <w:rPr>
                      <w:rFonts w:ascii="Arial Narrow" w:hAnsi="Arial Narrow" w:cs="Arial"/>
                      <w:bCs/>
                    </w:rPr>
                    <w:t>od 1 do 4 szt.</w:t>
                  </w:r>
                </w:p>
              </w:tc>
              <w:tc>
                <w:tcPr>
                  <w:tcW w:w="624" w:type="dxa"/>
                  <w:tcBorders>
                    <w:top w:val="single" w:sz="4" w:space="0" w:color="000000"/>
                    <w:left w:val="nil"/>
                    <w:bottom w:val="single" w:sz="4" w:space="0" w:color="000000"/>
                    <w:right w:val="single" w:sz="4" w:space="0" w:color="000000"/>
                  </w:tcBorders>
                  <w:shd w:val="clear" w:color="auto" w:fill="FFFFFF"/>
                  <w:vAlign w:val="center"/>
                  <w:hideMark/>
                </w:tcPr>
                <w:p w:rsidR="008D5E21" w:rsidRPr="008D5E21" w:rsidRDefault="008D5E21">
                  <w:pPr>
                    <w:autoSpaceDN w:val="0"/>
                    <w:jc w:val="center"/>
                    <w:rPr>
                      <w:rFonts w:ascii="Arial Narrow" w:hAnsi="Arial Narrow" w:cs="Arial"/>
                      <w:b/>
                    </w:rPr>
                  </w:pPr>
                  <w:r w:rsidRPr="008D5E21">
                    <w:rPr>
                      <w:rFonts w:ascii="Arial Narrow" w:hAnsi="Arial Narrow" w:cs="Arial"/>
                      <w:b/>
                    </w:rPr>
                    <w:t>szt.</w:t>
                  </w:r>
                </w:p>
              </w:tc>
            </w:tr>
          </w:tbl>
          <w:p w:rsidR="008D5E21" w:rsidRPr="008D5E21" w:rsidRDefault="008D5E21" w:rsidP="008D5E21">
            <w:pPr>
              <w:rPr>
                <w:rFonts w:ascii="Arial Narrow" w:hAnsi="Arial Narrow"/>
                <w:bCs/>
              </w:rPr>
            </w:pPr>
          </w:p>
          <w:p w:rsidR="008D5E21" w:rsidRPr="008D5E21" w:rsidRDefault="008D5E21" w:rsidP="008D5E21">
            <w:pPr>
              <w:rPr>
                <w:rFonts w:ascii="Arial Narrow" w:hAnsi="Arial Narrow" w:cs="Calibri"/>
                <w:b/>
                <w:color w:val="FF0000"/>
              </w:rPr>
            </w:pPr>
          </w:p>
          <w:p w:rsidR="008D5E21" w:rsidRPr="008D5E21" w:rsidRDefault="008D5E21" w:rsidP="008D5E21">
            <w:pPr>
              <w:rPr>
                <w:rFonts w:ascii="Arial Narrow" w:hAnsi="Arial Narrow"/>
                <w:color w:val="FF0000"/>
              </w:rPr>
            </w:pPr>
          </w:p>
          <w:p w:rsidR="008D5E21" w:rsidRPr="008D5E21" w:rsidRDefault="008D5E21" w:rsidP="008D5E21">
            <w:pPr>
              <w:rPr>
                <w:rFonts w:ascii="Arial Narrow" w:hAnsi="Arial Narrow"/>
              </w:rPr>
            </w:pPr>
            <w:r w:rsidRPr="008D5E21">
              <w:rPr>
                <w:rFonts w:ascii="Arial Narrow" w:hAnsi="Arial Narrow"/>
              </w:rPr>
              <w:t>Pytanie 42</w:t>
            </w:r>
          </w:p>
          <w:p w:rsidR="008D5E21" w:rsidRPr="008D5E21" w:rsidRDefault="008D5E21" w:rsidP="008D5E21">
            <w:pPr>
              <w:rPr>
                <w:rFonts w:ascii="Arial Narrow" w:hAnsi="Arial Narrow"/>
              </w:rPr>
            </w:pPr>
            <w:r w:rsidRPr="008D5E21">
              <w:rPr>
                <w:rFonts w:ascii="Arial Narrow" w:hAnsi="Arial Narrow"/>
                <w:b/>
              </w:rPr>
              <w:t xml:space="preserve">Prosimy o podanie, w jaki sposób prawidłowo przeliczyć ilość opakowań handlowych w przypadku występowania na rynku opakowań posiadających inną ilość sztuk (tabletek, ampułek, kilogramów itp.), niż zamieszczona w SIWZ; a także w przypadku, gdy wycena innych opakowań leków spełniających właściwości terapeutyczne jest korzystniejsza pod względem ekonomicznym (czy podać pełne ilości opakowań zaokrąglone w górę, czy ilość opakowań przeliczyć do dwóch miejsc po przecinku)?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Zgodnie z zapisami SWZ tj. Zamawiający dopuszcza zaoferowanie produktów opakowaniach jednostkowych o mniejszej liczbie sztuk niż ta określona w Opisie Przedmiotu Zamówienia (z wyłączeniem produktów w postaci syropów i innych płynnych postaci doustnych, roztworów do stosowania zewnętrznego, żeli, maści, kremów), pod warunkiem zachowania wszystkich pozostałych wymagań jakościowych. W takim przypadku, Wykonawca jest zobowiązany do takiego przeliczenia liczby opakowań, aby łączna </w:t>
            </w:r>
            <w:r w:rsidRPr="008D5E21">
              <w:rPr>
                <w:rFonts w:ascii="Arial Narrow" w:hAnsi="Arial Narrow" w:cstheme="minorHAnsi"/>
              </w:rPr>
              <w:lastRenderedPageBreak/>
              <w:t>dostarczona ilość (miara) produktu była równa lub większa od ilości wymaganej, stosując przy tym zasadę zaokrąglenia do pełnego opakowania jednostkowego w górę.</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43</w:t>
            </w:r>
          </w:p>
          <w:p w:rsidR="008D5E21" w:rsidRPr="008D5E21" w:rsidRDefault="008D5E21" w:rsidP="008D5E21">
            <w:pPr>
              <w:rPr>
                <w:rFonts w:ascii="Arial Narrow" w:hAnsi="Arial Narrow"/>
              </w:rPr>
            </w:pPr>
            <w:r w:rsidRPr="008D5E21">
              <w:rPr>
                <w:rFonts w:ascii="Arial Narrow" w:hAnsi="Arial Narrow"/>
                <w:b/>
              </w:rPr>
              <w:t xml:space="preserve">Czy Zamawiający wyraża zgodę na wycenę preparatów zamiennie tj. drażetek zamiast tabletek powlekanych i odwrotnie. Tabletek i tabletek powlekanych zamiast kapsułek i odwrotnie. Tabletek i tabletek powlekanych zamiast drażetek i odwrotnie. Kapsułek zamiast drażetek i odwrotnie. Tabletek zamiast tabletek powlekanych i odwrotnie. ?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Wykonawca powinien każdorazowo złożyć pytanie do konkretnej pozycji w zadaniu.</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44</w:t>
            </w:r>
          </w:p>
          <w:p w:rsidR="008D5E21" w:rsidRPr="008D5E21" w:rsidRDefault="008D5E21" w:rsidP="008D5E21">
            <w:pPr>
              <w:rPr>
                <w:rFonts w:ascii="Arial Narrow" w:hAnsi="Arial Narrow"/>
              </w:rPr>
            </w:pPr>
            <w:r w:rsidRPr="008D5E21">
              <w:rPr>
                <w:rFonts w:ascii="Arial Narrow" w:hAnsi="Arial Narrow"/>
                <w:b/>
              </w:rPr>
              <w:t xml:space="preserve">Czy Zamawiający wyraża zgodę na wycenę preparatów zamiennie tj. ampułek, </w:t>
            </w:r>
            <w:proofErr w:type="spellStart"/>
            <w:r w:rsidRPr="008D5E21">
              <w:rPr>
                <w:rFonts w:ascii="Arial Narrow" w:hAnsi="Arial Narrow"/>
                <w:b/>
              </w:rPr>
              <w:t>amp-strz</w:t>
            </w:r>
            <w:proofErr w:type="spellEnd"/>
            <w:r w:rsidRPr="008D5E21">
              <w:rPr>
                <w:rFonts w:ascii="Arial Narrow" w:hAnsi="Arial Narrow"/>
                <w:b/>
              </w:rPr>
              <w:t xml:space="preserve"> zamiast fiolek i odwrotnie,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 xml:space="preserve">Zamawiający dopuszcza jedynie zamianę ampułek na fiolki. </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45</w:t>
            </w:r>
          </w:p>
          <w:p w:rsidR="008D5E21" w:rsidRPr="008D5E21" w:rsidRDefault="008D5E21" w:rsidP="008D5E21">
            <w:pPr>
              <w:rPr>
                <w:rFonts w:ascii="Arial Narrow" w:hAnsi="Arial Narrow"/>
              </w:rPr>
            </w:pPr>
            <w:r w:rsidRPr="008D5E21">
              <w:rPr>
                <w:rFonts w:ascii="Arial Narrow" w:hAnsi="Arial Narrow"/>
                <w:b/>
              </w:rPr>
              <w:t xml:space="preserve">Czy Zamawiający w sytuacji , gdy dany produkt jest czasowo niedostępny lub zakończyła się jego produkcja wyraża zgodę na umieszczenie pod pakietem stosownej informacji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 xml:space="preserve">Zamawiający nie dopuszcza powyższego. Zamawiający wymaga złożenia przez Wykonawcę ważnej oferty, którą będzie w stanie realizować przez cały okres obowiązywania umowy. </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46</w:t>
            </w:r>
          </w:p>
          <w:p w:rsidR="008D5E21" w:rsidRPr="008D5E21" w:rsidRDefault="008D5E21" w:rsidP="008D5E21">
            <w:pPr>
              <w:rPr>
                <w:rFonts w:ascii="Arial Narrow" w:hAnsi="Arial Narrow"/>
              </w:rPr>
            </w:pPr>
            <w:r w:rsidRPr="008D5E21">
              <w:rPr>
                <w:rFonts w:ascii="Arial Narrow" w:hAnsi="Arial Narrow"/>
                <w:b/>
              </w:rPr>
              <w:t xml:space="preserve">Czy Zamawiający dopuszcza wycenę preparatów sprowadzanych na jednorazowe pozwolenie MZ ?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 xml:space="preserve">Zgodnie z zapisami SWZ tj. Zamawiający dopuszcza dostawę produktów leczniczych dostępnych na jednorazowe zezwolenie Ministra Zdrowia (MZ) </w:t>
            </w:r>
            <w:proofErr w:type="spellStart"/>
            <w:r w:rsidRPr="008D5E21">
              <w:rPr>
                <w:rFonts w:ascii="Arial Narrow" w:hAnsi="Arial Narrow" w:cstheme="minorHAnsi"/>
              </w:rPr>
              <w:t>wyłączniew</w:t>
            </w:r>
            <w:proofErr w:type="spellEnd"/>
            <w:r w:rsidRPr="008D5E21">
              <w:rPr>
                <w:rFonts w:ascii="Arial Narrow" w:hAnsi="Arial Narrow" w:cstheme="minorHAnsi"/>
              </w:rPr>
              <w:t xml:space="preserve"> sytuacji, gdy aktualnie tylko taki produkt jest dostępny na rynku. Wykonawca zobowiązany jest w takim przypadku do udokumentowania braku dostępności produktu zarejestrowanego (np. aktualny Komunikat GIF). Wykonawca będzie zobowiązany do dostarczenia odpowiedniego produktu leczniczego zarejestrowanego w Polsce po ustaniu braku dostępności na rynku lub po zakończeniu jednorazowego zezwolenia MZ. Zmiana produktu na zarejestrowany musi nastąpić niezwłocznie, jednak nie później niż w terminie 7 dni od dnia ustania przyczyny dostawy produktu z zezwolenia. Wszelkie dostawy realizowane w ramach umowy muszą odbywać się z zachowaniem ceny netto jednostkowej leku (</w:t>
            </w:r>
            <w:proofErr w:type="spellStart"/>
            <w:r w:rsidRPr="008D5E21">
              <w:rPr>
                <w:rFonts w:ascii="Arial Narrow" w:hAnsi="Arial Narrow" w:cstheme="minorHAnsi"/>
              </w:rPr>
              <w:t>określonejza</w:t>
            </w:r>
            <w:proofErr w:type="spellEnd"/>
            <w:r w:rsidRPr="008D5E21">
              <w:rPr>
                <w:rFonts w:ascii="Arial Narrow" w:hAnsi="Arial Narrow" w:cstheme="minorHAnsi"/>
              </w:rPr>
              <w:t xml:space="preserve"> daną dawkę/jednostkę miary) wynikającej ze złożonej oferty, przez cały okres obowiązywania umowy.</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47</w:t>
            </w:r>
          </w:p>
          <w:p w:rsidR="008D5E21" w:rsidRPr="008D5E21" w:rsidRDefault="008D5E21" w:rsidP="008D5E21">
            <w:pPr>
              <w:rPr>
                <w:rFonts w:ascii="Arial Narrow" w:hAnsi="Arial Narrow"/>
              </w:rPr>
            </w:pPr>
            <w:r w:rsidRPr="008D5E21">
              <w:rPr>
                <w:rFonts w:ascii="Arial Narrow" w:hAnsi="Arial Narrow"/>
                <w:b/>
              </w:rPr>
              <w:t xml:space="preserve">Dotyczy pakietu nr 12 poz. 117 Czy Zamawiający dopuszcza wycenę </w:t>
            </w:r>
            <w:proofErr w:type="spellStart"/>
            <w:r w:rsidRPr="008D5E21">
              <w:rPr>
                <w:rFonts w:ascii="Arial Narrow" w:hAnsi="Arial Narrow"/>
                <w:b/>
              </w:rPr>
              <w:t>Kaldyum</w:t>
            </w:r>
            <w:proofErr w:type="spellEnd"/>
            <w:r w:rsidRPr="008D5E21">
              <w:rPr>
                <w:rFonts w:ascii="Arial Narrow" w:hAnsi="Arial Narrow"/>
                <w:b/>
              </w:rPr>
              <w:t xml:space="preserve">, 600 mg, </w:t>
            </w:r>
            <w:proofErr w:type="spellStart"/>
            <w:r w:rsidRPr="008D5E21">
              <w:rPr>
                <w:rFonts w:ascii="Arial Narrow" w:hAnsi="Arial Narrow"/>
                <w:b/>
              </w:rPr>
              <w:t>kaps.o</w:t>
            </w:r>
            <w:proofErr w:type="spellEnd"/>
            <w:r w:rsidRPr="008D5E21">
              <w:rPr>
                <w:rFonts w:ascii="Arial Narrow" w:hAnsi="Arial Narrow"/>
                <w:b/>
              </w:rPr>
              <w:t xml:space="preserve"> przedł.uwaln,tw.,100 </w:t>
            </w:r>
            <w:proofErr w:type="spellStart"/>
            <w:r w:rsidRPr="008D5E21">
              <w:rPr>
                <w:rFonts w:ascii="Arial Narrow" w:hAnsi="Arial Narrow"/>
                <w:b/>
              </w:rPr>
              <w:t>szt</w:t>
            </w:r>
            <w:proofErr w:type="spellEnd"/>
            <w:r w:rsidRPr="008D5E21">
              <w:rPr>
                <w:rFonts w:ascii="Arial Narrow" w:hAnsi="Arial Narrow"/>
                <w:b/>
              </w:rPr>
              <w:t xml:space="preserve"> – 150 op. ?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 xml:space="preserve">Zamawiający dopuszcza powyższe. </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48</w:t>
            </w:r>
          </w:p>
          <w:p w:rsidR="008D5E21" w:rsidRPr="008D5E21" w:rsidRDefault="008D5E21" w:rsidP="008D5E21">
            <w:pPr>
              <w:rPr>
                <w:rFonts w:ascii="Arial Narrow" w:hAnsi="Arial Narrow"/>
              </w:rPr>
            </w:pPr>
            <w:r w:rsidRPr="008D5E21">
              <w:rPr>
                <w:rFonts w:ascii="Arial Narrow" w:hAnsi="Arial Narrow"/>
                <w:b/>
              </w:rPr>
              <w:t xml:space="preserve">Dotyczy pakietu nr 12 poz. 146 Czy Zamawiający dopuszcza wycenę w postaci żelu ze względu na zakończoną produkcję w postaci kremu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49</w:t>
            </w:r>
          </w:p>
          <w:p w:rsidR="008D5E21" w:rsidRPr="008D5E21" w:rsidRDefault="008D5E21" w:rsidP="008D5E21">
            <w:pPr>
              <w:rPr>
                <w:rFonts w:ascii="Arial Narrow" w:hAnsi="Arial Narrow"/>
              </w:rPr>
            </w:pPr>
            <w:r w:rsidRPr="008D5E21">
              <w:rPr>
                <w:rFonts w:ascii="Arial Narrow" w:hAnsi="Arial Narrow"/>
                <w:b/>
              </w:rPr>
              <w:t xml:space="preserve">Dotyczy pakietu nr 12 poz. 164 Czy Zamawiający dopuszcza wycenę </w:t>
            </w:r>
            <w:proofErr w:type="spellStart"/>
            <w:r w:rsidRPr="008D5E21">
              <w:rPr>
                <w:rFonts w:ascii="Arial Narrow" w:hAnsi="Arial Narrow"/>
                <w:b/>
              </w:rPr>
              <w:t>Oxytocin</w:t>
            </w:r>
            <w:proofErr w:type="spellEnd"/>
            <w:r w:rsidRPr="008D5E21">
              <w:rPr>
                <w:rFonts w:ascii="Arial Narrow" w:hAnsi="Arial Narrow"/>
                <w:b/>
              </w:rPr>
              <w:t xml:space="preserve"> </w:t>
            </w:r>
            <w:proofErr w:type="spellStart"/>
            <w:r w:rsidRPr="008D5E21">
              <w:rPr>
                <w:rFonts w:ascii="Arial Narrow" w:hAnsi="Arial Narrow"/>
                <w:b/>
              </w:rPr>
              <w:t>Grindex</w:t>
            </w:r>
            <w:proofErr w:type="spellEnd"/>
            <w:r w:rsidRPr="008D5E21">
              <w:rPr>
                <w:rFonts w:ascii="Arial Narrow" w:hAnsi="Arial Narrow"/>
                <w:b/>
              </w:rPr>
              <w:t xml:space="preserve">, 8,3 </w:t>
            </w:r>
            <w:proofErr w:type="spellStart"/>
            <w:r w:rsidRPr="008D5E21">
              <w:rPr>
                <w:rFonts w:ascii="Arial Narrow" w:hAnsi="Arial Narrow"/>
                <w:b/>
              </w:rPr>
              <w:t>mcg</w:t>
            </w:r>
            <w:proofErr w:type="spellEnd"/>
            <w:r w:rsidRPr="008D5E21">
              <w:rPr>
                <w:rFonts w:ascii="Arial Narrow" w:hAnsi="Arial Narrow"/>
                <w:b/>
              </w:rPr>
              <w:t xml:space="preserve">/ml; 1 </w:t>
            </w:r>
            <w:proofErr w:type="spellStart"/>
            <w:r w:rsidRPr="008D5E21">
              <w:rPr>
                <w:rFonts w:ascii="Arial Narrow" w:hAnsi="Arial Narrow"/>
                <w:b/>
              </w:rPr>
              <w:t>ml,roztw.d</w:t>
            </w:r>
            <w:proofErr w:type="spellEnd"/>
            <w:r w:rsidRPr="008D5E21">
              <w:rPr>
                <w:rFonts w:ascii="Arial Narrow" w:hAnsi="Arial Narrow"/>
                <w:b/>
              </w:rPr>
              <w:t xml:space="preserve">/wstrz,infuz,10amp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lastRenderedPageBreak/>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50</w:t>
            </w:r>
          </w:p>
          <w:p w:rsidR="008D5E21" w:rsidRPr="008D5E21" w:rsidRDefault="008D5E21" w:rsidP="008D5E21">
            <w:pPr>
              <w:rPr>
                <w:rFonts w:ascii="Arial Narrow" w:hAnsi="Arial Narrow"/>
              </w:rPr>
            </w:pPr>
            <w:r w:rsidRPr="008D5E21">
              <w:rPr>
                <w:rFonts w:ascii="Arial Narrow" w:hAnsi="Arial Narrow"/>
                <w:b/>
              </w:rPr>
              <w:t xml:space="preserve">Dotyczy pakietu nr 12 poz. 224 Czy Zamawiający dopuszcza wycenę : </w:t>
            </w:r>
            <w:proofErr w:type="spellStart"/>
            <w:r w:rsidRPr="008D5E21">
              <w:rPr>
                <w:rFonts w:ascii="Arial Narrow" w:hAnsi="Arial Narrow"/>
                <w:b/>
              </w:rPr>
              <w:t>Procto-Glyvenol</w:t>
            </w:r>
            <w:proofErr w:type="spellEnd"/>
            <w:r w:rsidRPr="008D5E21">
              <w:rPr>
                <w:rFonts w:ascii="Arial Narrow" w:hAnsi="Arial Narrow"/>
                <w:b/>
              </w:rPr>
              <w:t xml:space="preserve">, (50 mg+20 mg)/g, krem doodbytn.,30 g?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51</w:t>
            </w:r>
          </w:p>
          <w:p w:rsidR="008D5E21" w:rsidRPr="008D5E21" w:rsidRDefault="008D5E21" w:rsidP="008D5E21">
            <w:pPr>
              <w:rPr>
                <w:rFonts w:ascii="Arial Narrow" w:hAnsi="Arial Narrow"/>
              </w:rPr>
            </w:pPr>
            <w:r w:rsidRPr="008D5E21">
              <w:rPr>
                <w:rFonts w:ascii="Arial Narrow" w:hAnsi="Arial Narrow"/>
                <w:b/>
              </w:rPr>
              <w:t xml:space="preserve">Dotyczy pakietu nr 12 poz. 231 Czy Zamawiający dopuszcza wycenę opakowań po 100 g – 20 op.,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52</w:t>
            </w:r>
          </w:p>
          <w:p w:rsidR="008D5E21" w:rsidRPr="008D5E21" w:rsidRDefault="008D5E21" w:rsidP="008D5E21">
            <w:pPr>
              <w:rPr>
                <w:rFonts w:ascii="Arial Narrow" w:hAnsi="Arial Narrow"/>
              </w:rPr>
            </w:pPr>
            <w:r w:rsidRPr="008D5E21">
              <w:rPr>
                <w:rFonts w:ascii="Arial Narrow" w:hAnsi="Arial Narrow"/>
                <w:b/>
              </w:rPr>
              <w:t xml:space="preserve">Dotyczy pakietu nr 12 poz. 232 Czy Zamawiający dopuszcza wycenę opakowań po 1000 g – 155 op.,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53</w:t>
            </w:r>
          </w:p>
          <w:p w:rsidR="008D5E21" w:rsidRPr="008D5E21" w:rsidRDefault="008D5E21" w:rsidP="008D5E21">
            <w:pPr>
              <w:rPr>
                <w:rFonts w:ascii="Arial Narrow" w:hAnsi="Arial Narrow"/>
              </w:rPr>
            </w:pPr>
            <w:r w:rsidRPr="008D5E21">
              <w:rPr>
                <w:rFonts w:ascii="Arial Narrow" w:hAnsi="Arial Narrow"/>
                <w:b/>
              </w:rPr>
              <w:t xml:space="preserve">Dotyczy pakietu nr 12 poz. 124 Czy Zamawiający dopuszcza wycenę w postaci tabletek powlekanych ? </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54</w:t>
            </w:r>
          </w:p>
          <w:p w:rsidR="008D5E21" w:rsidRPr="008D5E21" w:rsidRDefault="008D5E21" w:rsidP="008D5E21">
            <w:pPr>
              <w:rPr>
                <w:rFonts w:ascii="Arial Narrow" w:hAnsi="Arial Narrow"/>
              </w:rPr>
            </w:pPr>
            <w:r w:rsidRPr="008D5E21">
              <w:rPr>
                <w:rFonts w:ascii="Arial Narrow" w:hAnsi="Arial Narrow"/>
                <w:b/>
              </w:rPr>
              <w:t xml:space="preserve">Dotyczy pakietu nr 12 poz. 153. Czy Zamawiający dopuszcza wycenę </w:t>
            </w:r>
            <w:proofErr w:type="spellStart"/>
            <w:r w:rsidRPr="008D5E21">
              <w:rPr>
                <w:rFonts w:ascii="Arial Narrow" w:hAnsi="Arial Narrow"/>
                <w:b/>
              </w:rPr>
              <w:t>Pimafucort</w:t>
            </w:r>
            <w:proofErr w:type="spellEnd"/>
            <w:r w:rsidRPr="008D5E21">
              <w:rPr>
                <w:rFonts w:ascii="Arial Narrow" w:hAnsi="Arial Narrow"/>
                <w:b/>
              </w:rPr>
              <w:t xml:space="preserve">, maść, 15 g, ze względu na zakończoną produkcję w postaci kremu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55</w:t>
            </w:r>
          </w:p>
          <w:p w:rsidR="008D5E21" w:rsidRPr="008D5E21" w:rsidRDefault="008D5E21" w:rsidP="008D5E21">
            <w:pPr>
              <w:rPr>
                <w:rFonts w:ascii="Arial Narrow" w:hAnsi="Arial Narrow"/>
              </w:rPr>
            </w:pPr>
            <w:r w:rsidRPr="008D5E21">
              <w:rPr>
                <w:rFonts w:ascii="Arial Narrow" w:hAnsi="Arial Narrow"/>
                <w:b/>
              </w:rPr>
              <w:t xml:space="preserve">Dotyczy pakietu nr 12 poz. 187. Czy Zamawiający dopuszcza wycenę : </w:t>
            </w:r>
            <w:proofErr w:type="spellStart"/>
            <w:r w:rsidRPr="008D5E21">
              <w:rPr>
                <w:rFonts w:ascii="Arial Narrow" w:hAnsi="Arial Narrow"/>
                <w:b/>
              </w:rPr>
              <w:t>Pipi</w:t>
            </w:r>
            <w:proofErr w:type="spellEnd"/>
            <w:r w:rsidRPr="008D5E21">
              <w:rPr>
                <w:rFonts w:ascii="Arial Narrow" w:hAnsi="Arial Narrow"/>
                <w:b/>
              </w:rPr>
              <w:t xml:space="preserve"> </w:t>
            </w:r>
            <w:proofErr w:type="spellStart"/>
            <w:r w:rsidRPr="008D5E21">
              <w:rPr>
                <w:rFonts w:ascii="Arial Narrow" w:hAnsi="Arial Narrow"/>
                <w:b/>
              </w:rPr>
              <w:t>Nitolic</w:t>
            </w:r>
            <w:proofErr w:type="spellEnd"/>
            <w:r w:rsidRPr="008D5E21">
              <w:rPr>
                <w:rFonts w:ascii="Arial Narrow" w:hAnsi="Arial Narrow"/>
                <w:b/>
              </w:rPr>
              <w:t xml:space="preserve">, </w:t>
            </w:r>
            <w:proofErr w:type="spellStart"/>
            <w:r w:rsidRPr="008D5E21">
              <w:rPr>
                <w:rFonts w:ascii="Arial Narrow" w:hAnsi="Arial Narrow"/>
                <w:b/>
              </w:rPr>
              <w:t>zest</w:t>
            </w:r>
            <w:proofErr w:type="spellEnd"/>
            <w:r w:rsidRPr="008D5E21">
              <w:rPr>
                <w:rFonts w:ascii="Arial Narrow" w:hAnsi="Arial Narrow"/>
                <w:b/>
              </w:rPr>
              <w:t xml:space="preserve">., p/wszawicy, 50 ml ? (zakończona produkcja </w:t>
            </w:r>
            <w:proofErr w:type="spellStart"/>
            <w:r w:rsidRPr="008D5E21">
              <w:rPr>
                <w:rFonts w:ascii="Arial Narrow" w:hAnsi="Arial Narrow"/>
                <w:b/>
              </w:rPr>
              <w:t>Hedrin</w:t>
            </w:r>
            <w:proofErr w:type="spellEnd"/>
            <w:r w:rsidRPr="008D5E21">
              <w:rPr>
                <w:rFonts w:ascii="Arial Narrow" w:hAnsi="Arial Narrow"/>
                <w:b/>
              </w:rPr>
              <w:t xml:space="preserve">)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56</w:t>
            </w:r>
          </w:p>
          <w:p w:rsidR="008D5E21" w:rsidRPr="008D5E21" w:rsidRDefault="008D5E21" w:rsidP="008D5E21">
            <w:pPr>
              <w:rPr>
                <w:rFonts w:ascii="Arial Narrow" w:hAnsi="Arial Narrow"/>
              </w:rPr>
            </w:pPr>
            <w:r w:rsidRPr="008D5E21">
              <w:rPr>
                <w:rFonts w:ascii="Arial Narrow" w:hAnsi="Arial Narrow"/>
                <w:b/>
              </w:rPr>
              <w:t xml:space="preserve">Dotyczy pakietu nr 21 poz. 6 Czy Zamawiający dopuszcza wycenę </w:t>
            </w:r>
            <w:proofErr w:type="spellStart"/>
            <w:r w:rsidRPr="008D5E21">
              <w:rPr>
                <w:rFonts w:ascii="Arial Narrow" w:hAnsi="Arial Narrow"/>
                <w:b/>
              </w:rPr>
              <w:t>Meropenem</w:t>
            </w:r>
            <w:proofErr w:type="spellEnd"/>
            <w:r w:rsidRPr="008D5E21">
              <w:rPr>
                <w:rFonts w:ascii="Arial Narrow" w:hAnsi="Arial Narrow"/>
                <w:b/>
              </w:rPr>
              <w:t xml:space="preserve"> 1 g, </w:t>
            </w:r>
            <w:proofErr w:type="spellStart"/>
            <w:r w:rsidRPr="008D5E21">
              <w:rPr>
                <w:rFonts w:ascii="Arial Narrow" w:hAnsi="Arial Narrow"/>
                <w:b/>
              </w:rPr>
              <w:t>prosz.d</w:t>
            </w:r>
            <w:proofErr w:type="spellEnd"/>
            <w:r w:rsidRPr="008D5E21">
              <w:rPr>
                <w:rFonts w:ascii="Arial Narrow" w:hAnsi="Arial Narrow"/>
                <w:b/>
              </w:rPr>
              <w:t>/</w:t>
            </w:r>
            <w:proofErr w:type="spellStart"/>
            <w:r w:rsidRPr="008D5E21">
              <w:rPr>
                <w:rFonts w:ascii="Arial Narrow" w:hAnsi="Arial Narrow"/>
                <w:b/>
              </w:rPr>
              <w:t>sp.roztw.d</w:t>
            </w:r>
            <w:proofErr w:type="spellEnd"/>
            <w:r w:rsidRPr="008D5E21">
              <w:rPr>
                <w:rFonts w:ascii="Arial Narrow" w:hAnsi="Arial Narrow"/>
                <w:b/>
              </w:rPr>
              <w:t>/</w:t>
            </w:r>
            <w:proofErr w:type="spellStart"/>
            <w:r w:rsidRPr="008D5E21">
              <w:rPr>
                <w:rFonts w:ascii="Arial Narrow" w:hAnsi="Arial Narrow"/>
                <w:b/>
              </w:rPr>
              <w:t>wstrz,inf</w:t>
            </w:r>
            <w:proofErr w:type="spellEnd"/>
            <w:r w:rsidRPr="008D5E21">
              <w:rPr>
                <w:rFonts w:ascii="Arial Narrow" w:hAnsi="Arial Narrow"/>
                <w:b/>
              </w:rPr>
              <w:t xml:space="preserve">., 10 fiol – 300 op.?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57</w:t>
            </w:r>
          </w:p>
          <w:p w:rsidR="008D5E21" w:rsidRPr="008D5E21" w:rsidRDefault="008D5E21" w:rsidP="008D5E21">
            <w:pPr>
              <w:rPr>
                <w:rFonts w:ascii="Arial Narrow" w:hAnsi="Arial Narrow"/>
              </w:rPr>
            </w:pPr>
            <w:r w:rsidRPr="008D5E21">
              <w:rPr>
                <w:rFonts w:ascii="Arial Narrow" w:hAnsi="Arial Narrow"/>
                <w:b/>
              </w:rPr>
              <w:t xml:space="preserve">Dotyczy pakietu nr 25 poz. 1. Czy Zamawiający dopuszcza wycenę 188 opakowań preparatu </w:t>
            </w:r>
            <w:proofErr w:type="spellStart"/>
            <w:r w:rsidRPr="008D5E21">
              <w:rPr>
                <w:rFonts w:ascii="Arial Narrow" w:hAnsi="Arial Narrow"/>
                <w:b/>
              </w:rPr>
              <w:t>Makrogol</w:t>
            </w:r>
            <w:proofErr w:type="spellEnd"/>
            <w:r w:rsidRPr="008D5E21">
              <w:rPr>
                <w:rFonts w:ascii="Arial Narrow" w:hAnsi="Arial Narrow"/>
                <w:b/>
              </w:rPr>
              <w:t xml:space="preserve"> 74 g x 48 saszetek, który jest preparatem stosowanym w rutynowym przygotowaniu do </w:t>
            </w:r>
            <w:proofErr w:type="spellStart"/>
            <w:r w:rsidRPr="008D5E21">
              <w:rPr>
                <w:rFonts w:ascii="Arial Narrow" w:hAnsi="Arial Narrow"/>
                <w:b/>
              </w:rPr>
              <w:t>kolonoskopii</w:t>
            </w:r>
            <w:proofErr w:type="spellEnd"/>
            <w:r w:rsidRPr="008D5E21">
              <w:rPr>
                <w:rFonts w:ascii="Arial Narrow" w:hAnsi="Arial Narrow"/>
                <w:b/>
              </w:rPr>
              <w:t xml:space="preserve"> , którego oferta cenowa jest korzystna dla Zamawiającego?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nie dopuszcza powyższego.</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58</w:t>
            </w:r>
          </w:p>
          <w:p w:rsidR="008D5E21" w:rsidRPr="008D5E21" w:rsidRDefault="008D5E21" w:rsidP="008D5E21">
            <w:pPr>
              <w:rPr>
                <w:rFonts w:ascii="Arial Narrow" w:hAnsi="Arial Narrow"/>
              </w:rPr>
            </w:pPr>
            <w:r w:rsidRPr="008D5E21">
              <w:rPr>
                <w:rFonts w:ascii="Arial Narrow" w:hAnsi="Arial Narrow"/>
                <w:b/>
              </w:rPr>
              <w:t xml:space="preserve">Dotyczy pakietu nr 25 poz. 2. Czy zamawiający wymaga preparatu </w:t>
            </w:r>
            <w:proofErr w:type="spellStart"/>
            <w:r w:rsidRPr="008D5E21">
              <w:rPr>
                <w:rFonts w:ascii="Arial Narrow" w:hAnsi="Arial Narrow"/>
                <w:b/>
              </w:rPr>
              <w:t>Makrogol</w:t>
            </w:r>
            <w:proofErr w:type="spellEnd"/>
            <w:r w:rsidRPr="008D5E21">
              <w:rPr>
                <w:rFonts w:ascii="Arial Narrow" w:hAnsi="Arial Narrow"/>
                <w:b/>
              </w:rPr>
              <w:t xml:space="preserve"> 74 g x 48 saszetek (PEG 4 litry - </w:t>
            </w:r>
            <w:proofErr w:type="spellStart"/>
            <w:r w:rsidRPr="008D5E21">
              <w:rPr>
                <w:rFonts w:ascii="Arial Narrow" w:hAnsi="Arial Narrow"/>
                <w:b/>
              </w:rPr>
              <w:t>Fortrans</w:t>
            </w:r>
            <w:proofErr w:type="spellEnd"/>
            <w:r w:rsidRPr="008D5E21">
              <w:rPr>
                <w:rFonts w:ascii="Arial Narrow" w:hAnsi="Arial Narrow"/>
                <w:b/>
              </w:rPr>
              <w:t xml:space="preserve">) </w:t>
            </w:r>
            <w:r w:rsidRPr="008D5E21">
              <w:rPr>
                <w:rFonts w:ascii="Arial Narrow" w:hAnsi="Arial Narrow"/>
                <w:b/>
              </w:rPr>
              <w:lastRenderedPageBreak/>
              <w:t xml:space="preserve">stosowanego w rutynowym przygotowaniu do </w:t>
            </w:r>
            <w:proofErr w:type="spellStart"/>
            <w:r w:rsidRPr="008D5E21">
              <w:rPr>
                <w:rFonts w:ascii="Arial Narrow" w:hAnsi="Arial Narrow"/>
                <w:b/>
              </w:rPr>
              <w:t>kolonoskopii</w:t>
            </w:r>
            <w:proofErr w:type="spellEnd"/>
            <w:r w:rsidRPr="008D5E21">
              <w:rPr>
                <w:rFonts w:ascii="Arial Narrow" w:hAnsi="Arial Narrow"/>
                <w:b/>
              </w:rPr>
              <w:t xml:space="preserve">. którego oferta cenowa jest korzystna dla Zamawiającego?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59</w:t>
            </w:r>
          </w:p>
          <w:p w:rsidR="008D5E21" w:rsidRPr="008D5E21" w:rsidRDefault="008D5E21" w:rsidP="008D5E21">
            <w:pPr>
              <w:rPr>
                <w:rFonts w:ascii="Arial Narrow" w:hAnsi="Arial Narrow"/>
              </w:rPr>
            </w:pPr>
            <w:r w:rsidRPr="008D5E21">
              <w:rPr>
                <w:rFonts w:ascii="Arial Narrow" w:hAnsi="Arial Narrow"/>
                <w:b/>
              </w:rPr>
              <w:t xml:space="preserve">Dotyczy pakietu nr 25 poz. 2. Czy zamawiający wymaga preparatu </w:t>
            </w:r>
            <w:proofErr w:type="spellStart"/>
            <w:r w:rsidRPr="008D5E21">
              <w:rPr>
                <w:rFonts w:ascii="Arial Narrow" w:hAnsi="Arial Narrow"/>
                <w:b/>
              </w:rPr>
              <w:t>Makrogol</w:t>
            </w:r>
            <w:proofErr w:type="spellEnd"/>
            <w:r w:rsidRPr="008D5E21">
              <w:rPr>
                <w:rFonts w:ascii="Arial Narrow" w:hAnsi="Arial Narrow"/>
                <w:b/>
              </w:rPr>
              <w:t xml:space="preserve"> (74 g x 48 saszetek, PEG 4 litry - </w:t>
            </w:r>
            <w:proofErr w:type="spellStart"/>
            <w:r w:rsidRPr="008D5E21">
              <w:rPr>
                <w:rFonts w:ascii="Arial Narrow" w:hAnsi="Arial Narrow"/>
                <w:b/>
              </w:rPr>
              <w:t>Fortrans</w:t>
            </w:r>
            <w:proofErr w:type="spellEnd"/>
            <w:r w:rsidRPr="008D5E21">
              <w:rPr>
                <w:rFonts w:ascii="Arial Narrow" w:hAnsi="Arial Narrow"/>
                <w:b/>
              </w:rPr>
              <w:t xml:space="preserve">) o składzie chemicznym zgodnym z SWZ?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Pytanie60</w:t>
            </w:r>
          </w:p>
          <w:p w:rsidR="008D5E21" w:rsidRPr="008D5E21" w:rsidRDefault="008D5E21" w:rsidP="008D5E21">
            <w:pPr>
              <w:jc w:val="both"/>
              <w:rPr>
                <w:rFonts w:ascii="Arial Narrow" w:hAnsi="Arial Narrow"/>
              </w:rPr>
            </w:pPr>
            <w:r w:rsidRPr="008D5E21">
              <w:rPr>
                <w:rFonts w:ascii="Arial Narrow" w:hAnsi="Arial Narrow"/>
                <w:b/>
              </w:rPr>
              <w:t xml:space="preserve">Dotyczy pakietu nr 34 poz. 4. W związku z tym, że Zamawiający wymaga zaoferowania produktu </w:t>
            </w:r>
            <w:proofErr w:type="spellStart"/>
            <w:r w:rsidRPr="008D5E21">
              <w:rPr>
                <w:rFonts w:ascii="Arial Narrow" w:hAnsi="Arial Narrow"/>
                <w:b/>
              </w:rPr>
              <w:t>Metronidazole</w:t>
            </w:r>
            <w:proofErr w:type="spellEnd"/>
            <w:r w:rsidRPr="008D5E21">
              <w:rPr>
                <w:rFonts w:ascii="Arial Narrow" w:hAnsi="Arial Narrow"/>
                <w:b/>
              </w:rPr>
              <w:t xml:space="preserve"> 0,5% 100 ml RTU, czy tym samym oczekuje zaoferowania produktu leczniczego w postaci farmaceutycznej „roztwór do infuzji”, do podania w postaci powolnej infuzji dożylnej, które jest jedynym bezpiecznym sposobem podania </w:t>
            </w:r>
            <w:proofErr w:type="spellStart"/>
            <w:r w:rsidRPr="008D5E21">
              <w:rPr>
                <w:rFonts w:ascii="Arial Narrow" w:hAnsi="Arial Narrow"/>
                <w:b/>
              </w:rPr>
              <w:t>metronidazolu</w:t>
            </w:r>
            <w:proofErr w:type="spellEnd"/>
            <w:r w:rsidRPr="008D5E21">
              <w:rPr>
                <w:rFonts w:ascii="Arial Narrow" w:hAnsi="Arial Narrow"/>
                <w:b/>
              </w:rPr>
              <w:t xml:space="preserve"> dożylnego zarówno u dorosłych i dzieci zgodnie z wytycznymi podawania tego antybiotyku, oraz która jako jedyna jest zgodna z innymi zarejestrowanymi w procedurach unijnych postaciami farmaceutycznymi </w:t>
            </w:r>
            <w:proofErr w:type="spellStart"/>
            <w:r w:rsidRPr="008D5E21">
              <w:rPr>
                <w:rFonts w:ascii="Arial Narrow" w:hAnsi="Arial Narrow"/>
                <w:b/>
              </w:rPr>
              <w:t>metronidazolu</w:t>
            </w:r>
            <w:proofErr w:type="spellEnd"/>
            <w:r w:rsidRPr="008D5E21">
              <w:rPr>
                <w:rFonts w:ascii="Arial Narrow" w:hAnsi="Arial Narrow"/>
                <w:b/>
              </w:rPr>
              <w:t xml:space="preserve"> do podania dożylnego?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61</w:t>
            </w:r>
          </w:p>
          <w:p w:rsidR="008D5E21" w:rsidRPr="008D5E21" w:rsidRDefault="008D5E21" w:rsidP="008D5E21">
            <w:pPr>
              <w:rPr>
                <w:rFonts w:ascii="Arial Narrow" w:hAnsi="Arial Narrow"/>
              </w:rPr>
            </w:pPr>
            <w:r w:rsidRPr="008D5E21">
              <w:rPr>
                <w:rFonts w:ascii="Arial Narrow" w:hAnsi="Arial Narrow"/>
                <w:b/>
              </w:rPr>
              <w:t xml:space="preserve">Dotyczy pakietu nr 41 poz. 16,17 Czy Zamawiający dopuszcza wycenę w postaci tabletek powlekanych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62</w:t>
            </w:r>
          </w:p>
          <w:p w:rsidR="008D5E21" w:rsidRPr="008D5E21" w:rsidRDefault="008D5E21" w:rsidP="008D5E21">
            <w:pPr>
              <w:rPr>
                <w:rFonts w:ascii="Arial Narrow" w:hAnsi="Arial Narrow"/>
              </w:rPr>
            </w:pPr>
            <w:r w:rsidRPr="008D5E21">
              <w:rPr>
                <w:rFonts w:ascii="Arial Narrow" w:hAnsi="Arial Narrow"/>
                <w:b/>
              </w:rPr>
              <w:t xml:space="preserve">Dotyczy pakietu nr 43 poz. 1. Czy Zamawiający wymaga preparatu lekowego w formie </w:t>
            </w:r>
            <w:proofErr w:type="spellStart"/>
            <w:r w:rsidRPr="008D5E21">
              <w:rPr>
                <w:rFonts w:ascii="Arial Narrow" w:hAnsi="Arial Narrow"/>
                <w:b/>
              </w:rPr>
              <w:t>liposomalnej</w:t>
            </w:r>
            <w:proofErr w:type="spellEnd"/>
            <w:r w:rsidRPr="008D5E21">
              <w:rPr>
                <w:rFonts w:ascii="Arial Narrow" w:hAnsi="Arial Narrow"/>
                <w:b/>
              </w:rPr>
              <w:t xml:space="preserve">?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nie dopuszcza powyższego.</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63</w:t>
            </w:r>
          </w:p>
          <w:p w:rsidR="008D5E21" w:rsidRPr="008D5E21" w:rsidRDefault="008D5E21" w:rsidP="008D5E21">
            <w:pPr>
              <w:rPr>
                <w:rFonts w:ascii="Arial Narrow" w:hAnsi="Arial Narrow"/>
              </w:rPr>
            </w:pPr>
            <w:r w:rsidRPr="008D5E21">
              <w:rPr>
                <w:rFonts w:ascii="Arial Narrow" w:hAnsi="Arial Narrow"/>
                <w:b/>
              </w:rPr>
              <w:t xml:space="preserve">Dotyczy pakietu nr 44 poz. 27 Czy Zamawiający dopuszcza wycenę opakowań po 10 ml – 45 </w:t>
            </w:r>
            <w:proofErr w:type="spellStart"/>
            <w:r w:rsidRPr="008D5E21">
              <w:rPr>
                <w:rFonts w:ascii="Arial Narrow" w:hAnsi="Arial Narrow"/>
                <w:b/>
              </w:rPr>
              <w:t>op</w:t>
            </w:r>
            <w:proofErr w:type="spellEnd"/>
            <w:r w:rsidRPr="008D5E21">
              <w:rPr>
                <w:rFonts w:ascii="Arial Narrow" w:hAnsi="Arial Narrow"/>
                <w:b/>
              </w:rPr>
              <w:t xml:space="preserve"> , ze względu na koniec konfekcjonowania po 5 ml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64</w:t>
            </w:r>
          </w:p>
          <w:p w:rsidR="008D5E21" w:rsidRPr="008D5E21" w:rsidRDefault="008D5E21" w:rsidP="008D5E21">
            <w:pPr>
              <w:rPr>
                <w:rFonts w:ascii="Arial Narrow" w:hAnsi="Arial Narrow"/>
              </w:rPr>
            </w:pPr>
            <w:r w:rsidRPr="008D5E21">
              <w:rPr>
                <w:rFonts w:ascii="Arial Narrow" w:hAnsi="Arial Narrow"/>
                <w:b/>
              </w:rPr>
              <w:t xml:space="preserve">Dotyczy pakietu nr 44 poz. 29 Czy Zamawiający wyraża zgodę na wykreślenie ze względu na zakończoną produkcję?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dokonuje zmiany w zakresie zadania 44 poz. 29 wykreślając pozycję. Zamawiający dokonuje zmiany w formularzu cenowym i zamieszcza aktualny formularz cenowy na stronie postępowania.</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65</w:t>
            </w:r>
          </w:p>
          <w:p w:rsidR="008D5E21" w:rsidRPr="008D5E21" w:rsidRDefault="008D5E21" w:rsidP="008D5E21">
            <w:pPr>
              <w:rPr>
                <w:rFonts w:ascii="Arial Narrow" w:hAnsi="Arial Narrow"/>
              </w:rPr>
            </w:pPr>
            <w:r w:rsidRPr="008D5E21">
              <w:rPr>
                <w:rFonts w:ascii="Arial Narrow" w:hAnsi="Arial Narrow"/>
                <w:b/>
              </w:rPr>
              <w:t xml:space="preserve">Dotyczy pakietu nr 45 poz. 3 Czy Zamawiający dopuszcza wycenę : </w:t>
            </w:r>
            <w:proofErr w:type="spellStart"/>
            <w:r w:rsidRPr="008D5E21">
              <w:rPr>
                <w:rFonts w:ascii="Arial Narrow" w:hAnsi="Arial Narrow"/>
                <w:b/>
              </w:rPr>
              <w:t>Calcium</w:t>
            </w:r>
            <w:proofErr w:type="spellEnd"/>
            <w:r w:rsidRPr="008D5E21">
              <w:rPr>
                <w:rFonts w:ascii="Arial Narrow" w:hAnsi="Arial Narrow"/>
                <w:b/>
              </w:rPr>
              <w:t xml:space="preserve"> </w:t>
            </w:r>
            <w:proofErr w:type="spellStart"/>
            <w:r w:rsidRPr="008D5E21">
              <w:rPr>
                <w:rFonts w:ascii="Arial Narrow" w:hAnsi="Arial Narrow"/>
                <w:b/>
              </w:rPr>
              <w:t>Gluconate</w:t>
            </w:r>
            <w:proofErr w:type="spellEnd"/>
            <w:r w:rsidRPr="008D5E21">
              <w:rPr>
                <w:rFonts w:ascii="Arial Narrow" w:hAnsi="Arial Narrow"/>
                <w:b/>
              </w:rPr>
              <w:t xml:space="preserve"> Hameln, 95mg/ml; 10ml, </w:t>
            </w:r>
            <w:proofErr w:type="spellStart"/>
            <w:r w:rsidRPr="008D5E21">
              <w:rPr>
                <w:rFonts w:ascii="Arial Narrow" w:hAnsi="Arial Narrow"/>
                <w:b/>
              </w:rPr>
              <w:t>roztw</w:t>
            </w:r>
            <w:proofErr w:type="spellEnd"/>
            <w:r w:rsidRPr="008D5E21">
              <w:rPr>
                <w:rFonts w:ascii="Arial Narrow" w:hAnsi="Arial Narrow"/>
                <w:b/>
              </w:rPr>
              <w:t xml:space="preserve">. do wstrz,10amp ?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66</w:t>
            </w:r>
          </w:p>
          <w:p w:rsidR="008D5E21" w:rsidRPr="008D5E21" w:rsidRDefault="008D5E21" w:rsidP="008D5E21">
            <w:pPr>
              <w:rPr>
                <w:rFonts w:ascii="Arial Narrow" w:hAnsi="Arial Narrow"/>
              </w:rPr>
            </w:pPr>
            <w:r w:rsidRPr="008D5E21">
              <w:rPr>
                <w:rFonts w:ascii="Arial Narrow" w:hAnsi="Arial Narrow"/>
                <w:b/>
              </w:rPr>
              <w:t xml:space="preserve">Dotyczy pakietu nr 62 poz. 1. Czy Zamawiający wymaga, aby zaoferowany produkt leczniczy zawierający koncentrat </w:t>
            </w:r>
            <w:r w:rsidRPr="008D5E21">
              <w:rPr>
                <w:rFonts w:ascii="Arial Narrow" w:hAnsi="Arial Narrow"/>
                <w:b/>
              </w:rPr>
              <w:lastRenderedPageBreak/>
              <w:t xml:space="preserve">noradrenaliny przechowywany był przed rozcieńczeniem w temperaturze pokojowej?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wymaga zgodnie z SWZ.</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67</w:t>
            </w:r>
          </w:p>
          <w:p w:rsidR="008D5E21" w:rsidRPr="008D5E21" w:rsidRDefault="008D5E21" w:rsidP="008D5E21">
            <w:pPr>
              <w:rPr>
                <w:rFonts w:ascii="Arial Narrow" w:hAnsi="Arial Narrow"/>
              </w:rPr>
            </w:pPr>
            <w:r w:rsidRPr="008D5E21">
              <w:rPr>
                <w:rFonts w:ascii="Arial Narrow" w:hAnsi="Arial Narrow"/>
                <w:b/>
              </w:rPr>
              <w:t xml:space="preserve">Dotyczy pakietu nr 62 poz. 1. Czy Zamawiający wymaga, aby produkt noradrenalina posiadał, na podstawie </w:t>
            </w:r>
            <w:proofErr w:type="spellStart"/>
            <w:r w:rsidRPr="008D5E21">
              <w:rPr>
                <w:rFonts w:ascii="Arial Narrow" w:hAnsi="Arial Narrow"/>
                <w:b/>
              </w:rPr>
              <w:t>ChPL</w:t>
            </w:r>
            <w:proofErr w:type="spellEnd"/>
            <w:r w:rsidRPr="008D5E21">
              <w:rPr>
                <w:rFonts w:ascii="Arial Narrow" w:hAnsi="Arial Narrow"/>
                <w:b/>
              </w:rPr>
              <w:t xml:space="preserve">, możliwość podania poza centralnym dostępem dożylnym również podanie do odpowiednio dużego obwodowego naczynia żylnego w sytuacji, gdy centralny dostęp dożylny jest ograniczony?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68</w:t>
            </w:r>
          </w:p>
          <w:p w:rsidR="008D5E21" w:rsidRPr="008D5E21" w:rsidRDefault="008D5E21" w:rsidP="008D5E21">
            <w:pPr>
              <w:rPr>
                <w:rFonts w:ascii="Arial Narrow" w:hAnsi="Arial Narrow"/>
              </w:rPr>
            </w:pPr>
            <w:r w:rsidRPr="008D5E21">
              <w:rPr>
                <w:rFonts w:ascii="Arial Narrow" w:hAnsi="Arial Narrow"/>
                <w:b/>
              </w:rPr>
              <w:t xml:space="preserve">Dotyczy pakietu nr 68 poz. 1. Czy Zamawiający wymaga zaoferowania preparatu posiadającego status leku dopuszczonego i zarejestrowanego na terenie RP?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 xml:space="preserve">Zamawiający wymaga, zgodnie z SWZ. </w:t>
            </w:r>
          </w:p>
          <w:p w:rsidR="008D5E21" w:rsidRPr="008D5E21" w:rsidRDefault="008D5E21" w:rsidP="008D5E21">
            <w:pPr>
              <w:rPr>
                <w:rFonts w:ascii="Arial Narrow" w:hAnsi="Arial Narrow"/>
              </w:rPr>
            </w:pPr>
          </w:p>
          <w:p w:rsidR="00A163F7" w:rsidRDefault="00A163F7"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69</w:t>
            </w:r>
          </w:p>
          <w:p w:rsidR="008D5E21" w:rsidRPr="008D5E21" w:rsidRDefault="008D5E21" w:rsidP="008D5E21">
            <w:pPr>
              <w:rPr>
                <w:rFonts w:ascii="Arial Narrow" w:hAnsi="Arial Narrow"/>
              </w:rPr>
            </w:pPr>
            <w:r w:rsidRPr="008D5E21">
              <w:rPr>
                <w:rFonts w:ascii="Arial Narrow" w:hAnsi="Arial Narrow"/>
                <w:b/>
              </w:rPr>
              <w:t>Dotyczy pakietu nr 78 poz.26 Czy Zamawiający dopuszcza wycenę :</w:t>
            </w:r>
            <w:proofErr w:type="spellStart"/>
            <w:r w:rsidRPr="008D5E21">
              <w:rPr>
                <w:rFonts w:ascii="Arial Narrow" w:hAnsi="Arial Narrow"/>
                <w:b/>
              </w:rPr>
              <w:t>Indapamidum</w:t>
            </w:r>
            <w:proofErr w:type="spellEnd"/>
            <w:r w:rsidRPr="008D5E21">
              <w:rPr>
                <w:rFonts w:ascii="Arial Narrow" w:hAnsi="Arial Narrow"/>
                <w:b/>
              </w:rPr>
              <w:t xml:space="preserve"> SR, 1,5mg, </w:t>
            </w:r>
            <w:proofErr w:type="spellStart"/>
            <w:r w:rsidRPr="008D5E21">
              <w:rPr>
                <w:rFonts w:ascii="Arial Narrow" w:hAnsi="Arial Narrow"/>
                <w:b/>
              </w:rPr>
              <w:t>tabl.powl.o</w:t>
            </w:r>
            <w:proofErr w:type="spellEnd"/>
            <w:r w:rsidRPr="008D5E21">
              <w:rPr>
                <w:rFonts w:ascii="Arial Narrow" w:hAnsi="Arial Narrow"/>
                <w:b/>
              </w:rPr>
              <w:t xml:space="preserve"> przedł.uwaln.,60szt,bl – 63 op.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Pytanie70</w:t>
            </w:r>
          </w:p>
          <w:p w:rsidR="008D5E21" w:rsidRPr="008D5E21" w:rsidRDefault="008D5E21" w:rsidP="008D5E21">
            <w:pPr>
              <w:rPr>
                <w:rFonts w:ascii="Arial Narrow" w:hAnsi="Arial Narrow"/>
              </w:rPr>
            </w:pPr>
            <w:r w:rsidRPr="008D5E21">
              <w:rPr>
                <w:rFonts w:ascii="Arial Narrow" w:hAnsi="Arial Narrow"/>
                <w:b/>
              </w:rPr>
              <w:t xml:space="preserve">Dotyczy pakietu nr 78 poz. 27 Czy Zamawiający dopuszcza wycenę w postaci tabletek powlekanych ?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71</w:t>
            </w:r>
          </w:p>
          <w:p w:rsidR="008D5E21" w:rsidRPr="008D5E21" w:rsidRDefault="008D5E21" w:rsidP="008D5E21">
            <w:pPr>
              <w:rPr>
                <w:rFonts w:ascii="Arial Narrow" w:hAnsi="Arial Narrow"/>
              </w:rPr>
            </w:pPr>
            <w:r w:rsidRPr="008D5E21">
              <w:rPr>
                <w:rFonts w:ascii="Arial Narrow" w:hAnsi="Arial Narrow"/>
                <w:b/>
              </w:rPr>
              <w:t xml:space="preserve">Dotyczy pakietu nr 82 poz. 1. Czy Zamawiający dopuści wycenę preparatu : </w:t>
            </w:r>
            <w:proofErr w:type="spellStart"/>
            <w:r w:rsidRPr="008D5E21">
              <w:rPr>
                <w:rFonts w:ascii="Arial Narrow" w:hAnsi="Arial Narrow"/>
                <w:b/>
              </w:rPr>
              <w:t>Argipressin</w:t>
            </w:r>
            <w:proofErr w:type="spellEnd"/>
            <w:r w:rsidRPr="008D5E21">
              <w:rPr>
                <w:rFonts w:ascii="Arial Narrow" w:hAnsi="Arial Narrow"/>
                <w:b/>
              </w:rPr>
              <w:t xml:space="preserve"> , 20 IU/ml; 2ml, </w:t>
            </w:r>
            <w:proofErr w:type="spellStart"/>
            <w:r w:rsidRPr="008D5E21">
              <w:rPr>
                <w:rFonts w:ascii="Arial Narrow" w:hAnsi="Arial Narrow"/>
                <w:b/>
              </w:rPr>
              <w:t>roztw.do</w:t>
            </w:r>
            <w:proofErr w:type="spellEnd"/>
            <w:r w:rsidRPr="008D5E21">
              <w:rPr>
                <w:rFonts w:ascii="Arial Narrow" w:hAnsi="Arial Narrow"/>
                <w:b/>
              </w:rPr>
              <w:t xml:space="preserve"> </w:t>
            </w:r>
            <w:proofErr w:type="spellStart"/>
            <w:r w:rsidRPr="008D5E21">
              <w:rPr>
                <w:rFonts w:ascii="Arial Narrow" w:hAnsi="Arial Narrow"/>
                <w:b/>
              </w:rPr>
              <w:t>wstrz</w:t>
            </w:r>
            <w:proofErr w:type="spellEnd"/>
            <w:r w:rsidRPr="008D5E21">
              <w:rPr>
                <w:rFonts w:ascii="Arial Narrow" w:hAnsi="Arial Narrow"/>
                <w:b/>
              </w:rPr>
              <w:t xml:space="preserve">., 10amp – 18 </w:t>
            </w:r>
            <w:proofErr w:type="spellStart"/>
            <w:r w:rsidRPr="008D5E21">
              <w:rPr>
                <w:rFonts w:ascii="Arial Narrow" w:hAnsi="Arial Narrow"/>
                <w:b/>
              </w:rPr>
              <w:t>op</w:t>
            </w:r>
            <w:proofErr w:type="spellEnd"/>
            <w:r w:rsidRPr="008D5E21">
              <w:rPr>
                <w:rFonts w:ascii="Arial Narrow" w:hAnsi="Arial Narrow"/>
                <w:b/>
              </w:rPr>
              <w:t xml:space="preserve"> ?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72</w:t>
            </w:r>
          </w:p>
          <w:p w:rsidR="008D5E21" w:rsidRPr="008D5E21" w:rsidRDefault="008D5E21" w:rsidP="008D5E21">
            <w:pPr>
              <w:rPr>
                <w:rFonts w:ascii="Arial Narrow" w:hAnsi="Arial Narrow"/>
              </w:rPr>
            </w:pPr>
            <w:r w:rsidRPr="008D5E21">
              <w:rPr>
                <w:rFonts w:ascii="Arial Narrow" w:hAnsi="Arial Narrow"/>
                <w:b/>
              </w:rPr>
              <w:t xml:space="preserve">Dotyczy pakietu nr 84 poz. 7 Czy Zamawiający dopuszcza wycenę w postaci pojemników ?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73</w:t>
            </w:r>
          </w:p>
          <w:p w:rsidR="008D5E21" w:rsidRPr="008D5E21" w:rsidRDefault="008D5E21" w:rsidP="008D5E21">
            <w:pPr>
              <w:rPr>
                <w:rFonts w:ascii="Arial Narrow" w:hAnsi="Arial Narrow"/>
              </w:rPr>
            </w:pPr>
            <w:r w:rsidRPr="008D5E21">
              <w:rPr>
                <w:rFonts w:ascii="Arial Narrow" w:hAnsi="Arial Narrow"/>
                <w:b/>
              </w:rPr>
              <w:t xml:space="preserve">Dotyczy pakietu nr 91 poz. 1. Czy Zamawiający dopuści wycenę preparatu ACIDUM TIOCTICUM 600mg/24 ml </w:t>
            </w:r>
            <w:proofErr w:type="spellStart"/>
            <w:r w:rsidRPr="008D5E21">
              <w:rPr>
                <w:rFonts w:ascii="Arial Narrow" w:hAnsi="Arial Narrow"/>
                <w:b/>
              </w:rPr>
              <w:t>roztw.do</w:t>
            </w:r>
            <w:proofErr w:type="spellEnd"/>
            <w:r w:rsidRPr="008D5E21">
              <w:rPr>
                <w:rFonts w:ascii="Arial Narrow" w:hAnsi="Arial Narrow"/>
                <w:b/>
              </w:rPr>
              <w:t xml:space="preserve"> </w:t>
            </w:r>
            <w:proofErr w:type="spellStart"/>
            <w:r w:rsidRPr="008D5E21">
              <w:rPr>
                <w:rFonts w:ascii="Arial Narrow" w:hAnsi="Arial Narrow"/>
                <w:b/>
              </w:rPr>
              <w:t>wstrz</w:t>
            </w:r>
            <w:proofErr w:type="spellEnd"/>
            <w:r w:rsidRPr="008D5E21">
              <w:rPr>
                <w:rFonts w:ascii="Arial Narrow" w:hAnsi="Arial Narrow"/>
                <w:b/>
              </w:rPr>
              <w:t xml:space="preserve">., 1 fiol – 2000 op. ? z poważaniem.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w:t>
            </w:r>
          </w:p>
          <w:p w:rsidR="008D5E21" w:rsidRPr="008D5E21" w:rsidRDefault="008D5E21" w:rsidP="008D5E21">
            <w:pPr>
              <w:rPr>
                <w:rFonts w:ascii="Arial Narrow" w:hAnsi="Arial Narrow"/>
                <w:color w:val="FF0000"/>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74</w:t>
            </w:r>
          </w:p>
          <w:p w:rsidR="008D5E21" w:rsidRPr="008D5E21" w:rsidRDefault="008D5E21" w:rsidP="008D5E21">
            <w:pPr>
              <w:jc w:val="both"/>
              <w:rPr>
                <w:rFonts w:ascii="Arial Narrow" w:hAnsi="Arial Narrow"/>
              </w:rPr>
            </w:pPr>
            <w:r w:rsidRPr="008D5E21">
              <w:rPr>
                <w:rFonts w:ascii="Arial Narrow" w:hAnsi="Arial Narrow"/>
                <w:b/>
              </w:rPr>
              <w:t xml:space="preserve">W związku z prowadzonym przez Państwa postępowaniem przetargowym zwracamy się z zapytaniem dot. terminu składania ofert. W związku z koniecznością prowadzenia bezpośrednich negocjacji z przedstawicielami producentów w sprawie specjalnych warunków handlowych do powyższego postępowania oraz obowiązkiem szczegółowego i rzetelnego przygotowania ofert uwzględniającym wszystkie wymagania określone przez Zamawiającego w SWZ oraz w wyjaśnieniach do SWZ, prosimy o przedłużenie terminu składania ofert. W okresie świąteczno noworocznym wielu producentów ze względu na okres urlopowy zaprzestaje udzielania specjalnych warunków cenowych. Zależy nam, aby wziąć udział w powyższym postępowaniu, jednak wyznaczony termin złożenia ofert w okresie urlopowym jest na to zbyt krótki, dlatego też zwracamy się z prośbą o jego przesunięcie z dnia 05.01.2026r. na dzień 08.01.2026r. lub późniejszy. Przesunięcie terminu pozwoli nam na prawidłowe przygotowanie korzystnej cenowo oferty. Dziękuję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przesuwa termin otwarcia na 15.01.2026 r.</w:t>
            </w:r>
          </w:p>
          <w:p w:rsidR="008D5E21" w:rsidRPr="008D5E21" w:rsidRDefault="008D5E21" w:rsidP="008D5E21">
            <w:pPr>
              <w:rPr>
                <w:rFonts w:ascii="Arial Narrow" w:hAnsi="Arial Narrow"/>
                <w:b/>
                <w:color w:val="FF0000"/>
              </w:rPr>
            </w:pPr>
          </w:p>
          <w:p w:rsidR="008D5E21" w:rsidRPr="008D5E21" w:rsidRDefault="008D5E21" w:rsidP="008D5E21">
            <w:pPr>
              <w:rPr>
                <w:rFonts w:ascii="Arial Narrow" w:hAnsi="Arial Narrow" w:cs="Calibri"/>
              </w:rPr>
            </w:pPr>
            <w:r w:rsidRPr="008D5E21">
              <w:rPr>
                <w:rFonts w:ascii="Arial Narrow" w:hAnsi="Arial Narrow"/>
              </w:rPr>
              <w:t>Pytanie 75</w:t>
            </w:r>
          </w:p>
          <w:p w:rsidR="008D5E21" w:rsidRPr="008D5E21" w:rsidRDefault="008D5E21" w:rsidP="008D5E21">
            <w:pPr>
              <w:rPr>
                <w:rFonts w:ascii="Arial Narrow" w:hAnsi="Arial Narrow"/>
              </w:rPr>
            </w:pPr>
            <w:r w:rsidRPr="008D5E21">
              <w:rPr>
                <w:rFonts w:ascii="Arial Narrow" w:hAnsi="Arial Narrow"/>
                <w:b/>
              </w:rPr>
              <w:t xml:space="preserve">dotyczy terminu dostawy (zadanie nr 95) </w:t>
            </w:r>
          </w:p>
          <w:p w:rsidR="008D5E21" w:rsidRPr="008D5E21" w:rsidRDefault="008D5E21" w:rsidP="008D5E21">
            <w:pPr>
              <w:rPr>
                <w:rFonts w:ascii="Arial Narrow" w:hAnsi="Arial Narrow"/>
                <w:b/>
              </w:rPr>
            </w:pPr>
            <w:r w:rsidRPr="008D5E21">
              <w:rPr>
                <w:rFonts w:ascii="Arial Narrow" w:hAnsi="Arial Narrow"/>
                <w:b/>
              </w:rPr>
              <w:t xml:space="preserve"> Mając na względzie, iż asortyment opisany w zadaniu nr 95  zarejestrowany jest jako wyrób medyczny i stosowany jest w planowanych zabiegach, prosimy o wydłużenie terminu dostawy do 2 dni roboczych </w:t>
            </w:r>
          </w:p>
          <w:p w:rsidR="008D5E21" w:rsidRPr="008D5E21" w:rsidRDefault="008D5E21" w:rsidP="008D5E21">
            <w:pPr>
              <w:rPr>
                <w:rFonts w:ascii="Arial Narrow" w:hAnsi="Arial Narrow"/>
                <w:b/>
                <w:bCs/>
                <w:color w:val="FF0000"/>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 xml:space="preserve">Zamawiający dopuszcza powyższe dla </w:t>
            </w:r>
            <w:proofErr w:type="spellStart"/>
            <w:r w:rsidRPr="008D5E21">
              <w:rPr>
                <w:rFonts w:ascii="Arial Narrow" w:hAnsi="Arial Narrow"/>
                <w:bCs/>
              </w:rPr>
              <w:t>zd</w:t>
            </w:r>
            <w:proofErr w:type="spellEnd"/>
            <w:r w:rsidRPr="008D5E21">
              <w:rPr>
                <w:rFonts w:ascii="Arial Narrow" w:hAnsi="Arial Narrow"/>
                <w:bCs/>
              </w:rPr>
              <w:t>. 95.</w:t>
            </w:r>
          </w:p>
          <w:p w:rsidR="008D5E21" w:rsidRPr="008D5E21" w:rsidRDefault="008D5E21" w:rsidP="008D5E21">
            <w:pPr>
              <w:rPr>
                <w:rFonts w:ascii="Arial Narrow" w:hAnsi="Arial Narrow"/>
                <w:b/>
              </w:rPr>
            </w:pPr>
            <w:r w:rsidRPr="008D5E21">
              <w:rPr>
                <w:rFonts w:ascii="Arial Narrow" w:hAnsi="Arial Narrow"/>
              </w:rPr>
              <w:t xml:space="preserve">  </w:t>
            </w:r>
          </w:p>
          <w:p w:rsidR="008D5E21" w:rsidRPr="008D5E21" w:rsidRDefault="008D5E21" w:rsidP="008D5E21">
            <w:pPr>
              <w:rPr>
                <w:rFonts w:ascii="Arial Narrow" w:hAnsi="Arial Narrow"/>
              </w:rPr>
            </w:pPr>
            <w:r w:rsidRPr="008D5E21">
              <w:rPr>
                <w:rFonts w:ascii="Arial Narrow" w:hAnsi="Arial Narrow"/>
              </w:rPr>
              <w:t> </w:t>
            </w:r>
          </w:p>
          <w:p w:rsidR="008D5E21" w:rsidRPr="008D5E21" w:rsidRDefault="008D5E21" w:rsidP="008D5E21">
            <w:pPr>
              <w:rPr>
                <w:rFonts w:ascii="Arial Narrow" w:hAnsi="Arial Narrow"/>
              </w:rPr>
            </w:pPr>
            <w:r w:rsidRPr="008D5E21">
              <w:rPr>
                <w:rFonts w:ascii="Arial Narrow" w:hAnsi="Arial Narrow"/>
              </w:rPr>
              <w:t>Pytanie 76</w:t>
            </w:r>
          </w:p>
          <w:p w:rsidR="008D5E21" w:rsidRPr="008D5E21" w:rsidRDefault="008D5E21" w:rsidP="008D5E21">
            <w:pPr>
              <w:jc w:val="both"/>
              <w:rPr>
                <w:rFonts w:ascii="Arial Narrow" w:hAnsi="Arial Narrow"/>
              </w:rPr>
            </w:pPr>
            <w:r w:rsidRPr="008D5E21">
              <w:rPr>
                <w:rFonts w:ascii="Arial Narrow" w:hAnsi="Arial Narrow"/>
                <w:b/>
              </w:rPr>
              <w:t xml:space="preserve">dotyczy Zadania nr 95 </w:t>
            </w:r>
          </w:p>
          <w:p w:rsidR="008D5E21" w:rsidRPr="008D5E21" w:rsidRDefault="008D5E21" w:rsidP="008D5E21">
            <w:pPr>
              <w:jc w:val="both"/>
              <w:rPr>
                <w:rFonts w:ascii="Arial Narrow" w:hAnsi="Arial Narrow"/>
                <w:b/>
              </w:rPr>
            </w:pPr>
            <w:r w:rsidRPr="008D5E21">
              <w:rPr>
                <w:rFonts w:ascii="Arial Narrow" w:hAnsi="Arial Narrow"/>
                <w:b/>
              </w:rPr>
              <w:t xml:space="preserve">Czy Zamawiający wyrazi zgodę na zaoferowanie sterylnego roztworu </w:t>
            </w:r>
            <w:proofErr w:type="spellStart"/>
            <w:r w:rsidRPr="008D5E21">
              <w:rPr>
                <w:rFonts w:ascii="Arial Narrow" w:hAnsi="Arial Narrow"/>
                <w:b/>
              </w:rPr>
              <w:t>hialuronianu</w:t>
            </w:r>
            <w:proofErr w:type="spellEnd"/>
            <w:r w:rsidRPr="008D5E21">
              <w:rPr>
                <w:rFonts w:ascii="Arial Narrow" w:hAnsi="Arial Narrow"/>
                <w:b/>
              </w:rPr>
              <w:t xml:space="preserve"> sodu 120mg/50ml do podawania </w:t>
            </w:r>
            <w:proofErr w:type="spellStart"/>
            <w:r w:rsidRPr="008D5E21">
              <w:rPr>
                <w:rFonts w:ascii="Arial Narrow" w:hAnsi="Arial Narrow"/>
                <w:b/>
              </w:rPr>
              <w:t>dopęcherzowego</w:t>
            </w:r>
            <w:proofErr w:type="spellEnd"/>
            <w:r w:rsidRPr="008D5E21">
              <w:rPr>
                <w:rFonts w:ascii="Arial Narrow" w:hAnsi="Arial Narrow"/>
                <w:b/>
              </w:rPr>
              <w:t xml:space="preserve"> w wygodnej ampułkostrzykawce </w:t>
            </w:r>
            <w:proofErr w:type="spellStart"/>
            <w:r w:rsidRPr="008D5E21">
              <w:rPr>
                <w:rFonts w:ascii="Arial Narrow" w:hAnsi="Arial Narrow"/>
                <w:b/>
              </w:rPr>
              <w:t>LuerLock</w:t>
            </w:r>
            <w:proofErr w:type="spellEnd"/>
            <w:r w:rsidRPr="008D5E21">
              <w:rPr>
                <w:rFonts w:ascii="Arial Narrow" w:hAnsi="Arial Narrow"/>
                <w:b/>
              </w:rPr>
              <w:t xml:space="preserve"> o pojemności 50ml oraz adapterem? </w:t>
            </w:r>
          </w:p>
          <w:p w:rsidR="008D5E21" w:rsidRPr="008D5E21" w:rsidRDefault="008D5E21" w:rsidP="008D5E21">
            <w:pPr>
              <w:jc w:val="both"/>
              <w:rPr>
                <w:rFonts w:ascii="Arial Narrow" w:hAnsi="Arial Narrow"/>
                <w:b/>
              </w:rPr>
            </w:pPr>
            <w:r w:rsidRPr="008D5E21">
              <w:rPr>
                <w:rFonts w:ascii="Arial Narrow" w:hAnsi="Arial Narrow"/>
                <w:b/>
              </w:rPr>
              <w:t xml:space="preserve">Proponowany preparat posiada badania kliniczne dowodzące, iż jest równie skuteczny jak preparat opisany przez Zamawiającego. Wyrażenie zgody jest dla Zamawiającego istotne z punktu widzenia ekonomicznego placówki oraz nie ograniczania konkurencyjności, zgodnie z ustawą PZP </w:t>
            </w:r>
          </w:p>
          <w:p w:rsidR="008D5E21" w:rsidRPr="008D5E21" w:rsidRDefault="008D5E21" w:rsidP="008D5E21">
            <w:pPr>
              <w:rPr>
                <w:rFonts w:ascii="Arial Narrow" w:hAnsi="Arial Narrow"/>
                <w:b/>
              </w:rPr>
            </w:pPr>
            <w:r w:rsidRPr="008D5E21">
              <w:rPr>
                <w:rFonts w:ascii="Arial Narrow" w:hAnsi="Arial Narrow"/>
              </w:rPr>
              <w:t xml:space="preserve">  </w:t>
            </w: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b/>
                <w:bCs/>
              </w:rPr>
            </w:pPr>
            <w:r w:rsidRPr="008D5E21">
              <w:rPr>
                <w:rFonts w:ascii="Arial Narrow" w:hAnsi="Arial Narrow"/>
                <w:bCs/>
              </w:rPr>
              <w:t>Odp. Zamawiający nie dopuszcza powyższego</w:t>
            </w:r>
          </w:p>
          <w:p w:rsidR="008D5E21" w:rsidRPr="008D5E21" w:rsidRDefault="008D5E21" w:rsidP="008D5E21">
            <w:pPr>
              <w:rPr>
                <w:rFonts w:ascii="Arial Narrow" w:hAnsi="Arial Narrow"/>
                <w:bCs/>
                <w:color w:val="FF0000"/>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77</w:t>
            </w:r>
          </w:p>
          <w:p w:rsidR="008D5E21" w:rsidRPr="008D5E21" w:rsidRDefault="008D5E21" w:rsidP="008D5E21">
            <w:pPr>
              <w:jc w:val="both"/>
              <w:rPr>
                <w:rFonts w:ascii="Arial Narrow" w:hAnsi="Arial Narrow"/>
              </w:rPr>
            </w:pPr>
            <w:r w:rsidRPr="008D5E21">
              <w:rPr>
                <w:rFonts w:ascii="Arial Narrow" w:hAnsi="Arial Narrow"/>
                <w:b/>
              </w:rPr>
              <w:t xml:space="preserve">Czy w Zadaniu 12 poz. 119 Zamawiający dopuści zaoferowanie produktu </w:t>
            </w:r>
            <w:proofErr w:type="spellStart"/>
            <w:r w:rsidRPr="008D5E21">
              <w:rPr>
                <w:rFonts w:ascii="Arial Narrow" w:hAnsi="Arial Narrow"/>
                <w:b/>
              </w:rPr>
              <w:t>ProbioDr</w:t>
            </w:r>
            <w:proofErr w:type="spellEnd"/>
            <w:r w:rsidRPr="008D5E21">
              <w:rPr>
                <w:rFonts w:ascii="Arial Narrow" w:hAnsi="Arial Narrow"/>
                <w:b/>
              </w:rPr>
              <w:t xml:space="preserve">., który jest z powodzeniem stosowany w wielu ośrodkach leczniczych, zawierającego kultury bakterii </w:t>
            </w:r>
            <w:proofErr w:type="spellStart"/>
            <w:r w:rsidRPr="008D5E21">
              <w:rPr>
                <w:rFonts w:ascii="Arial Narrow" w:hAnsi="Arial Narrow"/>
                <w:b/>
              </w:rPr>
              <w:t>probiotycznych</w:t>
            </w:r>
            <w:proofErr w:type="spellEnd"/>
            <w:r w:rsidRPr="008D5E21">
              <w:rPr>
                <w:rFonts w:ascii="Arial Narrow" w:hAnsi="Arial Narrow"/>
                <w:b/>
              </w:rPr>
              <w:t xml:space="preserve"> najlepiej przebadanego pod względem klinicznym szczepu </w:t>
            </w:r>
            <w:proofErr w:type="spellStart"/>
            <w:r w:rsidRPr="008D5E21">
              <w:rPr>
                <w:rFonts w:ascii="Arial Narrow" w:hAnsi="Arial Narrow"/>
                <w:b/>
              </w:rPr>
              <w:t>Lactobacillusrhamnosus</w:t>
            </w:r>
            <w:proofErr w:type="spellEnd"/>
            <w:r w:rsidRPr="008D5E21">
              <w:rPr>
                <w:rFonts w:ascii="Arial Narrow" w:hAnsi="Arial Narrow"/>
                <w:b/>
              </w:rPr>
              <w:t xml:space="preserve"> GG ATTC53103 i </w:t>
            </w:r>
            <w:proofErr w:type="spellStart"/>
            <w:r w:rsidRPr="008D5E21">
              <w:rPr>
                <w:rFonts w:ascii="Arial Narrow" w:hAnsi="Arial Narrow"/>
                <w:b/>
              </w:rPr>
              <w:t>Lactobacillushelveticus</w:t>
            </w:r>
            <w:proofErr w:type="spellEnd"/>
            <w:r w:rsidRPr="008D5E21">
              <w:rPr>
                <w:rFonts w:ascii="Arial Narrow" w:hAnsi="Arial Narrow"/>
                <w:b/>
              </w:rPr>
              <w:t xml:space="preserve"> w łącznym stężeniu 2 mld CFU/ kaps., identycznym jak w produkcie opisanym w SIWZ? Produkt nie zawiera glutenu, laktozy i białek mleka, dzięki czemu jest bezpieczny dla osób z alergiami pokarmowymi. Poniżej tabela porównująca proponowany produkt z produktem opisanym w SWZ. produkt </w:t>
            </w:r>
            <w:proofErr w:type="spellStart"/>
            <w:r w:rsidRPr="008D5E21">
              <w:rPr>
                <w:rFonts w:ascii="Arial Narrow" w:hAnsi="Arial Narrow"/>
                <w:b/>
              </w:rPr>
              <w:t>LacidofilProbioDr</w:t>
            </w:r>
            <w:proofErr w:type="spellEnd"/>
            <w:r w:rsidRPr="008D5E21">
              <w:rPr>
                <w:rFonts w:ascii="Arial Narrow" w:hAnsi="Arial Narrow"/>
                <w:b/>
              </w:rPr>
              <w:t xml:space="preserve"> postać kapsułki twarde kapsułki twarde zawartość bakterii </w:t>
            </w:r>
            <w:proofErr w:type="spellStart"/>
            <w:r w:rsidRPr="008D5E21">
              <w:rPr>
                <w:rFonts w:ascii="Arial Narrow" w:hAnsi="Arial Narrow"/>
                <w:b/>
              </w:rPr>
              <w:t>probiotycznych</w:t>
            </w:r>
            <w:proofErr w:type="spellEnd"/>
            <w:r w:rsidRPr="008D5E21">
              <w:rPr>
                <w:rFonts w:ascii="Arial Narrow" w:hAnsi="Arial Narrow"/>
                <w:b/>
              </w:rPr>
              <w:t xml:space="preserve"> kultury bakterii </w:t>
            </w:r>
            <w:proofErr w:type="spellStart"/>
            <w:r w:rsidRPr="008D5E21">
              <w:rPr>
                <w:rFonts w:ascii="Arial Narrow" w:hAnsi="Arial Narrow"/>
                <w:b/>
              </w:rPr>
              <w:t>probiotycznych</w:t>
            </w:r>
            <w:proofErr w:type="spellEnd"/>
            <w:r w:rsidRPr="008D5E21">
              <w:rPr>
                <w:rFonts w:ascii="Arial Narrow" w:hAnsi="Arial Narrow"/>
                <w:b/>
              </w:rPr>
              <w:t xml:space="preserve"> kwasu mlekowego </w:t>
            </w:r>
            <w:proofErr w:type="spellStart"/>
            <w:r w:rsidRPr="008D5E21">
              <w:rPr>
                <w:rFonts w:ascii="Arial Narrow" w:hAnsi="Arial Narrow"/>
                <w:b/>
              </w:rPr>
              <w:t>Lactobacillusrhamnosus</w:t>
            </w:r>
            <w:proofErr w:type="spellEnd"/>
            <w:r w:rsidRPr="008D5E21">
              <w:rPr>
                <w:rFonts w:ascii="Arial Narrow" w:hAnsi="Arial Narrow"/>
                <w:b/>
              </w:rPr>
              <w:t xml:space="preserve"> i </w:t>
            </w:r>
            <w:proofErr w:type="spellStart"/>
            <w:r w:rsidRPr="008D5E21">
              <w:rPr>
                <w:rFonts w:ascii="Arial Narrow" w:hAnsi="Arial Narrow"/>
                <w:b/>
              </w:rPr>
              <w:t>Lactobacillushelveticus</w:t>
            </w:r>
            <w:proofErr w:type="spellEnd"/>
            <w:r w:rsidRPr="008D5E21">
              <w:rPr>
                <w:rFonts w:ascii="Arial Narrow" w:hAnsi="Arial Narrow"/>
                <w:b/>
              </w:rPr>
              <w:t xml:space="preserve">, stężenie 2 x 109 CFU/ kaps kultury bakterii </w:t>
            </w:r>
            <w:proofErr w:type="spellStart"/>
            <w:r w:rsidRPr="008D5E21">
              <w:rPr>
                <w:rFonts w:ascii="Arial Narrow" w:hAnsi="Arial Narrow"/>
                <w:b/>
              </w:rPr>
              <w:t>probiotycznych</w:t>
            </w:r>
            <w:proofErr w:type="spellEnd"/>
            <w:r w:rsidRPr="008D5E21">
              <w:rPr>
                <w:rFonts w:ascii="Arial Narrow" w:hAnsi="Arial Narrow"/>
                <w:b/>
              </w:rPr>
              <w:t xml:space="preserve"> kwasu mlekowego </w:t>
            </w:r>
            <w:proofErr w:type="spellStart"/>
            <w:r w:rsidRPr="008D5E21">
              <w:rPr>
                <w:rFonts w:ascii="Arial Narrow" w:hAnsi="Arial Narrow"/>
                <w:b/>
              </w:rPr>
              <w:t>Lactobacillusrhamnosus</w:t>
            </w:r>
            <w:proofErr w:type="spellEnd"/>
            <w:r w:rsidRPr="008D5E21">
              <w:rPr>
                <w:rFonts w:ascii="Arial Narrow" w:hAnsi="Arial Narrow"/>
                <w:b/>
              </w:rPr>
              <w:t xml:space="preserve"> i </w:t>
            </w:r>
            <w:proofErr w:type="spellStart"/>
            <w:r w:rsidRPr="008D5E21">
              <w:rPr>
                <w:rFonts w:ascii="Arial Narrow" w:hAnsi="Arial Narrow"/>
                <w:b/>
              </w:rPr>
              <w:t>Lactobacillushelveticus</w:t>
            </w:r>
            <w:proofErr w:type="spellEnd"/>
            <w:r w:rsidRPr="008D5E21">
              <w:rPr>
                <w:rFonts w:ascii="Arial Narrow" w:hAnsi="Arial Narrow"/>
                <w:b/>
              </w:rPr>
              <w:t xml:space="preserve">, stężenie 2 x 109 CFU/ kaps stosunek ilościowy szczepów bakterii </w:t>
            </w:r>
            <w:proofErr w:type="spellStart"/>
            <w:r w:rsidRPr="008D5E21">
              <w:rPr>
                <w:rFonts w:ascii="Arial Narrow" w:hAnsi="Arial Narrow"/>
                <w:b/>
              </w:rPr>
              <w:t>Lactobacillusrhamnosus</w:t>
            </w:r>
            <w:proofErr w:type="spellEnd"/>
            <w:r w:rsidRPr="008D5E21">
              <w:rPr>
                <w:rFonts w:ascii="Arial Narrow" w:hAnsi="Arial Narrow"/>
                <w:b/>
              </w:rPr>
              <w:t xml:space="preserve"> 95%: </w:t>
            </w:r>
            <w:proofErr w:type="spellStart"/>
            <w:r w:rsidRPr="008D5E21">
              <w:rPr>
                <w:rFonts w:ascii="Arial Narrow" w:hAnsi="Arial Narrow"/>
                <w:b/>
              </w:rPr>
              <w:t>Lactobacillushelveticus</w:t>
            </w:r>
            <w:proofErr w:type="spellEnd"/>
            <w:r w:rsidRPr="008D5E21">
              <w:rPr>
                <w:rFonts w:ascii="Arial Narrow" w:hAnsi="Arial Narrow"/>
                <w:b/>
              </w:rPr>
              <w:t xml:space="preserve"> 5% </w:t>
            </w:r>
            <w:proofErr w:type="spellStart"/>
            <w:r w:rsidRPr="008D5E21">
              <w:rPr>
                <w:rFonts w:ascii="Arial Narrow" w:hAnsi="Arial Narrow"/>
                <w:b/>
              </w:rPr>
              <w:t>Lactobacillusrhamnosus</w:t>
            </w:r>
            <w:proofErr w:type="spellEnd"/>
            <w:r w:rsidRPr="008D5E21">
              <w:rPr>
                <w:rFonts w:ascii="Arial Narrow" w:hAnsi="Arial Narrow"/>
                <w:b/>
              </w:rPr>
              <w:t xml:space="preserve"> 95%: </w:t>
            </w:r>
            <w:proofErr w:type="spellStart"/>
            <w:r w:rsidRPr="008D5E21">
              <w:rPr>
                <w:rFonts w:ascii="Arial Narrow" w:hAnsi="Arial Narrow"/>
                <w:b/>
              </w:rPr>
              <w:t>Lactobacillushelveticus</w:t>
            </w:r>
            <w:proofErr w:type="spellEnd"/>
            <w:r w:rsidRPr="008D5E21">
              <w:rPr>
                <w:rFonts w:ascii="Arial Narrow" w:hAnsi="Arial Narrow"/>
                <w:b/>
              </w:rPr>
              <w:t xml:space="preserve"> 5% główne wskazanie do stosowania zaburzenia mikroflory jelitowej u dzieci i osób dorosłych zaburzenia mikroflory jelitowej u dzieci i osób dorosłych możliwość przechowywania poza lodówką tak </w:t>
            </w:r>
            <w:proofErr w:type="spellStart"/>
            <w:r w:rsidRPr="008D5E21">
              <w:rPr>
                <w:rFonts w:ascii="Arial Narrow" w:hAnsi="Arial Narrow"/>
                <w:b/>
              </w:rPr>
              <w:t>tak</w:t>
            </w:r>
            <w:proofErr w:type="spellEnd"/>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rPr>
                <w:rFonts w:ascii="Arial Narrow" w:hAnsi="Arial Narrow"/>
                <w:b/>
                <w:color w:val="FF0000"/>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78</w:t>
            </w:r>
          </w:p>
          <w:p w:rsidR="008D5E21" w:rsidRPr="008D5E21" w:rsidRDefault="008D5E21" w:rsidP="008D5E21">
            <w:pPr>
              <w:jc w:val="both"/>
              <w:rPr>
                <w:rFonts w:ascii="Arial Narrow" w:hAnsi="Arial Narrow"/>
              </w:rPr>
            </w:pPr>
            <w:r w:rsidRPr="008D5E21">
              <w:rPr>
                <w:rFonts w:ascii="Arial Narrow" w:hAnsi="Arial Narrow"/>
                <w:b/>
              </w:rPr>
              <w:t xml:space="preserve">Czy w Zadaniu 12 poz. 188 Zamawiający dopuści zaoferowanie produktu </w:t>
            </w:r>
            <w:proofErr w:type="spellStart"/>
            <w:r w:rsidRPr="008D5E21">
              <w:rPr>
                <w:rFonts w:ascii="Arial Narrow" w:hAnsi="Arial Narrow"/>
                <w:b/>
              </w:rPr>
              <w:t>EnteroDr</w:t>
            </w:r>
            <w:proofErr w:type="spellEnd"/>
            <w:r w:rsidRPr="008D5E21">
              <w:rPr>
                <w:rFonts w:ascii="Arial Narrow" w:hAnsi="Arial Narrow"/>
                <w:b/>
              </w:rPr>
              <w:t xml:space="preserve">., zawierającego w swoim składzie 250 mg kultur </w:t>
            </w:r>
            <w:proofErr w:type="spellStart"/>
            <w:r w:rsidRPr="008D5E21">
              <w:rPr>
                <w:rFonts w:ascii="Arial Narrow" w:hAnsi="Arial Narrow"/>
                <w:b/>
              </w:rPr>
              <w:t>probiotycznych</w:t>
            </w:r>
            <w:proofErr w:type="spellEnd"/>
            <w:r w:rsidRPr="008D5E21">
              <w:rPr>
                <w:rFonts w:ascii="Arial Narrow" w:hAnsi="Arial Narrow"/>
                <w:b/>
              </w:rPr>
              <w:t xml:space="preserve"> drożdży </w:t>
            </w:r>
            <w:proofErr w:type="spellStart"/>
            <w:r w:rsidRPr="008D5E21">
              <w:rPr>
                <w:rFonts w:ascii="Arial Narrow" w:hAnsi="Arial Narrow"/>
                <w:b/>
              </w:rPr>
              <w:t>Saccharomycesboulardii</w:t>
            </w:r>
            <w:proofErr w:type="spellEnd"/>
            <w:r w:rsidRPr="008D5E21">
              <w:rPr>
                <w:rFonts w:ascii="Arial Narrow" w:hAnsi="Arial Narrow"/>
                <w:b/>
              </w:rPr>
              <w:t xml:space="preserve"> w kapsułce? Produkt nie zawiera glutenu, laktozy i białek mleka, dzięki czemu jest bezpieczny dla osób z alergiami pokarmowymi. Produkt konfekcjonowany w opakowaniach x </w:t>
            </w:r>
            <w:r w:rsidRPr="008D5E21">
              <w:rPr>
                <w:rFonts w:ascii="Arial Narrow" w:hAnsi="Arial Narrow"/>
                <w:b/>
              </w:rPr>
              <w:lastRenderedPageBreak/>
              <w:t xml:space="preserve">20 kapsułek (prosimy o możliwość przeliczenia na odpowiednią liczbę opakowań i zaokrąglenia uzyskanego wyniku w górę). Poniższe pytania dotyczą opisu przedmiotu zamówienia w Zadaniu 78 w przedmiotowym postępowaniu: </w:t>
            </w:r>
          </w:p>
          <w:p w:rsidR="008D5E21" w:rsidRPr="008D5E21" w:rsidRDefault="008D5E21" w:rsidP="008D5E21">
            <w:pPr>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rPr>
                <w:rFonts w:ascii="Arial Narrow" w:hAnsi="Arial Narrow"/>
                <w:b/>
                <w:color w:val="FF0000"/>
              </w:rPr>
            </w:pPr>
          </w:p>
          <w:p w:rsidR="008D5E21" w:rsidRPr="008D5E21" w:rsidRDefault="008D5E21" w:rsidP="008D5E21">
            <w:pPr>
              <w:rPr>
                <w:rFonts w:ascii="Arial Narrow" w:hAnsi="Arial Narrow"/>
              </w:rPr>
            </w:pPr>
            <w:r w:rsidRPr="008D5E21">
              <w:rPr>
                <w:rFonts w:ascii="Arial Narrow" w:hAnsi="Arial Narrow"/>
              </w:rPr>
              <w:t>Pytanie 79</w:t>
            </w:r>
          </w:p>
          <w:p w:rsidR="008D5E21" w:rsidRPr="008D5E21" w:rsidRDefault="008D5E21" w:rsidP="008D5E21">
            <w:pPr>
              <w:jc w:val="both"/>
              <w:rPr>
                <w:rFonts w:ascii="Arial Narrow" w:hAnsi="Arial Narrow"/>
              </w:rPr>
            </w:pPr>
            <w:r w:rsidRPr="008D5E21">
              <w:rPr>
                <w:rFonts w:ascii="Arial Narrow" w:hAnsi="Arial Narrow"/>
                <w:b/>
              </w:rPr>
              <w:t xml:space="preserve">Czy w Zadaniu 78 poz. 19 Zamawiający dopuści zaoferowanie glukozy 75 g - będącej dietetycznym środkiem spożywczym specjalnego przeznaczenia medycznego do postępowania dietetycznego w celu wykonania krzywej cukrowej? Surowiec stosowany do produkcji jest surowcem farmaceutycznym. Nie zawiera substancji barwiących ani innych dodatków, które wpływają na wchłanianie i metabolizm glukozy. </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rPr>
                <w:rFonts w:ascii="Arial Narrow" w:hAnsi="Arial Narrow"/>
                <w:b/>
                <w:color w:val="FF0000"/>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Pytanie80</w:t>
            </w:r>
          </w:p>
          <w:p w:rsidR="008D5E21" w:rsidRPr="008D5E21" w:rsidRDefault="008D5E21" w:rsidP="008D5E21">
            <w:pPr>
              <w:jc w:val="both"/>
              <w:rPr>
                <w:rFonts w:ascii="Arial Narrow" w:hAnsi="Arial Narrow"/>
              </w:rPr>
            </w:pPr>
            <w:r w:rsidRPr="008D5E21">
              <w:rPr>
                <w:rFonts w:ascii="Arial Narrow" w:hAnsi="Arial Narrow"/>
                <w:b/>
              </w:rPr>
              <w:t>Czy w Zadaniu 78 poz. 19 Zamawiający dopuści zaoferowanie glukozy 75 g o smaku cytrynowym - będącej dietetycznym środkiem spożywczym specjalnego przeznaczenia medycznego do postępowania dietetycznego w celu wykonania krzywej cukrowej? Surowiec stosowany do produkcji jest surowcem farmaceutycznym. Nie zawiera substancji barwiących ani innych dodatków, które wpływają na wchłanianie i metabolizm glukozy. Oferowany preparat, ze względu na walory smakowe zmniejsza uczucie nudności, znacznie ułatwiając wykonanie testu.</w:t>
            </w:r>
          </w:p>
          <w:p w:rsidR="008D5E21" w:rsidRPr="008D5E21" w:rsidRDefault="008D5E21" w:rsidP="008D5E21">
            <w:pPr>
              <w:rPr>
                <w:rFonts w:ascii="Arial Narrow" w:hAnsi="Arial Narrow"/>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81</w:t>
            </w:r>
          </w:p>
          <w:p w:rsidR="008D5E21" w:rsidRPr="008D5E21" w:rsidRDefault="008D5E21" w:rsidP="008D5E21">
            <w:pPr>
              <w:rPr>
                <w:rFonts w:ascii="Arial Narrow" w:hAnsi="Arial Narrow"/>
              </w:rPr>
            </w:pPr>
            <w:r w:rsidRPr="008D5E21">
              <w:rPr>
                <w:rFonts w:ascii="Arial Narrow" w:hAnsi="Arial Narrow"/>
                <w:b/>
              </w:rPr>
              <w:t>Pakiet 13 poz. 3-6 – Czy Zamawiający wyrazi zgodę za zaoferowanie produktów leczniczych w ampułce wykonanej z polietylenu (LDPE)?</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rPr>
            </w:pPr>
            <w:r w:rsidRPr="008D5E21">
              <w:rPr>
                <w:rFonts w:ascii="Arial Narrow" w:hAnsi="Arial Narrow"/>
              </w:rPr>
              <w:t>Pytanie 82</w:t>
            </w:r>
          </w:p>
          <w:p w:rsidR="008D5E21" w:rsidRPr="008D5E21" w:rsidRDefault="008D5E21" w:rsidP="008D5E21">
            <w:pPr>
              <w:rPr>
                <w:rFonts w:ascii="Arial Narrow" w:hAnsi="Arial Narrow"/>
              </w:rPr>
            </w:pPr>
            <w:r w:rsidRPr="008D5E21">
              <w:rPr>
                <w:rFonts w:ascii="Arial Narrow" w:hAnsi="Arial Narrow"/>
                <w:b/>
              </w:rPr>
              <w:t xml:space="preserve">Pakiet 13 poz. 3-6 – Czy Zamawiający wyrazi zgodę za zaoferowanie produktów leczniczych, które można używać bez konieczności pracy w systemie bezigłowym </w:t>
            </w:r>
            <w:proofErr w:type="spellStart"/>
            <w:r w:rsidRPr="008D5E21">
              <w:rPr>
                <w:rFonts w:ascii="Arial Narrow" w:hAnsi="Arial Narrow"/>
                <w:b/>
              </w:rPr>
              <w:t>Luer-Lock</w:t>
            </w:r>
            <w:proofErr w:type="spellEnd"/>
            <w:r w:rsidRPr="008D5E21">
              <w:rPr>
                <w:rFonts w:ascii="Arial Narrow" w:hAnsi="Arial Narrow"/>
                <w:b/>
              </w:rPr>
              <w:t xml:space="preserve"> ?</w:t>
            </w:r>
          </w:p>
          <w:p w:rsidR="008D5E21" w:rsidRPr="008D5E21" w:rsidRDefault="008D5E21" w:rsidP="008D5E21">
            <w:pPr>
              <w:spacing w:after="40"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Segoe UI"/>
                <w:b/>
                <w:color w:val="000000"/>
              </w:rPr>
            </w:pPr>
            <w:r w:rsidRPr="008D5E21">
              <w:rPr>
                <w:rFonts w:ascii="Arial Narrow" w:hAnsi="Arial Narrow"/>
                <w:bCs/>
                <w:color w:val="000000"/>
              </w:rPr>
              <w:t xml:space="preserve"> Zamawiający dopuszcza powyższe.</w:t>
            </w:r>
          </w:p>
          <w:p w:rsidR="008D5E21" w:rsidRPr="008D5E21" w:rsidRDefault="008D5E21" w:rsidP="008D5E21">
            <w:pPr>
              <w:rPr>
                <w:rFonts w:ascii="Arial Narrow" w:hAnsi="Arial Narrow"/>
                <w:b/>
                <w:color w:val="FF0000"/>
              </w:rPr>
            </w:pPr>
            <w:r w:rsidRPr="008D5E21">
              <w:rPr>
                <w:rFonts w:ascii="Arial Narrow" w:hAnsi="Arial Narrow"/>
                <w:color w:val="FF0000"/>
              </w:rPr>
              <w:t> </w:t>
            </w:r>
          </w:p>
          <w:p w:rsidR="008D5E21" w:rsidRPr="008D5E21" w:rsidRDefault="008D5E21" w:rsidP="008D5E21">
            <w:pPr>
              <w:rPr>
                <w:rFonts w:ascii="Arial Narrow" w:hAnsi="Arial Narrow"/>
              </w:rPr>
            </w:pPr>
            <w:r w:rsidRPr="008D5E21">
              <w:rPr>
                <w:rFonts w:ascii="Arial Narrow" w:hAnsi="Arial Narrow"/>
              </w:rPr>
              <w:t>Pytanie 83</w:t>
            </w:r>
          </w:p>
          <w:p w:rsidR="008D5E21" w:rsidRPr="008D5E21" w:rsidRDefault="008D5E21" w:rsidP="008D5E21">
            <w:pPr>
              <w:rPr>
                <w:rFonts w:ascii="Arial Narrow" w:hAnsi="Arial Narrow"/>
              </w:rPr>
            </w:pPr>
            <w:r w:rsidRPr="008D5E21">
              <w:rPr>
                <w:rFonts w:ascii="Arial Narrow" w:hAnsi="Arial Narrow"/>
                <w:b/>
              </w:rPr>
              <w:t>Pakiet 17, 18 i 63 – Czy Zamawiający wyrazi zgodę za zaoferowanie produktów leczniczych w opakowaniu zbiorczym x 10 szt. z wyceną za opakowanie zbiorcze ?</w:t>
            </w:r>
          </w:p>
          <w:p w:rsidR="008D5E21" w:rsidRPr="008D5E21" w:rsidRDefault="008D5E21" w:rsidP="008D5E21">
            <w:pPr>
              <w:spacing w:line="276" w:lineRule="auto"/>
              <w:ind w:left="30" w:right="-72"/>
              <w:rPr>
                <w:rFonts w:ascii="Arial Narrow" w:hAnsi="Arial Narrow" w:cs="Arial"/>
                <w:b/>
                <w:bCs/>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 z odpowiednim przeliczeniem do pełnego opakowania w górę.</w:t>
            </w:r>
          </w:p>
          <w:p w:rsidR="008D5E21" w:rsidRPr="008D5E21" w:rsidRDefault="008D5E21" w:rsidP="008D5E21">
            <w:pPr>
              <w:rPr>
                <w:rFonts w:ascii="Arial Narrow" w:hAnsi="Arial Narrow"/>
              </w:rPr>
            </w:pPr>
            <w:r w:rsidRPr="008D5E21">
              <w:rPr>
                <w:rFonts w:ascii="Arial Narrow" w:hAnsi="Arial Narrow"/>
              </w:rPr>
              <w:t xml:space="preserve">  </w:t>
            </w:r>
          </w:p>
          <w:p w:rsidR="008D5E21" w:rsidRPr="008D5E21" w:rsidRDefault="008D5E21" w:rsidP="008D5E21">
            <w:pPr>
              <w:rPr>
                <w:rFonts w:ascii="Arial Narrow" w:hAnsi="Arial Narrow"/>
              </w:rPr>
            </w:pPr>
            <w:r w:rsidRPr="008D5E21">
              <w:rPr>
                <w:rFonts w:ascii="Arial Narrow" w:hAnsi="Arial Narrow"/>
              </w:rPr>
              <w:t>Pytanie 84</w:t>
            </w:r>
          </w:p>
          <w:p w:rsidR="008D5E21" w:rsidRPr="008D5E21" w:rsidRDefault="008D5E21" w:rsidP="008D5E21">
            <w:pPr>
              <w:rPr>
                <w:rFonts w:ascii="Arial Narrow" w:hAnsi="Arial Narrow"/>
              </w:rPr>
            </w:pPr>
            <w:r w:rsidRPr="008D5E21">
              <w:rPr>
                <w:rFonts w:ascii="Arial Narrow" w:hAnsi="Arial Narrow"/>
                <w:b/>
              </w:rPr>
              <w:t>Pakiet 34 2 i 3 – Czy Zamawiający wyrazi zgodę za zaoferowanie produktów leczniczych w opakowaniu zbiorczym x 10 szt. z wyceną za opakowanie zbiorcze ?</w:t>
            </w:r>
          </w:p>
          <w:p w:rsidR="008D5E21" w:rsidRPr="008D5E21" w:rsidRDefault="008D5E21" w:rsidP="008D5E21">
            <w:pPr>
              <w:spacing w:line="276" w:lineRule="auto"/>
              <w:ind w:left="30" w:right="-72"/>
              <w:rPr>
                <w:rFonts w:ascii="Arial Narrow" w:hAnsi="Arial Narrow"/>
                <w:b/>
              </w:rPr>
            </w:pPr>
          </w:p>
          <w:p w:rsidR="00C01A1D" w:rsidRPr="008D5E21" w:rsidRDefault="00C01A1D" w:rsidP="00C01A1D">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rPr>
            </w:pPr>
            <w:r w:rsidRPr="008D5E21">
              <w:rPr>
                <w:rFonts w:ascii="Arial Narrow" w:hAnsi="Arial Narrow"/>
                <w:bCs/>
              </w:rPr>
              <w:t>Zamawiający dopuszcza powyższe z odpowiednim przeliczeniem do pełnego opakowania w górę.</w:t>
            </w:r>
          </w:p>
          <w:p w:rsidR="008D5E21" w:rsidRPr="008D5E21" w:rsidRDefault="008D5E21" w:rsidP="008D5E21">
            <w:pPr>
              <w:rPr>
                <w:rFonts w:ascii="Arial Narrow" w:hAnsi="Arial Narrow"/>
              </w:rPr>
            </w:pPr>
            <w:r w:rsidRPr="008D5E21">
              <w:rPr>
                <w:rFonts w:ascii="Arial Narrow" w:hAnsi="Arial Narrow"/>
              </w:rPr>
              <w:t xml:space="preserve">  </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 Pytanie 85</w:t>
            </w:r>
          </w:p>
          <w:p w:rsidR="00A163F7" w:rsidRPr="008D5E21" w:rsidRDefault="008D5E21" w:rsidP="00A163F7">
            <w:pPr>
              <w:spacing w:after="40" w:line="276" w:lineRule="auto"/>
              <w:ind w:left="30" w:right="-72"/>
              <w:rPr>
                <w:rFonts w:ascii="Arial Narrow" w:hAnsi="Arial Narrow" w:cs="Arial"/>
                <w:b/>
                <w:bCs/>
              </w:rPr>
            </w:pPr>
            <w:r w:rsidRPr="008D5E21">
              <w:rPr>
                <w:rFonts w:ascii="Arial Narrow" w:hAnsi="Arial Narrow"/>
                <w:b/>
              </w:rPr>
              <w:t>Pakiet 54 - Czy Zamawiający wyrazi zgodę za zaoferowanie produktów leczniczych w butelce. Opakowanie x 10 szt. ?</w:t>
            </w:r>
            <w:r w:rsidRPr="008D5E21">
              <w:rPr>
                <w:rFonts w:ascii="Arial Narrow" w:hAnsi="Arial Narrow"/>
                <w:b/>
              </w:rPr>
              <w:br/>
            </w:r>
            <w:r w:rsidRPr="008D5E21">
              <w:rPr>
                <w:rFonts w:ascii="Arial Narrow" w:hAnsi="Arial Narrow"/>
                <w:color w:val="FF0000"/>
              </w:rPr>
              <w:lastRenderedPageBreak/>
              <w:br/>
            </w:r>
            <w:r w:rsidR="00A163F7"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color w:val="000000"/>
              </w:rPr>
              <w:t>Zamawiający dopuszcza powyższe. Zamawiający dopuszcza opakowania po 10 szt. z odpowiednim przeliczeniem liczby op. do pełnego opakowania w górę.</w:t>
            </w: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 xml:space="preserve">  </w:t>
            </w:r>
          </w:p>
          <w:p w:rsidR="008D5E21" w:rsidRPr="008D5E21" w:rsidRDefault="008D5E21" w:rsidP="008D5E21">
            <w:pPr>
              <w:rPr>
                <w:rFonts w:ascii="Arial Narrow" w:hAnsi="Arial Narrow"/>
              </w:rPr>
            </w:pPr>
            <w:r w:rsidRPr="008D5E21">
              <w:rPr>
                <w:rFonts w:ascii="Arial Narrow" w:hAnsi="Arial Narrow"/>
              </w:rPr>
              <w:t>Pytanie 86</w:t>
            </w:r>
          </w:p>
          <w:p w:rsidR="008D5E21" w:rsidRPr="008D5E21" w:rsidRDefault="008D5E21" w:rsidP="008D5E21">
            <w:pPr>
              <w:jc w:val="both"/>
              <w:rPr>
                <w:rFonts w:ascii="Arial Narrow" w:hAnsi="Arial Narrow"/>
              </w:rPr>
            </w:pPr>
            <w:r w:rsidRPr="008D5E21">
              <w:rPr>
                <w:rFonts w:ascii="Arial Narrow" w:hAnsi="Arial Narrow"/>
                <w:b/>
              </w:rPr>
              <w:t xml:space="preserve">Dotyczy § 9 </w:t>
            </w:r>
            <w:proofErr w:type="spellStart"/>
            <w:r w:rsidRPr="008D5E21">
              <w:rPr>
                <w:rFonts w:ascii="Arial Narrow" w:hAnsi="Arial Narrow"/>
                <w:b/>
              </w:rPr>
              <w:t>pkt</w:t>
            </w:r>
            <w:proofErr w:type="spellEnd"/>
            <w:r w:rsidRPr="008D5E21">
              <w:rPr>
                <w:rFonts w:ascii="Arial Narrow" w:hAnsi="Arial Narrow"/>
                <w:b/>
              </w:rPr>
              <w:t xml:space="preserve"> 5 wzoru umowy - Czy Zamawiający wydłuży termin do rozpatrzenia reklamacji jakościowej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w:t>
            </w:r>
          </w:p>
          <w:p w:rsidR="008D5E21" w:rsidRPr="008D5E21" w:rsidRDefault="008D5E21" w:rsidP="008D5E21">
            <w:pPr>
              <w:spacing w:line="276" w:lineRule="auto"/>
              <w:ind w:left="30" w:right="-72"/>
              <w:rPr>
                <w:rFonts w:ascii="Arial Narrow" w:hAnsi="Arial Narrow" w:cs="Arial"/>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w:t>
            </w:r>
          </w:p>
          <w:p w:rsidR="008D5E21" w:rsidRPr="008D5E21" w:rsidRDefault="008D5E21" w:rsidP="008D5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hAnsi="Arial Narrow"/>
                <w:b/>
              </w:rPr>
            </w:pPr>
            <w:r w:rsidRPr="008D5E21">
              <w:rPr>
                <w:rFonts w:ascii="Arial Narrow" w:hAnsi="Arial Narrow" w:cs="Courier New"/>
                <w:bCs/>
                <w:color w:val="FF0000"/>
              </w:rPr>
              <w:br/>
            </w:r>
          </w:p>
          <w:p w:rsidR="008D5E21" w:rsidRPr="008D5E21" w:rsidRDefault="008D5E21" w:rsidP="008D5E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hAnsi="Arial Narrow"/>
              </w:rPr>
            </w:pPr>
            <w:r w:rsidRPr="008D5E21">
              <w:rPr>
                <w:rFonts w:ascii="Arial Narrow" w:hAnsi="Arial Narrow"/>
              </w:rPr>
              <w:t>Pytanie 87</w:t>
            </w:r>
          </w:p>
          <w:p w:rsidR="008D5E21" w:rsidRPr="008D5E21" w:rsidRDefault="008D5E21" w:rsidP="008D5E21">
            <w:pPr>
              <w:rPr>
                <w:rFonts w:ascii="Arial Narrow" w:hAnsi="Arial Narrow"/>
              </w:rPr>
            </w:pPr>
            <w:r w:rsidRPr="008D5E21">
              <w:rPr>
                <w:rFonts w:ascii="Arial Narrow" w:hAnsi="Arial Narrow"/>
                <w:b/>
              </w:rPr>
              <w:t xml:space="preserve">Czy Zamawiający w zadaniu 36 i 37 wymaga zaoferowania leku SEVOFLURAN i DESFLURAN w butelce ze zintegrowanym systemem napełniania parowników?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wymaga powyższego.</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88</w:t>
            </w:r>
          </w:p>
          <w:p w:rsidR="008D5E21" w:rsidRPr="008D5E21" w:rsidRDefault="008D5E21" w:rsidP="008D5E21">
            <w:pPr>
              <w:rPr>
                <w:rFonts w:ascii="Arial Narrow" w:hAnsi="Arial Narrow"/>
              </w:rPr>
            </w:pPr>
            <w:r w:rsidRPr="008D5E21">
              <w:rPr>
                <w:rFonts w:ascii="Arial Narrow" w:hAnsi="Arial Narrow"/>
                <w:b/>
              </w:rPr>
              <w:t xml:space="preserve">Czy Zamawiający w zadaniu 36 i 37 wymaga dostarczenia leku SEVOFLURAN i DESFLURAN w butelce innej niż szklana tj. w butelce odpornej na uszkodzenia mechaniczne – np. stłuczenie?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wymaga powyższego.</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89</w:t>
            </w:r>
          </w:p>
          <w:p w:rsidR="008D5E21" w:rsidRPr="008D5E21" w:rsidRDefault="008D5E21" w:rsidP="008D5E21">
            <w:pPr>
              <w:rPr>
                <w:rFonts w:ascii="Arial Narrow" w:hAnsi="Arial Narrow"/>
              </w:rPr>
            </w:pPr>
            <w:r w:rsidRPr="008D5E21">
              <w:rPr>
                <w:rFonts w:ascii="Arial Narrow" w:hAnsi="Arial Narrow"/>
                <w:b/>
              </w:rPr>
              <w:t xml:space="preserve">Czy Zamawiający w zadaniu 36 i 37 wymaga zapewnienia autoryzowanego serwisu użyczanych parowników wraz z niezbędnymi szkoleniami? </w:t>
            </w:r>
          </w:p>
          <w:p w:rsidR="008D5E21" w:rsidRPr="008D5E21" w:rsidRDefault="008D5E21" w:rsidP="008D5E21">
            <w:pPr>
              <w:rPr>
                <w:rFonts w:ascii="Arial Narrow" w:hAnsi="Arial Narrow"/>
                <w:b/>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wymaga zgodnie z SWZ preparatu wraz z zabezpieczeniem technicznym (obsługa serwisowa, naprawy)</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90</w:t>
            </w:r>
          </w:p>
          <w:p w:rsidR="008D5E21" w:rsidRPr="008D5E21" w:rsidRDefault="008D5E21" w:rsidP="008D5E21">
            <w:pPr>
              <w:rPr>
                <w:rFonts w:ascii="Arial Narrow" w:hAnsi="Arial Narrow"/>
              </w:rPr>
            </w:pPr>
            <w:r w:rsidRPr="008D5E21">
              <w:rPr>
                <w:rFonts w:ascii="Arial Narrow" w:hAnsi="Arial Narrow"/>
                <w:b/>
              </w:rPr>
              <w:t xml:space="preserve">Czy Zamawiający w zadaniu 36 wymaga zaoferowania produktu, który zgodnie z zapisami w CHPL charakteryzuje się brakiem specjalnych zaleceń dotyczących zasad przechowywania, w tym braku wskazania wymogów w zakresie maksymalnej temperatury przechowywania?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ale nie wymaga zaproponowanego kryterium.</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91</w:t>
            </w:r>
          </w:p>
          <w:p w:rsidR="008D5E21" w:rsidRPr="008D5E21" w:rsidRDefault="008D5E21" w:rsidP="008D5E21">
            <w:pPr>
              <w:rPr>
                <w:rFonts w:ascii="Arial Narrow" w:hAnsi="Arial Narrow"/>
              </w:rPr>
            </w:pPr>
            <w:r w:rsidRPr="008D5E21">
              <w:rPr>
                <w:rFonts w:ascii="Arial Narrow" w:hAnsi="Arial Narrow"/>
                <w:b/>
              </w:rPr>
              <w:t xml:space="preserve">Czy Zamawiający w zadaniu 19 wyrazi zgodę na zamianę ampułki na fiolki?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 xml:space="preserve">Zamawiający rozszerza opis przedmiotu zamówienia i w zadaniu 19 dopuszcza zaoferowanie opakowań leku w postaci zarówno </w:t>
            </w:r>
            <w:proofErr w:type="spellStart"/>
            <w:r w:rsidRPr="008D5E21">
              <w:rPr>
                <w:rFonts w:ascii="Arial Narrow" w:hAnsi="Arial Narrow"/>
                <w:bCs/>
              </w:rPr>
              <w:t>amp</w:t>
            </w:r>
            <w:proofErr w:type="spellEnd"/>
            <w:r w:rsidRPr="008D5E21">
              <w:rPr>
                <w:rFonts w:ascii="Arial Narrow" w:hAnsi="Arial Narrow"/>
                <w:bCs/>
              </w:rPr>
              <w:t>. jak i fiolek.</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92</w:t>
            </w:r>
          </w:p>
          <w:p w:rsidR="008D5E21" w:rsidRPr="008D5E21" w:rsidRDefault="008D5E21" w:rsidP="008D5E21">
            <w:pPr>
              <w:rPr>
                <w:rFonts w:ascii="Arial Narrow" w:hAnsi="Arial Narrow"/>
              </w:rPr>
            </w:pPr>
            <w:r w:rsidRPr="008D5E21">
              <w:rPr>
                <w:rFonts w:ascii="Arial Narrow" w:hAnsi="Arial Narrow"/>
                <w:b/>
              </w:rPr>
              <w:t xml:space="preserve">Czy Zamawiający w zadaniu 19 wymaga dostarczenia produktu który zgodnie z zapisami w CHPL umożliwia podanie leku do 12godzin po rozcieńczeniu. </w:t>
            </w:r>
          </w:p>
          <w:p w:rsidR="008D5E21" w:rsidRPr="008D5E21" w:rsidRDefault="008D5E21" w:rsidP="008D5E21">
            <w:pPr>
              <w:rPr>
                <w:rFonts w:ascii="Arial Narrow" w:hAnsi="Arial Narrow"/>
                <w:b/>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r w:rsidRPr="008D5E21">
              <w:rPr>
                <w:rFonts w:ascii="Arial Narrow" w:hAnsi="Arial Narrow"/>
              </w:rPr>
              <w:t>Pytanie 93</w:t>
            </w:r>
          </w:p>
          <w:p w:rsidR="008D5E21" w:rsidRPr="008D5E21" w:rsidRDefault="008D5E21" w:rsidP="008D5E21">
            <w:pPr>
              <w:rPr>
                <w:rFonts w:ascii="Arial Narrow" w:hAnsi="Arial Narrow" w:cs="Calibri"/>
              </w:rPr>
            </w:pPr>
            <w:r w:rsidRPr="008D5E21">
              <w:rPr>
                <w:rFonts w:ascii="Arial Narrow" w:hAnsi="Arial Narrow"/>
                <w:b/>
                <w:lang w:eastAsia="en-US"/>
              </w:rPr>
              <w:t>do zadania 23 poz. 1,2</w:t>
            </w:r>
          </w:p>
          <w:p w:rsidR="008D5E21" w:rsidRPr="008D5E21" w:rsidRDefault="008D5E21" w:rsidP="008D5E21">
            <w:pPr>
              <w:rPr>
                <w:rFonts w:ascii="Arial Narrow" w:hAnsi="Arial Narrow"/>
                <w:b/>
              </w:rPr>
            </w:pPr>
            <w:r w:rsidRPr="008D5E21">
              <w:rPr>
                <w:rFonts w:ascii="Arial Narrow" w:hAnsi="Arial Narrow"/>
                <w:b/>
              </w:rPr>
              <w:t>Czy Zamawiający - mając na względzie bezpieczeństwo pacjentów – wymaga, aby oferowany produkt (zawierający antybiotyk) posiadał rejestrację jako produkt leczniczy (lek)?</w:t>
            </w:r>
          </w:p>
          <w:p w:rsidR="008D5E21" w:rsidRPr="008D5E21" w:rsidRDefault="008D5E21" w:rsidP="008D5E21">
            <w:pPr>
              <w:rPr>
                <w:rFonts w:ascii="Arial Narrow" w:hAnsi="Arial Narrow"/>
                <w:b/>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wymaga aby, zaoferowane produkty w poz. 1 i 2 były produktami leczniczymi.</w:t>
            </w:r>
          </w:p>
          <w:p w:rsidR="008D5E21" w:rsidRPr="008D5E21" w:rsidRDefault="008D5E21" w:rsidP="008D5E21">
            <w:pPr>
              <w:rPr>
                <w:rFonts w:ascii="Arial Narrow" w:hAnsi="Arial Narrow" w:cs="Calibri"/>
                <w:b/>
                <w:lang w:eastAsia="en-US"/>
              </w:rPr>
            </w:pPr>
          </w:p>
          <w:p w:rsidR="008D5E21" w:rsidRPr="008D5E21" w:rsidRDefault="008D5E21" w:rsidP="008D5E21">
            <w:pPr>
              <w:rPr>
                <w:rFonts w:ascii="Arial Narrow" w:hAnsi="Arial Narrow"/>
                <w:lang w:eastAsia="en-US"/>
              </w:rPr>
            </w:pPr>
            <w:r w:rsidRPr="008D5E21">
              <w:rPr>
                <w:rFonts w:ascii="Arial Narrow" w:hAnsi="Arial Narrow"/>
                <w:lang w:eastAsia="en-US"/>
              </w:rPr>
              <w:t>Pytanie 94</w:t>
            </w:r>
          </w:p>
          <w:p w:rsidR="008D5E21" w:rsidRPr="008D5E21" w:rsidRDefault="008D5E21" w:rsidP="008D5E21">
            <w:pPr>
              <w:rPr>
                <w:rFonts w:ascii="Arial Narrow" w:hAnsi="Arial Narrow"/>
              </w:rPr>
            </w:pPr>
            <w:r w:rsidRPr="008D5E21">
              <w:rPr>
                <w:rFonts w:ascii="Arial Narrow" w:hAnsi="Arial Narrow"/>
                <w:b/>
                <w:lang w:eastAsia="en-US"/>
              </w:rPr>
              <w:t>do zadania 23 poz. 1,2</w:t>
            </w:r>
          </w:p>
          <w:p w:rsidR="008D5E21" w:rsidRPr="008D5E21" w:rsidRDefault="008D5E21" w:rsidP="008D5E21">
            <w:pPr>
              <w:rPr>
                <w:rFonts w:ascii="Arial Narrow" w:hAnsi="Arial Narrow"/>
                <w:b/>
              </w:rPr>
            </w:pPr>
            <w:r w:rsidRPr="008D5E21">
              <w:rPr>
                <w:rFonts w:ascii="Arial Narrow" w:hAnsi="Arial Narrow"/>
                <w:b/>
              </w:rPr>
              <w:t>Czy Zamawiający wymaga, aby oferowany produkt posiadał zarejestrowane wskazania w leczeniu i zapobieganiu zakażeń kości oraz tkanek miękkich?</w:t>
            </w:r>
          </w:p>
          <w:p w:rsidR="008D5E21" w:rsidRPr="008D5E21" w:rsidRDefault="008D5E21" w:rsidP="008D5E21">
            <w:pPr>
              <w:rPr>
                <w:rFonts w:ascii="Arial Narrow" w:hAnsi="Arial Narrow"/>
                <w:b/>
              </w:rPr>
            </w:pPr>
            <w:r w:rsidRPr="008D5E21">
              <w:rPr>
                <w:rFonts w:ascii="Arial Narrow" w:hAnsi="Arial Narrow"/>
                <w:b/>
              </w:rPr>
              <w:t xml:space="preserve">Uzasadnienie: W praktyce oddziałów chirurgicznych szpitala gąbka kolagenowa z </w:t>
            </w:r>
            <w:proofErr w:type="spellStart"/>
            <w:r w:rsidRPr="008D5E21">
              <w:rPr>
                <w:rFonts w:ascii="Arial Narrow" w:hAnsi="Arial Narrow"/>
                <w:b/>
              </w:rPr>
              <w:t>gentamycyną</w:t>
            </w:r>
            <w:proofErr w:type="spellEnd"/>
            <w:r w:rsidRPr="008D5E21">
              <w:rPr>
                <w:rFonts w:ascii="Arial Narrow" w:hAnsi="Arial Narrow"/>
                <w:b/>
              </w:rPr>
              <w:t xml:space="preserve"> jest stosowana wyłącznie w w/w wskazaniach. Jeżeli ogólnie dostępne są produkty lecznicze posiadające rejestrację we wskazaniach, w których mają zostać użyte, niedopuszczalna jest zamiana na inne produkty lecznicze lub wyroby medyczne, które nie posiadają rejestracji w danym wskazaniu. Działanie tego rodzaju należy identyfikować z eksperymentem leczniczym w rozumieniu Ustawy o zawodach lekarza i lekarza dentysty z 5.12.1996 roku; ze zmianami w Dz. Ustaw z 2011 r. Nr 277 poz. 1634</w:t>
            </w:r>
          </w:p>
          <w:p w:rsidR="008D5E21" w:rsidRPr="008D5E21" w:rsidRDefault="008D5E21" w:rsidP="008D5E21">
            <w:pPr>
              <w:rPr>
                <w:rFonts w:ascii="Arial Narrow" w:hAnsi="Arial Narrow"/>
                <w:b/>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cs="Calibri"/>
              </w:rPr>
            </w:pPr>
            <w:r w:rsidRPr="008D5E21">
              <w:rPr>
                <w:rFonts w:ascii="Arial Narrow" w:hAnsi="Arial Narrow"/>
              </w:rPr>
              <w:t>Zamawiający nie wymaga.</w:t>
            </w:r>
          </w:p>
          <w:p w:rsidR="008D5E21" w:rsidRPr="008D5E21" w:rsidRDefault="008D5E21" w:rsidP="008D5E21">
            <w:pPr>
              <w:spacing w:after="40" w:line="276" w:lineRule="auto"/>
              <w:ind w:left="30" w:right="-72"/>
              <w:rPr>
                <w:rFonts w:ascii="Arial Narrow" w:hAnsi="Arial Narrow" w:cs="Arial"/>
                <w:bCs/>
                <w:color w:val="FF0000"/>
              </w:rPr>
            </w:pPr>
          </w:p>
          <w:p w:rsidR="008D5E21" w:rsidRPr="008D5E21" w:rsidRDefault="008D5E21" w:rsidP="008D5E21">
            <w:pPr>
              <w:rPr>
                <w:rFonts w:ascii="Arial Narrow" w:hAnsi="Arial Narrow" w:cs="Calibri"/>
                <w:b/>
              </w:rPr>
            </w:pPr>
            <w:r w:rsidRPr="008D5E21">
              <w:rPr>
                <w:rFonts w:ascii="Arial Narrow" w:hAnsi="Arial Narrow"/>
              </w:rPr>
              <w:t>Pytanie 95</w:t>
            </w:r>
          </w:p>
          <w:p w:rsidR="008D5E21" w:rsidRPr="008D5E21" w:rsidRDefault="008D5E21" w:rsidP="008D5E21">
            <w:pPr>
              <w:rPr>
                <w:rFonts w:ascii="Arial Narrow" w:hAnsi="Arial Narrow"/>
              </w:rPr>
            </w:pPr>
            <w:r w:rsidRPr="008D5E21">
              <w:rPr>
                <w:rFonts w:ascii="Arial Narrow" w:hAnsi="Arial Narrow"/>
                <w:b/>
              </w:rPr>
              <w:t xml:space="preserve">Dot. pak. nr 10 </w:t>
            </w:r>
          </w:p>
          <w:p w:rsidR="008D5E21" w:rsidRPr="008D5E21" w:rsidRDefault="008D5E21" w:rsidP="008D5E21">
            <w:pPr>
              <w:rPr>
                <w:rFonts w:ascii="Arial Narrow" w:hAnsi="Arial Narrow"/>
                <w:b/>
              </w:rPr>
            </w:pPr>
            <w:r w:rsidRPr="008D5E21">
              <w:rPr>
                <w:rFonts w:ascii="Arial Narrow" w:hAnsi="Arial Narrow"/>
                <w:b/>
              </w:rPr>
              <w:t xml:space="preserve">Prosimy o wydłużenie terminu dostawy dla produktów sprowadzanych w ramach importu docelowego do 3 tygodni. </w:t>
            </w:r>
          </w:p>
          <w:p w:rsidR="008D5E21" w:rsidRPr="008D5E21" w:rsidRDefault="008D5E21" w:rsidP="008D5E21">
            <w:pPr>
              <w:spacing w:after="40" w:line="276" w:lineRule="auto"/>
              <w:ind w:left="30" w:right="-72"/>
              <w:rPr>
                <w:rFonts w:ascii="Arial Narrow" w:hAnsi="Arial Narrow" w:cs="Arial"/>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wyraża zgodę na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
                <w:bCs/>
              </w:rPr>
            </w:pPr>
            <w:r w:rsidRPr="008D5E21">
              <w:rPr>
                <w:rFonts w:ascii="Arial Narrow" w:hAnsi="Arial Narrow"/>
                <w:bCs/>
              </w:rPr>
              <w:t>Pytanie 96</w:t>
            </w:r>
          </w:p>
          <w:p w:rsidR="008D5E21" w:rsidRPr="008D5E21" w:rsidRDefault="008D5E21" w:rsidP="008D5E21">
            <w:pPr>
              <w:rPr>
                <w:rFonts w:ascii="Arial Narrow" w:hAnsi="Arial Narrow" w:cs="Calibri"/>
              </w:rPr>
            </w:pPr>
            <w:r w:rsidRPr="008D5E21">
              <w:rPr>
                <w:rFonts w:ascii="Arial Narrow" w:hAnsi="Arial Narrow"/>
                <w:b/>
              </w:rPr>
              <w:t>Dot. pak. nr 48</w:t>
            </w:r>
          </w:p>
          <w:p w:rsidR="008D5E21" w:rsidRPr="008D5E21" w:rsidRDefault="008D5E21" w:rsidP="008D5E21">
            <w:pPr>
              <w:rPr>
                <w:rFonts w:ascii="Arial Narrow" w:hAnsi="Arial Narrow"/>
                <w:b/>
              </w:rPr>
            </w:pPr>
            <w:r w:rsidRPr="008D5E21">
              <w:rPr>
                <w:rFonts w:ascii="Arial Narrow" w:hAnsi="Arial Narrow"/>
                <w:b/>
              </w:rPr>
              <w:t>Zwracamy się z prośbą o dopuszczenie leku w dawce 100 mg/ml gdzie 1 op. = 10 szt.</w:t>
            </w:r>
          </w:p>
          <w:p w:rsidR="008D5E21" w:rsidRPr="008D5E21" w:rsidRDefault="008D5E21" w:rsidP="008D5E21">
            <w:pPr>
              <w:spacing w:after="40" w:line="276" w:lineRule="auto"/>
              <w:ind w:left="30" w:right="-72"/>
              <w:rPr>
                <w:rFonts w:ascii="Arial Narrow" w:hAnsi="Arial Narrow" w:cs="Arial"/>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cs="Calibri"/>
                <w:b/>
              </w:rPr>
            </w:pPr>
          </w:p>
          <w:p w:rsidR="008D5E21" w:rsidRPr="008D5E21" w:rsidRDefault="008D5E21" w:rsidP="008D5E21">
            <w:pPr>
              <w:rPr>
                <w:rFonts w:ascii="Arial Narrow" w:hAnsi="Arial Narrow"/>
              </w:rPr>
            </w:pPr>
            <w:r w:rsidRPr="008D5E21">
              <w:rPr>
                <w:rFonts w:ascii="Arial Narrow" w:hAnsi="Arial Narrow"/>
              </w:rPr>
              <w:t>Pytanie 97</w:t>
            </w:r>
          </w:p>
          <w:p w:rsidR="008D5E21" w:rsidRPr="008D5E21" w:rsidRDefault="008D5E21" w:rsidP="008D5E21">
            <w:pPr>
              <w:rPr>
                <w:rFonts w:ascii="Arial Narrow" w:hAnsi="Arial Narrow"/>
              </w:rPr>
            </w:pPr>
            <w:r w:rsidRPr="008D5E21">
              <w:rPr>
                <w:rFonts w:ascii="Arial Narrow" w:hAnsi="Arial Narrow"/>
                <w:b/>
              </w:rPr>
              <w:t xml:space="preserve">Czy Zamawiający w par. 2.9 wykreśli wzmiankę o zakresie temperatur  zamieszczanym na fakturze? Systemy magazynowo-księgowe Wykonawcy nie umieszczają takich danych automatycznie, nie ma zaś możliwości ich ręcznego każdorazowego dopisywania.  </w:t>
            </w:r>
          </w:p>
          <w:p w:rsidR="008D5E21" w:rsidRPr="008D5E21" w:rsidRDefault="008D5E21" w:rsidP="008D5E21">
            <w:pPr>
              <w:spacing w:after="40" w:line="276" w:lineRule="auto"/>
              <w:ind w:left="30" w:right="-72"/>
              <w:rPr>
                <w:rFonts w:ascii="Arial Narrow" w:hAnsi="Arial Narrow" w:cs="Arial"/>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zamieszczenie powyższych informacji na innym dokumencie niż faktura.</w:t>
            </w:r>
          </w:p>
          <w:p w:rsidR="008D5E21" w:rsidRPr="008D5E21" w:rsidRDefault="008D5E21" w:rsidP="008D5E21">
            <w:pPr>
              <w:rPr>
                <w:rFonts w:ascii="Arial Narrow" w:hAnsi="Arial Narrow" w:cs="Calibri"/>
                <w:b/>
              </w:rPr>
            </w:pPr>
          </w:p>
          <w:p w:rsidR="008D5E21" w:rsidRPr="008D5E21" w:rsidRDefault="008D5E21" w:rsidP="008D5E21">
            <w:pPr>
              <w:rPr>
                <w:rFonts w:ascii="Arial Narrow" w:hAnsi="Arial Narrow"/>
              </w:rPr>
            </w:pPr>
            <w:r w:rsidRPr="008D5E21">
              <w:rPr>
                <w:rFonts w:ascii="Arial Narrow" w:hAnsi="Arial Narrow"/>
              </w:rPr>
              <w:t>Pytanie 98</w:t>
            </w:r>
          </w:p>
          <w:p w:rsidR="008D5E21" w:rsidRPr="008D5E21" w:rsidRDefault="008D5E21" w:rsidP="008D5E21">
            <w:pPr>
              <w:rPr>
                <w:rFonts w:ascii="Arial Narrow" w:hAnsi="Arial Narrow"/>
              </w:rPr>
            </w:pPr>
            <w:r w:rsidRPr="008D5E21">
              <w:rPr>
                <w:rFonts w:ascii="Arial Narrow" w:hAnsi="Arial Narrow"/>
                <w:b/>
              </w:rPr>
              <w:t xml:space="preserve">Czy Zamawiający w par. 4.9.1.d. wykreśli wzmiankę o numerze zamówienia zamieszczanym na fakturze? Systemy magazynowo-księgowe Wykonawcy nie umieszczają takich danych automatycznie, nie ma zaś możliwości ich ręcznego każdorazowego dopisywania.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zamieszczenie powyższych informacji na innym dokumencie niż faktura.</w:t>
            </w:r>
          </w:p>
          <w:p w:rsidR="008D5E21" w:rsidRPr="008D5E21" w:rsidRDefault="008D5E21" w:rsidP="008D5E21">
            <w:pPr>
              <w:rPr>
                <w:rFonts w:ascii="Arial Narrow" w:hAnsi="Arial Narrow" w:cs="Calibri"/>
                <w:b/>
              </w:rPr>
            </w:pPr>
          </w:p>
          <w:p w:rsidR="008D5E21" w:rsidRPr="008D5E21" w:rsidRDefault="008D5E21" w:rsidP="008D5E21">
            <w:pPr>
              <w:rPr>
                <w:rFonts w:ascii="Arial Narrow" w:hAnsi="Arial Narrow"/>
              </w:rPr>
            </w:pPr>
            <w:r w:rsidRPr="008D5E21">
              <w:rPr>
                <w:rFonts w:ascii="Arial Narrow" w:hAnsi="Arial Narrow"/>
              </w:rPr>
              <w:t>Pytanie 99</w:t>
            </w:r>
          </w:p>
          <w:p w:rsidR="008D5E21" w:rsidRPr="008D5E21" w:rsidRDefault="008D5E21" w:rsidP="008D5E21">
            <w:pPr>
              <w:rPr>
                <w:rFonts w:ascii="Arial Narrow" w:hAnsi="Arial Narrow"/>
              </w:rPr>
            </w:pPr>
            <w:r w:rsidRPr="008D5E21">
              <w:rPr>
                <w:rFonts w:ascii="Arial Narrow" w:hAnsi="Arial Narrow"/>
                <w:b/>
              </w:rPr>
              <w:t xml:space="preserve">Czy Zamawiający wykreśli par.  9.1? Przedmiotem niniejszego postępowania nie jest użyczenie leków, ich najem, ani sprzedaż na próbę. Własność towaru przechodzi na nabywcę z chwilą jego wydania. Zapis o możliwości zwrotu zamówionych i przyjętych produktów jest rażąco sprzeczny z naturą stosunku prawnego łączącego strony, a także, z </w:t>
            </w:r>
            <w:r w:rsidRPr="008D5E21">
              <w:rPr>
                <w:rFonts w:ascii="Arial Narrow" w:hAnsi="Arial Narrow"/>
                <w:b/>
              </w:rPr>
              <w:lastRenderedPageBreak/>
              <w:t xml:space="preserve">uwagi na przedmiot dostaw (leki) naraża Wykonawcę na rażącą stratę, gdyż produkty te nie będą nadawać się do dalszej odsprzedaży.  Ponadto, z uwagi na przeniesienie własności leków w dacie dostawy, czynność ta jest w istocie odsprzedażą hurtową leków na rzecz Dostawcy, do czego Zamawiający nie jest upoważniony. Nie ma żadnej możliwości zwrotu pełnowartościowego, niereklamowanego produktu, który został ważnie i skutecznie zakupiony w ramach umowy dostawy.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pozostawia zapisy umowy w powyższym zakresie bez zmian.</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cs="Calibri"/>
              </w:rPr>
            </w:pPr>
            <w:r w:rsidRPr="008D5E21">
              <w:rPr>
                <w:rFonts w:ascii="Arial Narrow" w:hAnsi="Arial Narrow"/>
                <w:bCs/>
              </w:rPr>
              <w:t>Pytanie 100</w:t>
            </w:r>
          </w:p>
          <w:p w:rsidR="008D5E21" w:rsidRPr="008D5E21" w:rsidRDefault="008D5E21" w:rsidP="008D5E21">
            <w:pPr>
              <w:rPr>
                <w:rFonts w:ascii="Arial Narrow" w:hAnsi="Arial Narrow"/>
              </w:rPr>
            </w:pPr>
            <w:r w:rsidRPr="008D5E21">
              <w:rPr>
                <w:rFonts w:ascii="Arial Narrow" w:hAnsi="Arial Narrow"/>
                <w:b/>
              </w:rPr>
              <w:t>Czy w par 10.1.3 Zamawiający zamiast godziny (zwłoki) wpisze dzień (</w:t>
            </w:r>
            <w:proofErr w:type="spellStart"/>
            <w:r w:rsidRPr="008D5E21">
              <w:rPr>
                <w:rFonts w:ascii="Arial Narrow" w:hAnsi="Arial Narrow"/>
                <w:b/>
              </w:rPr>
              <w:t>zwloki</w:t>
            </w:r>
            <w:proofErr w:type="spellEnd"/>
            <w:r w:rsidRPr="008D5E21">
              <w:rPr>
                <w:rFonts w:ascii="Arial Narrow" w:hAnsi="Arial Narrow"/>
                <w:b/>
              </w:rPr>
              <w:t xml:space="preserve">) jako jednostkę rozliczeniową? Obecne zapisy grożą naliczeniem kary w rażąco wygórowanej wysokości.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pozostawia zapisy umowy w powyższym zakresie bez zmian.</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cs="Calibri"/>
              </w:rPr>
            </w:pPr>
            <w:r w:rsidRPr="008D5E21">
              <w:rPr>
                <w:rFonts w:ascii="Arial Narrow" w:hAnsi="Arial Narrow"/>
              </w:rPr>
              <w:t>Pytanie 101</w:t>
            </w:r>
          </w:p>
          <w:p w:rsidR="008D5E21" w:rsidRPr="008D5E21" w:rsidRDefault="008D5E21" w:rsidP="008D5E21">
            <w:pPr>
              <w:rPr>
                <w:rFonts w:ascii="Arial Narrow" w:hAnsi="Arial Narrow"/>
              </w:rPr>
            </w:pPr>
            <w:r w:rsidRPr="008D5E21">
              <w:rPr>
                <w:rFonts w:ascii="Arial Narrow" w:hAnsi="Arial Narrow"/>
                <w:b/>
              </w:rPr>
              <w:t xml:space="preserve">Czy zamawiający w Zadaniu 7. żel </w:t>
            </w:r>
            <w:proofErr w:type="spellStart"/>
            <w:r w:rsidRPr="008D5E21">
              <w:rPr>
                <w:rFonts w:ascii="Arial Narrow" w:hAnsi="Arial Narrow"/>
                <w:b/>
              </w:rPr>
              <w:t>lidokainą</w:t>
            </w:r>
            <w:proofErr w:type="spellEnd"/>
            <w:r w:rsidRPr="008D5E21">
              <w:rPr>
                <w:rFonts w:ascii="Arial Narrow" w:hAnsi="Arial Narrow"/>
                <w:b/>
              </w:rPr>
              <w:t xml:space="preserve"> i </w:t>
            </w:r>
            <w:proofErr w:type="spellStart"/>
            <w:r w:rsidRPr="008D5E21">
              <w:rPr>
                <w:rFonts w:ascii="Arial Narrow" w:hAnsi="Arial Narrow"/>
                <w:b/>
              </w:rPr>
              <w:t>chlorheksydyną</w:t>
            </w:r>
            <w:proofErr w:type="spellEnd"/>
            <w:r w:rsidRPr="008D5E21">
              <w:rPr>
                <w:rFonts w:ascii="Arial Narrow" w:hAnsi="Arial Narrow"/>
                <w:b/>
              </w:rPr>
              <w:t xml:space="preserve">. IMPORT DOCELOWY w pozycji 1: . Żel z 2% </w:t>
            </w:r>
            <w:proofErr w:type="spellStart"/>
            <w:r w:rsidRPr="008D5E21">
              <w:rPr>
                <w:rFonts w:ascii="Arial Narrow" w:hAnsi="Arial Narrow"/>
                <w:b/>
              </w:rPr>
              <w:t>lidokainą</w:t>
            </w:r>
            <w:proofErr w:type="spellEnd"/>
            <w:r w:rsidRPr="008D5E21">
              <w:rPr>
                <w:rFonts w:ascii="Arial Narrow" w:hAnsi="Arial Narrow"/>
                <w:b/>
              </w:rPr>
              <w:t xml:space="preserve"> i 0,05% </w:t>
            </w:r>
            <w:proofErr w:type="spellStart"/>
            <w:r w:rsidRPr="008D5E21">
              <w:rPr>
                <w:rFonts w:ascii="Arial Narrow" w:hAnsi="Arial Narrow"/>
                <w:b/>
              </w:rPr>
              <w:t>chlorheksydyną</w:t>
            </w:r>
            <w:proofErr w:type="spellEnd"/>
            <w:r w:rsidRPr="008D5E21">
              <w:rPr>
                <w:rFonts w:ascii="Arial Narrow" w:hAnsi="Arial Narrow"/>
                <w:b/>
              </w:rPr>
              <w:t xml:space="preserve">, miejscowo znieczulający i odkażający, sterylny typu </w:t>
            </w:r>
            <w:proofErr w:type="spellStart"/>
            <w:r w:rsidRPr="008D5E21">
              <w:rPr>
                <w:rFonts w:ascii="Arial Narrow" w:hAnsi="Arial Narrow"/>
                <w:b/>
              </w:rPr>
              <w:t>Konix</w:t>
            </w:r>
            <w:proofErr w:type="spellEnd"/>
            <w:r w:rsidRPr="008D5E21">
              <w:rPr>
                <w:rFonts w:ascii="Arial Narrow" w:hAnsi="Arial Narrow"/>
                <w:b/>
              </w:rPr>
              <w:t xml:space="preserve"> 5ml-6ml/ </w:t>
            </w:r>
            <w:proofErr w:type="spellStart"/>
            <w:r w:rsidRPr="008D5E21">
              <w:rPr>
                <w:rFonts w:ascii="Arial Narrow" w:hAnsi="Arial Narrow"/>
                <w:b/>
              </w:rPr>
              <w:t>Amp.-strz</w:t>
            </w:r>
            <w:proofErr w:type="spellEnd"/>
            <w:r w:rsidRPr="008D5E21">
              <w:rPr>
                <w:rFonts w:ascii="Arial Narrow" w:hAnsi="Arial Narrow"/>
                <w:b/>
              </w:rPr>
              <w:t xml:space="preserve">./ 50 szt. dopuści </w:t>
            </w:r>
            <w:proofErr w:type="spellStart"/>
            <w:r w:rsidRPr="008D5E21">
              <w:rPr>
                <w:rFonts w:ascii="Arial Narrow" w:hAnsi="Arial Narrow"/>
                <w:b/>
              </w:rPr>
              <w:t>Cathejell</w:t>
            </w:r>
            <w:proofErr w:type="spellEnd"/>
            <w:r w:rsidRPr="008D5E21">
              <w:rPr>
                <w:rFonts w:ascii="Arial Narrow" w:hAnsi="Arial Narrow"/>
                <w:b/>
              </w:rPr>
              <w:t xml:space="preserve"> </w:t>
            </w:r>
            <w:proofErr w:type="spellStart"/>
            <w:r w:rsidRPr="008D5E21">
              <w:rPr>
                <w:rFonts w:ascii="Arial Narrow" w:hAnsi="Arial Narrow"/>
                <w:b/>
              </w:rPr>
              <w:t>Lidocain</w:t>
            </w:r>
            <w:proofErr w:type="spellEnd"/>
            <w:r w:rsidRPr="008D5E21">
              <w:rPr>
                <w:rFonts w:ascii="Arial Narrow" w:hAnsi="Arial Narrow"/>
                <w:b/>
              </w:rPr>
              <w:t xml:space="preserve"> C w postaci </w:t>
            </w:r>
            <w:proofErr w:type="spellStart"/>
            <w:r w:rsidRPr="008D5E21">
              <w:rPr>
                <w:rFonts w:ascii="Arial Narrow" w:hAnsi="Arial Narrow"/>
                <w:b/>
              </w:rPr>
              <w:t>aplikatora</w:t>
            </w:r>
            <w:proofErr w:type="spellEnd"/>
            <w:r w:rsidRPr="008D5E21">
              <w:rPr>
                <w:rFonts w:ascii="Arial Narrow" w:hAnsi="Arial Narrow"/>
                <w:b/>
              </w:rPr>
              <w:t xml:space="preserve"> harmonijkowego </w:t>
            </w:r>
            <w:proofErr w:type="spellStart"/>
            <w:r w:rsidRPr="008D5E21">
              <w:rPr>
                <w:rFonts w:ascii="Arial Narrow" w:hAnsi="Arial Narrow"/>
                <w:b/>
              </w:rPr>
              <w:t>zawierajacego</w:t>
            </w:r>
            <w:proofErr w:type="spellEnd"/>
            <w:r w:rsidRPr="008D5E21">
              <w:rPr>
                <w:rFonts w:ascii="Arial Narrow" w:hAnsi="Arial Narrow"/>
                <w:b/>
              </w:rPr>
              <w:t xml:space="preserve"> 8,5 g żelu i przeliczenie ilości zgodnie z SWZ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 Zamawiający wymaga opakowania typu strzykawka lub ampułkostrzykawka.</w:t>
            </w:r>
          </w:p>
          <w:p w:rsidR="008D5E21" w:rsidRPr="008D5E21" w:rsidRDefault="008D5E21" w:rsidP="008D5E21">
            <w:pPr>
              <w:rPr>
                <w:rFonts w:ascii="Arial Narrow" w:hAnsi="Arial Narrow" w:cs="Calibri"/>
                <w:b/>
              </w:rPr>
            </w:pPr>
          </w:p>
          <w:p w:rsidR="008D5E21" w:rsidRPr="008D5E21" w:rsidRDefault="008D5E21" w:rsidP="008D5E21">
            <w:pPr>
              <w:rPr>
                <w:rFonts w:ascii="Arial Narrow" w:hAnsi="Arial Narrow"/>
              </w:rPr>
            </w:pPr>
            <w:r w:rsidRPr="008D5E21">
              <w:rPr>
                <w:rFonts w:ascii="Arial Narrow" w:hAnsi="Arial Narrow"/>
              </w:rPr>
              <w:t>Pytanie 102</w:t>
            </w:r>
          </w:p>
          <w:p w:rsidR="008D5E21" w:rsidRPr="008D5E21" w:rsidRDefault="008D5E21" w:rsidP="008D5E21">
            <w:pPr>
              <w:rPr>
                <w:rFonts w:ascii="Arial Narrow" w:hAnsi="Arial Narrow"/>
              </w:rPr>
            </w:pPr>
            <w:r w:rsidRPr="008D5E21">
              <w:rPr>
                <w:rFonts w:ascii="Arial Narrow" w:hAnsi="Arial Narrow"/>
                <w:b/>
              </w:rPr>
              <w:t xml:space="preserve">Czy zamawiający w Zadaniu 7. żel </w:t>
            </w:r>
            <w:proofErr w:type="spellStart"/>
            <w:r w:rsidRPr="008D5E21">
              <w:rPr>
                <w:rFonts w:ascii="Arial Narrow" w:hAnsi="Arial Narrow"/>
                <w:b/>
              </w:rPr>
              <w:t>lidokainą</w:t>
            </w:r>
            <w:proofErr w:type="spellEnd"/>
            <w:r w:rsidRPr="008D5E21">
              <w:rPr>
                <w:rFonts w:ascii="Arial Narrow" w:hAnsi="Arial Narrow"/>
                <w:b/>
              </w:rPr>
              <w:t xml:space="preserve"> i </w:t>
            </w:r>
            <w:proofErr w:type="spellStart"/>
            <w:r w:rsidRPr="008D5E21">
              <w:rPr>
                <w:rFonts w:ascii="Arial Narrow" w:hAnsi="Arial Narrow"/>
                <w:b/>
              </w:rPr>
              <w:t>chlorheksydyną</w:t>
            </w:r>
            <w:proofErr w:type="spellEnd"/>
            <w:r w:rsidRPr="008D5E21">
              <w:rPr>
                <w:rFonts w:ascii="Arial Narrow" w:hAnsi="Arial Narrow"/>
                <w:b/>
              </w:rPr>
              <w:t xml:space="preserve">. IMPORT DOCELOWY w pozycji 2: Żel z 2% </w:t>
            </w:r>
            <w:proofErr w:type="spellStart"/>
            <w:r w:rsidRPr="008D5E21">
              <w:rPr>
                <w:rFonts w:ascii="Arial Narrow" w:hAnsi="Arial Narrow"/>
                <w:b/>
              </w:rPr>
              <w:t>lidokainą</w:t>
            </w:r>
            <w:proofErr w:type="spellEnd"/>
            <w:r w:rsidRPr="008D5E21">
              <w:rPr>
                <w:rFonts w:ascii="Arial Narrow" w:hAnsi="Arial Narrow"/>
                <w:b/>
              </w:rPr>
              <w:t xml:space="preserve"> i 0,05% </w:t>
            </w:r>
            <w:proofErr w:type="spellStart"/>
            <w:r w:rsidRPr="008D5E21">
              <w:rPr>
                <w:rFonts w:ascii="Arial Narrow" w:hAnsi="Arial Narrow"/>
                <w:b/>
              </w:rPr>
              <w:t>chlorheksydyną</w:t>
            </w:r>
            <w:proofErr w:type="spellEnd"/>
            <w:r w:rsidRPr="008D5E21">
              <w:rPr>
                <w:rFonts w:ascii="Arial Narrow" w:hAnsi="Arial Narrow"/>
                <w:b/>
              </w:rPr>
              <w:t xml:space="preserve">, miejscowo znieczulający i odkażający, sterylny typu </w:t>
            </w:r>
            <w:proofErr w:type="spellStart"/>
            <w:r w:rsidRPr="008D5E21">
              <w:rPr>
                <w:rFonts w:ascii="Arial Narrow" w:hAnsi="Arial Narrow"/>
                <w:b/>
              </w:rPr>
              <w:t>Konix</w:t>
            </w:r>
            <w:proofErr w:type="spellEnd"/>
            <w:r w:rsidRPr="008D5E21">
              <w:rPr>
                <w:rFonts w:ascii="Arial Narrow" w:hAnsi="Arial Narrow"/>
                <w:b/>
              </w:rPr>
              <w:t xml:space="preserve"> 10-12 ml/ </w:t>
            </w:r>
            <w:proofErr w:type="spellStart"/>
            <w:r w:rsidRPr="008D5E21">
              <w:rPr>
                <w:rFonts w:ascii="Arial Narrow" w:hAnsi="Arial Narrow"/>
                <w:b/>
              </w:rPr>
              <w:t>Amp.-strz</w:t>
            </w:r>
            <w:proofErr w:type="spellEnd"/>
            <w:r w:rsidRPr="008D5E21">
              <w:rPr>
                <w:rFonts w:ascii="Arial Narrow" w:hAnsi="Arial Narrow"/>
                <w:b/>
              </w:rPr>
              <w:t xml:space="preserve">./ 25 szt. dopuści </w:t>
            </w:r>
            <w:proofErr w:type="spellStart"/>
            <w:r w:rsidRPr="008D5E21">
              <w:rPr>
                <w:rFonts w:ascii="Arial Narrow" w:hAnsi="Arial Narrow"/>
                <w:b/>
              </w:rPr>
              <w:t>Cathejell</w:t>
            </w:r>
            <w:proofErr w:type="spellEnd"/>
            <w:r w:rsidRPr="008D5E21">
              <w:rPr>
                <w:rFonts w:ascii="Arial Narrow" w:hAnsi="Arial Narrow"/>
                <w:b/>
              </w:rPr>
              <w:t xml:space="preserve"> </w:t>
            </w:r>
            <w:proofErr w:type="spellStart"/>
            <w:r w:rsidRPr="008D5E21">
              <w:rPr>
                <w:rFonts w:ascii="Arial Narrow" w:hAnsi="Arial Narrow"/>
                <w:b/>
              </w:rPr>
              <w:t>Lidocain</w:t>
            </w:r>
            <w:proofErr w:type="spellEnd"/>
            <w:r w:rsidRPr="008D5E21">
              <w:rPr>
                <w:rFonts w:ascii="Arial Narrow" w:hAnsi="Arial Narrow"/>
                <w:b/>
              </w:rPr>
              <w:t xml:space="preserve"> C w postaci </w:t>
            </w:r>
            <w:proofErr w:type="spellStart"/>
            <w:r w:rsidRPr="008D5E21">
              <w:rPr>
                <w:rFonts w:ascii="Arial Narrow" w:hAnsi="Arial Narrow"/>
                <w:b/>
              </w:rPr>
              <w:t>aplikatora</w:t>
            </w:r>
            <w:proofErr w:type="spellEnd"/>
            <w:r w:rsidRPr="008D5E21">
              <w:rPr>
                <w:rFonts w:ascii="Arial Narrow" w:hAnsi="Arial Narrow"/>
                <w:b/>
              </w:rPr>
              <w:t xml:space="preserve"> harmonijkowego </w:t>
            </w:r>
            <w:proofErr w:type="spellStart"/>
            <w:r w:rsidRPr="008D5E21">
              <w:rPr>
                <w:rFonts w:ascii="Arial Narrow" w:hAnsi="Arial Narrow"/>
                <w:b/>
              </w:rPr>
              <w:t>zawierajacego</w:t>
            </w:r>
            <w:proofErr w:type="spellEnd"/>
            <w:r w:rsidRPr="008D5E21">
              <w:rPr>
                <w:rFonts w:ascii="Arial Narrow" w:hAnsi="Arial Narrow"/>
                <w:b/>
              </w:rPr>
              <w:t xml:space="preserve"> 12,5 g żelu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nie dopuszcza powyższego. Zamawiający wymaga opakowania typu strzykawka lub ampułkostrzykawka.</w:t>
            </w:r>
          </w:p>
          <w:p w:rsidR="008D5E21" w:rsidRPr="008D5E21" w:rsidRDefault="008D5E21" w:rsidP="008D5E21">
            <w:pPr>
              <w:rPr>
                <w:rFonts w:ascii="Arial Narrow" w:hAnsi="Arial Narrow" w:cs="Calibri"/>
                <w:b/>
              </w:rPr>
            </w:pPr>
          </w:p>
          <w:p w:rsidR="008D5E21" w:rsidRPr="008D5E21" w:rsidRDefault="008D5E21" w:rsidP="008D5E21">
            <w:pPr>
              <w:rPr>
                <w:rFonts w:ascii="Arial Narrow" w:hAnsi="Arial Narrow"/>
              </w:rPr>
            </w:pPr>
            <w:r w:rsidRPr="008D5E21">
              <w:rPr>
                <w:rFonts w:ascii="Arial Narrow" w:hAnsi="Arial Narrow"/>
              </w:rPr>
              <w:t>Pytanie 103</w:t>
            </w:r>
          </w:p>
          <w:p w:rsidR="008D5E21" w:rsidRPr="008D5E21" w:rsidRDefault="008D5E21" w:rsidP="008D5E21">
            <w:pPr>
              <w:rPr>
                <w:rFonts w:ascii="Arial Narrow" w:hAnsi="Arial Narrow"/>
              </w:rPr>
            </w:pPr>
          </w:p>
          <w:p w:rsidR="008D5E21" w:rsidRPr="008D5E21" w:rsidRDefault="008D5E21" w:rsidP="008D5E21">
            <w:pPr>
              <w:pStyle w:val="Akapitzlist"/>
              <w:ind w:left="0"/>
              <w:jc w:val="both"/>
              <w:rPr>
                <w:rFonts w:ascii="Arial Narrow" w:hAnsi="Arial Narrow"/>
              </w:rPr>
            </w:pPr>
            <w:r w:rsidRPr="008D5E21">
              <w:rPr>
                <w:rFonts w:ascii="Arial Narrow" w:hAnsi="Arial Narrow"/>
                <w:b w:val="0"/>
              </w:rPr>
              <w:t>Pytanie 1 dot. Zadania nr 8</w:t>
            </w:r>
          </w:p>
          <w:p w:rsidR="008D5E21" w:rsidRPr="008D5E21" w:rsidRDefault="008D5E21" w:rsidP="008D5E21">
            <w:pPr>
              <w:pStyle w:val="Akapitzlist"/>
              <w:ind w:left="0"/>
              <w:jc w:val="both"/>
              <w:rPr>
                <w:rFonts w:ascii="Arial Narrow" w:hAnsi="Arial Narrow"/>
                <w:b w:val="0"/>
                <w:bCs/>
              </w:rPr>
            </w:pPr>
            <w:bookmarkStart w:id="0" w:name="_Hlk217906199"/>
            <w:r w:rsidRPr="008D5E21">
              <w:rPr>
                <w:rFonts w:ascii="Arial Narrow" w:hAnsi="Arial Narrow"/>
                <w:b w:val="0"/>
                <w:bCs/>
              </w:rPr>
              <w:t xml:space="preserve">Czy zamawiający będzie wymagał wapna w opakowaniach najczęściej oferowanych przez renomowanych producentów wapna - brytyjskich lub niemieckim czyli 4,5 kg / 5L. Większe pojemności w związku ze złą jakością produktu, nieregularnym kształtem oraz brakiem odpowiedniego upakowania nie maja przełożenia na większa pochłanialność CO2.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zaoferowanie wapna sodowanego w opakowaniach o wadze 4,5 kg/5 l z odpowiednim przeliczeniem liczby opakowań do pełnego opakowania w górę.</w:t>
            </w:r>
          </w:p>
          <w:p w:rsidR="008D5E21" w:rsidRPr="008D5E21" w:rsidRDefault="008D5E21" w:rsidP="008D5E21">
            <w:pPr>
              <w:pStyle w:val="Akapitzlist"/>
              <w:ind w:left="0"/>
              <w:jc w:val="both"/>
              <w:rPr>
                <w:rFonts w:ascii="Arial Narrow" w:hAnsi="Arial Narrow"/>
                <w:b w:val="0"/>
                <w:bCs/>
              </w:rPr>
            </w:pPr>
          </w:p>
          <w:bookmarkEnd w:id="0"/>
          <w:p w:rsidR="008D5E21" w:rsidRPr="008D5E21" w:rsidRDefault="008D5E21" w:rsidP="008D5E21">
            <w:pPr>
              <w:pStyle w:val="Akapitzlist"/>
              <w:ind w:left="0"/>
              <w:jc w:val="both"/>
              <w:rPr>
                <w:rFonts w:ascii="Arial Narrow" w:hAnsi="Arial Narrow"/>
              </w:rPr>
            </w:pPr>
            <w:r w:rsidRPr="008D5E21">
              <w:rPr>
                <w:rFonts w:ascii="Arial Narrow" w:hAnsi="Arial Narrow"/>
              </w:rPr>
              <w:t>Pytanie 104</w:t>
            </w:r>
          </w:p>
          <w:p w:rsidR="008D5E21" w:rsidRPr="008D5E21" w:rsidRDefault="008D5E21" w:rsidP="008D5E21">
            <w:pPr>
              <w:pStyle w:val="Akapitzlist"/>
              <w:ind w:left="0"/>
              <w:jc w:val="both"/>
              <w:rPr>
                <w:rFonts w:ascii="Arial Narrow" w:hAnsi="Arial Narrow"/>
                <w:b w:val="0"/>
              </w:rPr>
            </w:pPr>
            <w:r w:rsidRPr="008D5E21">
              <w:rPr>
                <w:rFonts w:ascii="Arial Narrow" w:hAnsi="Arial Narrow"/>
                <w:b w:val="0"/>
              </w:rPr>
              <w:t>Pytanie 2 dot. Zadania nr 8</w:t>
            </w:r>
          </w:p>
          <w:p w:rsidR="008D5E21" w:rsidRPr="008D5E21" w:rsidRDefault="008D5E21" w:rsidP="008D5E21">
            <w:pPr>
              <w:pStyle w:val="Akapitzlist"/>
              <w:ind w:left="0"/>
              <w:jc w:val="both"/>
              <w:rPr>
                <w:rFonts w:ascii="Arial Narrow" w:hAnsi="Arial Narrow"/>
                <w:b w:val="0"/>
                <w:bCs/>
              </w:rPr>
            </w:pPr>
            <w:bookmarkStart w:id="1" w:name="_Hlk217906229"/>
            <w:r w:rsidRPr="008D5E21">
              <w:rPr>
                <w:rFonts w:ascii="Arial Narrow" w:hAnsi="Arial Narrow"/>
                <w:b w:val="0"/>
                <w:bCs/>
              </w:rPr>
              <w:t>W związku z tym, że na ryku polskim pojawiły się wapna/pochłaniacze CO2 nie dopuszczone przez Farmakopee brytyjską i amerykańską oraz umieszczone na liście substancji niebezpiecznych FDA , ze względu na wysoką zawartość NAOH (powyżej 3%), nieregularny kształt granulek oraz bardzo niską wydajność pochłaniania (17%, przy średniej ok</w:t>
            </w:r>
            <w:bookmarkEnd w:id="1"/>
            <w:r w:rsidRPr="008D5E21">
              <w:rPr>
                <w:rFonts w:ascii="Arial Narrow" w:hAnsi="Arial Narrow"/>
                <w:b w:val="0"/>
                <w:bCs/>
              </w:rPr>
              <w:t xml:space="preserve">. 26%), prosimy o doprecyzowanie czy Zamawiający wymaga wapna medycznego o zawartości </w:t>
            </w:r>
            <w:proofErr w:type="spellStart"/>
            <w:r w:rsidRPr="008D5E21">
              <w:rPr>
                <w:rFonts w:ascii="Arial Narrow" w:hAnsi="Arial Narrow"/>
                <w:b w:val="0"/>
                <w:bCs/>
              </w:rPr>
              <w:t>NaOH</w:t>
            </w:r>
            <w:proofErr w:type="spellEnd"/>
            <w:r w:rsidRPr="008D5E21">
              <w:rPr>
                <w:rFonts w:ascii="Arial Narrow" w:hAnsi="Arial Narrow"/>
                <w:b w:val="0"/>
                <w:bCs/>
              </w:rPr>
              <w:t xml:space="preserve"> nie przekraczającej 3%, regularnych granulkach, stopniu wydajności na poziomie 26% oraz stopniu pylenia poniżej 0,3%?</w:t>
            </w:r>
          </w:p>
          <w:p w:rsidR="008D5E21" w:rsidRPr="008D5E21" w:rsidRDefault="008D5E21" w:rsidP="008D5E21">
            <w:pPr>
              <w:pStyle w:val="Akapitzlist"/>
              <w:ind w:left="0"/>
              <w:jc w:val="both"/>
              <w:rPr>
                <w:rFonts w:ascii="Arial Narrow" w:hAnsi="Arial Narrow"/>
                <w:b w:val="0"/>
                <w:bCs/>
              </w:rPr>
            </w:pPr>
            <w:r w:rsidRPr="008D5E21">
              <w:rPr>
                <w:rFonts w:ascii="Arial Narrow" w:hAnsi="Arial Narrow"/>
                <w:b w:val="0"/>
                <w:bCs/>
              </w:rPr>
              <w:t>Wapno w kanistrach 5l / 4,5kg.</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zaoferowania w opakowaniach o wadze 4,5 kg/5 l z odpowiednim przeliczeniem liczby opakowań do pełnego opakowania w górę.</w:t>
            </w:r>
          </w:p>
          <w:p w:rsidR="008D5E21" w:rsidRPr="008D5E21" w:rsidRDefault="008D5E21" w:rsidP="008D5E21">
            <w:pPr>
              <w:rPr>
                <w:rFonts w:ascii="Arial Narrow" w:hAnsi="Arial Narrow" w:cs="Calibri"/>
                <w:b/>
              </w:rPr>
            </w:pPr>
          </w:p>
          <w:p w:rsidR="008D5E21" w:rsidRPr="008D5E21" w:rsidRDefault="008D5E21" w:rsidP="008D5E21">
            <w:pPr>
              <w:rPr>
                <w:rFonts w:ascii="Arial Narrow" w:eastAsiaTheme="minorEastAsia" w:hAnsi="Arial Narrow" w:cstheme="minorBidi"/>
                <w:lang w:eastAsia="zh-CN"/>
              </w:rPr>
            </w:pPr>
            <w:r w:rsidRPr="008D5E21">
              <w:rPr>
                <w:rFonts w:ascii="Arial Narrow" w:eastAsiaTheme="minorEastAsia" w:hAnsi="Arial Narrow" w:cstheme="minorBidi"/>
                <w:lang w:eastAsia="zh-CN"/>
              </w:rPr>
              <w:t>Pytanie 105</w:t>
            </w:r>
          </w:p>
          <w:p w:rsidR="008D5E21" w:rsidRPr="008D5E21" w:rsidRDefault="008D5E21" w:rsidP="008D5E21">
            <w:pPr>
              <w:jc w:val="both"/>
              <w:rPr>
                <w:rFonts w:ascii="Arial Narrow" w:hAnsi="Arial Narrow" w:cs="Segoe UI"/>
              </w:rPr>
            </w:pPr>
            <w:r w:rsidRPr="008D5E21">
              <w:rPr>
                <w:rFonts w:ascii="Arial Narrow" w:hAnsi="Arial Narrow" w:cs="Segoe UI"/>
                <w:b/>
              </w:rPr>
              <w:t xml:space="preserve">Dotyczy części nr 33 poz.4 Czy Zamawiający wymaga trwałości roztworu do infuzji w 0,9% </w:t>
            </w:r>
            <w:proofErr w:type="spellStart"/>
            <w:r w:rsidRPr="008D5E21">
              <w:rPr>
                <w:rFonts w:ascii="Arial Narrow" w:hAnsi="Arial Narrow" w:cs="Segoe UI"/>
                <w:b/>
              </w:rPr>
              <w:t>NaCl</w:t>
            </w:r>
            <w:proofErr w:type="spellEnd"/>
            <w:r w:rsidRPr="008D5E21">
              <w:rPr>
                <w:rFonts w:ascii="Arial Narrow" w:hAnsi="Arial Narrow" w:cs="Segoe UI"/>
                <w:b/>
              </w:rPr>
              <w:t xml:space="preserve"> do 8h w temp. 5°C oraz 4 godz. w temp. 25°C potwierdzoną w charakterystyce produktu leczniczego? </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lecz nie wymaga.</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106</w:t>
            </w:r>
          </w:p>
          <w:p w:rsidR="008D5E21" w:rsidRPr="008D5E21" w:rsidRDefault="008D5E21" w:rsidP="008D5E21">
            <w:pPr>
              <w:jc w:val="both"/>
              <w:rPr>
                <w:rFonts w:ascii="Arial Narrow" w:hAnsi="Arial Narrow" w:cs="Segoe UI"/>
              </w:rPr>
            </w:pPr>
            <w:r w:rsidRPr="008D5E21">
              <w:rPr>
                <w:rFonts w:ascii="Arial Narrow" w:hAnsi="Arial Narrow" w:cs="Segoe UI"/>
                <w:b/>
              </w:rPr>
              <w:t xml:space="preserve">Dotyczy zadania nr 16 </w:t>
            </w:r>
          </w:p>
          <w:p w:rsidR="008D5E21" w:rsidRPr="008D5E21" w:rsidRDefault="008D5E21" w:rsidP="008D5E21">
            <w:pPr>
              <w:jc w:val="both"/>
              <w:rPr>
                <w:rFonts w:ascii="Arial Narrow" w:hAnsi="Arial Narrow" w:cs="Segoe UI"/>
                <w:b/>
              </w:rPr>
            </w:pPr>
            <w:r w:rsidRPr="008D5E21">
              <w:rPr>
                <w:rFonts w:ascii="Arial Narrow" w:hAnsi="Arial Narrow" w:cs="Segoe UI"/>
                <w:b/>
              </w:rPr>
              <w:t xml:space="preserve">Czy Zamawiający wymaga w pakiecie stabilność roztworu w temp. 20-25ºc do 24 godzin i do 48 godzin w lodówce w temp.2-8ºC potwierdzoną w charakterystyce produktu leczniczego? </w:t>
            </w:r>
          </w:p>
          <w:p w:rsidR="00A163F7" w:rsidRDefault="00A163F7" w:rsidP="008D5E21">
            <w:pPr>
              <w:spacing w:after="40" w:line="276" w:lineRule="auto"/>
              <w:ind w:left="30" w:right="-72"/>
              <w:rPr>
                <w:rFonts w:ascii="Arial Narrow" w:hAnsi="Arial Narrow" w:cs="Arial"/>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b/>
                <w:bCs/>
              </w:rPr>
            </w:pPr>
            <w:r w:rsidRPr="008D5E21">
              <w:rPr>
                <w:rFonts w:ascii="Arial Narrow" w:hAnsi="Arial Narrow"/>
                <w:bCs/>
              </w:rPr>
              <w:t>Zamawiający dopuszcza powyższe, lecz nie wymaga.</w:t>
            </w:r>
          </w:p>
          <w:p w:rsidR="008D5E21" w:rsidRPr="008D5E21" w:rsidRDefault="008D5E21" w:rsidP="008D5E21">
            <w:pPr>
              <w:jc w:val="both"/>
              <w:rPr>
                <w:rFonts w:ascii="Arial Narrow" w:hAnsi="Arial Narrow"/>
                <w:bCs/>
              </w:rPr>
            </w:pPr>
          </w:p>
          <w:p w:rsidR="008D5E21" w:rsidRPr="008D5E21" w:rsidRDefault="008D5E21" w:rsidP="008D5E21">
            <w:pPr>
              <w:jc w:val="both"/>
              <w:rPr>
                <w:rFonts w:ascii="Arial Narrow" w:hAnsi="Arial Narrow"/>
                <w:bCs/>
              </w:rPr>
            </w:pPr>
            <w:r w:rsidRPr="008D5E21">
              <w:rPr>
                <w:rFonts w:ascii="Arial Narrow" w:hAnsi="Arial Narrow"/>
                <w:bCs/>
              </w:rPr>
              <w:t>Pytanie 107</w:t>
            </w:r>
          </w:p>
          <w:p w:rsidR="008D5E21" w:rsidRPr="008D5E21" w:rsidRDefault="008D5E21" w:rsidP="008D5E21">
            <w:pPr>
              <w:jc w:val="both"/>
              <w:rPr>
                <w:rFonts w:ascii="Arial Narrow" w:hAnsi="Arial Narrow" w:cs="Segoe UI"/>
              </w:rPr>
            </w:pPr>
            <w:r w:rsidRPr="008D5E21">
              <w:rPr>
                <w:rFonts w:ascii="Arial Narrow" w:hAnsi="Arial Narrow" w:cs="Segoe UI"/>
                <w:b/>
              </w:rPr>
              <w:t>Dotyczy zadania nr 60 Czy Zamawiający, mając na uwadze krytyczną rolę wankomycyny w leczeniu ciężkich zakażeń oraz konieczność zapewnienia bezpieczeństwa pacjentów i personelu medycznego, wymaga, aby oferowany produkt posiadał aktualną Kartę Charakterystyki (</w:t>
            </w:r>
            <w:proofErr w:type="spellStart"/>
            <w:r w:rsidRPr="008D5E21">
              <w:rPr>
                <w:rFonts w:ascii="Arial Narrow" w:hAnsi="Arial Narrow" w:cs="Segoe UI"/>
                <w:b/>
              </w:rPr>
              <w:t>Safety</w:t>
            </w:r>
            <w:proofErr w:type="spellEnd"/>
            <w:r w:rsidRPr="008D5E21">
              <w:rPr>
                <w:rFonts w:ascii="Arial Narrow" w:hAnsi="Arial Narrow" w:cs="Segoe UI"/>
                <w:b/>
              </w:rPr>
              <w:t xml:space="preserve"> Data </w:t>
            </w:r>
            <w:proofErr w:type="spellStart"/>
            <w:r w:rsidRPr="008D5E21">
              <w:rPr>
                <w:rFonts w:ascii="Arial Narrow" w:hAnsi="Arial Narrow" w:cs="Segoe UI"/>
                <w:b/>
              </w:rPr>
              <w:t>Sheet</w:t>
            </w:r>
            <w:proofErr w:type="spellEnd"/>
            <w:r w:rsidRPr="008D5E21">
              <w:rPr>
                <w:rFonts w:ascii="Arial Narrow" w:hAnsi="Arial Narrow" w:cs="Segoe UI"/>
                <w:b/>
              </w:rPr>
              <w:t>) sporządzoną zgodnie z rozporządzeniami REACH (WE nr 1907/2006) oraz CLP (WE nr 1272/2008), w języku polskim, jako jedyny prawny dokument określający zasady bezpiecznego przygotowania, podawania i przechowywania produktu, a brak załączenia tego dokumentu będzie skutkował odrzuceniem oferty?</w:t>
            </w:r>
          </w:p>
          <w:p w:rsidR="008D5E21" w:rsidRPr="008D5E21" w:rsidRDefault="008D5E21" w:rsidP="008D5E21">
            <w:pPr>
              <w:jc w:val="both"/>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Calibri"/>
                <w:b/>
              </w:rPr>
            </w:pPr>
            <w:r w:rsidRPr="008D5E21">
              <w:rPr>
                <w:rFonts w:ascii="Arial Narrow" w:hAnsi="Arial Narrow"/>
                <w:bCs/>
              </w:rPr>
              <w:t>Zamawiający dopuszcza powyższe, lecz nie wymaga</w:t>
            </w:r>
          </w:p>
          <w:tbl>
            <w:tblPr>
              <w:tblW w:w="9356" w:type="dxa"/>
              <w:tblLayout w:type="fixed"/>
              <w:tblLook w:val="04A0"/>
            </w:tblPr>
            <w:tblGrid>
              <w:gridCol w:w="9356"/>
            </w:tblGrid>
            <w:tr w:rsidR="008D5E21" w:rsidRPr="008D5E21" w:rsidTr="00C01A1D">
              <w:tc>
                <w:tcPr>
                  <w:tcW w:w="9356" w:type="dxa"/>
                </w:tcPr>
                <w:p w:rsidR="008D5E21" w:rsidRPr="008D5E21" w:rsidRDefault="008D5E21">
                  <w:pPr>
                    <w:autoSpaceDE w:val="0"/>
                    <w:autoSpaceDN w:val="0"/>
                    <w:spacing w:line="276" w:lineRule="auto"/>
                    <w:rPr>
                      <w:rFonts w:ascii="Arial Narrow" w:hAnsi="Arial Narrow" w:cs="Arial"/>
                      <w:b/>
                    </w:rPr>
                  </w:pPr>
                </w:p>
              </w:tc>
            </w:tr>
            <w:tr w:rsidR="008D5E21" w:rsidRPr="008D5E21" w:rsidTr="00C01A1D">
              <w:tc>
                <w:tcPr>
                  <w:tcW w:w="9356" w:type="dxa"/>
                </w:tcPr>
                <w:p w:rsidR="008D5E21" w:rsidRPr="008D5E21" w:rsidRDefault="008D5E21">
                  <w:pPr>
                    <w:shd w:val="clear" w:color="auto" w:fill="FFFFFF"/>
                    <w:textAlignment w:val="baseline"/>
                    <w:rPr>
                      <w:rFonts w:ascii="Arial Narrow" w:hAnsi="Arial Narrow"/>
                      <w:b/>
                    </w:rPr>
                  </w:pPr>
                  <w:r w:rsidRPr="008D5E21">
                    <w:rPr>
                      <w:rFonts w:ascii="Arial Narrow" w:hAnsi="Arial Narrow"/>
                    </w:rPr>
                    <w:t>Pytanie 108</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Dot. pak. nr 10 poz.3 (TRH) Zwracamy się z prośbą o dopuszczenie leku w innym opakowaniu tzn. 1 op. = 5 szt.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nie dopuszcza powyższego.</w:t>
                  </w:r>
                </w:p>
                <w:p w:rsidR="008D5E21" w:rsidRPr="008D5E21" w:rsidRDefault="008D5E21">
                  <w:pPr>
                    <w:ind w:left="30" w:right="-72"/>
                    <w:jc w:val="both"/>
                    <w:rPr>
                      <w:rFonts w:ascii="Arial Narrow" w:hAnsi="Arial Narrow" w:cs="Arial"/>
                      <w:b/>
                    </w:rPr>
                  </w:pPr>
                </w:p>
                <w:p w:rsidR="008D5E21" w:rsidRPr="008D5E21" w:rsidRDefault="008D5E21">
                  <w:pPr>
                    <w:ind w:left="30" w:right="-72"/>
                    <w:jc w:val="both"/>
                    <w:rPr>
                      <w:rFonts w:ascii="Arial Narrow" w:hAnsi="Arial Narrow" w:cs="Arial"/>
                    </w:rPr>
                  </w:pPr>
                </w:p>
                <w:p w:rsidR="008D5E21" w:rsidRPr="008D5E21" w:rsidRDefault="008D5E21">
                  <w:pPr>
                    <w:ind w:left="30" w:right="-72"/>
                    <w:jc w:val="both"/>
                    <w:rPr>
                      <w:rFonts w:ascii="Arial Narrow" w:hAnsi="Arial Narrow" w:cs="Arial"/>
                    </w:rPr>
                  </w:pPr>
                  <w:r w:rsidRPr="008D5E21">
                    <w:rPr>
                      <w:rFonts w:ascii="Arial Narrow" w:hAnsi="Arial Narrow" w:cs="Arial"/>
                    </w:rPr>
                    <w:t>Pytanie 109</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1, Pozycja 33, </w:t>
                  </w:r>
                  <w:proofErr w:type="spellStart"/>
                  <w:r w:rsidRPr="008D5E21">
                    <w:rPr>
                      <w:rFonts w:ascii="Arial Narrow" w:hAnsi="Arial Narrow" w:cs="Arial"/>
                      <w:b/>
                    </w:rPr>
                    <w:t>Midazolamum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15mg/3ml x 5 szt.: Czy Zamawiający wymaga, aby </w:t>
                  </w:r>
                  <w:proofErr w:type="spellStart"/>
                  <w:r w:rsidRPr="008D5E21">
                    <w:rPr>
                      <w:rFonts w:ascii="Arial Narrow" w:hAnsi="Arial Narrow" w:cs="Arial"/>
                      <w:b/>
                    </w:rPr>
                    <w:t>Midazolamy</w:t>
                  </w:r>
                  <w:proofErr w:type="spellEnd"/>
                  <w:r w:rsidRPr="008D5E21">
                    <w:rPr>
                      <w:rFonts w:ascii="Arial Narrow" w:hAnsi="Arial Narrow" w:cs="Arial"/>
                      <w:b/>
                    </w:rPr>
                    <w:t xml:space="preserve"> zgodnie z </w:t>
                  </w:r>
                  <w:proofErr w:type="spellStart"/>
                  <w:r w:rsidRPr="008D5E21">
                    <w:rPr>
                      <w:rFonts w:ascii="Arial Narrow" w:hAnsi="Arial Narrow" w:cs="Arial"/>
                      <w:b/>
                    </w:rPr>
                    <w:t>ChPL</w:t>
                  </w:r>
                  <w:proofErr w:type="spellEnd"/>
                  <w:r w:rsidRPr="008D5E21">
                    <w:rPr>
                      <w:rFonts w:ascii="Arial Narrow" w:hAnsi="Arial Narrow" w:cs="Arial"/>
                      <w:b/>
                    </w:rPr>
                    <w:t xml:space="preserve"> miały możliwość mieszania w jednej strzykawce z morfiną i wykazywały stabilności przez 24h w temp. 25°C?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nie wymaga.</w:t>
                  </w:r>
                </w:p>
                <w:p w:rsidR="008D5E21" w:rsidRPr="008D5E21" w:rsidRDefault="008D5E21">
                  <w:pPr>
                    <w:rPr>
                      <w:rFonts w:ascii="Arial Narrow" w:hAnsi="Arial Narrow"/>
                      <w:bCs/>
                    </w:rPr>
                  </w:pPr>
                </w:p>
                <w:p w:rsidR="008D5E21" w:rsidRPr="008D5E21" w:rsidRDefault="008D5E21">
                  <w:pPr>
                    <w:rPr>
                      <w:rFonts w:ascii="Arial Narrow" w:hAnsi="Arial Narrow"/>
                      <w:bCs/>
                    </w:rPr>
                  </w:pPr>
                  <w:r w:rsidRPr="008D5E21">
                    <w:rPr>
                      <w:rFonts w:ascii="Arial Narrow" w:hAnsi="Arial Narrow"/>
                      <w:bCs/>
                    </w:rPr>
                    <w:t>Pytanie 110</w:t>
                  </w:r>
                </w:p>
                <w:p w:rsidR="008D5E21" w:rsidRPr="008D5E21" w:rsidRDefault="008D5E21">
                  <w:pPr>
                    <w:shd w:val="clear" w:color="auto" w:fill="FFFFFF"/>
                    <w:textAlignment w:val="baseline"/>
                    <w:rPr>
                      <w:rFonts w:ascii="Arial Narrow" w:hAnsi="Arial Narrow" w:cs="Arial"/>
                      <w:b/>
                    </w:rPr>
                  </w:pPr>
                  <w:r w:rsidRPr="008D5E21">
                    <w:rPr>
                      <w:rFonts w:ascii="Arial Narrow" w:hAnsi="Arial Narrow" w:cs="Arial"/>
                      <w:b/>
                    </w:rPr>
                    <w:t xml:space="preserve">Pakiet 17, Pozycja 1, </w:t>
                  </w:r>
                  <w:proofErr w:type="spellStart"/>
                  <w:r w:rsidRPr="008D5E21">
                    <w:rPr>
                      <w:rFonts w:ascii="Arial Narrow" w:hAnsi="Arial Narrow" w:cs="Arial"/>
                      <w:b/>
                    </w:rPr>
                    <w:t>Ceftazidimum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 xml:space="preserve">./fiol. 1g x 1 szt.: Czy Zamawiający wymaga, aby </w:t>
                  </w:r>
                  <w:proofErr w:type="spellStart"/>
                  <w:r w:rsidRPr="008D5E21">
                    <w:rPr>
                      <w:rFonts w:ascii="Arial Narrow" w:hAnsi="Arial Narrow" w:cs="Arial"/>
                      <w:b/>
                    </w:rPr>
                    <w:t>Ceftazydym</w:t>
                  </w:r>
                  <w:proofErr w:type="spellEnd"/>
                  <w:r w:rsidRPr="008D5E21">
                    <w:rPr>
                      <w:rFonts w:ascii="Arial Narrow" w:hAnsi="Arial Narrow" w:cs="Arial"/>
                      <w:b/>
                    </w:rPr>
                    <w:t xml:space="preserve"> zachowywał po rozpuszczeniu trwałość przez 24 godz. w temp. 2-8°C?</w:t>
                  </w:r>
                </w:p>
                <w:p w:rsidR="008D5E21" w:rsidRPr="008D5E21" w:rsidRDefault="008D5E21">
                  <w:pPr>
                    <w:shd w:val="clear" w:color="auto" w:fill="FFFFFF"/>
                    <w:textAlignment w:val="baseline"/>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shd w:val="clear" w:color="auto" w:fill="FFFFFF"/>
                    <w:textAlignment w:val="baseline"/>
                    <w:rPr>
                      <w:rFonts w:ascii="Arial Narrow" w:hAnsi="Arial Narrow" w:cs="Arial"/>
                      <w:b/>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cs="Arial"/>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111</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17, Pozycja 2, </w:t>
                  </w:r>
                  <w:proofErr w:type="spellStart"/>
                  <w:r w:rsidRPr="008D5E21">
                    <w:rPr>
                      <w:rFonts w:ascii="Arial Narrow" w:hAnsi="Arial Narrow" w:cs="Arial"/>
                      <w:b/>
                    </w:rPr>
                    <w:t>Ceftazidimum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 xml:space="preserve">./fiol./but. 2g x 1 szt.: Czy Zamawiający wymaga, aby </w:t>
                  </w:r>
                  <w:proofErr w:type="spellStart"/>
                  <w:r w:rsidRPr="008D5E21">
                    <w:rPr>
                      <w:rFonts w:ascii="Arial Narrow" w:hAnsi="Arial Narrow" w:cs="Arial"/>
                      <w:b/>
                    </w:rPr>
                    <w:t>Ceftazydym</w:t>
                  </w:r>
                  <w:proofErr w:type="spellEnd"/>
                  <w:r w:rsidRPr="008D5E21">
                    <w:rPr>
                      <w:rFonts w:ascii="Arial Narrow" w:hAnsi="Arial Narrow" w:cs="Arial"/>
                      <w:b/>
                    </w:rPr>
                    <w:t xml:space="preserve"> zachowywał po rozpuszczeniu trwałość przez 24 godz. w temp. 2-8°C?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112</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34, Pozycja 3,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2,5g/5ml x 5 szt.: Czy Zamawiający wymaga, aby zgodnie z </w:t>
                  </w:r>
                  <w:proofErr w:type="spellStart"/>
                  <w:r w:rsidRPr="008D5E21">
                    <w:rPr>
                      <w:rFonts w:ascii="Arial Narrow" w:hAnsi="Arial Narrow" w:cs="Arial"/>
                      <w:b/>
                    </w:rPr>
                    <w:t>ChPL</w:t>
                  </w:r>
                  <w:proofErr w:type="spellEnd"/>
                  <w:r w:rsidRPr="008D5E21">
                    <w:rPr>
                      <w:rFonts w:ascii="Arial Narrow" w:hAnsi="Arial Narrow" w:cs="Arial"/>
                      <w:b/>
                    </w:rPr>
                    <w:t xml:space="preserve">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0,5g/ml można było mieszać w jednej strzykawce z produktem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hydrochloricum</w:t>
                  </w:r>
                  <w:proofErr w:type="spellEnd"/>
                  <w:r w:rsidRPr="008D5E21">
                    <w:rPr>
                      <w:rFonts w:ascii="Arial Narrow" w:hAnsi="Arial Narrow" w:cs="Arial"/>
                      <w:b/>
                    </w:rPr>
                    <w:t xml:space="preserve">, roztwór do </w:t>
                  </w:r>
                  <w:proofErr w:type="spellStart"/>
                  <w:r w:rsidRPr="008D5E21">
                    <w:rPr>
                      <w:rFonts w:ascii="Arial Narrow" w:hAnsi="Arial Narrow" w:cs="Arial"/>
                      <w:b/>
                    </w:rPr>
                    <w:t>wstrzykiwań</w:t>
                  </w:r>
                  <w:proofErr w:type="spellEnd"/>
                  <w:r w:rsidRPr="008D5E21">
                    <w:rPr>
                      <w:rFonts w:ascii="Arial Narrow" w:hAnsi="Arial Narrow" w:cs="Arial"/>
                      <w:b/>
                    </w:rPr>
                    <w:t xml:space="preserve"> 50mg/ml, przed podaniem pacjentowi? </w:t>
                  </w:r>
                </w:p>
                <w:p w:rsidR="008D5E21" w:rsidRPr="008D5E21" w:rsidRDefault="008D5E21">
                  <w:pPr>
                    <w:shd w:val="clear" w:color="auto" w:fill="FFFFFF"/>
                    <w:textAlignment w:val="baseline"/>
                    <w:rPr>
                      <w:rFonts w:ascii="Arial Narrow" w:hAnsi="Arial Narrow"/>
                      <w:b/>
                      <w:bCs/>
                    </w:rPr>
                  </w:pPr>
                </w:p>
                <w:p w:rsidR="00A163F7" w:rsidRDefault="00A163F7">
                  <w:pPr>
                    <w:ind w:left="30" w:right="-72"/>
                    <w:rPr>
                      <w:rFonts w:ascii="Arial Narrow" w:hAnsi="Arial Narrow" w:cs="Arial"/>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lastRenderedPageBreak/>
                    <w:t>Stanowisko (wyjaśnienie) Zamawiającego:</w:t>
                  </w:r>
                </w:p>
                <w:p w:rsidR="008D5E21" w:rsidRPr="008D5E21" w:rsidRDefault="008D5E21">
                  <w:pPr>
                    <w:shd w:val="clear" w:color="auto" w:fill="FFFFFF"/>
                    <w:textAlignment w:val="baseline"/>
                    <w:rPr>
                      <w:rFonts w:ascii="Arial Narrow" w:hAnsi="Arial Narrow" w:cs="Arial"/>
                      <w:b/>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cs="Arial"/>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113</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35, Pozycja 1, </w:t>
                  </w:r>
                  <w:proofErr w:type="spellStart"/>
                  <w:r w:rsidRPr="008D5E21">
                    <w:rPr>
                      <w:rFonts w:ascii="Arial Narrow" w:hAnsi="Arial Narrow" w:cs="Arial"/>
                      <w:b/>
                    </w:rPr>
                    <w:t>Ciprofloxacinum</w:t>
                  </w:r>
                  <w:proofErr w:type="spellEnd"/>
                  <w:r w:rsidRPr="008D5E21">
                    <w:rPr>
                      <w:rFonts w:ascii="Arial Narrow" w:hAnsi="Arial Narrow" w:cs="Arial"/>
                      <w:b/>
                    </w:rPr>
                    <w:t xml:space="preserve"> - 2mg/ml </w:t>
                  </w:r>
                  <w:proofErr w:type="spellStart"/>
                  <w:r w:rsidRPr="008D5E21">
                    <w:rPr>
                      <w:rFonts w:ascii="Arial Narrow" w:hAnsi="Arial Narrow" w:cs="Arial"/>
                      <w:b/>
                    </w:rPr>
                    <w:t>Rozt.do</w:t>
                  </w:r>
                  <w:proofErr w:type="spellEnd"/>
                  <w:r w:rsidRPr="008D5E21">
                    <w:rPr>
                      <w:rFonts w:ascii="Arial Narrow" w:hAnsi="Arial Narrow" w:cs="Arial"/>
                      <w:b/>
                    </w:rPr>
                    <w:t xml:space="preserve"> infuzji 0,2g/100ml x 20 szt.: Czy Zamawiający dopuści </w:t>
                  </w:r>
                  <w:proofErr w:type="spellStart"/>
                  <w:r w:rsidRPr="008D5E21">
                    <w:rPr>
                      <w:rFonts w:ascii="Arial Narrow" w:hAnsi="Arial Narrow" w:cs="Arial"/>
                      <w:b/>
                    </w:rPr>
                    <w:t>ciprofloksacynę</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 xml:space="preserve">. pakowaną po 40 </w:t>
                  </w:r>
                  <w:proofErr w:type="spellStart"/>
                  <w:r w:rsidRPr="008D5E21">
                    <w:rPr>
                      <w:rFonts w:ascii="Arial Narrow" w:hAnsi="Arial Narrow" w:cs="Arial"/>
                      <w:b/>
                    </w:rPr>
                    <w:t>poj</w:t>
                  </w:r>
                  <w:proofErr w:type="spellEnd"/>
                  <w:r w:rsidRPr="008D5E21">
                    <w:rPr>
                      <w:rFonts w:ascii="Arial Narrow" w:hAnsi="Arial Narrow" w:cs="Arial"/>
                      <w:b/>
                    </w:rPr>
                    <w:t xml:space="preserve">. z odpowiednim przeliczeniem?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114</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41, Pozycja 20,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1000mg/2ml x 5 szt.: Czy Zamawiający wymaga, aby zgodnie z </w:t>
                  </w:r>
                  <w:proofErr w:type="spellStart"/>
                  <w:r w:rsidRPr="008D5E21">
                    <w:rPr>
                      <w:rFonts w:ascii="Arial Narrow" w:hAnsi="Arial Narrow" w:cs="Arial"/>
                      <w:b/>
                    </w:rPr>
                    <w:t>ChPL</w:t>
                  </w:r>
                  <w:proofErr w:type="spellEnd"/>
                  <w:r w:rsidRPr="008D5E21">
                    <w:rPr>
                      <w:rFonts w:ascii="Arial Narrow" w:hAnsi="Arial Narrow" w:cs="Arial"/>
                      <w:b/>
                    </w:rPr>
                    <w:t xml:space="preserve">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0,5g/ml można było mieszać w jednej strzykawce z produktem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hydrochloricum</w:t>
                  </w:r>
                  <w:proofErr w:type="spellEnd"/>
                  <w:r w:rsidRPr="008D5E21">
                    <w:rPr>
                      <w:rFonts w:ascii="Arial Narrow" w:hAnsi="Arial Narrow" w:cs="Arial"/>
                      <w:b/>
                    </w:rPr>
                    <w:t xml:space="preserve">, roztwór do </w:t>
                  </w:r>
                  <w:proofErr w:type="spellStart"/>
                  <w:r w:rsidRPr="008D5E21">
                    <w:rPr>
                      <w:rFonts w:ascii="Arial Narrow" w:hAnsi="Arial Narrow" w:cs="Arial"/>
                      <w:b/>
                    </w:rPr>
                    <w:t>wstrzykiwań</w:t>
                  </w:r>
                  <w:proofErr w:type="spellEnd"/>
                  <w:r w:rsidRPr="008D5E21">
                    <w:rPr>
                      <w:rFonts w:ascii="Arial Narrow" w:hAnsi="Arial Narrow" w:cs="Arial"/>
                      <w:b/>
                    </w:rPr>
                    <w:t xml:space="preserve"> 50mg/ml, przed podaniem pacjentowi?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115</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41, Pozycja 21,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2500mg/5ml x 5 szt.: Czy Zamawiający wymaga, aby zgodnie z </w:t>
                  </w:r>
                  <w:proofErr w:type="spellStart"/>
                  <w:r w:rsidRPr="008D5E21">
                    <w:rPr>
                      <w:rFonts w:ascii="Arial Narrow" w:hAnsi="Arial Narrow" w:cs="Arial"/>
                      <w:b/>
                    </w:rPr>
                    <w:t>ChPL</w:t>
                  </w:r>
                  <w:proofErr w:type="spellEnd"/>
                  <w:r w:rsidRPr="008D5E21">
                    <w:rPr>
                      <w:rFonts w:ascii="Arial Narrow" w:hAnsi="Arial Narrow" w:cs="Arial"/>
                      <w:b/>
                    </w:rPr>
                    <w:t xml:space="preserve">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0,5g/ml można było mieszać w jednej strzykawce z produktem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hydrochloricum</w:t>
                  </w:r>
                  <w:proofErr w:type="spellEnd"/>
                  <w:r w:rsidRPr="008D5E21">
                    <w:rPr>
                      <w:rFonts w:ascii="Arial Narrow" w:hAnsi="Arial Narrow" w:cs="Arial"/>
                      <w:b/>
                    </w:rPr>
                    <w:t xml:space="preserve">, roztwór do </w:t>
                  </w:r>
                  <w:proofErr w:type="spellStart"/>
                  <w:r w:rsidRPr="008D5E21">
                    <w:rPr>
                      <w:rFonts w:ascii="Arial Narrow" w:hAnsi="Arial Narrow" w:cs="Arial"/>
                      <w:b/>
                    </w:rPr>
                    <w:t>wstrzykiwań</w:t>
                  </w:r>
                  <w:proofErr w:type="spellEnd"/>
                  <w:r w:rsidRPr="008D5E21">
                    <w:rPr>
                      <w:rFonts w:ascii="Arial Narrow" w:hAnsi="Arial Narrow" w:cs="Arial"/>
                      <w:b/>
                    </w:rPr>
                    <w:t xml:space="preserve"> 50mg/ml, przed podaniem pacjentowi?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116</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44, Pozycja 39, </w:t>
                  </w:r>
                  <w:proofErr w:type="spellStart"/>
                  <w:r w:rsidRPr="008D5E21">
                    <w:rPr>
                      <w:rFonts w:ascii="Arial Narrow" w:hAnsi="Arial Narrow" w:cs="Arial"/>
                      <w:b/>
                    </w:rPr>
                    <w:t>Esomeprazolum</w:t>
                  </w:r>
                  <w:proofErr w:type="spellEnd"/>
                  <w:r w:rsidRPr="008D5E21">
                    <w:rPr>
                      <w:rFonts w:ascii="Arial Narrow" w:hAnsi="Arial Narrow" w:cs="Arial"/>
                      <w:b/>
                    </w:rPr>
                    <w:t xml:space="preserve"> Proszek do sporządzania roztworu do </w:t>
                  </w:r>
                  <w:proofErr w:type="spellStart"/>
                  <w:r w:rsidRPr="008D5E21">
                    <w:rPr>
                      <w:rFonts w:ascii="Arial Narrow" w:hAnsi="Arial Narrow" w:cs="Arial"/>
                      <w:b/>
                    </w:rPr>
                    <w:t>wstrzykiwań</w:t>
                  </w:r>
                  <w:proofErr w:type="spellEnd"/>
                  <w:r w:rsidRPr="008D5E21">
                    <w:rPr>
                      <w:rFonts w:ascii="Arial Narrow" w:hAnsi="Arial Narrow" w:cs="Arial"/>
                      <w:b/>
                    </w:rPr>
                    <w:t xml:space="preserve"> / do infuzji 40 mg x 1 szt.: Czy Zamawiający dopuści </w:t>
                  </w:r>
                  <w:proofErr w:type="spellStart"/>
                  <w:r w:rsidRPr="008D5E21">
                    <w:rPr>
                      <w:rFonts w:ascii="Arial Narrow" w:hAnsi="Arial Narrow" w:cs="Arial"/>
                      <w:b/>
                    </w:rPr>
                    <w:t>Esopol</w:t>
                  </w:r>
                  <w:proofErr w:type="spellEnd"/>
                  <w:r w:rsidRPr="008D5E21">
                    <w:rPr>
                      <w:rFonts w:ascii="Arial Narrow" w:hAnsi="Arial Narrow" w:cs="Arial"/>
                      <w:b/>
                    </w:rPr>
                    <w:t xml:space="preserve"> 40 mg x 10 fiolek z odpowiednim przeliczeniem ilości?</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117</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44, Pozycja 60, </w:t>
                  </w:r>
                  <w:proofErr w:type="spellStart"/>
                  <w:r w:rsidRPr="008D5E21">
                    <w:rPr>
                      <w:rFonts w:ascii="Arial Narrow" w:hAnsi="Arial Narrow" w:cs="Arial"/>
                      <w:b/>
                    </w:rPr>
                    <w:t>Pantoprazolum</w:t>
                  </w:r>
                  <w:proofErr w:type="spellEnd"/>
                  <w:r w:rsidRPr="008D5E21">
                    <w:rPr>
                      <w:rFonts w:ascii="Arial Narrow" w:hAnsi="Arial Narrow" w:cs="Arial"/>
                      <w:b/>
                    </w:rPr>
                    <w:t xml:space="preserve"> Fiolka 40 mg x 1 szt.: Czy Zamawiający dopuści </w:t>
                  </w:r>
                  <w:proofErr w:type="spellStart"/>
                  <w:r w:rsidRPr="008D5E21">
                    <w:rPr>
                      <w:rFonts w:ascii="Arial Narrow" w:hAnsi="Arial Narrow" w:cs="Arial"/>
                      <w:b/>
                    </w:rPr>
                    <w:t>Pantoprazolum</w:t>
                  </w:r>
                  <w:proofErr w:type="spellEnd"/>
                  <w:r w:rsidRPr="008D5E21">
                    <w:rPr>
                      <w:rFonts w:ascii="Arial Narrow" w:hAnsi="Arial Narrow" w:cs="Arial"/>
                      <w:b/>
                    </w:rPr>
                    <w:t xml:space="preserve"> 40mgx10 z odpowiednim przeliczeniem?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118</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44, Pozycja 75,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50mg/ml x 5 szt.: Czy Zamawiający wymaga, aby zgodnie z </w:t>
                  </w:r>
                  <w:proofErr w:type="spellStart"/>
                  <w:r w:rsidRPr="008D5E21">
                    <w:rPr>
                      <w:rFonts w:ascii="Arial Narrow" w:hAnsi="Arial Narrow" w:cs="Arial"/>
                      <w:b/>
                    </w:rPr>
                    <w:t>ChPL</w:t>
                  </w:r>
                  <w:proofErr w:type="spellEnd"/>
                  <w:r w:rsidRPr="008D5E21">
                    <w:rPr>
                      <w:rFonts w:ascii="Arial Narrow" w:hAnsi="Arial Narrow" w:cs="Arial"/>
                      <w:b/>
                    </w:rPr>
                    <w:t xml:space="preserve">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hydrochloricum</w:t>
                  </w:r>
                  <w:proofErr w:type="spellEnd"/>
                  <w:r w:rsidRPr="008D5E21">
                    <w:rPr>
                      <w:rFonts w:ascii="Arial Narrow" w:hAnsi="Arial Narrow" w:cs="Arial"/>
                      <w:b/>
                    </w:rPr>
                    <w:t xml:space="preserve">, roztwór do </w:t>
                  </w:r>
                  <w:proofErr w:type="spellStart"/>
                  <w:r w:rsidRPr="008D5E21">
                    <w:rPr>
                      <w:rFonts w:ascii="Arial Narrow" w:hAnsi="Arial Narrow" w:cs="Arial"/>
                      <w:b/>
                    </w:rPr>
                    <w:t>wstrzykiwań</w:t>
                  </w:r>
                  <w:proofErr w:type="spellEnd"/>
                  <w:r w:rsidRPr="008D5E21">
                    <w:rPr>
                      <w:rFonts w:ascii="Arial Narrow" w:hAnsi="Arial Narrow" w:cs="Arial"/>
                      <w:b/>
                    </w:rPr>
                    <w:t xml:space="preserve"> 50mg/ml można było mieszać w jednej strzykawce z produktem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0,5g/ml, przed podaniem pacjentowi?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119</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44, Pozycja 76,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100mg/2ml x 5 szt.: Czy Zamawiający wymaga, aby zgodnie z </w:t>
                  </w:r>
                  <w:proofErr w:type="spellStart"/>
                  <w:r w:rsidRPr="008D5E21">
                    <w:rPr>
                      <w:rFonts w:ascii="Arial Narrow" w:hAnsi="Arial Narrow" w:cs="Arial"/>
                      <w:b/>
                    </w:rPr>
                    <w:t>ChPL</w:t>
                  </w:r>
                  <w:proofErr w:type="spellEnd"/>
                  <w:r w:rsidRPr="008D5E21">
                    <w:rPr>
                      <w:rFonts w:ascii="Arial Narrow" w:hAnsi="Arial Narrow" w:cs="Arial"/>
                      <w:b/>
                    </w:rPr>
                    <w:t xml:space="preserve"> </w:t>
                  </w:r>
                  <w:proofErr w:type="spellStart"/>
                  <w:r w:rsidRPr="008D5E21">
                    <w:rPr>
                      <w:rFonts w:ascii="Arial Narrow" w:hAnsi="Arial Narrow" w:cs="Arial"/>
                      <w:b/>
                    </w:rPr>
                    <w:t>Tramadolum</w:t>
                  </w:r>
                  <w:proofErr w:type="spellEnd"/>
                  <w:r w:rsidRPr="008D5E21">
                    <w:rPr>
                      <w:rFonts w:ascii="Arial Narrow" w:hAnsi="Arial Narrow" w:cs="Arial"/>
                      <w:b/>
                    </w:rPr>
                    <w:t xml:space="preserve"> </w:t>
                  </w:r>
                  <w:proofErr w:type="spellStart"/>
                  <w:r w:rsidRPr="008D5E21">
                    <w:rPr>
                      <w:rFonts w:ascii="Arial Narrow" w:hAnsi="Arial Narrow" w:cs="Arial"/>
                      <w:b/>
                    </w:rPr>
                    <w:t>hydrochloricum</w:t>
                  </w:r>
                  <w:proofErr w:type="spellEnd"/>
                  <w:r w:rsidRPr="008D5E21">
                    <w:rPr>
                      <w:rFonts w:ascii="Arial Narrow" w:hAnsi="Arial Narrow" w:cs="Arial"/>
                      <w:b/>
                    </w:rPr>
                    <w:t xml:space="preserve">, roztwór do </w:t>
                  </w:r>
                  <w:proofErr w:type="spellStart"/>
                  <w:r w:rsidRPr="008D5E21">
                    <w:rPr>
                      <w:rFonts w:ascii="Arial Narrow" w:hAnsi="Arial Narrow" w:cs="Arial"/>
                      <w:b/>
                    </w:rPr>
                    <w:t>wstrzykiwań</w:t>
                  </w:r>
                  <w:proofErr w:type="spellEnd"/>
                  <w:r w:rsidRPr="008D5E21">
                    <w:rPr>
                      <w:rFonts w:ascii="Arial Narrow" w:hAnsi="Arial Narrow" w:cs="Arial"/>
                      <w:b/>
                    </w:rPr>
                    <w:t xml:space="preserve"> 50mg/ml można było mieszać w jednej strzykawce z produktem </w:t>
                  </w:r>
                  <w:proofErr w:type="spellStart"/>
                  <w:r w:rsidRPr="008D5E21">
                    <w:rPr>
                      <w:rFonts w:ascii="Arial Narrow" w:hAnsi="Arial Narrow" w:cs="Arial"/>
                      <w:b/>
                    </w:rPr>
                    <w:t>Metamizolum</w:t>
                  </w:r>
                  <w:proofErr w:type="spellEnd"/>
                  <w:r w:rsidRPr="008D5E21">
                    <w:rPr>
                      <w:rFonts w:ascii="Arial Narrow" w:hAnsi="Arial Narrow" w:cs="Arial"/>
                      <w:b/>
                    </w:rPr>
                    <w:t xml:space="preserve"> </w:t>
                  </w:r>
                  <w:proofErr w:type="spellStart"/>
                  <w:r w:rsidRPr="008D5E21">
                    <w:rPr>
                      <w:rFonts w:ascii="Arial Narrow" w:hAnsi="Arial Narrow" w:cs="Arial"/>
                      <w:b/>
                    </w:rPr>
                    <w:t>natricum</w:t>
                  </w:r>
                  <w:proofErr w:type="spellEnd"/>
                  <w:r w:rsidRPr="008D5E21">
                    <w:rPr>
                      <w:rFonts w:ascii="Arial Narrow" w:hAnsi="Arial Narrow" w:cs="Arial"/>
                      <w:b/>
                    </w:rPr>
                    <w:t xml:space="preserve"> 0,5g/ml, przed podaniem pacjentowi? </w:t>
                  </w:r>
                </w:p>
                <w:p w:rsidR="008D5E21" w:rsidRPr="008D5E21" w:rsidRDefault="008D5E21">
                  <w:pPr>
                    <w:shd w:val="clear" w:color="auto" w:fill="FFFFFF"/>
                    <w:textAlignment w:val="baseline"/>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shd w:val="clear" w:color="auto" w:fill="FFFFFF"/>
                    <w:textAlignment w:val="baseline"/>
                    <w:rPr>
                      <w:rFonts w:ascii="Arial Narrow" w:hAnsi="Arial Narrow"/>
                      <w:b/>
                      <w:bCs/>
                    </w:rPr>
                  </w:pPr>
                  <w:r w:rsidRPr="008D5E21">
                    <w:rPr>
                      <w:rFonts w:ascii="Arial Narrow" w:hAnsi="Arial Narrow"/>
                      <w:bCs/>
                    </w:rPr>
                    <w:t>Zamawiający dopuszcza powyższe, nie wymaga.</w:t>
                  </w:r>
                </w:p>
                <w:p w:rsidR="008D5E21" w:rsidRPr="008D5E21" w:rsidRDefault="008D5E21">
                  <w:pPr>
                    <w:shd w:val="clear" w:color="auto" w:fill="FFFFFF"/>
                    <w:textAlignment w:val="baseline"/>
                    <w:rPr>
                      <w:rFonts w:ascii="Arial Narrow" w:hAnsi="Arial Narrow"/>
                      <w:bCs/>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bCs/>
                    </w:rPr>
                    <w:t>Pytanie 120</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45, Pozycja 1, </w:t>
                  </w:r>
                  <w:proofErr w:type="spellStart"/>
                  <w:r w:rsidRPr="008D5E21">
                    <w:rPr>
                      <w:rFonts w:ascii="Arial Narrow" w:hAnsi="Arial Narrow" w:cs="Arial"/>
                      <w:b/>
                    </w:rPr>
                    <w:t>Acidum</w:t>
                  </w:r>
                  <w:proofErr w:type="spellEnd"/>
                  <w:r w:rsidRPr="008D5E21">
                    <w:rPr>
                      <w:rFonts w:ascii="Arial Narrow" w:hAnsi="Arial Narrow" w:cs="Arial"/>
                      <w:b/>
                    </w:rPr>
                    <w:t xml:space="preserve"> </w:t>
                  </w:r>
                  <w:proofErr w:type="spellStart"/>
                  <w:r w:rsidRPr="008D5E21">
                    <w:rPr>
                      <w:rFonts w:ascii="Arial Narrow" w:hAnsi="Arial Narrow" w:cs="Arial"/>
                      <w:b/>
                    </w:rPr>
                    <w:t>ascorbicum</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500mg/5ml x 10 szt.: Czy Zamawiający dopuści produkt pakowany </w:t>
                  </w:r>
                  <w:r w:rsidRPr="008D5E21">
                    <w:rPr>
                      <w:rFonts w:ascii="Arial Narrow" w:hAnsi="Arial Narrow" w:cs="Arial"/>
                      <w:b/>
                    </w:rPr>
                    <w:lastRenderedPageBreak/>
                    <w:t xml:space="preserve">po 5 ampułek, z odpowiednim przeliczeniem ilości?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121</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45, Pozycja 3, </w:t>
                  </w:r>
                  <w:proofErr w:type="spellStart"/>
                  <w:r w:rsidRPr="008D5E21">
                    <w:rPr>
                      <w:rFonts w:ascii="Arial Narrow" w:hAnsi="Arial Narrow" w:cs="Arial"/>
                      <w:b/>
                    </w:rPr>
                    <w:t>Calcii</w:t>
                  </w:r>
                  <w:proofErr w:type="spellEnd"/>
                  <w:r w:rsidRPr="008D5E21">
                    <w:rPr>
                      <w:rFonts w:ascii="Arial Narrow" w:hAnsi="Arial Narrow" w:cs="Arial"/>
                      <w:b/>
                    </w:rPr>
                    <w:t xml:space="preserve"> </w:t>
                  </w:r>
                  <w:proofErr w:type="spellStart"/>
                  <w:r w:rsidRPr="008D5E21">
                    <w:rPr>
                      <w:rFonts w:ascii="Arial Narrow" w:hAnsi="Arial Narrow" w:cs="Arial"/>
                      <w:b/>
                    </w:rPr>
                    <w:t>gluconas</w:t>
                  </w:r>
                  <w:proofErr w:type="spellEnd"/>
                  <w:r w:rsidRPr="008D5E21">
                    <w:rPr>
                      <w:rFonts w:ascii="Arial Narrow" w:hAnsi="Arial Narrow" w:cs="Arial"/>
                      <w:b/>
                    </w:rPr>
                    <w:t xml:space="preserve"> </w:t>
                  </w:r>
                  <w:proofErr w:type="spellStart"/>
                  <w:r w:rsidRPr="008D5E21">
                    <w:rPr>
                      <w:rFonts w:ascii="Arial Narrow" w:hAnsi="Arial Narrow" w:cs="Arial"/>
                      <w:b/>
                    </w:rPr>
                    <w:t>Inj</w:t>
                  </w:r>
                  <w:proofErr w:type="spellEnd"/>
                  <w:r w:rsidRPr="008D5E21">
                    <w:rPr>
                      <w:rFonts w:ascii="Arial Narrow" w:hAnsi="Arial Narrow" w:cs="Arial"/>
                      <w:b/>
                    </w:rPr>
                    <w:t>./</w:t>
                  </w:r>
                  <w:proofErr w:type="spellStart"/>
                  <w:r w:rsidRPr="008D5E21">
                    <w:rPr>
                      <w:rFonts w:ascii="Arial Narrow" w:hAnsi="Arial Narrow" w:cs="Arial"/>
                      <w:b/>
                    </w:rPr>
                    <w:t>amp</w:t>
                  </w:r>
                  <w:proofErr w:type="spellEnd"/>
                  <w:r w:rsidRPr="008D5E21">
                    <w:rPr>
                      <w:rFonts w:ascii="Arial Narrow" w:hAnsi="Arial Narrow" w:cs="Arial"/>
                      <w:b/>
                    </w:rPr>
                    <w:t xml:space="preserve">. 10%/10ml x 10 szt.: Czy Zamawiający dopuści preparat o stężeniu 95.5mg/ml, które wynika z braku zaokrąglenia przez producenta? Stężenie jonów Ca2+ jest takie samo jak w wymaganym preparacie.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rPr>
                  </w:pPr>
                  <w:r w:rsidRPr="008D5E21">
                    <w:rPr>
                      <w:rFonts w:ascii="Arial Narrow" w:hAnsi="Arial Narrow"/>
                      <w:bCs/>
                    </w:rPr>
                    <w:t>Zamawiający dopuszcza powyższe.</w:t>
                  </w:r>
                </w:p>
                <w:p w:rsidR="008D5E21" w:rsidRPr="008D5E21" w:rsidRDefault="008D5E21">
                  <w:pPr>
                    <w:shd w:val="clear" w:color="auto" w:fill="FFFFFF"/>
                    <w:textAlignment w:val="baseline"/>
                    <w:rPr>
                      <w:rFonts w:ascii="Arial Narrow" w:hAnsi="Arial Narrow" w:cs="Arial"/>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122</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60, Pozycja 1, </w:t>
                  </w:r>
                  <w:proofErr w:type="spellStart"/>
                  <w:r w:rsidRPr="008D5E21">
                    <w:rPr>
                      <w:rFonts w:ascii="Arial Narrow" w:hAnsi="Arial Narrow" w:cs="Arial"/>
                      <w:b/>
                    </w:rPr>
                    <w:t>Vancomycinum</w:t>
                  </w:r>
                  <w:proofErr w:type="spellEnd"/>
                  <w:r w:rsidRPr="008D5E21">
                    <w:rPr>
                      <w:rFonts w:ascii="Arial Narrow" w:hAnsi="Arial Narrow" w:cs="Arial"/>
                      <w:b/>
                    </w:rPr>
                    <w:t xml:space="preserve"> - podanie doustne i dożylne Fiolka 500 mg x 5 szt.: Czy Zamawiający dopuści </w:t>
                  </w:r>
                  <w:proofErr w:type="spellStart"/>
                  <w:r w:rsidRPr="008D5E21">
                    <w:rPr>
                      <w:rFonts w:ascii="Arial Narrow" w:hAnsi="Arial Narrow" w:cs="Arial"/>
                      <w:b/>
                    </w:rPr>
                    <w:t>Vancomycin</w:t>
                  </w:r>
                  <w:proofErr w:type="spellEnd"/>
                  <w:r w:rsidRPr="008D5E21">
                    <w:rPr>
                      <w:rFonts w:ascii="Arial Narrow" w:hAnsi="Arial Narrow" w:cs="Arial"/>
                      <w:b/>
                    </w:rPr>
                    <w:t xml:space="preserve"> 500 mg x 10 fiol. </w:t>
                  </w:r>
                  <w:proofErr w:type="spellStart"/>
                  <w:r w:rsidRPr="008D5E21">
                    <w:rPr>
                      <w:rFonts w:ascii="Arial Narrow" w:hAnsi="Arial Narrow" w:cs="Arial"/>
                      <w:b/>
                    </w:rPr>
                    <w:t>prosz</w:t>
                  </w:r>
                  <w:proofErr w:type="spellEnd"/>
                  <w:r w:rsidRPr="008D5E21">
                    <w:rPr>
                      <w:rFonts w:ascii="Arial Narrow" w:hAnsi="Arial Narrow" w:cs="Arial"/>
                      <w:b/>
                    </w:rPr>
                    <w:t xml:space="preserve">. do </w:t>
                  </w:r>
                  <w:proofErr w:type="spellStart"/>
                  <w:r w:rsidRPr="008D5E21">
                    <w:rPr>
                      <w:rFonts w:ascii="Arial Narrow" w:hAnsi="Arial Narrow" w:cs="Arial"/>
                      <w:b/>
                    </w:rPr>
                    <w:t>sporządz</w:t>
                  </w:r>
                  <w:proofErr w:type="spellEnd"/>
                  <w:r w:rsidRPr="008D5E21">
                    <w:rPr>
                      <w:rFonts w:ascii="Arial Narrow" w:hAnsi="Arial Narrow" w:cs="Arial"/>
                      <w:b/>
                    </w:rPr>
                    <w:t xml:space="preserve">. koncentratu </w:t>
                  </w:r>
                  <w:proofErr w:type="spellStart"/>
                  <w:r w:rsidRPr="008D5E21">
                    <w:rPr>
                      <w:rFonts w:ascii="Arial Narrow" w:hAnsi="Arial Narrow" w:cs="Arial"/>
                      <w:b/>
                    </w:rPr>
                    <w:t>roztw</w:t>
                  </w:r>
                  <w:proofErr w:type="spellEnd"/>
                  <w:r w:rsidRPr="008D5E21">
                    <w:rPr>
                      <w:rFonts w:ascii="Arial Narrow" w:hAnsi="Arial Narrow" w:cs="Arial"/>
                      <w:b/>
                    </w:rPr>
                    <w:t xml:space="preserve">. do infuzji i </w:t>
                  </w:r>
                  <w:proofErr w:type="spellStart"/>
                  <w:r w:rsidRPr="008D5E21">
                    <w:rPr>
                      <w:rFonts w:ascii="Arial Narrow" w:hAnsi="Arial Narrow" w:cs="Arial"/>
                      <w:b/>
                    </w:rPr>
                    <w:t>roztw</w:t>
                  </w:r>
                  <w:proofErr w:type="spellEnd"/>
                  <w:r w:rsidRPr="008D5E21">
                    <w:rPr>
                      <w:rFonts w:ascii="Arial Narrow" w:hAnsi="Arial Narrow" w:cs="Arial"/>
                      <w:b/>
                    </w:rPr>
                    <w:t xml:space="preserve">. doustnego z odpowiednim przeliczeniem ilości?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rPr>
                    <w:t>Pytanie 123</w:t>
                  </w:r>
                </w:p>
                <w:p w:rsidR="008D5E21" w:rsidRPr="008D5E21" w:rsidRDefault="008D5E21">
                  <w:pPr>
                    <w:shd w:val="clear" w:color="auto" w:fill="FFFFFF"/>
                    <w:textAlignment w:val="baseline"/>
                    <w:rPr>
                      <w:rFonts w:ascii="Arial Narrow" w:hAnsi="Arial Narrow" w:cs="Arial"/>
                    </w:rPr>
                  </w:pPr>
                  <w:r w:rsidRPr="008D5E21">
                    <w:rPr>
                      <w:rFonts w:ascii="Arial Narrow" w:hAnsi="Arial Narrow" w:cs="Arial"/>
                      <w:b/>
                    </w:rPr>
                    <w:t xml:space="preserve">Pakiet 60, Pozycja 2, </w:t>
                  </w:r>
                  <w:proofErr w:type="spellStart"/>
                  <w:r w:rsidRPr="008D5E21">
                    <w:rPr>
                      <w:rFonts w:ascii="Arial Narrow" w:hAnsi="Arial Narrow" w:cs="Arial"/>
                      <w:b/>
                    </w:rPr>
                    <w:t>Vancomycinum</w:t>
                  </w:r>
                  <w:proofErr w:type="spellEnd"/>
                  <w:r w:rsidRPr="008D5E21">
                    <w:rPr>
                      <w:rFonts w:ascii="Arial Narrow" w:hAnsi="Arial Narrow" w:cs="Arial"/>
                      <w:b/>
                    </w:rPr>
                    <w:t xml:space="preserve"> - podanie doustne i dożylne Fiolka 1 000 mg x 5 szt.: Czy Zamawiający dopuści </w:t>
                  </w:r>
                  <w:proofErr w:type="spellStart"/>
                  <w:r w:rsidRPr="008D5E21">
                    <w:rPr>
                      <w:rFonts w:ascii="Arial Narrow" w:hAnsi="Arial Narrow" w:cs="Arial"/>
                      <w:b/>
                    </w:rPr>
                    <w:t>Vancomycin</w:t>
                  </w:r>
                  <w:proofErr w:type="spellEnd"/>
                  <w:r w:rsidRPr="008D5E21">
                    <w:rPr>
                      <w:rFonts w:ascii="Arial Narrow" w:hAnsi="Arial Narrow" w:cs="Arial"/>
                      <w:b/>
                    </w:rPr>
                    <w:t xml:space="preserve"> 1000 mg x 10 fiol. </w:t>
                  </w:r>
                  <w:proofErr w:type="spellStart"/>
                  <w:r w:rsidRPr="008D5E21">
                    <w:rPr>
                      <w:rFonts w:ascii="Arial Narrow" w:hAnsi="Arial Narrow" w:cs="Arial"/>
                      <w:b/>
                    </w:rPr>
                    <w:t>prosz</w:t>
                  </w:r>
                  <w:proofErr w:type="spellEnd"/>
                  <w:r w:rsidRPr="008D5E21">
                    <w:rPr>
                      <w:rFonts w:ascii="Arial Narrow" w:hAnsi="Arial Narrow" w:cs="Arial"/>
                      <w:b/>
                    </w:rPr>
                    <w:t xml:space="preserve">. do </w:t>
                  </w:r>
                  <w:proofErr w:type="spellStart"/>
                  <w:r w:rsidRPr="008D5E21">
                    <w:rPr>
                      <w:rFonts w:ascii="Arial Narrow" w:hAnsi="Arial Narrow" w:cs="Arial"/>
                      <w:b/>
                    </w:rPr>
                    <w:t>sporządz</w:t>
                  </w:r>
                  <w:proofErr w:type="spellEnd"/>
                  <w:r w:rsidRPr="008D5E21">
                    <w:rPr>
                      <w:rFonts w:ascii="Arial Narrow" w:hAnsi="Arial Narrow" w:cs="Arial"/>
                      <w:b/>
                    </w:rPr>
                    <w:t xml:space="preserve">. koncentratu </w:t>
                  </w:r>
                  <w:proofErr w:type="spellStart"/>
                  <w:r w:rsidRPr="008D5E21">
                    <w:rPr>
                      <w:rFonts w:ascii="Arial Narrow" w:hAnsi="Arial Narrow" w:cs="Arial"/>
                      <w:b/>
                    </w:rPr>
                    <w:t>roztw</w:t>
                  </w:r>
                  <w:proofErr w:type="spellEnd"/>
                  <w:r w:rsidRPr="008D5E21">
                    <w:rPr>
                      <w:rFonts w:ascii="Arial Narrow" w:hAnsi="Arial Narrow" w:cs="Arial"/>
                      <w:b/>
                    </w:rPr>
                    <w:t xml:space="preserve">. do infuzji i </w:t>
                  </w:r>
                  <w:proofErr w:type="spellStart"/>
                  <w:r w:rsidRPr="008D5E21">
                    <w:rPr>
                      <w:rFonts w:ascii="Arial Narrow" w:hAnsi="Arial Narrow" w:cs="Arial"/>
                      <w:b/>
                    </w:rPr>
                    <w:t>roztw</w:t>
                  </w:r>
                  <w:proofErr w:type="spellEnd"/>
                  <w:r w:rsidRPr="008D5E21">
                    <w:rPr>
                      <w:rFonts w:ascii="Arial Narrow" w:hAnsi="Arial Narrow" w:cs="Arial"/>
                      <w:b/>
                    </w:rPr>
                    <w:t xml:space="preserve">. doustnego z odpowiednim przeliczeniem ilości? </w:t>
                  </w:r>
                </w:p>
                <w:p w:rsidR="008D5E21" w:rsidRPr="008D5E21" w:rsidRDefault="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pPr>
                    <w:shd w:val="clear" w:color="auto" w:fill="FFFFFF"/>
                    <w:textAlignment w:val="baseline"/>
                    <w:rPr>
                      <w:rFonts w:ascii="Arial Narrow" w:hAnsi="Arial Narrow" w:cs="Arial"/>
                      <w:b/>
                    </w:rPr>
                  </w:pPr>
                </w:p>
                <w:p w:rsidR="008D5E21" w:rsidRPr="008D5E21" w:rsidRDefault="008D5E21">
                  <w:pPr>
                    <w:shd w:val="clear" w:color="auto" w:fill="FFFFFF"/>
                    <w:autoSpaceDE w:val="0"/>
                    <w:autoSpaceDN w:val="0"/>
                    <w:textAlignment w:val="baseline"/>
                    <w:rPr>
                      <w:rFonts w:ascii="Arial Narrow" w:hAnsi="Arial Narrow" w:cs="Arial"/>
                      <w:b/>
                    </w:rPr>
                  </w:pPr>
                  <w:r w:rsidRPr="008D5E21">
                    <w:rPr>
                      <w:rFonts w:ascii="Arial Narrow" w:hAnsi="Arial Narrow" w:cs="Arial"/>
                    </w:rPr>
                    <w:t>Pytanie 124</w:t>
                  </w:r>
                </w:p>
              </w:tc>
            </w:tr>
          </w:tbl>
          <w:p w:rsidR="008D5E21" w:rsidRPr="008D5E21" w:rsidRDefault="008D5E21" w:rsidP="008D5E21">
            <w:pPr>
              <w:jc w:val="both"/>
              <w:rPr>
                <w:rFonts w:ascii="Arial Narrow" w:hAnsi="Arial Narrow"/>
                <w:b/>
              </w:rPr>
            </w:pPr>
            <w:r w:rsidRPr="008D5E21">
              <w:rPr>
                <w:rFonts w:ascii="Arial Narrow" w:hAnsi="Arial Narrow"/>
                <w:b/>
              </w:rPr>
              <w:lastRenderedPageBreak/>
              <w:t xml:space="preserve">Czy Zamawiający wyraża zgodę na wycenę w pakiecie 1 pozycja 2 </w:t>
            </w:r>
            <w:proofErr w:type="spellStart"/>
            <w:r w:rsidRPr="008D5E21">
              <w:rPr>
                <w:rFonts w:ascii="Arial Narrow" w:hAnsi="Arial Narrow"/>
                <w:b/>
              </w:rPr>
              <w:t>Bromazepamum</w:t>
            </w:r>
            <w:proofErr w:type="spellEnd"/>
            <w:r w:rsidRPr="008D5E21">
              <w:rPr>
                <w:rFonts w:ascii="Arial Narrow" w:hAnsi="Arial Narrow"/>
                <w:b/>
              </w:rPr>
              <w:t xml:space="preserve"> leku w postaci kapsułki twardej?</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125</w:t>
            </w:r>
          </w:p>
          <w:p w:rsidR="008D5E21" w:rsidRPr="008D5E21" w:rsidRDefault="008D5E21" w:rsidP="008D5E21">
            <w:pPr>
              <w:jc w:val="both"/>
              <w:rPr>
                <w:rFonts w:ascii="Arial Narrow" w:hAnsi="Arial Narrow"/>
                <w:b/>
              </w:rPr>
            </w:pPr>
            <w:r w:rsidRPr="008D5E21">
              <w:rPr>
                <w:rFonts w:ascii="Arial Narrow" w:hAnsi="Arial Narrow"/>
                <w:b/>
              </w:rPr>
              <w:t xml:space="preserve">Czy Zamawiający wyraża zgodę na wycenę w pakiecie 4 pozycja 35 </w:t>
            </w:r>
            <w:proofErr w:type="spellStart"/>
            <w:r w:rsidRPr="008D5E21">
              <w:rPr>
                <w:rFonts w:ascii="Arial Narrow" w:hAnsi="Arial Narrow"/>
                <w:b/>
              </w:rPr>
              <w:t>Fluoksetynaleku</w:t>
            </w:r>
            <w:proofErr w:type="spellEnd"/>
            <w:r w:rsidRPr="008D5E21">
              <w:rPr>
                <w:rFonts w:ascii="Arial Narrow" w:hAnsi="Arial Narrow"/>
                <w:b/>
              </w:rPr>
              <w:t xml:space="preserve"> w opakowaniu a’ 30 </w:t>
            </w:r>
            <w:proofErr w:type="spellStart"/>
            <w:r w:rsidRPr="008D5E21">
              <w:rPr>
                <w:rFonts w:ascii="Arial Narrow" w:hAnsi="Arial Narrow"/>
                <w:b/>
              </w:rPr>
              <w:t>tabl</w:t>
            </w:r>
            <w:proofErr w:type="spellEnd"/>
            <w:r w:rsidRPr="008D5E21">
              <w:rPr>
                <w:rFonts w:ascii="Arial Narrow" w:hAnsi="Arial Narrow"/>
                <w:b/>
              </w:rPr>
              <w:t xml:space="preserve"> powlekanej i wycenę 10 takich opakowań?</w:t>
            </w:r>
          </w:p>
          <w:p w:rsidR="00A163F7" w:rsidRDefault="00A163F7" w:rsidP="008D5E21">
            <w:pPr>
              <w:spacing w:after="40" w:line="276" w:lineRule="auto"/>
              <w:ind w:left="30" w:right="-72"/>
              <w:rPr>
                <w:rFonts w:ascii="Arial Narrow" w:hAnsi="Arial Narrow" w:cs="Arial"/>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r w:rsidRPr="008D5E21">
              <w:rPr>
                <w:rFonts w:ascii="Arial Narrow" w:hAnsi="Arial Narrow"/>
              </w:rPr>
              <w:t>Pytanie 126</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 pozycja 36 </w:t>
            </w:r>
            <w:proofErr w:type="spellStart"/>
            <w:r w:rsidRPr="008D5E21">
              <w:rPr>
                <w:rFonts w:ascii="Arial Narrow" w:hAnsi="Arial Narrow"/>
                <w:b/>
              </w:rPr>
              <w:t>Fluoksetynawycenę</w:t>
            </w:r>
            <w:proofErr w:type="spellEnd"/>
            <w:r w:rsidRPr="008D5E21">
              <w:rPr>
                <w:rFonts w:ascii="Arial Narrow" w:hAnsi="Arial Narrow"/>
                <w:b/>
              </w:rPr>
              <w:t xml:space="preserve"> leku w opakowaniu a’30szt i wycenę 103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r w:rsidRPr="008D5E21">
              <w:rPr>
                <w:rFonts w:ascii="Arial Narrow" w:hAnsi="Arial Narrow"/>
              </w:rPr>
              <w:t>Pytanie 127</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 pozycja 58 </w:t>
            </w:r>
            <w:proofErr w:type="spellStart"/>
            <w:r w:rsidRPr="008D5E21">
              <w:rPr>
                <w:rFonts w:ascii="Arial Narrow" w:hAnsi="Arial Narrow"/>
                <w:b/>
              </w:rPr>
              <w:t>Mianserinumleku</w:t>
            </w:r>
            <w:proofErr w:type="spellEnd"/>
            <w:r w:rsidRPr="008D5E21">
              <w:rPr>
                <w:rFonts w:ascii="Arial Narrow" w:hAnsi="Arial Narrow"/>
                <w:b/>
              </w:rPr>
              <w:t xml:space="preserve"> w opakowaniu a’30szt i wycenę 64 takich opakowań?</w:t>
            </w:r>
          </w:p>
          <w:p w:rsidR="008D5E21" w:rsidRPr="008D5E21" w:rsidRDefault="008D5E21" w:rsidP="008D5E21">
            <w:pPr>
              <w:spacing w:after="40" w:line="276" w:lineRule="auto"/>
              <w:ind w:left="30" w:right="-72"/>
              <w:rPr>
                <w:rFonts w:ascii="Arial Narrow" w:hAnsi="Arial Narrow" w:cs="Arial"/>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A163F7" w:rsidRDefault="00A163F7"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lastRenderedPageBreak/>
              <w:t>Pytanie 128</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35 pozycja 1 </w:t>
            </w:r>
            <w:proofErr w:type="spellStart"/>
            <w:r w:rsidRPr="008D5E21">
              <w:rPr>
                <w:rFonts w:ascii="Arial Narrow" w:hAnsi="Arial Narrow"/>
                <w:b/>
              </w:rPr>
              <w:t>Ciprofloxacinum</w:t>
            </w:r>
            <w:proofErr w:type="spellEnd"/>
            <w:r w:rsidRPr="008D5E21">
              <w:rPr>
                <w:rFonts w:ascii="Arial Narrow" w:hAnsi="Arial Narrow"/>
                <w:b/>
              </w:rPr>
              <w:t xml:space="preserve"> - 2mg/ml leku w opakowaniu handlowym a’ 40 </w:t>
            </w:r>
            <w:proofErr w:type="spellStart"/>
            <w:r w:rsidRPr="008D5E21">
              <w:rPr>
                <w:rFonts w:ascii="Arial Narrow" w:hAnsi="Arial Narrow"/>
                <w:b/>
              </w:rPr>
              <w:t>szt</w:t>
            </w:r>
            <w:proofErr w:type="spellEnd"/>
            <w:r w:rsidRPr="008D5E21">
              <w:rPr>
                <w:rFonts w:ascii="Arial Narrow" w:hAnsi="Arial Narrow"/>
                <w:b/>
              </w:rPr>
              <w:t xml:space="preserve"> i </w:t>
            </w:r>
            <w:proofErr w:type="spellStart"/>
            <w:r w:rsidRPr="008D5E21">
              <w:rPr>
                <w:rFonts w:ascii="Arial Narrow" w:hAnsi="Arial Narrow"/>
                <w:b/>
              </w:rPr>
              <w:t>wycene</w:t>
            </w:r>
            <w:proofErr w:type="spellEnd"/>
            <w:r w:rsidRPr="008D5E21">
              <w:rPr>
                <w:rFonts w:ascii="Arial Narrow" w:hAnsi="Arial Narrow"/>
                <w:b/>
              </w:rPr>
              <w:t xml:space="preserve"> 100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r w:rsidRPr="008D5E21">
              <w:rPr>
                <w:rFonts w:ascii="Arial Narrow" w:hAnsi="Arial Narrow"/>
              </w:rPr>
              <w:t>Pytanie 129</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44 pozycja 8 </w:t>
            </w:r>
            <w:proofErr w:type="spellStart"/>
            <w:r w:rsidRPr="008D5E21">
              <w:rPr>
                <w:rFonts w:ascii="Arial Narrow" w:hAnsi="Arial Narrow"/>
                <w:b/>
              </w:rPr>
              <w:t>Acidumacetylsalicylicumleku</w:t>
            </w:r>
            <w:proofErr w:type="spellEnd"/>
            <w:r w:rsidRPr="008D5E21">
              <w:rPr>
                <w:rFonts w:ascii="Arial Narrow" w:hAnsi="Arial Narrow"/>
                <w:b/>
              </w:rPr>
              <w:t xml:space="preserve"> w opakowaniu a’20szt i wycenę 70 takich opakowań handlowych?</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r w:rsidRPr="008D5E21">
              <w:rPr>
                <w:rFonts w:ascii="Arial Narrow" w:hAnsi="Arial Narrow"/>
              </w:rPr>
              <w:t>Pytanie 130</w:t>
            </w:r>
          </w:p>
          <w:p w:rsidR="008D5E21" w:rsidRPr="008D5E21" w:rsidRDefault="008D5E21" w:rsidP="008D5E21">
            <w:pPr>
              <w:jc w:val="both"/>
              <w:rPr>
                <w:rFonts w:ascii="Arial Narrow" w:hAnsi="Arial Narrow"/>
              </w:rPr>
            </w:pPr>
            <w:r w:rsidRPr="008D5E21">
              <w:rPr>
                <w:rFonts w:ascii="Arial Narrow" w:hAnsi="Arial Narrow"/>
                <w:b/>
              </w:rPr>
              <w:t xml:space="preserve">W pakiecie 44 pozycja 29 </w:t>
            </w:r>
            <w:proofErr w:type="spellStart"/>
            <w:r w:rsidRPr="008D5E21">
              <w:rPr>
                <w:rFonts w:ascii="Arial Narrow" w:hAnsi="Arial Narrow"/>
                <w:b/>
              </w:rPr>
              <w:t>Diphenhydramidehydrochloride</w:t>
            </w:r>
            <w:proofErr w:type="spellEnd"/>
            <w:r w:rsidRPr="008D5E21">
              <w:rPr>
                <w:rFonts w:ascii="Arial Narrow" w:hAnsi="Arial Narrow"/>
                <w:b/>
              </w:rPr>
              <w:t xml:space="preserve"> + </w:t>
            </w:r>
            <w:proofErr w:type="spellStart"/>
            <w:r w:rsidRPr="008D5E21">
              <w:rPr>
                <w:rFonts w:ascii="Arial Narrow" w:hAnsi="Arial Narrow"/>
                <w:b/>
              </w:rPr>
              <w:t>Naphazolineto</w:t>
            </w:r>
            <w:proofErr w:type="spellEnd"/>
            <w:r w:rsidRPr="008D5E21">
              <w:rPr>
                <w:rFonts w:ascii="Arial Narrow" w:hAnsi="Arial Narrow"/>
                <w:b/>
              </w:rPr>
              <w:t xml:space="preserve"> lek o statusie zakończonej produkcji; prosimy o wykreślenie pozycji; czy jeśli nie ma zgody na wykreślenie pozycji Zamawiający wymaga wyceny leku z ostatnio obowiązującą ceną?</w:t>
            </w:r>
          </w:p>
          <w:p w:rsidR="008D5E21" w:rsidRPr="008D5E21" w:rsidRDefault="008D5E21" w:rsidP="008D5E21">
            <w:pPr>
              <w:jc w:val="both"/>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b/>
                <w:bCs/>
              </w:rPr>
            </w:pPr>
            <w:r w:rsidRPr="008D5E21">
              <w:rPr>
                <w:rFonts w:ascii="Arial Narrow" w:hAnsi="Arial Narrow"/>
                <w:bCs/>
              </w:rPr>
              <w:t>Zamawiający wykreśla powyższą pozycję z załącznika nr 2 do SWZ.</w:t>
            </w:r>
          </w:p>
          <w:p w:rsidR="008D5E21" w:rsidRPr="008D5E21" w:rsidRDefault="008D5E21" w:rsidP="008D5E21">
            <w:pPr>
              <w:jc w:val="both"/>
              <w:rPr>
                <w:rFonts w:ascii="Arial Narrow" w:hAnsi="Arial Narrow"/>
                <w:bCs/>
              </w:rPr>
            </w:pPr>
          </w:p>
          <w:p w:rsidR="008D5E21" w:rsidRPr="008D5E21" w:rsidRDefault="008D5E21" w:rsidP="008D5E21">
            <w:pPr>
              <w:jc w:val="both"/>
              <w:rPr>
                <w:rFonts w:ascii="Arial Narrow" w:hAnsi="Arial Narrow"/>
              </w:rPr>
            </w:pPr>
            <w:r w:rsidRPr="008D5E21">
              <w:rPr>
                <w:rFonts w:ascii="Arial Narrow" w:hAnsi="Arial Narrow"/>
                <w:bCs/>
              </w:rPr>
              <w:t>Pytanie 131</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44 pozycja 39 </w:t>
            </w:r>
            <w:proofErr w:type="spellStart"/>
            <w:r w:rsidRPr="008D5E21">
              <w:rPr>
                <w:rFonts w:ascii="Arial Narrow" w:hAnsi="Arial Narrow"/>
                <w:b/>
              </w:rPr>
              <w:t>Esomeprazolumleku</w:t>
            </w:r>
            <w:proofErr w:type="spellEnd"/>
            <w:r w:rsidRPr="008D5E21">
              <w:rPr>
                <w:rFonts w:ascii="Arial Narrow" w:hAnsi="Arial Narrow"/>
                <w:b/>
              </w:rPr>
              <w:t xml:space="preserve"> w opakowaniu handlowy a’ 10szt i wycenę 100 takich opakowań handlowych?</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132</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44 pozycja 60 </w:t>
            </w:r>
            <w:proofErr w:type="spellStart"/>
            <w:r w:rsidRPr="008D5E21">
              <w:rPr>
                <w:rFonts w:ascii="Arial Narrow" w:hAnsi="Arial Narrow"/>
                <w:b/>
              </w:rPr>
              <w:t>Pantoprazolumleku</w:t>
            </w:r>
            <w:proofErr w:type="spellEnd"/>
            <w:r w:rsidRPr="008D5E21">
              <w:rPr>
                <w:rFonts w:ascii="Arial Narrow" w:hAnsi="Arial Narrow"/>
                <w:b/>
              </w:rPr>
              <w:t xml:space="preserve"> w opakowaniu handlowy a’ 10szt i wycenę 6000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r w:rsidRPr="008D5E21">
              <w:rPr>
                <w:rFonts w:ascii="Arial Narrow" w:hAnsi="Arial Narrow"/>
              </w:rPr>
              <w:t>Pytanie 133</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44 pozycja 61 i 62 </w:t>
            </w:r>
            <w:proofErr w:type="spellStart"/>
            <w:r w:rsidRPr="008D5E21">
              <w:rPr>
                <w:rFonts w:ascii="Arial Narrow" w:hAnsi="Arial Narrow"/>
                <w:b/>
              </w:rPr>
              <w:t>Pantoprazolumleku</w:t>
            </w:r>
            <w:proofErr w:type="spellEnd"/>
            <w:r w:rsidRPr="008D5E21">
              <w:rPr>
                <w:rFonts w:ascii="Arial Narrow" w:hAnsi="Arial Narrow"/>
                <w:b/>
              </w:rPr>
              <w:t xml:space="preserve"> w opakowaniu handlowy a’ 28 tabletek dojelitowych?</w:t>
            </w:r>
          </w:p>
          <w:p w:rsidR="008D5E21" w:rsidRPr="008D5E21" w:rsidRDefault="008D5E21" w:rsidP="008D5E21">
            <w:pPr>
              <w:spacing w:after="40" w:line="276" w:lineRule="auto"/>
              <w:ind w:left="30" w:right="-72"/>
              <w:rPr>
                <w:rFonts w:ascii="Arial Narrow" w:hAnsi="Arial Narrow" w:cs="Arial"/>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134</w:t>
            </w:r>
          </w:p>
          <w:p w:rsidR="008D5E21" w:rsidRPr="008D5E21" w:rsidRDefault="008D5E21" w:rsidP="008D5E21">
            <w:pPr>
              <w:jc w:val="both"/>
              <w:rPr>
                <w:rFonts w:ascii="Arial Narrow" w:hAnsi="Arial Narrow"/>
              </w:rPr>
            </w:pPr>
            <w:r w:rsidRPr="008D5E21">
              <w:rPr>
                <w:rFonts w:ascii="Arial Narrow" w:hAnsi="Arial Narrow"/>
                <w:b/>
              </w:rPr>
              <w:t xml:space="preserve">Czy Zamawiający w pakiecie 44 pozycja 68 </w:t>
            </w:r>
            <w:proofErr w:type="spellStart"/>
            <w:r w:rsidRPr="008D5E21">
              <w:rPr>
                <w:rFonts w:ascii="Arial Narrow" w:hAnsi="Arial Narrow"/>
                <w:b/>
              </w:rPr>
              <w:t>Pilocarpinihydrochloridum</w:t>
            </w:r>
            <w:proofErr w:type="spellEnd"/>
            <w:r w:rsidRPr="008D5E21">
              <w:rPr>
                <w:rFonts w:ascii="Arial Narrow" w:hAnsi="Arial Narrow"/>
                <w:b/>
              </w:rPr>
              <w:t xml:space="preserve"> dopuści do wyceny lek z dopuszczenia Ministra Zdrowia w opakowaniu handlowym a’ 10ml. </w:t>
            </w:r>
          </w:p>
          <w:p w:rsidR="008D5E21" w:rsidRPr="008D5E21" w:rsidRDefault="008D5E21" w:rsidP="008D5E21">
            <w:pPr>
              <w:jc w:val="both"/>
              <w:rPr>
                <w:rFonts w:ascii="Arial Narrow" w:hAnsi="Arial Narrow" w:cstheme="minorHAnsi"/>
                <w:b/>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jc w:val="both"/>
              <w:rPr>
                <w:rFonts w:ascii="Arial Narrow" w:hAnsi="Arial Narrow" w:cstheme="minorHAnsi"/>
                <w:b/>
              </w:rPr>
            </w:pPr>
            <w:r w:rsidRPr="008D5E21">
              <w:rPr>
                <w:rFonts w:ascii="Arial Narrow" w:hAnsi="Arial Narrow" w:cstheme="minorHAnsi"/>
              </w:rPr>
              <w:t>Zgodnie z zapisami SWZ tj. Zamawiający dopuszcza dostawę produktów leczniczych dostępnych na jednorazowe zezwolenie Ministra Zdrowia (MZ) wyłącznie w sytuacji, gdy aktualnie tylko taki produkt jest dostępny na rynku. Wykonawca zobowiązany jest w takim przypadku do udokumentowania braku dostępności produktu zarejestrowanego (np. aktualny Komunikat GIF). Wykonawca będzie zobowiązany do dostarczenia odpowiedniego produktu leczniczego zarejestrowanego w Polsce po ustaniu braku dostępności na rynku lub po zakończeniu jednorazowego zezwolenia MZ. Zmiana produktu na zarejestrowany musi nastąpić niezwłocznie, jednak nie później niż w terminie 7 dni od dnia ustania przyczyny dostawy produktu z zezwolenia. Wszelkie dostawy realizowane w ramach umowy muszą odbywać się z zachowaniem ceny netto jednostkowej leku (</w:t>
            </w:r>
            <w:proofErr w:type="spellStart"/>
            <w:r w:rsidRPr="008D5E21">
              <w:rPr>
                <w:rFonts w:ascii="Arial Narrow" w:hAnsi="Arial Narrow" w:cstheme="minorHAnsi"/>
              </w:rPr>
              <w:t>określonejza</w:t>
            </w:r>
            <w:proofErr w:type="spellEnd"/>
            <w:r w:rsidRPr="008D5E21">
              <w:rPr>
                <w:rFonts w:ascii="Arial Narrow" w:hAnsi="Arial Narrow" w:cstheme="minorHAnsi"/>
              </w:rPr>
              <w:t xml:space="preserve"> daną dawkę/jednostkę miary) wynikającej ze złożonej oferty, przez cały okres obowiązywania umowy.</w:t>
            </w:r>
          </w:p>
          <w:p w:rsidR="008D5E21" w:rsidRPr="008D5E21" w:rsidRDefault="008D5E21" w:rsidP="008D5E21">
            <w:pPr>
              <w:jc w:val="both"/>
              <w:rPr>
                <w:rFonts w:ascii="Arial Narrow" w:hAnsi="Arial Narrow"/>
              </w:rPr>
            </w:pPr>
            <w:r w:rsidRPr="008D5E21">
              <w:rPr>
                <w:rFonts w:ascii="Arial Narrow" w:hAnsi="Arial Narrow"/>
              </w:rPr>
              <w:lastRenderedPageBreak/>
              <w:t>Pytanie 135</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45 pozycja 3 </w:t>
            </w:r>
            <w:proofErr w:type="spellStart"/>
            <w:r w:rsidRPr="008D5E21">
              <w:rPr>
                <w:rFonts w:ascii="Arial Narrow" w:hAnsi="Arial Narrow"/>
                <w:b/>
              </w:rPr>
              <w:t>Calciigluconas</w:t>
            </w:r>
            <w:proofErr w:type="spellEnd"/>
            <w:r w:rsidRPr="008D5E21">
              <w:rPr>
                <w:rFonts w:ascii="Arial Narrow" w:hAnsi="Arial Narrow"/>
                <w:b/>
              </w:rPr>
              <w:t xml:space="preserve"> leku: leku: </w:t>
            </w:r>
            <w:proofErr w:type="spellStart"/>
            <w:r w:rsidRPr="008D5E21">
              <w:rPr>
                <w:rFonts w:ascii="Arial Narrow" w:hAnsi="Arial Narrow"/>
                <w:b/>
              </w:rPr>
              <w:t>Calsiosol</w:t>
            </w:r>
            <w:proofErr w:type="spellEnd"/>
            <w:r w:rsidRPr="008D5E21">
              <w:rPr>
                <w:rFonts w:ascii="Arial Narrow" w:hAnsi="Arial Narrow"/>
                <w:b/>
              </w:rPr>
              <w:t xml:space="preserve"> 95,5mg/ml roztwór 10ml x 5amp. i  wycenę 20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136</w:t>
            </w:r>
          </w:p>
          <w:p w:rsidR="008D5E21" w:rsidRPr="008D5E21" w:rsidRDefault="008D5E21" w:rsidP="008D5E21">
            <w:pPr>
              <w:jc w:val="both"/>
              <w:rPr>
                <w:rFonts w:ascii="Arial Narrow" w:hAnsi="Arial Narrow"/>
              </w:rPr>
            </w:pPr>
            <w:r w:rsidRPr="008D5E21">
              <w:rPr>
                <w:rFonts w:ascii="Arial Narrow" w:hAnsi="Arial Narrow"/>
                <w:b/>
              </w:rPr>
              <w:t>Czy Zamawiający w pakiecie 55 pozycja 2 i 3 dopuści do wyceny lek w postaci tabletki powlekanej?</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137</w:t>
            </w:r>
          </w:p>
          <w:p w:rsidR="008D5E21" w:rsidRPr="008D5E21" w:rsidRDefault="008D5E21" w:rsidP="008D5E21">
            <w:pPr>
              <w:jc w:val="both"/>
              <w:rPr>
                <w:rFonts w:ascii="Arial Narrow" w:hAnsi="Arial Narrow"/>
                <w:b/>
              </w:rPr>
            </w:pPr>
            <w:r w:rsidRPr="008D5E21">
              <w:rPr>
                <w:rFonts w:ascii="Arial Narrow" w:hAnsi="Arial Narrow"/>
                <w:b/>
              </w:rPr>
              <w:t>Czy Zamawiający wyraża zgodę na wycenę w pakiecie 65 pozycja 1 leku w opakowaniu handlowym a’ 1 fiolka i wycenę 1500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138</w:t>
            </w:r>
          </w:p>
          <w:p w:rsidR="008D5E21" w:rsidRPr="008D5E21" w:rsidRDefault="008D5E21" w:rsidP="008D5E21">
            <w:pPr>
              <w:jc w:val="both"/>
              <w:rPr>
                <w:rFonts w:ascii="Arial Narrow" w:hAnsi="Arial Narrow"/>
              </w:rPr>
            </w:pPr>
            <w:r w:rsidRPr="008D5E21">
              <w:rPr>
                <w:rFonts w:ascii="Arial Narrow" w:hAnsi="Arial Narrow"/>
                <w:b/>
              </w:rPr>
              <w:t>Czy Zamawiający wyraża zgodę na wycenę w pakiecie 66 pozycja 5 leku w opakowaniu handlowym a’ 5 fiolek i wycenę 20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139</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74 pozycja 2 </w:t>
            </w:r>
            <w:proofErr w:type="spellStart"/>
            <w:r w:rsidRPr="008D5E21">
              <w:rPr>
                <w:rFonts w:ascii="Arial Narrow" w:hAnsi="Arial Narrow"/>
                <w:b/>
              </w:rPr>
              <w:t>Rifaximinum</w:t>
            </w:r>
            <w:proofErr w:type="spellEnd"/>
            <w:r w:rsidRPr="008D5E21">
              <w:rPr>
                <w:rFonts w:ascii="Arial Narrow" w:hAnsi="Arial Narrow"/>
                <w:b/>
              </w:rPr>
              <w:t xml:space="preserve"> leku w opakowaniu handlowy a; 28 </w:t>
            </w:r>
            <w:proofErr w:type="spellStart"/>
            <w:r w:rsidRPr="008D5E21">
              <w:rPr>
                <w:rFonts w:ascii="Arial Narrow" w:hAnsi="Arial Narrow"/>
                <w:b/>
              </w:rPr>
              <w:t>szt</w:t>
            </w:r>
            <w:proofErr w:type="spellEnd"/>
            <w:r w:rsidRPr="008D5E21">
              <w:rPr>
                <w:rFonts w:ascii="Arial Narrow" w:hAnsi="Arial Narrow"/>
                <w:b/>
              </w:rPr>
              <w:t xml:space="preserve"> i wycenę 763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140</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78 pozycja 22 </w:t>
            </w:r>
            <w:proofErr w:type="spellStart"/>
            <w:r w:rsidRPr="008D5E21">
              <w:rPr>
                <w:rFonts w:ascii="Arial Narrow" w:hAnsi="Arial Narrow"/>
                <w:b/>
              </w:rPr>
              <w:t>HydrocortisonibutyrasPRODUKTU</w:t>
            </w:r>
            <w:proofErr w:type="spellEnd"/>
            <w:r w:rsidRPr="008D5E21">
              <w:rPr>
                <w:rFonts w:ascii="Arial Narrow" w:hAnsi="Arial Narrow"/>
                <w:b/>
              </w:rPr>
              <w:t xml:space="preserve"> LECZNICZEGO0,1%, 1 mg/ml, płyn na skórę Butelka z polietylenu (PE) z zakraplaczem (PE) i zatyczką, w tekturowym pudełku1 butelka po 20 ml?</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141</w:t>
            </w:r>
          </w:p>
          <w:p w:rsidR="008D5E21" w:rsidRPr="008D5E21" w:rsidRDefault="008D5E21" w:rsidP="008D5E21">
            <w:pPr>
              <w:jc w:val="both"/>
              <w:rPr>
                <w:rFonts w:ascii="Arial Narrow" w:hAnsi="Arial Narrow"/>
                <w:b/>
              </w:rPr>
            </w:pPr>
            <w:r w:rsidRPr="008D5E21">
              <w:rPr>
                <w:rFonts w:ascii="Arial Narrow" w:hAnsi="Arial Narrow"/>
                <w:b/>
              </w:rPr>
              <w:t xml:space="preserve">Czy Zamawiający wyraża zgodę na wycenę w pakiecie 78 pozycja 26 </w:t>
            </w:r>
            <w:proofErr w:type="spellStart"/>
            <w:r w:rsidRPr="008D5E21">
              <w:rPr>
                <w:rFonts w:ascii="Arial Narrow" w:hAnsi="Arial Narrow"/>
                <w:b/>
              </w:rPr>
              <w:t>Indapamidum</w:t>
            </w:r>
            <w:proofErr w:type="spellEnd"/>
            <w:r w:rsidRPr="008D5E21">
              <w:rPr>
                <w:rFonts w:ascii="Arial Narrow" w:hAnsi="Arial Narrow"/>
                <w:b/>
              </w:rPr>
              <w:t xml:space="preserve"> leku w postaci tabletki powlekanej o przedłużonym uwalnianiu w opakowaniu a 60szt i wycenę 63 takich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jc w:val="both"/>
              <w:rPr>
                <w:rFonts w:ascii="Arial Narrow" w:hAnsi="Arial Narrow"/>
                <w:b/>
              </w:rPr>
            </w:pPr>
          </w:p>
          <w:p w:rsidR="00A163F7" w:rsidRDefault="00A163F7"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142</w:t>
            </w:r>
          </w:p>
          <w:p w:rsidR="008D5E21" w:rsidRPr="008D5E21" w:rsidRDefault="008D5E21" w:rsidP="008D5E21">
            <w:pPr>
              <w:jc w:val="both"/>
              <w:rPr>
                <w:rFonts w:ascii="Arial Narrow" w:hAnsi="Arial Narrow"/>
              </w:rPr>
            </w:pPr>
            <w:r w:rsidRPr="008D5E21">
              <w:rPr>
                <w:rFonts w:ascii="Arial Narrow" w:hAnsi="Arial Narrow"/>
                <w:b/>
              </w:rPr>
              <w:t xml:space="preserve">Czy Zamawiający wyraża zgodę na wycenę w pakiecie 78 pozycja 27 </w:t>
            </w:r>
            <w:proofErr w:type="spellStart"/>
            <w:r w:rsidRPr="008D5E21">
              <w:rPr>
                <w:rFonts w:ascii="Arial Narrow" w:hAnsi="Arial Narrow"/>
                <w:b/>
              </w:rPr>
              <w:t>Itopridihydrochloridum</w:t>
            </w:r>
            <w:proofErr w:type="spellEnd"/>
            <w:r w:rsidRPr="008D5E21">
              <w:rPr>
                <w:rFonts w:ascii="Arial Narrow" w:hAnsi="Arial Narrow"/>
                <w:b/>
              </w:rPr>
              <w:t xml:space="preserve"> leku w postaci tabletki powlekanej?</w:t>
            </w: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lastRenderedPageBreak/>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jc w:val="both"/>
              <w:rPr>
                <w:rFonts w:ascii="Arial Narrow" w:hAnsi="Arial Narrow"/>
                <w:b/>
              </w:rPr>
            </w:pPr>
          </w:p>
          <w:p w:rsidR="008D5E21" w:rsidRPr="008D5E21" w:rsidRDefault="008D5E21" w:rsidP="008D5E21">
            <w:pPr>
              <w:jc w:val="both"/>
              <w:rPr>
                <w:rFonts w:ascii="Arial Narrow" w:hAnsi="Arial Narrow"/>
              </w:rPr>
            </w:pPr>
          </w:p>
          <w:p w:rsidR="008D5E21" w:rsidRPr="008D5E21" w:rsidRDefault="008D5E21" w:rsidP="008D5E21">
            <w:pPr>
              <w:jc w:val="both"/>
              <w:rPr>
                <w:rFonts w:ascii="Arial Narrow" w:hAnsi="Arial Narrow"/>
              </w:rPr>
            </w:pPr>
            <w:r w:rsidRPr="008D5E21">
              <w:rPr>
                <w:rFonts w:ascii="Arial Narrow" w:hAnsi="Arial Narrow"/>
              </w:rPr>
              <w:t>Pytanie 143</w:t>
            </w:r>
          </w:p>
          <w:p w:rsidR="008D5E21" w:rsidRPr="008D5E21" w:rsidRDefault="008D5E21" w:rsidP="008D5E21">
            <w:pPr>
              <w:jc w:val="both"/>
              <w:rPr>
                <w:rFonts w:ascii="Arial Narrow" w:hAnsi="Arial Narrow"/>
              </w:rPr>
            </w:pPr>
            <w:r w:rsidRPr="008D5E21">
              <w:rPr>
                <w:rFonts w:ascii="Arial Narrow" w:hAnsi="Arial Narrow"/>
                <w:b/>
              </w:rPr>
              <w:t>Czy Zamawiający wyraża zgodę na wycenę w pakiecie 41 pozycja 10 leku w opakowaniu a’10szt i  wycenę 10 takich opakowań handlowych?</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Cs/>
              </w:rPr>
            </w:pPr>
            <w:r w:rsidRPr="008D5E21">
              <w:rPr>
                <w:rFonts w:ascii="Arial Narrow" w:hAnsi="Arial Narrow"/>
                <w:bCs/>
              </w:rPr>
              <w:t>Pytanie 144</w:t>
            </w:r>
          </w:p>
          <w:p w:rsidR="008D5E21" w:rsidRPr="008D5E21" w:rsidRDefault="008D5E21" w:rsidP="008D5E21">
            <w:pPr>
              <w:rPr>
                <w:rFonts w:ascii="Arial Narrow" w:hAnsi="Arial Narrow"/>
              </w:rPr>
            </w:pPr>
            <w:r w:rsidRPr="008D5E21">
              <w:rPr>
                <w:rFonts w:ascii="Arial Narrow" w:hAnsi="Arial Narrow"/>
                <w:b/>
              </w:rPr>
              <w:t>Czy Zamawiający wyraża zgodę na wycenę w pakiecie 84 pozycja 4 i 5 (</w:t>
            </w:r>
            <w:proofErr w:type="spellStart"/>
            <w:r w:rsidRPr="008D5E21">
              <w:rPr>
                <w:rFonts w:ascii="Arial Narrow" w:hAnsi="Arial Narrow"/>
                <w:b/>
              </w:rPr>
              <w:t>Ampicillinum</w:t>
            </w:r>
            <w:proofErr w:type="spellEnd"/>
            <w:r w:rsidRPr="008D5E21">
              <w:rPr>
                <w:rFonts w:ascii="Arial Narrow" w:hAnsi="Arial Narrow"/>
                <w:b/>
              </w:rPr>
              <w:t>) leku w opakowaniu a’10szt z odpowiednim przeliczeniem ilości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145</w:t>
            </w:r>
          </w:p>
          <w:p w:rsidR="008D5E21" w:rsidRPr="008D5E21" w:rsidRDefault="008D5E21" w:rsidP="008D5E21">
            <w:pPr>
              <w:rPr>
                <w:rFonts w:ascii="Arial Narrow" w:hAnsi="Arial Narrow"/>
              </w:rPr>
            </w:pPr>
            <w:r w:rsidRPr="008D5E21">
              <w:rPr>
                <w:rFonts w:ascii="Arial Narrow" w:hAnsi="Arial Narrow"/>
                <w:b/>
              </w:rPr>
              <w:t>Czy Zamawiający wyraża zgodę na wycenę w pakiecie 84 pozycja 7(</w:t>
            </w:r>
            <w:proofErr w:type="spellStart"/>
            <w:r w:rsidRPr="008D5E21">
              <w:rPr>
                <w:rFonts w:ascii="Arial Narrow" w:hAnsi="Arial Narrow"/>
                <w:b/>
              </w:rPr>
              <w:t>Budesonidum</w:t>
            </w:r>
            <w:proofErr w:type="spellEnd"/>
            <w:r w:rsidRPr="008D5E21">
              <w:rPr>
                <w:rFonts w:ascii="Arial Narrow" w:hAnsi="Arial Narrow"/>
                <w:b/>
              </w:rPr>
              <w:t>) leku w postaci pojemników?</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w:t>
            </w:r>
          </w:p>
          <w:p w:rsidR="008D5E21" w:rsidRPr="008D5E21" w:rsidRDefault="008D5E21" w:rsidP="008D5E21">
            <w:pPr>
              <w:pStyle w:val="Akapitzlist"/>
              <w:rPr>
                <w:rFonts w:ascii="Arial Narrow" w:hAnsi="Arial Narrow" w:cs="Times New Roman"/>
                <w:bCs/>
              </w:rPr>
            </w:pPr>
          </w:p>
          <w:p w:rsidR="008D5E21" w:rsidRPr="008D5E21" w:rsidRDefault="008D5E21" w:rsidP="008D5E21">
            <w:pPr>
              <w:rPr>
                <w:rFonts w:ascii="Arial Narrow" w:hAnsi="Arial Narrow"/>
                <w:bCs/>
              </w:rPr>
            </w:pPr>
          </w:p>
          <w:p w:rsidR="008D5E21" w:rsidRPr="008D5E21" w:rsidRDefault="008D5E21" w:rsidP="008D5E21">
            <w:pPr>
              <w:rPr>
                <w:rFonts w:ascii="Arial Narrow" w:hAnsi="Arial Narrow"/>
                <w:b/>
                <w:bCs/>
              </w:rPr>
            </w:pPr>
            <w:r w:rsidRPr="008D5E21">
              <w:rPr>
                <w:rFonts w:ascii="Arial Narrow" w:hAnsi="Arial Narrow"/>
                <w:bCs/>
              </w:rPr>
              <w:t>Pytanie 146</w:t>
            </w:r>
          </w:p>
          <w:p w:rsidR="008D5E21" w:rsidRPr="008D5E21" w:rsidRDefault="008D5E21" w:rsidP="008D5E21">
            <w:pPr>
              <w:rPr>
                <w:rFonts w:ascii="Arial Narrow" w:hAnsi="Arial Narrow"/>
              </w:rPr>
            </w:pPr>
            <w:r w:rsidRPr="008D5E21">
              <w:rPr>
                <w:rFonts w:ascii="Arial Narrow" w:hAnsi="Arial Narrow"/>
                <w:b/>
              </w:rPr>
              <w:t>Czy Zamawiający wyraża zgodę na wycenę w pakiecie 84 pozycja 24, 25, 26(</w:t>
            </w:r>
            <w:proofErr w:type="spellStart"/>
            <w:r w:rsidRPr="008D5E21">
              <w:rPr>
                <w:rFonts w:ascii="Arial Narrow" w:hAnsi="Arial Narrow"/>
                <w:b/>
              </w:rPr>
              <w:t>Ramiprilum</w:t>
            </w:r>
            <w:proofErr w:type="spellEnd"/>
            <w:r w:rsidRPr="008D5E21">
              <w:rPr>
                <w:rFonts w:ascii="Arial Narrow" w:hAnsi="Arial Narrow"/>
                <w:b/>
              </w:rPr>
              <w:t>)leku w opakowaniu a’ 30 tabletek z przeliczeniem ilości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rPr>
                <w:rFonts w:ascii="Arial Narrow" w:hAnsi="Arial Narrow"/>
                <w:b/>
              </w:rPr>
            </w:pPr>
          </w:p>
          <w:p w:rsidR="008D5E21" w:rsidRPr="008D5E21" w:rsidRDefault="008D5E21" w:rsidP="008D5E21">
            <w:pPr>
              <w:rPr>
                <w:rFonts w:ascii="Arial Narrow" w:hAnsi="Arial Narrow"/>
              </w:rPr>
            </w:pPr>
          </w:p>
          <w:p w:rsidR="008D5E21" w:rsidRPr="008D5E21" w:rsidRDefault="008D5E21" w:rsidP="008D5E21">
            <w:pPr>
              <w:rPr>
                <w:rFonts w:ascii="Arial Narrow" w:hAnsi="Arial Narrow"/>
              </w:rPr>
            </w:pPr>
            <w:r w:rsidRPr="008D5E21">
              <w:rPr>
                <w:rFonts w:ascii="Arial Narrow" w:hAnsi="Arial Narrow"/>
              </w:rPr>
              <w:t>Pytanie 147</w:t>
            </w:r>
          </w:p>
          <w:p w:rsidR="008D5E21" w:rsidRPr="008D5E21" w:rsidRDefault="008D5E21" w:rsidP="008D5E21">
            <w:pPr>
              <w:rPr>
                <w:rFonts w:ascii="Arial Narrow" w:hAnsi="Arial Narrow"/>
              </w:rPr>
            </w:pPr>
            <w:r w:rsidRPr="008D5E21">
              <w:rPr>
                <w:rFonts w:ascii="Arial Narrow" w:hAnsi="Arial Narrow"/>
                <w:b/>
              </w:rPr>
              <w:t xml:space="preserve">Czy Zamawiający wyraża zgodę na wycenę w pakiecie60 pozycja1 i 2 leku w opakowaniu handlowym a’ 10 </w:t>
            </w:r>
            <w:proofErr w:type="spellStart"/>
            <w:r w:rsidRPr="008D5E21">
              <w:rPr>
                <w:rFonts w:ascii="Arial Narrow" w:hAnsi="Arial Narrow"/>
                <w:b/>
              </w:rPr>
              <w:t>szt</w:t>
            </w:r>
            <w:proofErr w:type="spellEnd"/>
            <w:r w:rsidRPr="008D5E21">
              <w:rPr>
                <w:rFonts w:ascii="Arial Narrow" w:hAnsi="Arial Narrow"/>
                <w:b/>
              </w:rPr>
              <w:t xml:space="preserve"> z przeliczeniem oferowanej liczby opakowań?</w:t>
            </w:r>
          </w:p>
          <w:p w:rsidR="008D5E21" w:rsidRPr="008D5E21" w:rsidRDefault="008D5E21" w:rsidP="008D5E21">
            <w:pPr>
              <w:rPr>
                <w:rFonts w:ascii="Arial Narrow" w:hAnsi="Arial Narrow"/>
                <w:b/>
                <w:bCs/>
              </w:rPr>
            </w:pPr>
          </w:p>
          <w:p w:rsidR="00A163F7" w:rsidRPr="008D5E21" w:rsidRDefault="00A163F7" w:rsidP="00A163F7">
            <w:pPr>
              <w:spacing w:after="40" w:line="276" w:lineRule="auto"/>
              <w:ind w:left="30" w:right="-72"/>
              <w:rPr>
                <w:rFonts w:ascii="Arial Narrow" w:hAnsi="Arial Narrow" w:cs="Arial"/>
                <w:b/>
                <w:bCs/>
              </w:rPr>
            </w:pPr>
            <w:r w:rsidRPr="008D5E21">
              <w:rPr>
                <w:rFonts w:ascii="Arial Narrow" w:hAnsi="Arial Narrow" w:cs="Arial"/>
                <w:b/>
                <w:bCs/>
              </w:rPr>
              <w:t>Stanowisko (wyjaśnienie) Zamawiającego:</w:t>
            </w:r>
          </w:p>
          <w:p w:rsidR="008D5E21" w:rsidRPr="008D5E21" w:rsidRDefault="008D5E21" w:rsidP="008D5E21">
            <w:pPr>
              <w:rPr>
                <w:rFonts w:ascii="Arial Narrow" w:hAnsi="Arial Narrow"/>
                <w:b/>
                <w:bCs/>
              </w:rPr>
            </w:pPr>
            <w:r w:rsidRPr="008D5E21">
              <w:rPr>
                <w:rFonts w:ascii="Arial Narrow" w:hAnsi="Arial Narrow"/>
                <w:bCs/>
              </w:rPr>
              <w:t>Zamawiający dopuszcza powyższe pod warunkiem przeliczenia liczby opakowań do pełnego opakowania w górę.</w:t>
            </w:r>
          </w:p>
          <w:p w:rsidR="008D5E21" w:rsidRPr="008D5E21" w:rsidRDefault="008D5E21" w:rsidP="008D5E21">
            <w:pPr>
              <w:rPr>
                <w:rFonts w:ascii="Arial Narrow" w:hAnsi="Arial Narrow"/>
                <w:b/>
                <w:bCs/>
              </w:rPr>
            </w:pPr>
          </w:p>
          <w:p w:rsidR="008D5E21" w:rsidRPr="008D5E21" w:rsidRDefault="008D5E21" w:rsidP="008D5E21">
            <w:pPr>
              <w:rPr>
                <w:rFonts w:ascii="Arial Narrow" w:hAnsi="Arial Narrow" w:cs="Calibri"/>
                <w:b/>
                <w:i/>
              </w:rPr>
            </w:pPr>
          </w:p>
          <w:p w:rsidR="00A163F7" w:rsidRDefault="00A163F7" w:rsidP="00A163F7">
            <w:pPr>
              <w:pStyle w:val="Tekstpodstawowy"/>
              <w:spacing w:before="120" w:after="480"/>
              <w:ind w:left="3119" w:firstLine="425"/>
              <w:jc w:val="right"/>
              <w:rPr>
                <w:rFonts w:ascii="Arial Narrow" w:hAnsi="Arial Narrow" w:cs="Arial"/>
                <w:sz w:val="20"/>
              </w:rPr>
            </w:pPr>
            <w:r w:rsidRPr="008D5E21">
              <w:rPr>
                <w:rFonts w:ascii="Arial Narrow" w:hAnsi="Arial Narrow" w:cs="Arial"/>
                <w:sz w:val="20"/>
              </w:rPr>
              <w:t>Zamawiający</w:t>
            </w:r>
          </w:p>
          <w:p w:rsidR="00A163F7" w:rsidRDefault="00A163F7" w:rsidP="00A163F7">
            <w:pPr>
              <w:pStyle w:val="Tekstpodstawowy"/>
              <w:spacing w:before="120" w:after="480"/>
              <w:ind w:left="3119" w:firstLine="425"/>
              <w:jc w:val="right"/>
              <w:rPr>
                <w:rFonts w:ascii="Arial Narrow" w:hAnsi="Arial Narrow" w:cs="Arial"/>
                <w:sz w:val="20"/>
              </w:rPr>
            </w:pPr>
          </w:p>
          <w:p w:rsidR="00A163F7" w:rsidRPr="00A163F7" w:rsidRDefault="00A163F7" w:rsidP="00A163F7">
            <w:pPr>
              <w:pStyle w:val="Tekstpodstawowy"/>
              <w:ind w:left="142" w:firstLine="425"/>
              <w:rPr>
                <w:rFonts w:ascii="Arial Narrow" w:hAnsi="Arial Narrow" w:cs="Arial"/>
                <w:sz w:val="16"/>
                <w:szCs w:val="16"/>
              </w:rPr>
            </w:pPr>
            <w:r w:rsidRPr="00A163F7">
              <w:rPr>
                <w:rFonts w:ascii="Arial Narrow" w:hAnsi="Arial Narrow" w:cs="Arial"/>
                <w:sz w:val="16"/>
                <w:szCs w:val="16"/>
              </w:rPr>
              <w:t>Wykonano w 2 egz. na 1.ark.</w:t>
            </w:r>
          </w:p>
          <w:p w:rsidR="00A163F7" w:rsidRPr="00A163F7" w:rsidRDefault="00A163F7" w:rsidP="00A163F7">
            <w:pPr>
              <w:pStyle w:val="Tekstpodstawowy"/>
              <w:ind w:left="142" w:firstLine="425"/>
              <w:rPr>
                <w:rFonts w:ascii="Arial Narrow" w:hAnsi="Arial Narrow" w:cs="Arial"/>
                <w:sz w:val="16"/>
                <w:szCs w:val="16"/>
              </w:rPr>
            </w:pPr>
            <w:r w:rsidRPr="00A163F7">
              <w:rPr>
                <w:rFonts w:ascii="Arial Narrow" w:hAnsi="Arial Narrow" w:cs="Arial"/>
                <w:sz w:val="16"/>
                <w:szCs w:val="16"/>
              </w:rPr>
              <w:t xml:space="preserve">Egz. 1 - a/a kancelaria  </w:t>
            </w:r>
          </w:p>
          <w:p w:rsidR="00A163F7" w:rsidRPr="00A163F7" w:rsidRDefault="00A163F7" w:rsidP="00A163F7">
            <w:pPr>
              <w:pStyle w:val="Tekstpodstawowy"/>
              <w:ind w:left="142" w:firstLine="425"/>
              <w:rPr>
                <w:rFonts w:ascii="Arial Narrow" w:hAnsi="Arial Narrow" w:cs="Arial"/>
                <w:sz w:val="16"/>
                <w:szCs w:val="16"/>
              </w:rPr>
            </w:pPr>
            <w:r w:rsidRPr="00A163F7">
              <w:rPr>
                <w:rFonts w:ascii="Arial Narrow" w:hAnsi="Arial Narrow" w:cs="Arial"/>
                <w:sz w:val="16"/>
                <w:szCs w:val="16"/>
              </w:rPr>
              <w:t xml:space="preserve">Egz. 2 - Wykonawcy poprzez str. </w:t>
            </w:r>
            <w:proofErr w:type="spellStart"/>
            <w:r w:rsidRPr="00A163F7">
              <w:rPr>
                <w:rFonts w:ascii="Arial Narrow" w:hAnsi="Arial Narrow" w:cs="Arial"/>
                <w:sz w:val="16"/>
                <w:szCs w:val="16"/>
              </w:rPr>
              <w:t>int</w:t>
            </w:r>
            <w:proofErr w:type="spellEnd"/>
            <w:r w:rsidRPr="00A163F7">
              <w:rPr>
                <w:rFonts w:ascii="Arial Narrow" w:hAnsi="Arial Narrow" w:cs="Arial"/>
                <w:sz w:val="16"/>
                <w:szCs w:val="16"/>
              </w:rPr>
              <w:t xml:space="preserve">. 10wsk.mil.pl i e-propublico.pl; </w:t>
            </w:r>
            <w:proofErr w:type="spellStart"/>
            <w:r w:rsidRPr="00A163F7">
              <w:rPr>
                <w:rFonts w:ascii="Arial Narrow" w:hAnsi="Arial Narrow" w:cs="Arial"/>
                <w:sz w:val="16"/>
                <w:szCs w:val="16"/>
              </w:rPr>
              <w:t>SZPubl</w:t>
            </w:r>
            <w:proofErr w:type="spellEnd"/>
            <w:r w:rsidRPr="00A163F7">
              <w:rPr>
                <w:rFonts w:ascii="Arial Narrow" w:hAnsi="Arial Narrow" w:cs="Arial"/>
                <w:sz w:val="16"/>
                <w:szCs w:val="16"/>
              </w:rPr>
              <w:t>. T2612 B5</w:t>
            </w:r>
          </w:p>
          <w:p w:rsidR="00A163F7" w:rsidRPr="00A163F7" w:rsidRDefault="00A163F7" w:rsidP="00A163F7">
            <w:pPr>
              <w:pStyle w:val="Tekstpodstawowy"/>
              <w:ind w:left="142" w:firstLine="425"/>
              <w:rPr>
                <w:rFonts w:ascii="Arial Narrow" w:hAnsi="Arial Narrow" w:cs="Arial"/>
                <w:sz w:val="16"/>
                <w:szCs w:val="16"/>
              </w:rPr>
            </w:pPr>
            <w:r w:rsidRPr="00A163F7">
              <w:rPr>
                <w:rFonts w:ascii="Arial Narrow" w:hAnsi="Arial Narrow" w:cs="Arial"/>
                <w:sz w:val="16"/>
                <w:szCs w:val="16"/>
              </w:rPr>
              <w:t>Wyk. Katarzyna Szułczyńska - tel. 261 417 448, e-mail: szulczynska5702@10wsk.mil.pl</w:t>
            </w:r>
          </w:p>
          <w:p w:rsidR="001C048C" w:rsidRPr="008D5E21" w:rsidRDefault="00A163F7" w:rsidP="00A163F7">
            <w:pPr>
              <w:pStyle w:val="Tekstpodstawowy"/>
              <w:ind w:left="142" w:firstLine="425"/>
              <w:rPr>
                <w:rFonts w:ascii="Arial Narrow" w:hAnsi="Arial Narrow" w:cs="Arial"/>
                <w:highlight w:val="darkGray"/>
              </w:rPr>
            </w:pPr>
            <w:r w:rsidRPr="00A163F7">
              <w:rPr>
                <w:rFonts w:ascii="Arial Narrow" w:hAnsi="Arial Narrow" w:cs="Arial"/>
                <w:sz w:val="16"/>
                <w:szCs w:val="16"/>
              </w:rPr>
              <w:t>Data: 31.12.2025 r.</w:t>
            </w:r>
          </w:p>
        </w:tc>
      </w:tr>
    </w:tbl>
    <w:p w:rsidR="00BE7BFD" w:rsidRPr="008D5E21" w:rsidRDefault="00BE7BFD" w:rsidP="00520165">
      <w:pPr>
        <w:jc w:val="both"/>
        <w:rPr>
          <w:rFonts w:ascii="Arial Narrow" w:hAnsi="Arial Narrow" w:cs="Arial"/>
        </w:rPr>
      </w:pPr>
    </w:p>
    <w:sectPr w:rsidR="00BE7BFD" w:rsidRPr="008D5E2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E21" w:rsidRDefault="008D5E21">
      <w:r>
        <w:separator/>
      </w:r>
    </w:p>
  </w:endnote>
  <w:endnote w:type="continuationSeparator" w:id="1">
    <w:p w:rsidR="008D5E21" w:rsidRDefault="008D5E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E21" w:rsidRDefault="008D5E2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D5E21" w:rsidRDefault="008D5E2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E21" w:rsidRPr="00B862CC" w:rsidRDefault="008D5E21" w:rsidP="00035DEC">
    <w:pPr>
      <w:pBdr>
        <w:bottom w:val="single" w:sz="6" w:space="0" w:color="auto"/>
      </w:pBdr>
      <w:tabs>
        <w:tab w:val="left" w:pos="6237"/>
        <w:tab w:val="right" w:pos="9072"/>
      </w:tabs>
      <w:jc w:val="both"/>
      <w:rPr>
        <w:rFonts w:ascii="Arial" w:hAnsi="Arial"/>
        <w:sz w:val="22"/>
        <w:szCs w:val="24"/>
      </w:rPr>
    </w:pPr>
  </w:p>
  <w:p w:rsidR="008D5E21" w:rsidRPr="00035DEC" w:rsidRDefault="008D5E21"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A163F7">
      <w:rPr>
        <w:rFonts w:ascii="Arial" w:hAnsi="Arial"/>
        <w:noProof/>
        <w:sz w:val="18"/>
        <w:szCs w:val="24"/>
      </w:rPr>
      <w:t>23</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A163F7">
      <w:rPr>
        <w:rFonts w:ascii="Arial" w:hAnsi="Arial"/>
        <w:noProof/>
        <w:sz w:val="18"/>
        <w:szCs w:val="24"/>
      </w:rPr>
      <w:t>23</w:t>
    </w:r>
    <w:r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E21" w:rsidRDefault="008D5E21">
    <w:pPr>
      <w:pStyle w:val="Stopka"/>
      <w:pBdr>
        <w:bottom w:val="single" w:sz="6" w:space="0" w:color="auto"/>
      </w:pBdr>
      <w:tabs>
        <w:tab w:val="clear" w:pos="4536"/>
        <w:tab w:val="left" w:pos="6237"/>
      </w:tabs>
    </w:pPr>
  </w:p>
  <w:p w:rsidR="008D5E21" w:rsidRDefault="008D5E21">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A163F7" w:rsidRPr="00A163F7">
        <w:rPr>
          <w:rStyle w:val="Numerstrony"/>
          <w:noProof/>
        </w:rPr>
        <w:t>23</w:t>
      </w:r>
    </w:fldSimple>
  </w:p>
  <w:p w:rsidR="008D5E21" w:rsidRDefault="008D5E21">
    <w:pPr>
      <w:pStyle w:val="Stopka"/>
      <w:tabs>
        <w:tab w:val="clear" w:pos="4536"/>
        <w:tab w:val="left" w:pos="6237"/>
      </w:tabs>
    </w:pPr>
  </w:p>
  <w:p w:rsidR="008D5E21" w:rsidRDefault="008D5E21">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E21" w:rsidRDefault="008D5E21">
      <w:r>
        <w:separator/>
      </w:r>
    </w:p>
  </w:footnote>
  <w:footnote w:type="continuationSeparator" w:id="1">
    <w:p w:rsidR="008D5E21" w:rsidRDefault="008D5E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E21" w:rsidRDefault="008D5E2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E21" w:rsidRDefault="008D5E2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E21" w:rsidRDefault="008D5E2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048C"/>
    <w:rsid w:val="00031374"/>
    <w:rsid w:val="00035DEC"/>
    <w:rsid w:val="000A1097"/>
    <w:rsid w:val="000E269F"/>
    <w:rsid w:val="000E2A8F"/>
    <w:rsid w:val="0012774F"/>
    <w:rsid w:val="00144B7A"/>
    <w:rsid w:val="00180C6E"/>
    <w:rsid w:val="001C048C"/>
    <w:rsid w:val="0029606A"/>
    <w:rsid w:val="004848F3"/>
    <w:rsid w:val="004A75F2"/>
    <w:rsid w:val="005144A9"/>
    <w:rsid w:val="00520165"/>
    <w:rsid w:val="005B1B08"/>
    <w:rsid w:val="005E4673"/>
    <w:rsid w:val="00632C3C"/>
    <w:rsid w:val="00662BDB"/>
    <w:rsid w:val="006A5DF1"/>
    <w:rsid w:val="006B7198"/>
    <w:rsid w:val="006D4AB3"/>
    <w:rsid w:val="006F3B81"/>
    <w:rsid w:val="007D7198"/>
    <w:rsid w:val="00870F9F"/>
    <w:rsid w:val="008804B6"/>
    <w:rsid w:val="00887E07"/>
    <w:rsid w:val="00897AB0"/>
    <w:rsid w:val="008A3553"/>
    <w:rsid w:val="008D5E21"/>
    <w:rsid w:val="009003D1"/>
    <w:rsid w:val="00947A50"/>
    <w:rsid w:val="00A163F7"/>
    <w:rsid w:val="00A6178C"/>
    <w:rsid w:val="00A905AC"/>
    <w:rsid w:val="00B1255C"/>
    <w:rsid w:val="00B32FF9"/>
    <w:rsid w:val="00BA6584"/>
    <w:rsid w:val="00BD5B2E"/>
    <w:rsid w:val="00BE7BFD"/>
    <w:rsid w:val="00C01A1D"/>
    <w:rsid w:val="00C1754B"/>
    <w:rsid w:val="00C370F2"/>
    <w:rsid w:val="00C44EEC"/>
    <w:rsid w:val="00C87DC5"/>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87DC5"/>
  </w:style>
  <w:style w:type="paragraph" w:styleId="Nagwek1">
    <w:name w:val="heading 1"/>
    <w:basedOn w:val="Normalny"/>
    <w:next w:val="Normalny"/>
    <w:link w:val="Nagwek1Znak"/>
    <w:qFormat/>
    <w:rsid w:val="00C87DC5"/>
    <w:pPr>
      <w:keepNext/>
      <w:spacing w:before="240" w:after="60"/>
      <w:outlineLvl w:val="0"/>
    </w:pPr>
    <w:rPr>
      <w:rFonts w:ascii="Arial" w:hAnsi="Arial"/>
      <w:b/>
      <w:kern w:val="28"/>
      <w:sz w:val="28"/>
    </w:rPr>
  </w:style>
  <w:style w:type="paragraph" w:styleId="Nagwek2">
    <w:name w:val="heading 2"/>
    <w:basedOn w:val="Normalny"/>
    <w:next w:val="Normalny"/>
    <w:link w:val="Nagwek2Znak"/>
    <w:qFormat/>
    <w:rsid w:val="00C87DC5"/>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8D5E21"/>
    <w:pPr>
      <w:keepNext/>
      <w:autoSpaceDE w:val="0"/>
      <w:autoSpaceDN w:val="0"/>
      <w:spacing w:before="240"/>
      <w:ind w:left="45"/>
      <w:outlineLvl w:val="2"/>
    </w:pPr>
    <w:rPr>
      <w:rFonts w:ascii="Garamond" w:hAnsi="Garamond" w:cs="Calibri"/>
      <w:bCs/>
      <w:sz w:val="26"/>
      <w:szCs w:val="24"/>
      <w:u w:val="single"/>
    </w:rPr>
  </w:style>
  <w:style w:type="paragraph" w:styleId="Nagwek4">
    <w:name w:val="heading 4"/>
    <w:basedOn w:val="Normalny"/>
    <w:next w:val="Normalny"/>
    <w:link w:val="Nagwek4Znak"/>
    <w:semiHidden/>
    <w:unhideWhenUsed/>
    <w:qFormat/>
    <w:rsid w:val="008D5E21"/>
    <w:pPr>
      <w:keepNext/>
      <w:autoSpaceDE w:val="0"/>
      <w:autoSpaceDN w:val="0"/>
      <w:spacing w:before="600"/>
      <w:outlineLvl w:val="3"/>
    </w:pPr>
    <w:rPr>
      <w:rFonts w:ascii="Garamond" w:hAnsi="Garamond" w:cs="Calibri"/>
      <w:bCs/>
      <w:sz w:val="26"/>
      <w:szCs w:val="24"/>
    </w:rPr>
  </w:style>
  <w:style w:type="paragraph" w:styleId="Nagwek5">
    <w:name w:val="heading 5"/>
    <w:basedOn w:val="Normalny"/>
    <w:next w:val="Normalny"/>
    <w:link w:val="Nagwek5Znak"/>
    <w:semiHidden/>
    <w:unhideWhenUsed/>
    <w:qFormat/>
    <w:rsid w:val="008D5E21"/>
    <w:pPr>
      <w:keepNext/>
      <w:autoSpaceDE w:val="0"/>
      <w:autoSpaceDN w:val="0"/>
      <w:spacing w:before="360"/>
      <w:outlineLvl w:val="4"/>
    </w:pPr>
    <w:rPr>
      <w:rFonts w:ascii="Garamond" w:hAnsi="Garamond" w:cs="Calibri"/>
      <w:b/>
      <w:bCs/>
      <w:sz w:val="24"/>
    </w:rPr>
  </w:style>
  <w:style w:type="paragraph" w:styleId="Nagwek6">
    <w:name w:val="heading 6"/>
    <w:basedOn w:val="Normalny"/>
    <w:next w:val="Normalny"/>
    <w:link w:val="Nagwek6Znak"/>
    <w:semiHidden/>
    <w:unhideWhenUsed/>
    <w:qFormat/>
    <w:rsid w:val="008D5E21"/>
    <w:pPr>
      <w:keepNext/>
      <w:autoSpaceDE w:val="0"/>
      <w:autoSpaceDN w:val="0"/>
      <w:spacing w:line="218" w:lineRule="auto"/>
      <w:outlineLvl w:val="5"/>
    </w:pPr>
    <w:rPr>
      <w:rFonts w:ascii="Garamond" w:hAnsi="Garamond" w:cs="Calibri"/>
      <w:b/>
      <w:bCs/>
      <w:sz w:val="26"/>
    </w:rPr>
  </w:style>
  <w:style w:type="paragraph" w:styleId="Nagwek7">
    <w:name w:val="heading 7"/>
    <w:basedOn w:val="Normalny"/>
    <w:next w:val="Normalny"/>
    <w:link w:val="Nagwek7Znak"/>
    <w:uiPriority w:val="99"/>
    <w:semiHidden/>
    <w:unhideWhenUsed/>
    <w:qFormat/>
    <w:rsid w:val="008D5E21"/>
    <w:pPr>
      <w:keepNext/>
      <w:autoSpaceDE w:val="0"/>
      <w:autoSpaceDN w:val="0"/>
      <w:spacing w:before="120"/>
      <w:jc w:val="both"/>
      <w:outlineLvl w:val="6"/>
    </w:pPr>
    <w:rPr>
      <w:rFonts w:ascii="Garamond" w:hAnsi="Garamond" w:cs="Calibri"/>
      <w:sz w:val="26"/>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D5E21"/>
    <w:rPr>
      <w:rFonts w:ascii="Arial" w:hAnsi="Arial"/>
      <w:b/>
      <w:kern w:val="28"/>
      <w:sz w:val="28"/>
    </w:rPr>
  </w:style>
  <w:style w:type="character" w:customStyle="1" w:styleId="Nagwek2Znak">
    <w:name w:val="Nagłówek 2 Znak"/>
    <w:basedOn w:val="Domylnaczcionkaakapitu"/>
    <w:link w:val="Nagwek2"/>
    <w:rsid w:val="008D5E21"/>
    <w:rPr>
      <w:b/>
      <w:sz w:val="24"/>
    </w:rPr>
  </w:style>
  <w:style w:type="paragraph" w:styleId="Nagwek">
    <w:name w:val="header"/>
    <w:basedOn w:val="Normalny"/>
    <w:link w:val="NagwekZnak"/>
    <w:uiPriority w:val="99"/>
    <w:rsid w:val="00C87DC5"/>
    <w:pPr>
      <w:tabs>
        <w:tab w:val="center" w:pos="4536"/>
        <w:tab w:val="right" w:pos="9072"/>
      </w:tabs>
    </w:pPr>
  </w:style>
  <w:style w:type="character" w:customStyle="1" w:styleId="NagwekZnak">
    <w:name w:val="Nagłówek Znak"/>
    <w:basedOn w:val="Domylnaczcionkaakapitu"/>
    <w:link w:val="Nagwek"/>
    <w:uiPriority w:val="99"/>
    <w:rsid w:val="008D5E21"/>
  </w:style>
  <w:style w:type="paragraph" w:styleId="Stopka">
    <w:name w:val="footer"/>
    <w:basedOn w:val="Normalny"/>
    <w:link w:val="StopkaZnak"/>
    <w:uiPriority w:val="99"/>
    <w:rsid w:val="00C87DC5"/>
    <w:pPr>
      <w:tabs>
        <w:tab w:val="center" w:pos="4536"/>
        <w:tab w:val="right" w:pos="9072"/>
      </w:tabs>
    </w:pPr>
  </w:style>
  <w:style w:type="character" w:customStyle="1" w:styleId="StopkaZnak">
    <w:name w:val="Stopka Znak"/>
    <w:basedOn w:val="Domylnaczcionkaakapitu"/>
    <w:link w:val="Stopka"/>
    <w:uiPriority w:val="99"/>
    <w:rsid w:val="008D5E21"/>
  </w:style>
  <w:style w:type="character" w:styleId="Numerstrony">
    <w:name w:val="page number"/>
    <w:basedOn w:val="Domylnaczcionkaakapitu"/>
    <w:rsid w:val="00C87DC5"/>
  </w:style>
  <w:style w:type="paragraph" w:styleId="Tekstpodstawowywcity">
    <w:name w:val="Body Text Indent"/>
    <w:basedOn w:val="Normalny"/>
    <w:link w:val="TekstpodstawowywcityZnak"/>
    <w:uiPriority w:val="99"/>
    <w:rsid w:val="00C87DC5"/>
    <w:pPr>
      <w:ind w:firstLine="426"/>
      <w:jc w:val="both"/>
    </w:pPr>
    <w:rPr>
      <w:sz w:val="24"/>
    </w:rPr>
  </w:style>
  <w:style w:type="character" w:customStyle="1" w:styleId="TekstpodstawowywcityZnak">
    <w:name w:val="Tekst podstawowy wcięty Znak"/>
    <w:basedOn w:val="Domylnaczcionkaakapitu"/>
    <w:link w:val="Tekstpodstawowywcity"/>
    <w:uiPriority w:val="99"/>
    <w:rsid w:val="008D5E21"/>
    <w:rPr>
      <w:sz w:val="24"/>
    </w:rPr>
  </w:style>
  <w:style w:type="paragraph" w:styleId="Tekstpodstawowywcity2">
    <w:name w:val="Body Text Indent 2"/>
    <w:basedOn w:val="Normalny"/>
    <w:rsid w:val="00C87DC5"/>
    <w:pPr>
      <w:ind w:firstLine="426"/>
    </w:pPr>
    <w:rPr>
      <w:sz w:val="24"/>
      <w:u w:val="single"/>
    </w:rPr>
  </w:style>
  <w:style w:type="paragraph" w:styleId="Tytu">
    <w:name w:val="Title"/>
    <w:basedOn w:val="Normalny"/>
    <w:qFormat/>
    <w:rsid w:val="00C87DC5"/>
    <w:pPr>
      <w:jc w:val="center"/>
      <w:outlineLvl w:val="0"/>
    </w:pPr>
    <w:rPr>
      <w:b/>
      <w:sz w:val="24"/>
    </w:rPr>
  </w:style>
  <w:style w:type="paragraph" w:styleId="Tekstpodstawowy">
    <w:name w:val="Body Text"/>
    <w:basedOn w:val="Normalny"/>
    <w:link w:val="TekstpodstawowyZnak"/>
    <w:uiPriority w:val="99"/>
    <w:rsid w:val="00C87DC5"/>
    <w:rPr>
      <w:sz w:val="28"/>
    </w:rPr>
  </w:style>
  <w:style w:type="character" w:customStyle="1" w:styleId="TekstpodstawowyZnak">
    <w:name w:val="Tekst podstawowy Znak"/>
    <w:basedOn w:val="Domylnaczcionkaakapitu"/>
    <w:link w:val="Tekstpodstawowy"/>
    <w:uiPriority w:val="99"/>
    <w:rsid w:val="008D5E21"/>
    <w:rPr>
      <w:sz w:val="28"/>
    </w:rPr>
  </w:style>
  <w:style w:type="paragraph" w:styleId="Tekstpodstawowywcity3">
    <w:name w:val="Body Text Indent 3"/>
    <w:basedOn w:val="Normalny"/>
    <w:rsid w:val="00C87DC5"/>
    <w:pPr>
      <w:spacing w:line="360" w:lineRule="auto"/>
      <w:ind w:firstLine="426"/>
      <w:jc w:val="both"/>
    </w:pPr>
    <w:rPr>
      <w:sz w:val="26"/>
    </w:rPr>
  </w:style>
  <w:style w:type="table" w:styleId="Tabela-Siatka">
    <w:name w:val="Table Grid"/>
    <w:basedOn w:val="Standardowy"/>
    <w:uiPriority w:val="39"/>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rsid w:val="0029606A"/>
    <w:rPr>
      <w:rFonts w:ascii="Segoe UI" w:hAnsi="Segoe UI" w:cs="Segoe UI"/>
      <w:sz w:val="18"/>
      <w:szCs w:val="18"/>
    </w:rPr>
  </w:style>
  <w:style w:type="character" w:customStyle="1" w:styleId="TekstdymkaZnak">
    <w:name w:val="Tekst dymka Znak"/>
    <w:link w:val="Tekstdymka"/>
    <w:uiPriority w:val="99"/>
    <w:rsid w:val="0029606A"/>
    <w:rPr>
      <w:rFonts w:ascii="Segoe UI" w:hAnsi="Segoe UI" w:cs="Segoe UI"/>
      <w:sz w:val="18"/>
      <w:szCs w:val="18"/>
    </w:rPr>
  </w:style>
  <w:style w:type="character" w:customStyle="1" w:styleId="Nagwek3Znak">
    <w:name w:val="Nagłówek 3 Znak"/>
    <w:basedOn w:val="Domylnaczcionkaakapitu"/>
    <w:link w:val="Nagwek3"/>
    <w:semiHidden/>
    <w:rsid w:val="008D5E21"/>
    <w:rPr>
      <w:rFonts w:ascii="Garamond" w:hAnsi="Garamond" w:cs="Calibri"/>
      <w:bCs/>
      <w:sz w:val="26"/>
      <w:szCs w:val="24"/>
      <w:u w:val="single"/>
    </w:rPr>
  </w:style>
  <w:style w:type="character" w:customStyle="1" w:styleId="Nagwek4Znak">
    <w:name w:val="Nagłówek 4 Znak"/>
    <w:basedOn w:val="Domylnaczcionkaakapitu"/>
    <w:link w:val="Nagwek4"/>
    <w:semiHidden/>
    <w:rsid w:val="008D5E21"/>
    <w:rPr>
      <w:rFonts w:ascii="Garamond" w:hAnsi="Garamond" w:cs="Calibri"/>
      <w:bCs/>
      <w:sz w:val="26"/>
      <w:szCs w:val="24"/>
    </w:rPr>
  </w:style>
  <w:style w:type="character" w:customStyle="1" w:styleId="Nagwek5Znak">
    <w:name w:val="Nagłówek 5 Znak"/>
    <w:basedOn w:val="Domylnaczcionkaakapitu"/>
    <w:link w:val="Nagwek5"/>
    <w:semiHidden/>
    <w:rsid w:val="008D5E21"/>
    <w:rPr>
      <w:rFonts w:ascii="Garamond" w:hAnsi="Garamond" w:cs="Calibri"/>
      <w:b/>
      <w:bCs/>
      <w:sz w:val="24"/>
    </w:rPr>
  </w:style>
  <w:style w:type="character" w:customStyle="1" w:styleId="Nagwek6Znak">
    <w:name w:val="Nagłówek 6 Znak"/>
    <w:basedOn w:val="Domylnaczcionkaakapitu"/>
    <w:link w:val="Nagwek6"/>
    <w:semiHidden/>
    <w:rsid w:val="008D5E21"/>
    <w:rPr>
      <w:rFonts w:ascii="Garamond" w:hAnsi="Garamond" w:cs="Calibri"/>
      <w:b/>
      <w:bCs/>
      <w:sz w:val="26"/>
    </w:rPr>
  </w:style>
  <w:style w:type="character" w:customStyle="1" w:styleId="Nagwek7Znak">
    <w:name w:val="Nagłówek 7 Znak"/>
    <w:basedOn w:val="Domylnaczcionkaakapitu"/>
    <w:link w:val="Nagwek7"/>
    <w:uiPriority w:val="99"/>
    <w:semiHidden/>
    <w:rsid w:val="008D5E21"/>
    <w:rPr>
      <w:rFonts w:ascii="Garamond" w:hAnsi="Garamond" w:cs="Calibri"/>
      <w:sz w:val="26"/>
      <w:u w:val="single"/>
    </w:rPr>
  </w:style>
  <w:style w:type="character" w:customStyle="1" w:styleId="TekstkomentarzaZnak">
    <w:name w:val="Tekst komentarza Znak"/>
    <w:basedOn w:val="Domylnaczcionkaakapitu"/>
    <w:link w:val="Tekstkomentarza"/>
    <w:uiPriority w:val="99"/>
    <w:rsid w:val="008D5E21"/>
    <w:rPr>
      <w:rFonts w:cs="Calibri"/>
      <w:b/>
    </w:rPr>
  </w:style>
  <w:style w:type="paragraph" w:styleId="Tekstkomentarza">
    <w:name w:val="annotation text"/>
    <w:basedOn w:val="Normalny"/>
    <w:link w:val="TekstkomentarzaZnak"/>
    <w:uiPriority w:val="99"/>
    <w:unhideWhenUsed/>
    <w:rsid w:val="008D5E21"/>
    <w:pPr>
      <w:autoSpaceDE w:val="0"/>
      <w:autoSpaceDN w:val="0"/>
    </w:pPr>
    <w:rPr>
      <w:rFonts w:cs="Calibri"/>
      <w:b/>
    </w:rPr>
  </w:style>
  <w:style w:type="character" w:customStyle="1" w:styleId="Tekstpodstawowy2Znak">
    <w:name w:val="Tekst podstawowy 2 Znak"/>
    <w:basedOn w:val="Domylnaczcionkaakapitu"/>
    <w:link w:val="Tekstpodstawowy2"/>
    <w:uiPriority w:val="99"/>
    <w:rsid w:val="008D5E21"/>
    <w:rPr>
      <w:rFonts w:cs="Calibri"/>
      <w:b/>
      <w:sz w:val="22"/>
    </w:rPr>
  </w:style>
  <w:style w:type="paragraph" w:styleId="Tekstpodstawowy2">
    <w:name w:val="Body Text 2"/>
    <w:basedOn w:val="Normalny"/>
    <w:link w:val="Tekstpodstawowy2Znak"/>
    <w:uiPriority w:val="99"/>
    <w:unhideWhenUsed/>
    <w:rsid w:val="008D5E21"/>
    <w:pPr>
      <w:autoSpaceDE w:val="0"/>
      <w:autoSpaceDN w:val="0"/>
      <w:spacing w:line="218" w:lineRule="auto"/>
    </w:pPr>
    <w:rPr>
      <w:rFonts w:cs="Calibri"/>
      <w:b/>
      <w:sz w:val="22"/>
    </w:rPr>
  </w:style>
  <w:style w:type="character" w:customStyle="1" w:styleId="PytaniaDoZamChar">
    <w:name w:val="PytaniaDoZam Char"/>
    <w:basedOn w:val="Domylnaczcionkaakapitu"/>
    <w:link w:val="PytaniaDoZam"/>
    <w:locked/>
    <w:rsid w:val="008D5E21"/>
    <w:rPr>
      <w:sz w:val="24"/>
      <w:szCs w:val="24"/>
    </w:rPr>
  </w:style>
  <w:style w:type="paragraph" w:customStyle="1" w:styleId="PytaniaDoZam">
    <w:name w:val="PytaniaDoZam"/>
    <w:basedOn w:val="Normalny"/>
    <w:link w:val="PytaniaDoZamChar"/>
    <w:qFormat/>
    <w:rsid w:val="008D5E21"/>
    <w:pPr>
      <w:jc w:val="both"/>
    </w:pPr>
    <w:rPr>
      <w:sz w:val="24"/>
      <w:szCs w:val="24"/>
    </w:rPr>
  </w:style>
  <w:style w:type="paragraph" w:styleId="Akapitzlist">
    <w:name w:val="List Paragraph"/>
    <w:basedOn w:val="Normalny"/>
    <w:uiPriority w:val="34"/>
    <w:qFormat/>
    <w:rsid w:val="008D5E21"/>
    <w:pPr>
      <w:autoSpaceDE w:val="0"/>
      <w:autoSpaceDN w:val="0"/>
      <w:ind w:left="720"/>
      <w:contextualSpacing/>
    </w:pPr>
    <w:rPr>
      <w:rFonts w:cs="Calibri"/>
      <w:b/>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26015270">
      <w:bodyDiv w:val="1"/>
      <w:marLeft w:val="0"/>
      <w:marRight w:val="0"/>
      <w:marTop w:val="0"/>
      <w:marBottom w:val="0"/>
      <w:divBdr>
        <w:top w:val="none" w:sz="0" w:space="0" w:color="auto"/>
        <w:left w:val="none" w:sz="0" w:space="0" w:color="auto"/>
        <w:bottom w:val="none" w:sz="0" w:space="0" w:color="auto"/>
        <w:right w:val="none" w:sz="0" w:space="0" w:color="auto"/>
      </w:divBdr>
    </w:div>
    <w:div w:id="192094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49</TotalTime>
  <Pages>23</Pages>
  <Words>7725</Words>
  <Characters>51190</Characters>
  <Application>Microsoft Office Word</Application>
  <DocSecurity>0</DocSecurity>
  <Lines>426</Lines>
  <Paragraphs>117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2025-12-31T10:01:00Z</cp:lastPrinted>
  <dcterms:created xsi:type="dcterms:W3CDTF">2025-12-31T06:23:00Z</dcterms:created>
  <dcterms:modified xsi:type="dcterms:W3CDTF">2025-12-31T10:01:00Z</dcterms:modified>
</cp:coreProperties>
</file>