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FCFE1C" w14:textId="56CAC6B7" w:rsidR="00361F83" w:rsidRPr="00D13D3A" w:rsidRDefault="005622C2" w:rsidP="0005697D">
      <w:pPr>
        <w:pStyle w:val="pkt"/>
        <w:spacing w:before="0" w:after="0"/>
        <w:ind w:left="0" w:hanging="11"/>
        <w:jc w:val="left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ZP3/</w:t>
      </w:r>
      <w:r w:rsidR="00A200C4">
        <w:rPr>
          <w:rFonts w:ascii="Times New Roman" w:hAnsi="Times New Roman" w:cs="Times New Roman"/>
          <w:sz w:val="22"/>
          <w:szCs w:val="22"/>
        </w:rPr>
        <w:t>7129</w:t>
      </w:r>
      <w:r w:rsidR="00361F83" w:rsidRPr="00D13D3A">
        <w:rPr>
          <w:rFonts w:ascii="Times New Roman" w:hAnsi="Times New Roman" w:cs="Times New Roman"/>
          <w:sz w:val="22"/>
          <w:szCs w:val="22"/>
        </w:rPr>
        <w:t>/</w:t>
      </w:r>
      <w:r w:rsidR="00ED1A1D" w:rsidRPr="00D13D3A">
        <w:rPr>
          <w:rFonts w:ascii="Times New Roman" w:hAnsi="Times New Roman" w:cs="Times New Roman"/>
          <w:sz w:val="22"/>
          <w:szCs w:val="22"/>
        </w:rPr>
        <w:t>2</w:t>
      </w:r>
      <w:r w:rsidR="0005233C">
        <w:rPr>
          <w:rFonts w:ascii="Times New Roman" w:hAnsi="Times New Roman" w:cs="Times New Roman"/>
          <w:sz w:val="22"/>
          <w:szCs w:val="22"/>
        </w:rPr>
        <w:t>6</w:t>
      </w:r>
    </w:p>
    <w:p w14:paraId="09AD5324" w14:textId="4B1428E2" w:rsidR="006D73D6" w:rsidRPr="00D13D3A" w:rsidRDefault="00D97AE2" w:rsidP="0005697D">
      <w:pPr>
        <w:pStyle w:val="pkt"/>
        <w:spacing w:before="0" w:after="0"/>
        <w:ind w:left="0" w:hanging="11"/>
        <w:jc w:val="right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 xml:space="preserve">Poznań, </w:t>
      </w:r>
      <w:r w:rsidR="0005233C">
        <w:rPr>
          <w:rFonts w:ascii="Times New Roman" w:hAnsi="Times New Roman" w:cs="Times New Roman"/>
          <w:sz w:val="22"/>
          <w:szCs w:val="22"/>
        </w:rPr>
        <w:t xml:space="preserve">09.01.2026 </w:t>
      </w:r>
      <w:r w:rsidR="00361F83" w:rsidRPr="00D13D3A">
        <w:rPr>
          <w:rFonts w:ascii="Times New Roman" w:hAnsi="Times New Roman" w:cs="Times New Roman"/>
          <w:sz w:val="22"/>
          <w:szCs w:val="22"/>
        </w:rPr>
        <w:t>r.</w:t>
      </w:r>
    </w:p>
    <w:p w14:paraId="595B43D3" w14:textId="77777777" w:rsidR="00903E93" w:rsidRPr="00D13D3A" w:rsidRDefault="00903E93" w:rsidP="0005697D">
      <w:pPr>
        <w:pStyle w:val="pkt"/>
        <w:spacing w:before="0" w:after="0"/>
        <w:ind w:left="0" w:hanging="11"/>
        <w:jc w:val="right"/>
        <w:rPr>
          <w:rFonts w:ascii="Times New Roman" w:hAnsi="Times New Roman" w:cs="Times New Roman"/>
          <w:sz w:val="22"/>
          <w:szCs w:val="22"/>
        </w:rPr>
      </w:pPr>
    </w:p>
    <w:p w14:paraId="1D45D4E3" w14:textId="77777777" w:rsidR="00BA51FF" w:rsidRPr="00D13D3A" w:rsidRDefault="00BA51FF" w:rsidP="0005697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B04DD23" w14:textId="77777777" w:rsidR="006D73D6" w:rsidRPr="00D13D3A" w:rsidRDefault="00BA51FF" w:rsidP="00F6410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13D3A">
        <w:rPr>
          <w:rFonts w:ascii="Times New Roman" w:hAnsi="Times New Roman" w:cs="Times New Roman"/>
          <w:b/>
          <w:sz w:val="22"/>
          <w:szCs w:val="22"/>
        </w:rPr>
        <w:t>Zaproszenie do składania ofert</w:t>
      </w:r>
      <w:r w:rsidR="00F64108">
        <w:rPr>
          <w:rFonts w:ascii="Times New Roman" w:hAnsi="Times New Roman" w:cs="Times New Roman"/>
          <w:b/>
          <w:sz w:val="22"/>
          <w:szCs w:val="22"/>
        </w:rPr>
        <w:t xml:space="preserve"> n</w:t>
      </w:r>
      <w:r w:rsidRPr="00D13D3A">
        <w:rPr>
          <w:rFonts w:ascii="Times New Roman" w:hAnsi="Times New Roman" w:cs="Times New Roman"/>
          <w:b/>
          <w:sz w:val="22"/>
          <w:szCs w:val="22"/>
        </w:rPr>
        <w:t>a</w:t>
      </w:r>
    </w:p>
    <w:p w14:paraId="24A444EF" w14:textId="77777777" w:rsidR="00903E93" w:rsidRPr="00D13D3A" w:rsidRDefault="00903E93" w:rsidP="0005697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F1CFCD1" w14:textId="5BF32FBC" w:rsidR="0005233C" w:rsidRPr="0005233C" w:rsidRDefault="00A200C4" w:rsidP="0005233C">
      <w:pPr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Hlk217896336"/>
      <w:bookmarkStart w:id="1" w:name="_Hlk214954045"/>
      <w:r>
        <w:rPr>
          <w:rFonts w:ascii="Times New Roman" w:hAnsi="Times New Roman" w:cs="Times New Roman"/>
          <w:b/>
          <w:sz w:val="22"/>
          <w:szCs w:val="22"/>
        </w:rPr>
        <w:t xml:space="preserve">Dostawę </w:t>
      </w:r>
      <w:bookmarkEnd w:id="0"/>
      <w:r w:rsidR="0005233C" w:rsidRPr="0005233C">
        <w:rPr>
          <w:rFonts w:ascii="Times New Roman" w:hAnsi="Times New Roman" w:cs="Times New Roman"/>
          <w:b/>
          <w:sz w:val="22"/>
          <w:szCs w:val="22"/>
        </w:rPr>
        <w:t>kamery wraz z akcesoriami dla Wydziału Geografii Społeczno-Ekonomicznej i Gospodarki Przestrzennej</w:t>
      </w:r>
    </w:p>
    <w:p w14:paraId="78CAF921" w14:textId="55C5C4D5" w:rsidR="006D73D6" w:rsidRPr="00D13D3A" w:rsidRDefault="006D73D6" w:rsidP="003F451F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bookmarkEnd w:id="1"/>
    <w:p w14:paraId="1DC465EB" w14:textId="77777777" w:rsidR="00D14A2A" w:rsidRPr="00D13D3A" w:rsidRDefault="00D14A2A" w:rsidP="0005697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286B6D3" w14:textId="77777777" w:rsidR="00903E93" w:rsidRPr="00D13D3A" w:rsidRDefault="00903E93" w:rsidP="0005697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52076F2" w14:textId="77777777" w:rsidR="006D73D6" w:rsidRPr="00D13D3A" w:rsidRDefault="00BA51FF" w:rsidP="0005697D">
      <w:pPr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D13D3A">
        <w:rPr>
          <w:rFonts w:ascii="Times New Roman" w:hAnsi="Times New Roman" w:cs="Times New Roman"/>
          <w:sz w:val="22"/>
          <w:szCs w:val="22"/>
          <w:lang w:eastAsia="ar-SA"/>
        </w:rPr>
        <w:t xml:space="preserve">Postępowanie nie podlega ustawie z dnia 11 września 2019 r. roku Prawo zamówień publicznych </w:t>
      </w:r>
      <w:r w:rsidR="00ED1A1D" w:rsidRPr="00D13D3A">
        <w:rPr>
          <w:rFonts w:ascii="Times New Roman" w:hAnsi="Times New Roman" w:cs="Times New Roman"/>
          <w:sz w:val="22"/>
          <w:szCs w:val="22"/>
        </w:rPr>
        <w:t>(Dz. U. 202</w:t>
      </w:r>
      <w:r w:rsidR="00D13D3A">
        <w:rPr>
          <w:rFonts w:ascii="Times New Roman" w:hAnsi="Times New Roman" w:cs="Times New Roman"/>
          <w:sz w:val="22"/>
          <w:szCs w:val="22"/>
        </w:rPr>
        <w:t>4</w:t>
      </w:r>
      <w:r w:rsidRPr="00D13D3A">
        <w:rPr>
          <w:rFonts w:ascii="Times New Roman" w:hAnsi="Times New Roman" w:cs="Times New Roman"/>
          <w:sz w:val="22"/>
          <w:szCs w:val="22"/>
        </w:rPr>
        <w:t xml:space="preserve">, poz. </w:t>
      </w:r>
      <w:r w:rsidR="00D13D3A">
        <w:rPr>
          <w:rFonts w:ascii="Times New Roman" w:hAnsi="Times New Roman" w:cs="Times New Roman"/>
          <w:sz w:val="22"/>
          <w:szCs w:val="22"/>
        </w:rPr>
        <w:t>1320</w:t>
      </w:r>
      <w:r w:rsidRPr="00D13D3A">
        <w:rPr>
          <w:rFonts w:ascii="Times New Roman" w:hAnsi="Times New Roman" w:cs="Times New Roman"/>
          <w:sz w:val="22"/>
          <w:szCs w:val="22"/>
        </w:rPr>
        <w:t xml:space="preserve">). </w:t>
      </w:r>
      <w:r w:rsidRPr="00D13D3A">
        <w:rPr>
          <w:rFonts w:ascii="Times New Roman" w:hAnsi="Times New Roman" w:cs="Times New Roman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598007E4" w14:textId="77777777" w:rsidR="006D73D6" w:rsidRPr="00D13D3A" w:rsidRDefault="006D73D6" w:rsidP="0005697D">
      <w:pPr>
        <w:rPr>
          <w:rFonts w:ascii="Times New Roman" w:hAnsi="Times New Roman" w:cs="Times New Roman"/>
          <w:b/>
          <w:sz w:val="22"/>
          <w:szCs w:val="22"/>
        </w:rPr>
      </w:pPr>
    </w:p>
    <w:p w14:paraId="1FBB97D6" w14:textId="77777777" w:rsidR="006D73D6" w:rsidRPr="00D13D3A" w:rsidRDefault="00BA51FF" w:rsidP="0005697D">
      <w:pPr>
        <w:pStyle w:val="pkt"/>
        <w:numPr>
          <w:ilvl w:val="0"/>
          <w:numId w:val="1"/>
        </w:numPr>
        <w:spacing w:before="0" w:after="0"/>
        <w:ind w:left="284" w:hanging="284"/>
        <w:rPr>
          <w:rFonts w:ascii="Times New Roman" w:hAnsi="Times New Roman" w:cs="Times New Roman"/>
          <w:b/>
          <w:sz w:val="22"/>
          <w:szCs w:val="22"/>
          <w:highlight w:val="lightGray"/>
        </w:rPr>
      </w:pPr>
      <w:r w:rsidRPr="00D13D3A">
        <w:rPr>
          <w:rFonts w:ascii="Times New Roman" w:hAnsi="Times New Roman" w:cs="Times New Roman"/>
          <w:b/>
          <w:sz w:val="22"/>
          <w:szCs w:val="22"/>
          <w:highlight w:val="lightGray"/>
        </w:rPr>
        <w:t xml:space="preserve">Zamawiający: </w:t>
      </w:r>
    </w:p>
    <w:p w14:paraId="7ABCB6B1" w14:textId="77777777" w:rsidR="006D73D6" w:rsidRPr="00D13D3A" w:rsidRDefault="00BA51FF" w:rsidP="0005697D">
      <w:pPr>
        <w:pStyle w:val="pkt"/>
        <w:spacing w:before="0" w:after="0"/>
        <w:ind w:left="0" w:firstLine="284"/>
        <w:rPr>
          <w:rFonts w:ascii="Times New Roman" w:hAnsi="Times New Roman" w:cs="Times New Roman"/>
          <w:b/>
          <w:sz w:val="22"/>
          <w:szCs w:val="22"/>
        </w:rPr>
      </w:pPr>
      <w:r w:rsidRPr="00D13D3A">
        <w:rPr>
          <w:rFonts w:ascii="Times New Roman" w:hAnsi="Times New Roman" w:cs="Times New Roman"/>
          <w:b/>
          <w:sz w:val="22"/>
          <w:szCs w:val="22"/>
        </w:rPr>
        <w:t>Uniwersytet im. Adama Mickiewicza w Poznaniu</w:t>
      </w:r>
    </w:p>
    <w:p w14:paraId="34B9AF38" w14:textId="77777777" w:rsidR="006D73D6" w:rsidRPr="00D13D3A" w:rsidRDefault="00BA51FF" w:rsidP="0005697D">
      <w:pPr>
        <w:pStyle w:val="pkt"/>
        <w:spacing w:before="0" w:after="0"/>
        <w:ind w:left="0" w:firstLine="284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ul. Wieniawskiego 1, 61-712 Poznań</w:t>
      </w:r>
    </w:p>
    <w:p w14:paraId="5283C831" w14:textId="77777777" w:rsidR="006D73D6" w:rsidRPr="00D13D3A" w:rsidRDefault="00BA51FF" w:rsidP="0005697D">
      <w:pPr>
        <w:pStyle w:val="pkt"/>
        <w:spacing w:before="0" w:after="0"/>
        <w:ind w:left="0" w:firstLine="284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NIP: 7770006350, Regon: 000001293</w:t>
      </w:r>
    </w:p>
    <w:p w14:paraId="24A3D944" w14:textId="77777777" w:rsidR="006D73D6" w:rsidRPr="00D13D3A" w:rsidRDefault="00BA51FF" w:rsidP="0005697D">
      <w:pPr>
        <w:ind w:firstLine="284"/>
        <w:jc w:val="both"/>
        <w:rPr>
          <w:rFonts w:ascii="Times New Roman" w:hAnsi="Times New Roman" w:cs="Times New Roman"/>
          <w:sz w:val="22"/>
          <w:szCs w:val="22"/>
          <w:lang w:val="de-DE"/>
        </w:rPr>
      </w:pPr>
      <w:proofErr w:type="spellStart"/>
      <w:r w:rsidRPr="00D13D3A">
        <w:rPr>
          <w:rFonts w:ascii="Times New Roman" w:hAnsi="Times New Roman" w:cs="Times New Roman"/>
          <w:sz w:val="22"/>
          <w:szCs w:val="22"/>
          <w:lang w:val="de-DE"/>
        </w:rPr>
        <w:t>e-mail</w:t>
      </w:r>
      <w:proofErr w:type="spellEnd"/>
      <w:r w:rsidRPr="00D13D3A">
        <w:rPr>
          <w:rFonts w:ascii="Times New Roman" w:hAnsi="Times New Roman" w:cs="Times New Roman"/>
          <w:sz w:val="22"/>
          <w:szCs w:val="22"/>
          <w:lang w:val="de-DE"/>
        </w:rPr>
        <w:t xml:space="preserve">: </w:t>
      </w:r>
      <w:hyperlink r:id="rId7">
        <w:r w:rsidRPr="00D13D3A">
          <w:rPr>
            <w:rStyle w:val="czeinternetowe"/>
            <w:rFonts w:ascii="Times New Roman" w:hAnsi="Times New Roman" w:cs="Times New Roman"/>
            <w:sz w:val="22"/>
            <w:szCs w:val="22"/>
            <w:lang w:val="de-DE"/>
          </w:rPr>
          <w:t>www.amu.edu.pl</w:t>
        </w:r>
      </w:hyperlink>
      <w:r w:rsidRPr="00D13D3A">
        <w:rPr>
          <w:rStyle w:val="czeinternetowe"/>
          <w:rFonts w:ascii="Times New Roman" w:hAnsi="Times New Roman" w:cs="Times New Roman"/>
          <w:sz w:val="22"/>
          <w:szCs w:val="22"/>
          <w:lang w:val="de-DE"/>
        </w:rPr>
        <w:t xml:space="preserve"> </w:t>
      </w:r>
      <w:r w:rsidRPr="00D13D3A">
        <w:rPr>
          <w:rFonts w:ascii="Times New Roman" w:hAnsi="Times New Roman" w:cs="Times New Roman"/>
          <w:sz w:val="22"/>
          <w:szCs w:val="22"/>
          <w:lang w:val="de-DE"/>
        </w:rPr>
        <w:t xml:space="preserve"> </w:t>
      </w:r>
    </w:p>
    <w:p w14:paraId="3CD2DAE6" w14:textId="77777777" w:rsidR="006D73D6" w:rsidRPr="00D13D3A" w:rsidRDefault="006D73D6" w:rsidP="0005697D">
      <w:pPr>
        <w:ind w:firstLine="284"/>
        <w:jc w:val="both"/>
        <w:rPr>
          <w:rFonts w:ascii="Times New Roman" w:hAnsi="Times New Roman" w:cs="Times New Roman"/>
          <w:sz w:val="22"/>
          <w:szCs w:val="22"/>
          <w:lang w:val="de-DE"/>
        </w:rPr>
      </w:pPr>
    </w:p>
    <w:p w14:paraId="00247131" w14:textId="77777777" w:rsidR="006D73D6" w:rsidRPr="00D13D3A" w:rsidRDefault="00BA51FF" w:rsidP="0005697D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highlight w:val="lightGray"/>
        </w:rPr>
      </w:pPr>
      <w:r w:rsidRPr="00D13D3A">
        <w:rPr>
          <w:rFonts w:ascii="Times New Roman" w:hAnsi="Times New Roman" w:cs="Times New Roman"/>
          <w:b/>
          <w:highlight w:val="lightGray"/>
        </w:rPr>
        <w:t>Opis przedmiotu zamówienia</w:t>
      </w:r>
    </w:p>
    <w:p w14:paraId="058B43E2" w14:textId="407032A5" w:rsidR="00F214AA" w:rsidRDefault="0005233C" w:rsidP="0005233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05233C">
        <w:rPr>
          <w:rFonts w:ascii="Times New Roman" w:hAnsi="Times New Roman" w:cs="Times New Roman"/>
          <w:b/>
          <w:bCs/>
          <w:iCs/>
        </w:rPr>
        <w:t>Dostawa kamery wraz z akcesoriami dla Wydzia</w:t>
      </w:r>
      <w:r w:rsidRPr="0005233C">
        <w:rPr>
          <w:rFonts w:ascii="Times New Roman" w:hAnsi="Times New Roman" w:cs="Times New Roman" w:hint="cs"/>
          <w:b/>
          <w:bCs/>
          <w:iCs/>
        </w:rPr>
        <w:t>ł</w:t>
      </w:r>
      <w:r w:rsidRPr="0005233C">
        <w:rPr>
          <w:rFonts w:ascii="Times New Roman" w:hAnsi="Times New Roman" w:cs="Times New Roman"/>
          <w:b/>
          <w:bCs/>
          <w:iCs/>
        </w:rPr>
        <w:t>u Geografii Spo</w:t>
      </w:r>
      <w:r w:rsidRPr="0005233C">
        <w:rPr>
          <w:rFonts w:ascii="Times New Roman" w:hAnsi="Times New Roman" w:cs="Times New Roman" w:hint="cs"/>
          <w:b/>
          <w:bCs/>
          <w:iCs/>
        </w:rPr>
        <w:t>ł</w:t>
      </w:r>
      <w:r w:rsidRPr="0005233C">
        <w:rPr>
          <w:rFonts w:ascii="Times New Roman" w:hAnsi="Times New Roman" w:cs="Times New Roman"/>
          <w:b/>
          <w:bCs/>
          <w:iCs/>
        </w:rPr>
        <w:t>eczno-Ekonomicznej i Gospodarki Przestrzennej</w:t>
      </w:r>
      <w:r>
        <w:rPr>
          <w:rFonts w:ascii="Times New Roman" w:hAnsi="Times New Roman" w:cs="Times New Roman"/>
          <w:b/>
          <w:bCs/>
          <w:iCs/>
        </w:rPr>
        <w:t xml:space="preserve"> </w:t>
      </w:r>
      <w:r w:rsidR="00F214AA">
        <w:rPr>
          <w:rFonts w:ascii="Times New Roman" w:hAnsi="Times New Roman" w:cs="Times New Roman"/>
          <w:b/>
          <w:bCs/>
          <w:iCs/>
        </w:rPr>
        <w:t>– kamera 1 szt., adapter zasilania oraz 4 szt. akumulatorów. Minimalne wymagania dotyczące kamery:</w:t>
      </w:r>
    </w:p>
    <w:p w14:paraId="6BDB0677" w14:textId="77777777" w:rsidR="00F214AA" w:rsidRPr="00F214AA" w:rsidRDefault="00F214AA" w:rsidP="00F214AA">
      <w:pPr>
        <w:pStyle w:val="ListParagraph"/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iCs/>
        </w:rPr>
      </w:pPr>
      <w:r w:rsidRPr="00F214AA">
        <w:rPr>
          <w:rFonts w:ascii="Times New Roman" w:hAnsi="Times New Roman" w:cs="Times New Roman" w:hint="eastAsia"/>
          <w:b/>
          <w:bCs/>
          <w:iCs/>
        </w:rPr>
        <w:t>•</w:t>
      </w:r>
      <w:r w:rsidRPr="00F214AA">
        <w:rPr>
          <w:rFonts w:ascii="Times New Roman" w:hAnsi="Times New Roman" w:cs="Times New Roman"/>
          <w:b/>
          <w:bCs/>
          <w:iCs/>
        </w:rPr>
        <w:t xml:space="preserve"> rejestracja obrazu w rozdzielczo</w:t>
      </w:r>
      <w:r w:rsidRPr="00F214AA">
        <w:rPr>
          <w:rFonts w:ascii="Times New Roman" w:hAnsi="Times New Roman" w:cs="Times New Roman" w:hint="cs"/>
          <w:b/>
          <w:bCs/>
          <w:iCs/>
        </w:rPr>
        <w:t>ś</w:t>
      </w:r>
      <w:r w:rsidRPr="00F214AA">
        <w:rPr>
          <w:rFonts w:ascii="Times New Roman" w:hAnsi="Times New Roman" w:cs="Times New Roman"/>
          <w:b/>
          <w:bCs/>
          <w:iCs/>
        </w:rPr>
        <w:t>ci co najmniej 12K,</w:t>
      </w:r>
    </w:p>
    <w:p w14:paraId="4C93F0B3" w14:textId="77777777" w:rsidR="00F214AA" w:rsidRPr="00F214AA" w:rsidRDefault="00F214AA" w:rsidP="00F214AA">
      <w:pPr>
        <w:pStyle w:val="ListParagraph"/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iCs/>
        </w:rPr>
      </w:pPr>
      <w:r w:rsidRPr="00F214AA">
        <w:rPr>
          <w:rFonts w:ascii="Times New Roman" w:hAnsi="Times New Roman" w:cs="Times New Roman" w:hint="eastAsia"/>
          <w:b/>
          <w:bCs/>
          <w:iCs/>
        </w:rPr>
        <w:t>•</w:t>
      </w:r>
      <w:r w:rsidRPr="00F214AA">
        <w:rPr>
          <w:rFonts w:ascii="Times New Roman" w:hAnsi="Times New Roman" w:cs="Times New Roman"/>
          <w:b/>
          <w:bCs/>
          <w:iCs/>
        </w:rPr>
        <w:t xml:space="preserve"> mo</w:t>
      </w:r>
      <w:r w:rsidRPr="00F214AA">
        <w:rPr>
          <w:rFonts w:ascii="Times New Roman" w:hAnsi="Times New Roman" w:cs="Times New Roman" w:hint="cs"/>
          <w:b/>
          <w:bCs/>
          <w:iCs/>
        </w:rPr>
        <w:t>ż</w:t>
      </w:r>
      <w:r w:rsidRPr="00F214AA">
        <w:rPr>
          <w:rFonts w:ascii="Times New Roman" w:hAnsi="Times New Roman" w:cs="Times New Roman"/>
          <w:b/>
          <w:bCs/>
          <w:iCs/>
        </w:rPr>
        <w:t>liwo</w:t>
      </w:r>
      <w:r w:rsidRPr="00F214AA">
        <w:rPr>
          <w:rFonts w:ascii="Times New Roman" w:hAnsi="Times New Roman" w:cs="Times New Roman" w:hint="cs"/>
          <w:b/>
          <w:bCs/>
          <w:iCs/>
        </w:rPr>
        <w:t>ść</w:t>
      </w:r>
      <w:r w:rsidRPr="00F214AA">
        <w:rPr>
          <w:rFonts w:ascii="Times New Roman" w:hAnsi="Times New Roman" w:cs="Times New Roman"/>
          <w:b/>
          <w:bCs/>
          <w:iCs/>
        </w:rPr>
        <w:t xml:space="preserve"> rejestracji wideo w formacie co najmniej 12-bit RAW,</w:t>
      </w:r>
    </w:p>
    <w:p w14:paraId="6285EB67" w14:textId="77777777" w:rsidR="00F214AA" w:rsidRPr="00F214AA" w:rsidRDefault="00F214AA" w:rsidP="00F214AA">
      <w:pPr>
        <w:pStyle w:val="ListParagraph"/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iCs/>
        </w:rPr>
      </w:pPr>
      <w:r w:rsidRPr="00F214AA">
        <w:rPr>
          <w:rFonts w:ascii="Times New Roman" w:hAnsi="Times New Roman" w:cs="Times New Roman" w:hint="eastAsia"/>
          <w:b/>
          <w:bCs/>
          <w:iCs/>
        </w:rPr>
        <w:t>•</w:t>
      </w:r>
      <w:r w:rsidRPr="00F214AA">
        <w:rPr>
          <w:rFonts w:ascii="Times New Roman" w:hAnsi="Times New Roman" w:cs="Times New Roman"/>
          <w:b/>
          <w:bCs/>
          <w:iCs/>
        </w:rPr>
        <w:t xml:space="preserve"> mo</w:t>
      </w:r>
      <w:r w:rsidRPr="00F214AA">
        <w:rPr>
          <w:rFonts w:ascii="Times New Roman" w:hAnsi="Times New Roman" w:cs="Times New Roman" w:hint="cs"/>
          <w:b/>
          <w:bCs/>
          <w:iCs/>
        </w:rPr>
        <w:t>ż</w:t>
      </w:r>
      <w:r w:rsidRPr="00F214AA">
        <w:rPr>
          <w:rFonts w:ascii="Times New Roman" w:hAnsi="Times New Roman" w:cs="Times New Roman"/>
          <w:b/>
          <w:bCs/>
          <w:iCs/>
        </w:rPr>
        <w:t>liwo</w:t>
      </w:r>
      <w:r w:rsidRPr="00F214AA">
        <w:rPr>
          <w:rFonts w:ascii="Times New Roman" w:hAnsi="Times New Roman" w:cs="Times New Roman" w:hint="cs"/>
          <w:b/>
          <w:bCs/>
          <w:iCs/>
        </w:rPr>
        <w:t>ść</w:t>
      </w:r>
      <w:r w:rsidRPr="00F214AA">
        <w:rPr>
          <w:rFonts w:ascii="Times New Roman" w:hAnsi="Times New Roman" w:cs="Times New Roman"/>
          <w:b/>
          <w:bCs/>
          <w:iCs/>
        </w:rPr>
        <w:t xml:space="preserve"> rejestrowania fotografii w formacie co najmniej 14-bit RAW w rozdzielczo</w:t>
      </w:r>
      <w:r w:rsidRPr="00F214AA">
        <w:rPr>
          <w:rFonts w:ascii="Times New Roman" w:hAnsi="Times New Roman" w:cs="Times New Roman" w:hint="cs"/>
          <w:b/>
          <w:bCs/>
          <w:iCs/>
        </w:rPr>
        <w:t>ś</w:t>
      </w:r>
      <w:r w:rsidRPr="00F214AA">
        <w:rPr>
          <w:rFonts w:ascii="Times New Roman" w:hAnsi="Times New Roman" w:cs="Times New Roman"/>
          <w:b/>
          <w:bCs/>
          <w:iCs/>
        </w:rPr>
        <w:t>ci 12K,</w:t>
      </w:r>
    </w:p>
    <w:p w14:paraId="46A4A93B" w14:textId="77777777" w:rsidR="00F214AA" w:rsidRPr="00F214AA" w:rsidRDefault="00F214AA" w:rsidP="00F214AA">
      <w:pPr>
        <w:pStyle w:val="ListParagraph"/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iCs/>
        </w:rPr>
      </w:pPr>
      <w:r w:rsidRPr="00F214AA">
        <w:rPr>
          <w:rFonts w:ascii="Times New Roman" w:hAnsi="Times New Roman" w:cs="Times New Roman" w:hint="eastAsia"/>
          <w:b/>
          <w:bCs/>
          <w:iCs/>
        </w:rPr>
        <w:t>•</w:t>
      </w:r>
      <w:r w:rsidRPr="00F214AA">
        <w:rPr>
          <w:rFonts w:ascii="Times New Roman" w:hAnsi="Times New Roman" w:cs="Times New Roman"/>
          <w:b/>
          <w:bCs/>
          <w:iCs/>
        </w:rPr>
        <w:t xml:space="preserve"> wbudowana pami</w:t>
      </w:r>
      <w:r w:rsidRPr="00F214AA">
        <w:rPr>
          <w:rFonts w:ascii="Times New Roman" w:hAnsi="Times New Roman" w:cs="Times New Roman" w:hint="cs"/>
          <w:b/>
          <w:bCs/>
          <w:iCs/>
        </w:rPr>
        <w:t>ęć</w:t>
      </w:r>
      <w:r w:rsidRPr="00F214AA">
        <w:rPr>
          <w:rFonts w:ascii="Times New Roman" w:hAnsi="Times New Roman" w:cs="Times New Roman"/>
          <w:b/>
          <w:bCs/>
          <w:iCs/>
        </w:rPr>
        <w:t xml:space="preserve"> SSD o pojemno</w:t>
      </w:r>
      <w:r w:rsidRPr="00F214AA">
        <w:rPr>
          <w:rFonts w:ascii="Times New Roman" w:hAnsi="Times New Roman" w:cs="Times New Roman" w:hint="cs"/>
          <w:b/>
          <w:bCs/>
          <w:iCs/>
        </w:rPr>
        <w:t>ś</w:t>
      </w:r>
      <w:r w:rsidRPr="00F214AA">
        <w:rPr>
          <w:rFonts w:ascii="Times New Roman" w:hAnsi="Times New Roman" w:cs="Times New Roman"/>
          <w:b/>
          <w:bCs/>
          <w:iCs/>
        </w:rPr>
        <w:t>ci nie mniejszej ni</w:t>
      </w:r>
      <w:r w:rsidRPr="00F214AA">
        <w:rPr>
          <w:rFonts w:ascii="Times New Roman" w:hAnsi="Times New Roman" w:cs="Times New Roman" w:hint="cs"/>
          <w:b/>
          <w:bCs/>
          <w:iCs/>
        </w:rPr>
        <w:t>ż</w:t>
      </w:r>
      <w:r w:rsidRPr="00F214AA">
        <w:rPr>
          <w:rFonts w:ascii="Times New Roman" w:hAnsi="Times New Roman" w:cs="Times New Roman"/>
          <w:b/>
          <w:bCs/>
          <w:iCs/>
        </w:rPr>
        <w:t xml:space="preserve"> 8 TB,</w:t>
      </w:r>
    </w:p>
    <w:p w14:paraId="35FD1BF8" w14:textId="77777777" w:rsidR="00F214AA" w:rsidRPr="00F214AA" w:rsidRDefault="00F214AA" w:rsidP="00F214AA">
      <w:pPr>
        <w:pStyle w:val="ListParagraph"/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iCs/>
        </w:rPr>
      </w:pPr>
      <w:r w:rsidRPr="00F214AA">
        <w:rPr>
          <w:rFonts w:ascii="Times New Roman" w:hAnsi="Times New Roman" w:cs="Times New Roman" w:hint="eastAsia"/>
          <w:b/>
          <w:bCs/>
          <w:iCs/>
        </w:rPr>
        <w:t>•</w:t>
      </w:r>
      <w:r w:rsidRPr="00F214AA">
        <w:rPr>
          <w:rFonts w:ascii="Times New Roman" w:hAnsi="Times New Roman" w:cs="Times New Roman" w:hint="eastAsia"/>
          <w:b/>
          <w:bCs/>
          <w:iCs/>
        </w:rPr>
        <w:t xml:space="preserve"> co najmniej 8 obiektywów,</w:t>
      </w:r>
    </w:p>
    <w:p w14:paraId="4A26C346" w14:textId="77777777" w:rsidR="00F214AA" w:rsidRPr="00F214AA" w:rsidRDefault="00F214AA" w:rsidP="00F214AA">
      <w:pPr>
        <w:pStyle w:val="ListParagraph"/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iCs/>
        </w:rPr>
      </w:pPr>
      <w:r w:rsidRPr="00F214AA">
        <w:rPr>
          <w:rFonts w:ascii="Times New Roman" w:hAnsi="Times New Roman" w:cs="Times New Roman" w:hint="eastAsia"/>
          <w:b/>
          <w:bCs/>
          <w:iCs/>
        </w:rPr>
        <w:t>•</w:t>
      </w:r>
      <w:r w:rsidRPr="00F214AA">
        <w:rPr>
          <w:rFonts w:ascii="Times New Roman" w:hAnsi="Times New Roman" w:cs="Times New Roman" w:hint="eastAsia"/>
          <w:b/>
          <w:bCs/>
          <w:iCs/>
        </w:rPr>
        <w:t xml:space="preserve"> co najmniej 8 matryc w standardzie APS-C,</w:t>
      </w:r>
    </w:p>
    <w:p w14:paraId="4C1E2786" w14:textId="77777777" w:rsidR="00F214AA" w:rsidRPr="00F214AA" w:rsidRDefault="00F214AA" w:rsidP="00F214AA">
      <w:pPr>
        <w:pStyle w:val="ListParagraph"/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iCs/>
        </w:rPr>
      </w:pPr>
      <w:r w:rsidRPr="00F214AA">
        <w:rPr>
          <w:rFonts w:ascii="Times New Roman" w:hAnsi="Times New Roman" w:cs="Times New Roman" w:hint="eastAsia"/>
          <w:b/>
          <w:bCs/>
          <w:iCs/>
        </w:rPr>
        <w:t>•</w:t>
      </w:r>
      <w:r w:rsidRPr="00F214AA">
        <w:rPr>
          <w:rFonts w:ascii="Times New Roman" w:hAnsi="Times New Roman" w:cs="Times New Roman"/>
          <w:b/>
          <w:bCs/>
          <w:iCs/>
        </w:rPr>
        <w:t xml:space="preserve"> </w:t>
      </w:r>
      <w:r w:rsidRPr="00F214AA">
        <w:rPr>
          <w:rFonts w:ascii="Times New Roman" w:hAnsi="Times New Roman" w:cs="Times New Roman" w:hint="cs"/>
          <w:b/>
          <w:bCs/>
          <w:iCs/>
        </w:rPr>
        <w:t>łą</w:t>
      </w:r>
      <w:r w:rsidRPr="00F214AA">
        <w:rPr>
          <w:rFonts w:ascii="Times New Roman" w:hAnsi="Times New Roman" w:cs="Times New Roman"/>
          <w:b/>
          <w:bCs/>
          <w:iCs/>
        </w:rPr>
        <w:t>czno</w:t>
      </w:r>
      <w:r w:rsidRPr="00F214AA">
        <w:rPr>
          <w:rFonts w:ascii="Times New Roman" w:hAnsi="Times New Roman" w:cs="Times New Roman" w:hint="cs"/>
          <w:b/>
          <w:bCs/>
          <w:iCs/>
        </w:rPr>
        <w:t>ść</w:t>
      </w:r>
      <w:r w:rsidRPr="00F214AA">
        <w:rPr>
          <w:rFonts w:ascii="Times New Roman" w:hAnsi="Times New Roman" w:cs="Times New Roman"/>
          <w:b/>
          <w:bCs/>
          <w:iCs/>
        </w:rPr>
        <w:t xml:space="preserve"> bezprzewodowa w standardzie co najmniej Wi-Fi 6 oraz Bluetooth 5.0,</w:t>
      </w:r>
    </w:p>
    <w:p w14:paraId="0E61F06C" w14:textId="3BDF2A61" w:rsidR="00F214AA" w:rsidRDefault="00F214AA" w:rsidP="00F214AA">
      <w:pPr>
        <w:pStyle w:val="ListParagraph"/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iCs/>
        </w:rPr>
      </w:pPr>
      <w:r w:rsidRPr="00F214AA">
        <w:rPr>
          <w:rFonts w:ascii="Times New Roman" w:hAnsi="Times New Roman" w:cs="Times New Roman" w:hint="eastAsia"/>
          <w:b/>
          <w:bCs/>
          <w:iCs/>
        </w:rPr>
        <w:t>•</w:t>
      </w:r>
      <w:r w:rsidRPr="00F214AA">
        <w:rPr>
          <w:rFonts w:ascii="Times New Roman" w:hAnsi="Times New Roman" w:cs="Times New Roman"/>
          <w:b/>
          <w:bCs/>
          <w:iCs/>
        </w:rPr>
        <w:t xml:space="preserve"> port Ethernet o przepustowo</w:t>
      </w:r>
      <w:r w:rsidRPr="00F214AA">
        <w:rPr>
          <w:rFonts w:ascii="Times New Roman" w:hAnsi="Times New Roman" w:cs="Times New Roman" w:hint="cs"/>
          <w:b/>
          <w:bCs/>
          <w:iCs/>
        </w:rPr>
        <w:t>ś</w:t>
      </w:r>
      <w:r w:rsidRPr="00F214AA">
        <w:rPr>
          <w:rFonts w:ascii="Times New Roman" w:hAnsi="Times New Roman" w:cs="Times New Roman"/>
          <w:b/>
          <w:bCs/>
          <w:iCs/>
        </w:rPr>
        <w:t xml:space="preserve">ci co najmniej 10 </w:t>
      </w:r>
      <w:proofErr w:type="spellStart"/>
      <w:r w:rsidRPr="00F214AA">
        <w:rPr>
          <w:rFonts w:ascii="Times New Roman" w:hAnsi="Times New Roman" w:cs="Times New Roman"/>
          <w:b/>
          <w:bCs/>
          <w:iCs/>
        </w:rPr>
        <w:t>Gb</w:t>
      </w:r>
      <w:proofErr w:type="spellEnd"/>
      <w:r w:rsidRPr="00F214AA">
        <w:rPr>
          <w:rFonts w:ascii="Times New Roman" w:hAnsi="Times New Roman" w:cs="Times New Roman"/>
          <w:b/>
          <w:bCs/>
          <w:iCs/>
        </w:rPr>
        <w:t>/s.</w:t>
      </w:r>
    </w:p>
    <w:p w14:paraId="154EDBD0" w14:textId="662F8DA0" w:rsidR="00D13D3A" w:rsidRPr="00A200C4" w:rsidRDefault="00F214AA" w:rsidP="00F214AA">
      <w:pPr>
        <w:pStyle w:val="ListParagraph"/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  <w:b/>
          <w:bCs/>
          <w:iCs/>
        </w:rPr>
        <w:t xml:space="preserve">Powyższe wymagania spełnia model: </w:t>
      </w:r>
      <w:r w:rsidR="00A200C4" w:rsidRPr="00A200C4">
        <w:rPr>
          <w:rFonts w:ascii="Times New Roman" w:hAnsi="Times New Roman" w:cs="Times New Roman"/>
          <w:b/>
          <w:bCs/>
          <w:iCs/>
        </w:rPr>
        <w:t xml:space="preserve">Kamera </w:t>
      </w:r>
      <w:proofErr w:type="spellStart"/>
      <w:r w:rsidR="00A200C4" w:rsidRPr="00A200C4">
        <w:rPr>
          <w:rFonts w:ascii="Times New Roman" w:hAnsi="Times New Roman" w:cs="Times New Roman"/>
          <w:b/>
          <w:bCs/>
          <w:iCs/>
        </w:rPr>
        <w:t>Kandao</w:t>
      </w:r>
      <w:proofErr w:type="spellEnd"/>
      <w:r w:rsidR="00A200C4" w:rsidRPr="00A200C4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="00A200C4" w:rsidRPr="00A200C4">
        <w:rPr>
          <w:rFonts w:ascii="Times New Roman" w:hAnsi="Times New Roman" w:cs="Times New Roman"/>
          <w:b/>
          <w:bCs/>
          <w:iCs/>
        </w:rPr>
        <w:t>Obsidian</w:t>
      </w:r>
      <w:proofErr w:type="spellEnd"/>
      <w:r w:rsidR="00A200C4" w:rsidRPr="00A200C4">
        <w:rPr>
          <w:rFonts w:ascii="Times New Roman" w:hAnsi="Times New Roman" w:cs="Times New Roman"/>
          <w:b/>
          <w:bCs/>
          <w:iCs/>
        </w:rPr>
        <w:t xml:space="preserve"> Pro z pami</w:t>
      </w:r>
      <w:r w:rsidR="00A200C4" w:rsidRPr="00A200C4">
        <w:rPr>
          <w:rFonts w:ascii="Times New Roman" w:hAnsi="Times New Roman" w:cs="Times New Roman" w:hint="cs"/>
          <w:b/>
          <w:bCs/>
          <w:iCs/>
        </w:rPr>
        <w:t>ę</w:t>
      </w:r>
      <w:r w:rsidR="00A200C4" w:rsidRPr="00A200C4">
        <w:rPr>
          <w:rFonts w:ascii="Times New Roman" w:hAnsi="Times New Roman" w:cs="Times New Roman"/>
          <w:b/>
          <w:bCs/>
          <w:iCs/>
        </w:rPr>
        <w:t>ci</w:t>
      </w:r>
      <w:r w:rsidR="00A200C4" w:rsidRPr="00A200C4">
        <w:rPr>
          <w:rFonts w:ascii="Times New Roman" w:hAnsi="Times New Roman" w:cs="Times New Roman" w:hint="cs"/>
          <w:b/>
          <w:bCs/>
          <w:iCs/>
        </w:rPr>
        <w:t>ą</w:t>
      </w:r>
      <w:r w:rsidR="00A200C4" w:rsidRPr="00A200C4">
        <w:rPr>
          <w:rFonts w:ascii="Times New Roman" w:hAnsi="Times New Roman" w:cs="Times New Roman"/>
          <w:b/>
          <w:bCs/>
          <w:iCs/>
        </w:rPr>
        <w:t xml:space="preserve"> SSD</w:t>
      </w:r>
      <w:r w:rsidR="00A200C4">
        <w:rPr>
          <w:rFonts w:ascii="Times New Roman" w:hAnsi="Times New Roman" w:cs="Times New Roman"/>
          <w:b/>
          <w:bCs/>
          <w:iCs/>
        </w:rPr>
        <w:t xml:space="preserve"> </w:t>
      </w:r>
      <w:r w:rsidR="00A200C4" w:rsidRPr="00A200C4">
        <w:rPr>
          <w:rFonts w:ascii="Times New Roman" w:hAnsi="Times New Roman" w:cs="Times New Roman" w:hint="eastAsia"/>
          <w:b/>
          <w:bCs/>
          <w:iCs/>
        </w:rPr>
        <w:t xml:space="preserve">8TB, Adapterem zasilania V-Mount dla </w:t>
      </w:r>
      <w:proofErr w:type="spellStart"/>
      <w:r w:rsidR="00A200C4" w:rsidRPr="00A200C4">
        <w:rPr>
          <w:rFonts w:ascii="Times New Roman" w:hAnsi="Times New Roman" w:cs="Times New Roman" w:hint="eastAsia"/>
          <w:b/>
          <w:bCs/>
          <w:iCs/>
        </w:rPr>
        <w:t>Kandao</w:t>
      </w:r>
      <w:proofErr w:type="spellEnd"/>
      <w:r w:rsidR="00A200C4" w:rsidRPr="00A200C4">
        <w:rPr>
          <w:rFonts w:ascii="Times New Roman" w:hAnsi="Times New Roman" w:cs="Times New Roman" w:hint="eastAsia"/>
          <w:b/>
          <w:bCs/>
          <w:iCs/>
        </w:rPr>
        <w:t xml:space="preserve"> </w:t>
      </w:r>
      <w:proofErr w:type="spellStart"/>
      <w:r w:rsidR="00A200C4" w:rsidRPr="00A200C4">
        <w:rPr>
          <w:rFonts w:ascii="Times New Roman" w:hAnsi="Times New Roman" w:cs="Times New Roman" w:hint="eastAsia"/>
          <w:b/>
          <w:bCs/>
          <w:iCs/>
        </w:rPr>
        <w:t>Obsidian</w:t>
      </w:r>
      <w:proofErr w:type="spellEnd"/>
      <w:r w:rsidR="00A200C4" w:rsidRPr="00A200C4">
        <w:rPr>
          <w:rFonts w:ascii="Times New Roman" w:hAnsi="Times New Roman" w:cs="Times New Roman" w:hint="eastAsia"/>
          <w:b/>
          <w:bCs/>
          <w:iCs/>
        </w:rPr>
        <w:t xml:space="preserve"> Pro oraz 4 szt.</w:t>
      </w:r>
      <w:r w:rsidR="00A200C4">
        <w:rPr>
          <w:rFonts w:ascii="Times New Roman" w:hAnsi="Times New Roman" w:cs="Times New Roman"/>
          <w:b/>
          <w:bCs/>
          <w:iCs/>
        </w:rPr>
        <w:t xml:space="preserve"> </w:t>
      </w:r>
      <w:r w:rsidR="00A200C4" w:rsidRPr="00A200C4">
        <w:rPr>
          <w:rFonts w:ascii="Times New Roman" w:hAnsi="Times New Roman" w:cs="Times New Roman" w:hint="eastAsia"/>
          <w:b/>
          <w:bCs/>
          <w:iCs/>
        </w:rPr>
        <w:t xml:space="preserve">Akumulator </w:t>
      </w:r>
      <w:proofErr w:type="spellStart"/>
      <w:r w:rsidR="00A200C4" w:rsidRPr="00A200C4">
        <w:rPr>
          <w:rFonts w:ascii="Times New Roman" w:hAnsi="Times New Roman" w:cs="Times New Roman" w:hint="eastAsia"/>
          <w:b/>
          <w:bCs/>
          <w:iCs/>
        </w:rPr>
        <w:t>Lilon</w:t>
      </w:r>
      <w:proofErr w:type="spellEnd"/>
      <w:r w:rsidR="00A200C4" w:rsidRPr="00A200C4">
        <w:rPr>
          <w:rFonts w:ascii="Times New Roman" w:hAnsi="Times New Roman" w:cs="Times New Roman" w:hint="eastAsia"/>
          <w:b/>
          <w:bCs/>
          <w:iCs/>
        </w:rPr>
        <w:t xml:space="preserve"> Anton Bauer </w:t>
      </w:r>
      <w:proofErr w:type="spellStart"/>
      <w:r w:rsidR="00A200C4" w:rsidRPr="00A200C4">
        <w:rPr>
          <w:rFonts w:ascii="Times New Roman" w:hAnsi="Times New Roman" w:cs="Times New Roman" w:hint="eastAsia"/>
          <w:b/>
          <w:bCs/>
          <w:iCs/>
        </w:rPr>
        <w:t>Titan</w:t>
      </w:r>
      <w:proofErr w:type="spellEnd"/>
      <w:r w:rsidR="00A200C4" w:rsidRPr="00A200C4">
        <w:rPr>
          <w:rFonts w:ascii="Times New Roman" w:hAnsi="Times New Roman" w:cs="Times New Roman" w:hint="eastAsia"/>
          <w:b/>
          <w:bCs/>
          <w:iCs/>
        </w:rPr>
        <w:t xml:space="preserve"> 90 V-Mount</w:t>
      </w:r>
      <w:r w:rsidR="003F451F" w:rsidRPr="00A200C4">
        <w:rPr>
          <w:rFonts w:ascii="Times New Roman" w:hAnsi="Times New Roman" w:cs="Times New Roman"/>
          <w:b/>
          <w:bCs/>
          <w:iCs/>
        </w:rPr>
        <w:t xml:space="preserve">. </w:t>
      </w:r>
    </w:p>
    <w:p w14:paraId="2AC928EE" w14:textId="500D43F7" w:rsidR="00A200C4" w:rsidRPr="00A200C4" w:rsidRDefault="00A200C4" w:rsidP="00A200C4">
      <w:pPr>
        <w:pStyle w:val="ListParagraph"/>
        <w:numPr>
          <w:ilvl w:val="0"/>
          <w:numId w:val="2"/>
        </w:numPr>
        <w:spacing w:after="0"/>
        <w:ind w:left="426"/>
        <w:jc w:val="both"/>
        <w:rPr>
          <w:rFonts w:ascii="Times New Roman" w:eastAsia="Times New Roman" w:hAnsi="Times New Roman" w:cs="Times New Roman"/>
          <w:iCs/>
          <w:kern w:val="0"/>
          <w:lang w:eastAsia="ar-SA" w:bidi="ar-SA"/>
        </w:rPr>
      </w:pPr>
      <w:bookmarkStart w:id="2" w:name="_Hlk217896282"/>
      <w:r w:rsidRPr="00A200C4">
        <w:rPr>
          <w:rFonts w:ascii="Times New Roman" w:hAnsi="Times New Roman" w:cs="Times New Roman"/>
          <w:bCs/>
          <w:iCs/>
          <w:lang w:val="x-none"/>
        </w:rPr>
        <w:t>Zamawiający dopuszcza składanie ofert równoważnych. Wykonawca może zaoferować sprzęt o takich samych lub lepszych parametrach technicznych, jakościowych, funkcjonalnych</w:t>
      </w:r>
      <w:r>
        <w:rPr>
          <w:rFonts w:ascii="Times New Roman" w:hAnsi="Times New Roman" w:cs="Times New Roman"/>
          <w:bCs/>
          <w:iCs/>
          <w:lang w:val="x-none"/>
        </w:rPr>
        <w:t xml:space="preserve"> niż wymagane</w:t>
      </w:r>
      <w:r w:rsidRPr="00A200C4">
        <w:rPr>
          <w:rFonts w:ascii="Times New Roman" w:hAnsi="Times New Roman" w:cs="Times New Roman"/>
          <w:bCs/>
          <w:iCs/>
          <w:lang w:val="x-none"/>
        </w:rPr>
        <w:t xml:space="preserve"> przez Zamawiającego</w:t>
      </w:r>
      <w:r w:rsidR="00D14A2A" w:rsidRPr="00D13D3A">
        <w:rPr>
          <w:rFonts w:ascii="Times New Roman" w:hAnsi="Times New Roman" w:cs="Times New Roman"/>
          <w:bCs/>
          <w:iCs/>
        </w:rPr>
        <w:t>.</w:t>
      </w:r>
      <w:r w:rsidR="00D14A2A" w:rsidRPr="00D13D3A">
        <w:rPr>
          <w:rFonts w:ascii="Times New Roman" w:eastAsia="Times New Roman" w:hAnsi="Times New Roman" w:cs="Times New Roman"/>
          <w:kern w:val="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 xml:space="preserve">W takim wypadku </w:t>
      </w:r>
      <w:r w:rsidRPr="00A200C4">
        <w:rPr>
          <w:rFonts w:ascii="Times New Roman" w:eastAsia="Times New Roman" w:hAnsi="Times New Roman" w:cs="Times New Roman"/>
          <w:kern w:val="0"/>
          <w:lang w:val="x-none" w:eastAsia="ar-SA" w:bidi="ar-SA"/>
        </w:rPr>
        <w:t xml:space="preserve">Wykonawca </w:t>
      </w:r>
      <w:r w:rsidR="00F214AA">
        <w:rPr>
          <w:rFonts w:ascii="Times New Roman" w:eastAsia="Times New Roman" w:hAnsi="Times New Roman" w:cs="Times New Roman"/>
          <w:kern w:val="0"/>
          <w:lang w:val="x-none" w:eastAsia="ar-SA" w:bidi="ar-SA"/>
        </w:rPr>
        <w:t xml:space="preserve">wskaże w tabeli zawartej w pkt. 1 Formularza cenowego jaki sprzęt oferuje (nazwa producenta i  model) oraz </w:t>
      </w:r>
      <w:r w:rsidRPr="00A200C4">
        <w:rPr>
          <w:rFonts w:ascii="Times New Roman" w:eastAsia="Times New Roman" w:hAnsi="Times New Roman" w:cs="Times New Roman"/>
          <w:kern w:val="0"/>
          <w:lang w:val="x-none" w:eastAsia="ar-SA" w:bidi="ar-SA"/>
        </w:rPr>
        <w:t>dołączy do oferty opis techniczn</w:t>
      </w:r>
      <w:r w:rsidR="00F214AA">
        <w:rPr>
          <w:rFonts w:ascii="Times New Roman" w:eastAsia="Times New Roman" w:hAnsi="Times New Roman" w:cs="Times New Roman"/>
          <w:kern w:val="0"/>
          <w:lang w:val="x-none" w:eastAsia="ar-SA" w:bidi="ar-SA"/>
        </w:rPr>
        <w:t>y</w:t>
      </w:r>
      <w:r w:rsidRPr="00A200C4">
        <w:rPr>
          <w:rFonts w:ascii="Times New Roman" w:eastAsia="Times New Roman" w:hAnsi="Times New Roman" w:cs="Times New Roman"/>
          <w:kern w:val="0"/>
          <w:lang w:val="x-none" w:eastAsia="ar-SA" w:bidi="ar-SA"/>
        </w:rPr>
        <w:t xml:space="preserve"> oferowanego przedmiotu zamówienia, zawierając</w:t>
      </w:r>
      <w:r w:rsidR="00F214AA">
        <w:rPr>
          <w:rFonts w:ascii="Times New Roman" w:eastAsia="Times New Roman" w:hAnsi="Times New Roman" w:cs="Times New Roman"/>
          <w:kern w:val="0"/>
          <w:lang w:val="x-none" w:eastAsia="ar-SA" w:bidi="ar-SA"/>
        </w:rPr>
        <w:t>y</w:t>
      </w:r>
      <w:r w:rsidRPr="00A200C4">
        <w:rPr>
          <w:rFonts w:ascii="Times New Roman" w:eastAsia="Times New Roman" w:hAnsi="Times New Roman" w:cs="Times New Roman"/>
          <w:kern w:val="0"/>
          <w:lang w:val="x-none" w:eastAsia="ar-SA" w:bidi="ar-SA"/>
        </w:rPr>
        <w:t xml:space="preserve"> wszelkie niezbędne informacje umożliwiające ocenę (tj. w szczególności karty katalogowe oferowanych urządzeń, foldery informacyjne, zestawienie zawierające określenie producenta i modelu oferowanych urządzeń, konfiguracji i parametrów w języku polskim itp.).</w:t>
      </w:r>
    </w:p>
    <w:bookmarkEnd w:id="2"/>
    <w:p w14:paraId="68AA332A" w14:textId="77777777" w:rsidR="00D13D3A" w:rsidRDefault="00D13D3A" w:rsidP="00D13D3A">
      <w:pPr>
        <w:jc w:val="both"/>
        <w:rPr>
          <w:rFonts w:ascii="Times New Roman" w:hAnsi="Times New Roman" w:cs="Times New Roman"/>
          <w:bCs/>
        </w:rPr>
      </w:pPr>
    </w:p>
    <w:p w14:paraId="6479C319" w14:textId="77777777" w:rsidR="00D13D3A" w:rsidRPr="00D13D3A" w:rsidRDefault="00D13D3A" w:rsidP="00D13D3A">
      <w:pPr>
        <w:jc w:val="both"/>
        <w:rPr>
          <w:rFonts w:ascii="Times New Roman" w:hAnsi="Times New Roman" w:cs="Times New Roman"/>
          <w:bCs/>
        </w:rPr>
      </w:pPr>
    </w:p>
    <w:p w14:paraId="2E3E850D" w14:textId="77777777" w:rsidR="006D73D6" w:rsidRPr="00D13D3A" w:rsidRDefault="00BA51FF" w:rsidP="0005697D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highlight w:val="lightGray"/>
        </w:rPr>
      </w:pPr>
      <w:r w:rsidRPr="00D13D3A">
        <w:rPr>
          <w:rFonts w:ascii="Times New Roman" w:hAnsi="Times New Roman" w:cs="Times New Roman"/>
          <w:b/>
          <w:highlight w:val="lightGray"/>
        </w:rPr>
        <w:t xml:space="preserve">Termin realizacji zamówienia: </w:t>
      </w:r>
    </w:p>
    <w:p w14:paraId="2F831DF0" w14:textId="71FFCC6B" w:rsidR="006D73D6" w:rsidRPr="00D13D3A" w:rsidRDefault="00A200C4" w:rsidP="00D13D3A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A200C4">
        <w:rPr>
          <w:rFonts w:ascii="Times New Roman" w:hAnsi="Times New Roman" w:cs="Times New Roman"/>
          <w:sz w:val="22"/>
          <w:szCs w:val="22"/>
        </w:rPr>
        <w:t>Dostawa nast</w:t>
      </w:r>
      <w:r w:rsidRPr="00A200C4">
        <w:rPr>
          <w:rFonts w:ascii="Times New Roman" w:hAnsi="Times New Roman" w:cs="Times New Roman" w:hint="cs"/>
          <w:sz w:val="22"/>
          <w:szCs w:val="22"/>
        </w:rPr>
        <w:t>ą</w:t>
      </w:r>
      <w:r w:rsidRPr="00A200C4">
        <w:rPr>
          <w:rFonts w:ascii="Times New Roman" w:hAnsi="Times New Roman" w:cs="Times New Roman"/>
          <w:sz w:val="22"/>
          <w:szCs w:val="22"/>
        </w:rPr>
        <w:t>pi w terminie do</w:t>
      </w:r>
      <w:r w:rsidR="00720FDD">
        <w:rPr>
          <w:rFonts w:ascii="Times New Roman" w:hAnsi="Times New Roman" w:cs="Times New Roman"/>
          <w:sz w:val="22"/>
          <w:szCs w:val="22"/>
        </w:rPr>
        <w:t xml:space="preserve"> </w:t>
      </w:r>
      <w:r w:rsidR="00763127">
        <w:rPr>
          <w:rFonts w:ascii="Times New Roman" w:hAnsi="Times New Roman" w:cs="Times New Roman"/>
          <w:sz w:val="22"/>
          <w:szCs w:val="22"/>
        </w:rPr>
        <w:t>45</w:t>
      </w:r>
      <w:r w:rsidRPr="00A200C4">
        <w:rPr>
          <w:rFonts w:ascii="Times New Roman" w:hAnsi="Times New Roman" w:cs="Times New Roman"/>
          <w:sz w:val="22"/>
          <w:szCs w:val="22"/>
        </w:rPr>
        <w:t xml:space="preserve"> dni od daty zawarcia umowy.</w:t>
      </w:r>
    </w:p>
    <w:p w14:paraId="54204E56" w14:textId="77777777" w:rsidR="00903E93" w:rsidRDefault="00903E93" w:rsidP="00903E93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66A2463" w14:textId="77777777" w:rsidR="007308F0" w:rsidRPr="00D13D3A" w:rsidRDefault="007308F0" w:rsidP="00903E93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102E06D" w14:textId="77777777" w:rsidR="006D73D6" w:rsidRPr="00D13D3A" w:rsidRDefault="00BA51FF" w:rsidP="0005697D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highlight w:val="lightGray"/>
        </w:rPr>
      </w:pPr>
      <w:r w:rsidRPr="00D13D3A">
        <w:rPr>
          <w:rFonts w:ascii="Times New Roman" w:hAnsi="Times New Roman" w:cs="Times New Roman"/>
          <w:b/>
          <w:highlight w:val="lightGray"/>
        </w:rPr>
        <w:t>Opis przygotowania oferty</w:t>
      </w:r>
    </w:p>
    <w:p w14:paraId="4668962E" w14:textId="77777777" w:rsidR="006D73D6" w:rsidRPr="00D13D3A" w:rsidRDefault="00BA51FF" w:rsidP="0005697D">
      <w:pPr>
        <w:pStyle w:val="ListParagraph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u w:val="single"/>
        </w:rPr>
      </w:pPr>
      <w:r w:rsidRPr="00D13D3A">
        <w:rPr>
          <w:rFonts w:ascii="Times New Roman" w:hAnsi="Times New Roman" w:cs="Times New Roman"/>
          <w:b/>
          <w:u w:val="single"/>
        </w:rPr>
        <w:t>Oferta musi zawierać następujące oświadczenia i dokumenty:</w:t>
      </w:r>
    </w:p>
    <w:p w14:paraId="355641B9" w14:textId="61AD9DD6" w:rsidR="006D73D6" w:rsidRDefault="00BA51FF" w:rsidP="00F214AA">
      <w:pPr>
        <w:pStyle w:val="Heading2"/>
        <w:numPr>
          <w:ilvl w:val="1"/>
          <w:numId w:val="18"/>
        </w:num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D13D3A">
        <w:rPr>
          <w:rFonts w:ascii="Times New Roman" w:hAnsi="Times New Roman" w:cs="Times New Roman"/>
          <w:b/>
          <w:sz w:val="22"/>
          <w:szCs w:val="22"/>
        </w:rPr>
        <w:t xml:space="preserve">formularz ofertowy - załącznik nr </w:t>
      </w:r>
      <w:r w:rsidR="00A200C4">
        <w:rPr>
          <w:rFonts w:ascii="Times New Roman" w:hAnsi="Times New Roman" w:cs="Times New Roman"/>
          <w:b/>
          <w:sz w:val="22"/>
          <w:szCs w:val="22"/>
        </w:rPr>
        <w:t>1</w:t>
      </w:r>
      <w:r w:rsidRPr="00D13D3A">
        <w:rPr>
          <w:rFonts w:ascii="Times New Roman" w:hAnsi="Times New Roman" w:cs="Times New Roman"/>
          <w:b/>
          <w:sz w:val="22"/>
          <w:szCs w:val="22"/>
        </w:rPr>
        <w:t xml:space="preserve"> do zapytania ofertowego;</w:t>
      </w:r>
    </w:p>
    <w:p w14:paraId="6A4E8768" w14:textId="3EF52D26" w:rsidR="00F214AA" w:rsidRDefault="00F214AA" w:rsidP="00F214AA">
      <w:pPr>
        <w:pStyle w:val="Heading2"/>
        <w:numPr>
          <w:ilvl w:val="1"/>
          <w:numId w:val="18"/>
        </w:num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F214AA">
        <w:rPr>
          <w:rFonts w:ascii="Times New Roman" w:hAnsi="Times New Roman" w:cs="Times New Roman"/>
          <w:b/>
          <w:sz w:val="22"/>
          <w:szCs w:val="22"/>
        </w:rPr>
        <w:t>pełnomocnictwo - jeżeli Wykonawcy wspólnie ubiegają się o zamówienie,  jeżeli Wykonawcę  reprezentuje pełnomocnik (jeżeli dotyczy)</w:t>
      </w:r>
      <w:r>
        <w:rPr>
          <w:rFonts w:ascii="Times New Roman" w:hAnsi="Times New Roman" w:cs="Times New Roman"/>
          <w:b/>
          <w:sz w:val="22"/>
          <w:szCs w:val="22"/>
        </w:rPr>
        <w:t>;</w:t>
      </w:r>
    </w:p>
    <w:p w14:paraId="3714CA68" w14:textId="12F1ED76" w:rsidR="00F214AA" w:rsidRPr="00D13D3A" w:rsidRDefault="00F214AA" w:rsidP="00F214AA">
      <w:pPr>
        <w:pStyle w:val="Heading2"/>
        <w:numPr>
          <w:ilvl w:val="1"/>
          <w:numId w:val="18"/>
        </w:numPr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w przypadku zaoferowania sprzętu innego niż przykładowy wskazany w pkt. II.1 - </w:t>
      </w:r>
      <w:r w:rsidRPr="00F214AA">
        <w:rPr>
          <w:rFonts w:ascii="Times New Roman" w:hAnsi="Times New Roman" w:cs="Times New Roman"/>
          <w:b/>
          <w:sz w:val="22"/>
          <w:szCs w:val="22"/>
        </w:rPr>
        <w:t>opis techniczny oferowanego przedmiotu zamówienia, zawieraj</w:t>
      </w:r>
      <w:r w:rsidRPr="00F214AA">
        <w:rPr>
          <w:rFonts w:ascii="Times New Roman" w:hAnsi="Times New Roman" w:cs="Times New Roman" w:hint="cs"/>
          <w:b/>
          <w:sz w:val="22"/>
          <w:szCs w:val="22"/>
        </w:rPr>
        <w:t>ą</w:t>
      </w:r>
      <w:r w:rsidRPr="00F214AA">
        <w:rPr>
          <w:rFonts w:ascii="Times New Roman" w:hAnsi="Times New Roman" w:cs="Times New Roman"/>
          <w:b/>
          <w:sz w:val="22"/>
          <w:szCs w:val="22"/>
        </w:rPr>
        <w:t>cy wszelkie niezb</w:t>
      </w:r>
      <w:r w:rsidRPr="00F214AA">
        <w:rPr>
          <w:rFonts w:ascii="Times New Roman" w:hAnsi="Times New Roman" w:cs="Times New Roman" w:hint="cs"/>
          <w:b/>
          <w:sz w:val="22"/>
          <w:szCs w:val="22"/>
        </w:rPr>
        <w:t>ę</w:t>
      </w:r>
      <w:r w:rsidRPr="00F214AA">
        <w:rPr>
          <w:rFonts w:ascii="Times New Roman" w:hAnsi="Times New Roman" w:cs="Times New Roman"/>
          <w:b/>
          <w:sz w:val="22"/>
          <w:szCs w:val="22"/>
        </w:rPr>
        <w:t>dne informacje umo</w:t>
      </w:r>
      <w:r w:rsidRPr="00F214AA">
        <w:rPr>
          <w:rFonts w:ascii="Times New Roman" w:hAnsi="Times New Roman" w:cs="Times New Roman" w:hint="cs"/>
          <w:b/>
          <w:sz w:val="22"/>
          <w:szCs w:val="22"/>
        </w:rPr>
        <w:t>ż</w:t>
      </w:r>
      <w:r w:rsidRPr="00F214AA">
        <w:rPr>
          <w:rFonts w:ascii="Times New Roman" w:hAnsi="Times New Roman" w:cs="Times New Roman"/>
          <w:b/>
          <w:sz w:val="22"/>
          <w:szCs w:val="22"/>
        </w:rPr>
        <w:t>liwiaj</w:t>
      </w:r>
      <w:r w:rsidRPr="00F214AA">
        <w:rPr>
          <w:rFonts w:ascii="Times New Roman" w:hAnsi="Times New Roman" w:cs="Times New Roman" w:hint="cs"/>
          <w:b/>
          <w:sz w:val="22"/>
          <w:szCs w:val="22"/>
        </w:rPr>
        <w:t>ą</w:t>
      </w:r>
      <w:r w:rsidRPr="00F214AA">
        <w:rPr>
          <w:rFonts w:ascii="Times New Roman" w:hAnsi="Times New Roman" w:cs="Times New Roman"/>
          <w:b/>
          <w:sz w:val="22"/>
          <w:szCs w:val="22"/>
        </w:rPr>
        <w:t>ce ocen</w:t>
      </w:r>
      <w:r w:rsidRPr="00F214AA">
        <w:rPr>
          <w:rFonts w:ascii="Times New Roman" w:hAnsi="Times New Roman" w:cs="Times New Roman" w:hint="cs"/>
          <w:b/>
          <w:sz w:val="22"/>
          <w:szCs w:val="22"/>
        </w:rPr>
        <w:t>ę</w:t>
      </w:r>
      <w:r>
        <w:rPr>
          <w:rFonts w:ascii="Times New Roman" w:hAnsi="Times New Roman" w:cs="Times New Roman"/>
          <w:b/>
          <w:sz w:val="22"/>
          <w:szCs w:val="22"/>
        </w:rPr>
        <w:t xml:space="preserve"> zgodnie z pkt. II.2.</w:t>
      </w:r>
    </w:p>
    <w:p w14:paraId="0B1A7343" w14:textId="50C0DE03" w:rsidR="00F214AA" w:rsidRPr="00D13D3A" w:rsidRDefault="00361F83" w:rsidP="00F214AA">
      <w:pPr>
        <w:pStyle w:val="Heading2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D13D3A">
        <w:rPr>
          <w:rFonts w:ascii="Times New Roman" w:hAnsi="Times New Roman" w:cs="Times New Roman"/>
          <w:b/>
          <w:sz w:val="22"/>
          <w:szCs w:val="22"/>
        </w:rPr>
        <w:lastRenderedPageBreak/>
        <w:t>1.</w:t>
      </w:r>
      <w:r w:rsidR="00BC51B0" w:rsidRPr="00D13D3A">
        <w:rPr>
          <w:rFonts w:ascii="Times New Roman" w:hAnsi="Times New Roman" w:cs="Times New Roman"/>
          <w:b/>
          <w:sz w:val="22"/>
          <w:szCs w:val="22"/>
        </w:rPr>
        <w:t>2.</w:t>
      </w:r>
      <w:r w:rsidRPr="00D13D3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5697D" w:rsidRPr="00D13D3A">
        <w:rPr>
          <w:rFonts w:ascii="Times New Roman" w:hAnsi="Times New Roman" w:cs="Times New Roman"/>
          <w:b/>
          <w:sz w:val="22"/>
          <w:szCs w:val="22"/>
        </w:rPr>
        <w:t>p</w:t>
      </w:r>
      <w:r w:rsidR="00BC51B0" w:rsidRPr="00D13D3A">
        <w:rPr>
          <w:rFonts w:ascii="Times New Roman" w:hAnsi="Times New Roman" w:cs="Times New Roman"/>
          <w:b/>
          <w:sz w:val="22"/>
          <w:szCs w:val="22"/>
        </w:rPr>
        <w:t>ełnomocnictwo - jeżeli Wykonawcy wspólnie ubiegają się o zamówienie,  jeżeli Wykonawcę  reprezentuje pełnomocnik (jeżeli dotyczy)</w:t>
      </w:r>
      <w:r w:rsidR="00F214AA">
        <w:rPr>
          <w:rFonts w:ascii="Times New Roman" w:hAnsi="Times New Roman" w:cs="Times New Roman"/>
          <w:b/>
          <w:sz w:val="22"/>
          <w:szCs w:val="22"/>
        </w:rPr>
        <w:t>;</w:t>
      </w:r>
    </w:p>
    <w:p w14:paraId="086BBB0A" w14:textId="77777777" w:rsidR="006D73D6" w:rsidRPr="00D13D3A" w:rsidRDefault="00BA51FF" w:rsidP="0005697D">
      <w:pPr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D13D3A">
        <w:rPr>
          <w:rFonts w:ascii="Times New Roman" w:hAnsi="Times New Roman" w:cs="Times New Roman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27F33059" w14:textId="77777777" w:rsidR="006D73D6" w:rsidRPr="00D13D3A" w:rsidRDefault="00BA51FF" w:rsidP="0005697D">
      <w:pPr>
        <w:pStyle w:val="paragraph"/>
        <w:numPr>
          <w:ilvl w:val="0"/>
          <w:numId w:val="3"/>
        </w:numPr>
        <w:spacing w:beforeAutospacing="0" w:afterAutospacing="0"/>
        <w:ind w:left="284" w:hanging="284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37928546" w14:textId="77777777" w:rsidR="006D73D6" w:rsidRPr="00D13D3A" w:rsidRDefault="00BA51FF" w:rsidP="0005697D">
      <w:pPr>
        <w:pStyle w:val="ListParagraph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D13D3A">
        <w:rPr>
          <w:rFonts w:ascii="Times New Roman" w:eastAsia="Times New Roman" w:hAnsi="Times New Roman" w:cs="Times New Roman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0B0F9816" w14:textId="77777777" w:rsidR="006D73D6" w:rsidRPr="00D13D3A" w:rsidRDefault="00BA51FF" w:rsidP="0005697D">
      <w:pPr>
        <w:pStyle w:val="paragraph"/>
        <w:numPr>
          <w:ilvl w:val="0"/>
          <w:numId w:val="3"/>
        </w:numPr>
        <w:spacing w:beforeAutospacing="0" w:afterAutospacing="0"/>
        <w:ind w:left="284" w:hanging="284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bCs/>
          <w:iCs/>
          <w:sz w:val="22"/>
          <w:szCs w:val="22"/>
        </w:rPr>
        <w:t>Oferta wraz ze stanowiącymi jej integralną część załącznikami musi być sporządzona przez Wykonawcę  ściśle według postanowień niniejszej zapytania ofertowego.</w:t>
      </w:r>
    </w:p>
    <w:p w14:paraId="704A4CAC" w14:textId="77777777" w:rsidR="006D73D6" w:rsidRPr="00D13D3A" w:rsidRDefault="00BA51FF" w:rsidP="0005697D">
      <w:pPr>
        <w:numPr>
          <w:ilvl w:val="0"/>
          <w:numId w:val="3"/>
        </w:numPr>
        <w:ind w:left="284" w:hanging="284"/>
        <w:jc w:val="both"/>
        <w:outlineLvl w:val="1"/>
        <w:rPr>
          <w:rFonts w:ascii="Times New Roman" w:hAnsi="Times New Roman" w:cs="Times New Roman"/>
          <w:bCs/>
          <w:iCs/>
          <w:sz w:val="22"/>
          <w:szCs w:val="22"/>
        </w:rPr>
      </w:pPr>
      <w:r w:rsidRPr="00D13D3A">
        <w:rPr>
          <w:rFonts w:ascii="Times New Roman" w:hAnsi="Times New Roman" w:cs="Times New Roman"/>
          <w:bCs/>
          <w:iCs/>
          <w:sz w:val="22"/>
          <w:szCs w:val="22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6D6C43AA" w14:textId="77777777" w:rsidR="006D73D6" w:rsidRPr="00D13D3A" w:rsidRDefault="00BA51FF" w:rsidP="0005697D">
      <w:pPr>
        <w:numPr>
          <w:ilvl w:val="0"/>
          <w:numId w:val="3"/>
        </w:numPr>
        <w:ind w:left="284" w:hanging="284"/>
        <w:jc w:val="both"/>
        <w:outlineLvl w:val="1"/>
        <w:rPr>
          <w:rFonts w:ascii="Times New Roman" w:hAnsi="Times New Roman" w:cs="Times New Roman"/>
          <w:bCs/>
          <w:iCs/>
          <w:sz w:val="22"/>
          <w:szCs w:val="22"/>
        </w:rPr>
      </w:pPr>
      <w:r w:rsidRPr="00D13D3A">
        <w:rPr>
          <w:rFonts w:ascii="Times New Roman" w:hAnsi="Times New Roman" w:cs="Times New Roman"/>
          <w:bCs/>
          <w:iCs/>
          <w:sz w:val="22"/>
          <w:szCs w:val="22"/>
        </w:rPr>
        <w:t>Wykonawca może złożyć tylko jedną ofertę, zawierająca jedną, jednoznacznie opisana propozycję. Złożenie większej ilości ofert spowoduje odrzucenie wszystkich ofert złożonych przez danego wykonawcę. Tre</w:t>
      </w:r>
      <w:r w:rsidRPr="00D13D3A">
        <w:rPr>
          <w:rFonts w:ascii="Times New Roman" w:eastAsia="TimesNewRoman" w:hAnsi="Times New Roman" w:cs="Times New Roman"/>
          <w:bCs/>
          <w:iCs/>
          <w:sz w:val="22"/>
          <w:szCs w:val="22"/>
        </w:rPr>
        <w:t>ść</w:t>
      </w:r>
      <w:r w:rsidRPr="00D13D3A">
        <w:rPr>
          <w:rFonts w:ascii="Times New Roman" w:eastAsia="Arial" w:hAnsi="Times New Roman" w:cs="Times New Roman"/>
          <w:bCs/>
          <w:iCs/>
          <w:sz w:val="22"/>
          <w:szCs w:val="22"/>
        </w:rPr>
        <w:t xml:space="preserve"> </w:t>
      </w:r>
      <w:r w:rsidRPr="00D13D3A">
        <w:rPr>
          <w:rFonts w:ascii="Times New Roman" w:hAnsi="Times New Roman" w:cs="Times New Roman"/>
          <w:bCs/>
          <w:iCs/>
          <w:sz w:val="22"/>
          <w:szCs w:val="22"/>
        </w:rPr>
        <w:t>oferty</w:t>
      </w:r>
      <w:r w:rsidRPr="00D13D3A">
        <w:rPr>
          <w:rFonts w:ascii="Times New Roman" w:eastAsia="Arial" w:hAnsi="Times New Roman" w:cs="Times New Roman"/>
          <w:bCs/>
          <w:iCs/>
          <w:sz w:val="22"/>
          <w:szCs w:val="22"/>
        </w:rPr>
        <w:t xml:space="preserve"> </w:t>
      </w:r>
      <w:r w:rsidRPr="00D13D3A">
        <w:rPr>
          <w:rFonts w:ascii="Times New Roman" w:hAnsi="Times New Roman" w:cs="Times New Roman"/>
          <w:bCs/>
          <w:iCs/>
          <w:sz w:val="22"/>
          <w:szCs w:val="22"/>
        </w:rPr>
        <w:t>musi</w:t>
      </w:r>
      <w:r w:rsidRPr="00D13D3A">
        <w:rPr>
          <w:rFonts w:ascii="Times New Roman" w:eastAsia="Arial" w:hAnsi="Times New Roman" w:cs="Times New Roman"/>
          <w:bCs/>
          <w:iCs/>
          <w:sz w:val="22"/>
          <w:szCs w:val="22"/>
        </w:rPr>
        <w:t xml:space="preserve"> </w:t>
      </w:r>
      <w:r w:rsidRPr="00D13D3A">
        <w:rPr>
          <w:rFonts w:ascii="Times New Roman" w:hAnsi="Times New Roman" w:cs="Times New Roman"/>
          <w:bCs/>
          <w:iCs/>
          <w:sz w:val="22"/>
          <w:szCs w:val="22"/>
        </w:rPr>
        <w:t>odpowiada</w:t>
      </w:r>
      <w:r w:rsidRPr="00D13D3A">
        <w:rPr>
          <w:rFonts w:ascii="Times New Roman" w:eastAsia="TimesNewRoman" w:hAnsi="Times New Roman" w:cs="Times New Roman"/>
          <w:bCs/>
          <w:iCs/>
          <w:sz w:val="22"/>
          <w:szCs w:val="22"/>
        </w:rPr>
        <w:t>ć</w:t>
      </w:r>
      <w:r w:rsidRPr="00D13D3A">
        <w:rPr>
          <w:rFonts w:ascii="Times New Roman" w:eastAsia="Arial" w:hAnsi="Times New Roman" w:cs="Times New Roman"/>
          <w:bCs/>
          <w:iCs/>
          <w:sz w:val="22"/>
          <w:szCs w:val="22"/>
        </w:rPr>
        <w:t xml:space="preserve"> </w:t>
      </w:r>
      <w:r w:rsidRPr="00D13D3A">
        <w:rPr>
          <w:rFonts w:ascii="Times New Roman" w:hAnsi="Times New Roman" w:cs="Times New Roman"/>
          <w:bCs/>
          <w:iCs/>
          <w:sz w:val="22"/>
          <w:szCs w:val="22"/>
        </w:rPr>
        <w:t>tre</w:t>
      </w:r>
      <w:r w:rsidRPr="00D13D3A">
        <w:rPr>
          <w:rFonts w:ascii="Times New Roman" w:eastAsia="TimesNewRoman" w:hAnsi="Times New Roman" w:cs="Times New Roman"/>
          <w:bCs/>
          <w:iCs/>
          <w:sz w:val="22"/>
          <w:szCs w:val="22"/>
        </w:rPr>
        <w:t>ś</w:t>
      </w:r>
      <w:r w:rsidRPr="00D13D3A">
        <w:rPr>
          <w:rFonts w:ascii="Times New Roman" w:hAnsi="Times New Roman" w:cs="Times New Roman"/>
          <w:bCs/>
          <w:iCs/>
          <w:sz w:val="22"/>
          <w:szCs w:val="22"/>
        </w:rPr>
        <w:t>ci zapytania ofertowego.</w:t>
      </w:r>
    </w:p>
    <w:p w14:paraId="6D6CC139" w14:textId="77777777" w:rsidR="006D73D6" w:rsidRPr="00D13D3A" w:rsidRDefault="00BA51FF" w:rsidP="0005697D">
      <w:pPr>
        <w:numPr>
          <w:ilvl w:val="0"/>
          <w:numId w:val="3"/>
        </w:numPr>
        <w:ind w:left="284" w:hanging="284"/>
        <w:jc w:val="both"/>
        <w:outlineLvl w:val="1"/>
        <w:rPr>
          <w:rFonts w:ascii="Times New Roman" w:hAnsi="Times New Roman" w:cs="Times New Roman"/>
          <w:bCs/>
          <w:iCs/>
          <w:sz w:val="22"/>
          <w:szCs w:val="22"/>
        </w:rPr>
      </w:pPr>
      <w:r w:rsidRPr="00D13D3A">
        <w:rPr>
          <w:rFonts w:ascii="Times New Roman" w:hAnsi="Times New Roman" w:cs="Times New Roman"/>
          <w:bCs/>
          <w:iCs/>
          <w:sz w:val="22"/>
          <w:szCs w:val="22"/>
        </w:rPr>
        <w:t xml:space="preserve">Oferta Wykonawcy wraz z załącznikami musi być podpisane przez osobę(y) uprawnioną(e) do reprezentowania Wykonawcy. Osoba (y) podpisująca(e) ofertę winna(y) czytelnie podać imię i nazwisko lub może złożyć podpis w formie skróconej z pieczątką imienną identyfikującą osobę. </w:t>
      </w:r>
    </w:p>
    <w:p w14:paraId="003D9A47" w14:textId="77777777" w:rsidR="006D73D6" w:rsidRPr="00D13D3A" w:rsidRDefault="00BA51FF" w:rsidP="0005697D">
      <w:pPr>
        <w:numPr>
          <w:ilvl w:val="0"/>
          <w:numId w:val="3"/>
        </w:numPr>
        <w:ind w:left="284" w:hanging="284"/>
        <w:jc w:val="both"/>
        <w:outlineLvl w:val="1"/>
        <w:rPr>
          <w:rFonts w:ascii="Times New Roman" w:hAnsi="Times New Roman" w:cs="Times New Roman"/>
          <w:bCs/>
          <w:iCs/>
          <w:sz w:val="22"/>
          <w:szCs w:val="22"/>
        </w:rPr>
      </w:pPr>
      <w:r w:rsidRPr="00D13D3A">
        <w:rPr>
          <w:rFonts w:ascii="Times New Roman" w:hAnsi="Times New Roman" w:cs="Times New Roman"/>
          <w:bCs/>
          <w:iCs/>
          <w:sz w:val="22"/>
          <w:szCs w:val="22"/>
        </w:rPr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14:paraId="56543EED" w14:textId="77777777" w:rsidR="006D73D6" w:rsidRDefault="00BA51FF" w:rsidP="0005697D">
      <w:pPr>
        <w:numPr>
          <w:ilvl w:val="0"/>
          <w:numId w:val="3"/>
        </w:numPr>
        <w:tabs>
          <w:tab w:val="left" w:pos="426"/>
        </w:tabs>
        <w:ind w:left="142" w:hanging="142"/>
        <w:jc w:val="both"/>
        <w:outlineLvl w:val="1"/>
        <w:rPr>
          <w:rFonts w:ascii="Times New Roman" w:hAnsi="Times New Roman" w:cs="Times New Roman"/>
          <w:bCs/>
          <w:iCs/>
          <w:sz w:val="22"/>
          <w:szCs w:val="22"/>
        </w:rPr>
      </w:pPr>
      <w:r w:rsidRPr="00D13D3A">
        <w:rPr>
          <w:rFonts w:ascii="Times New Roman" w:hAnsi="Times New Roman" w:cs="Times New Roman"/>
          <w:bCs/>
          <w:iCs/>
          <w:sz w:val="22"/>
          <w:szCs w:val="22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opisane w sposób wskazany w punkcie VI ust. 1 niniejszego zapytania ofertowego oraz dodatkowo oznaczone słowami </w:t>
      </w:r>
      <w:r w:rsidRPr="00D13D3A">
        <w:rPr>
          <w:rFonts w:ascii="Times New Roman" w:hAnsi="Times New Roman" w:cs="Times New Roman"/>
          <w:b/>
          <w:bCs/>
          <w:iCs/>
          <w:sz w:val="22"/>
          <w:szCs w:val="22"/>
        </w:rPr>
        <w:t>„ZMIANA” lub „WYCOFANIE”</w:t>
      </w:r>
      <w:r w:rsidRPr="00D13D3A">
        <w:rPr>
          <w:rFonts w:ascii="Times New Roman" w:hAnsi="Times New Roman" w:cs="Times New Roman"/>
          <w:bCs/>
          <w:iCs/>
          <w:sz w:val="22"/>
          <w:szCs w:val="22"/>
        </w:rPr>
        <w:t>.</w:t>
      </w:r>
    </w:p>
    <w:p w14:paraId="78FEFF95" w14:textId="77777777" w:rsidR="00D13D3A" w:rsidRPr="00D13D3A" w:rsidRDefault="00D13D3A" w:rsidP="00D13D3A">
      <w:pPr>
        <w:tabs>
          <w:tab w:val="left" w:pos="426"/>
        </w:tabs>
        <w:ind w:left="142"/>
        <w:jc w:val="both"/>
        <w:outlineLvl w:val="1"/>
        <w:rPr>
          <w:rFonts w:ascii="Times New Roman" w:hAnsi="Times New Roman" w:cs="Times New Roman"/>
          <w:bCs/>
          <w:iCs/>
          <w:sz w:val="22"/>
          <w:szCs w:val="22"/>
        </w:rPr>
      </w:pPr>
    </w:p>
    <w:p w14:paraId="699FFE86" w14:textId="77777777" w:rsidR="006D73D6" w:rsidRPr="00D13D3A" w:rsidRDefault="006D73D6" w:rsidP="0005697D">
      <w:pPr>
        <w:tabs>
          <w:tab w:val="left" w:pos="426"/>
        </w:tabs>
        <w:ind w:left="142"/>
        <w:jc w:val="both"/>
        <w:outlineLvl w:val="1"/>
        <w:rPr>
          <w:rFonts w:ascii="Times New Roman" w:hAnsi="Times New Roman" w:cs="Times New Roman"/>
          <w:bCs/>
          <w:iCs/>
          <w:sz w:val="22"/>
          <w:szCs w:val="22"/>
        </w:rPr>
      </w:pPr>
    </w:p>
    <w:p w14:paraId="39F43D36" w14:textId="77777777" w:rsidR="006D73D6" w:rsidRPr="00D13D3A" w:rsidRDefault="00BA51FF" w:rsidP="0005697D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highlight w:val="lightGray"/>
        </w:rPr>
      </w:pPr>
      <w:r w:rsidRPr="00D13D3A">
        <w:rPr>
          <w:rFonts w:ascii="Times New Roman" w:hAnsi="Times New Roman" w:cs="Times New Roman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69DD14FC" w14:textId="0B85C839" w:rsidR="00D13D3A" w:rsidRDefault="00BA51FF" w:rsidP="00D13D3A">
      <w:pPr>
        <w:pStyle w:val="ListParagraph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D13D3A">
        <w:rPr>
          <w:rFonts w:ascii="Times New Roman" w:hAnsi="Times New Roman" w:cs="Times New Roman"/>
        </w:rPr>
        <w:t>Wszelka korespondencja odbywa się drogą mailową. W tytule wiadomości należy wpisać: „</w:t>
      </w:r>
      <w:r w:rsidR="00A200C4" w:rsidRPr="00A200C4">
        <w:rPr>
          <w:rFonts w:ascii="Times New Roman" w:hAnsi="Times New Roman" w:cs="Times New Roman"/>
          <w:b/>
        </w:rPr>
        <w:t>Dostawę kamery wraz z akcesoriami dla Zakładu Geografii Ekonomicznej</w:t>
      </w:r>
      <w:r w:rsidR="00A200C4">
        <w:rPr>
          <w:rFonts w:ascii="Times New Roman" w:hAnsi="Times New Roman" w:cs="Times New Roman"/>
          <w:b/>
        </w:rPr>
        <w:t>”</w:t>
      </w:r>
      <w:r w:rsidRPr="00D13D3A">
        <w:rPr>
          <w:rFonts w:ascii="Times New Roman" w:hAnsi="Times New Roman" w:cs="Times New Roman"/>
          <w:b/>
        </w:rPr>
        <w:t xml:space="preserve"> ZP</w:t>
      </w:r>
      <w:r w:rsidR="005622C2" w:rsidRPr="00D13D3A">
        <w:rPr>
          <w:rFonts w:ascii="Times New Roman" w:hAnsi="Times New Roman" w:cs="Times New Roman"/>
          <w:b/>
        </w:rPr>
        <w:t>3</w:t>
      </w:r>
      <w:r w:rsidRPr="00D13D3A">
        <w:rPr>
          <w:rFonts w:ascii="Times New Roman" w:hAnsi="Times New Roman" w:cs="Times New Roman"/>
          <w:b/>
        </w:rPr>
        <w:t>/</w:t>
      </w:r>
      <w:r w:rsidR="00A200C4">
        <w:rPr>
          <w:rFonts w:ascii="Times New Roman" w:hAnsi="Times New Roman" w:cs="Times New Roman"/>
          <w:b/>
        </w:rPr>
        <w:t>7129</w:t>
      </w:r>
      <w:r w:rsidR="003F451F">
        <w:rPr>
          <w:rFonts w:ascii="Times New Roman" w:hAnsi="Times New Roman" w:cs="Times New Roman"/>
          <w:b/>
        </w:rPr>
        <w:t>/</w:t>
      </w:r>
      <w:r w:rsidRPr="00D13D3A">
        <w:rPr>
          <w:rFonts w:ascii="Times New Roman" w:hAnsi="Times New Roman" w:cs="Times New Roman"/>
          <w:b/>
        </w:rPr>
        <w:t>2</w:t>
      </w:r>
      <w:r w:rsidR="0005233C">
        <w:rPr>
          <w:rFonts w:ascii="Times New Roman" w:hAnsi="Times New Roman" w:cs="Times New Roman"/>
          <w:b/>
        </w:rPr>
        <w:t>6</w:t>
      </w:r>
      <w:r w:rsidRPr="00D13D3A">
        <w:rPr>
          <w:rFonts w:ascii="Times New Roman" w:hAnsi="Times New Roman" w:cs="Times New Roman"/>
          <w:b/>
        </w:rPr>
        <w:t xml:space="preserve">”. </w:t>
      </w:r>
    </w:p>
    <w:p w14:paraId="617AF59D" w14:textId="4A29A7AF" w:rsidR="006D73D6" w:rsidRPr="00D13D3A" w:rsidRDefault="00BA51FF" w:rsidP="00D13D3A">
      <w:pPr>
        <w:pStyle w:val="ListParagraph"/>
        <w:numPr>
          <w:ilvl w:val="0"/>
          <w:numId w:val="4"/>
        </w:numPr>
        <w:spacing w:after="0" w:line="240" w:lineRule="auto"/>
        <w:ind w:left="284" w:hanging="284"/>
        <w:jc w:val="both"/>
        <w:rPr>
          <w:rStyle w:val="Hyperlink"/>
          <w:rFonts w:ascii="Times New Roman" w:hAnsi="Times New Roman" w:cs="Times New Roman"/>
          <w:b/>
          <w:color w:val="auto"/>
          <w:u w:val="none"/>
        </w:rPr>
      </w:pPr>
      <w:r w:rsidRPr="00D13D3A">
        <w:rPr>
          <w:rFonts w:ascii="Times New Roman" w:hAnsi="Times New Roman" w:cs="Times New Roman"/>
        </w:rPr>
        <w:t>Osobami upoważnionymi do kontaktu z Wykonawcami w kwestiach merytorycznych</w:t>
      </w:r>
      <w:r w:rsidRPr="00D13D3A">
        <w:rPr>
          <w:rFonts w:ascii="Times New Roman" w:hAnsi="Times New Roman" w:cs="Times New Roman"/>
          <w:b/>
        </w:rPr>
        <w:t xml:space="preserve"> </w:t>
      </w:r>
      <w:r w:rsidRPr="00683287">
        <w:rPr>
          <w:rFonts w:ascii="Times New Roman" w:hAnsi="Times New Roman" w:cs="Times New Roman"/>
          <w:bCs/>
        </w:rPr>
        <w:t>jest</w:t>
      </w:r>
      <w:r w:rsidRPr="00D13D3A">
        <w:rPr>
          <w:rFonts w:ascii="Times New Roman" w:hAnsi="Times New Roman" w:cs="Times New Roman"/>
          <w:b/>
        </w:rPr>
        <w:t xml:space="preserve"> </w:t>
      </w:r>
      <w:r w:rsidR="00A200C4" w:rsidRPr="00A200C4">
        <w:rPr>
          <w:rFonts w:ascii="Times New Roman" w:hAnsi="Times New Roman" w:cs="Times New Roman" w:hint="eastAsia"/>
          <w:b/>
        </w:rPr>
        <w:t>Krzysztof Stachowiak</w:t>
      </w:r>
      <w:r w:rsidR="00A200C4">
        <w:rPr>
          <w:rFonts w:ascii="Times New Roman" w:hAnsi="Times New Roman" w:cs="Times New Roman"/>
          <w:b/>
        </w:rPr>
        <w:t xml:space="preserve">, </w:t>
      </w:r>
      <w:r w:rsidR="00A200C4" w:rsidRPr="00A200C4">
        <w:rPr>
          <w:rFonts w:ascii="Times New Roman" w:hAnsi="Times New Roman" w:cs="Times New Roman" w:hint="eastAsia"/>
          <w:b/>
        </w:rPr>
        <w:t>61</w:t>
      </w:r>
      <w:r w:rsidR="00A200C4">
        <w:rPr>
          <w:rFonts w:ascii="Times New Roman" w:hAnsi="Times New Roman" w:cs="Times New Roman"/>
          <w:b/>
        </w:rPr>
        <w:t>-</w:t>
      </w:r>
      <w:r w:rsidR="00A200C4" w:rsidRPr="00A200C4">
        <w:rPr>
          <w:rFonts w:ascii="Times New Roman" w:hAnsi="Times New Roman" w:cs="Times New Roman" w:hint="eastAsia"/>
          <w:b/>
        </w:rPr>
        <w:t>829</w:t>
      </w:r>
      <w:r w:rsidR="00A200C4">
        <w:rPr>
          <w:rFonts w:ascii="Times New Roman" w:hAnsi="Times New Roman" w:cs="Times New Roman"/>
          <w:b/>
        </w:rPr>
        <w:t>-</w:t>
      </w:r>
      <w:r w:rsidR="00A200C4" w:rsidRPr="00A200C4">
        <w:rPr>
          <w:rFonts w:ascii="Times New Roman" w:hAnsi="Times New Roman" w:cs="Times New Roman" w:hint="eastAsia"/>
          <w:b/>
        </w:rPr>
        <w:t>61</w:t>
      </w:r>
      <w:r w:rsidR="00A200C4">
        <w:rPr>
          <w:rFonts w:ascii="Times New Roman" w:hAnsi="Times New Roman" w:cs="Times New Roman"/>
          <w:b/>
        </w:rPr>
        <w:t>-</w:t>
      </w:r>
      <w:r w:rsidR="00A200C4" w:rsidRPr="00A200C4">
        <w:rPr>
          <w:rFonts w:ascii="Times New Roman" w:hAnsi="Times New Roman" w:cs="Times New Roman" w:hint="eastAsia"/>
          <w:b/>
        </w:rPr>
        <w:t>39</w:t>
      </w:r>
      <w:r w:rsidR="00A200C4">
        <w:rPr>
          <w:rFonts w:ascii="Times New Roman" w:hAnsi="Times New Roman" w:cs="Times New Roman"/>
          <w:b/>
        </w:rPr>
        <w:t>,</w:t>
      </w:r>
      <w:r w:rsidR="00A200C4" w:rsidRPr="00A200C4">
        <w:rPr>
          <w:rFonts w:ascii="Times New Roman" w:hAnsi="Times New Roman" w:cs="Times New Roman" w:hint="eastAsia"/>
          <w:b/>
        </w:rPr>
        <w:t xml:space="preserve"> krst@amu.edu.pl</w:t>
      </w:r>
    </w:p>
    <w:p w14:paraId="452D81B8" w14:textId="77777777" w:rsidR="00D13D3A" w:rsidRPr="00D13D3A" w:rsidRDefault="00D13D3A" w:rsidP="00D13D3A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</w:p>
    <w:p w14:paraId="7DD64914" w14:textId="77777777" w:rsidR="0005697D" w:rsidRPr="00D13D3A" w:rsidRDefault="0005697D" w:rsidP="00DB148F">
      <w:pPr>
        <w:jc w:val="both"/>
        <w:rPr>
          <w:rStyle w:val="czeinternetowe"/>
          <w:rFonts w:ascii="Times New Roman" w:hAnsi="Times New Roman" w:cs="Times New Roman"/>
          <w:b/>
          <w:color w:val="auto"/>
          <w:sz w:val="22"/>
          <w:szCs w:val="22"/>
          <w:u w:val="none"/>
        </w:rPr>
      </w:pPr>
    </w:p>
    <w:p w14:paraId="20BE9148" w14:textId="77777777" w:rsidR="006D73D6" w:rsidRPr="00D13D3A" w:rsidRDefault="00BA51FF" w:rsidP="0005697D">
      <w:pPr>
        <w:pStyle w:val="Heading2"/>
        <w:numPr>
          <w:ilvl w:val="0"/>
          <w:numId w:val="1"/>
        </w:numPr>
        <w:spacing w:before="0" w:after="0"/>
        <w:ind w:left="426" w:hanging="426"/>
        <w:rPr>
          <w:rFonts w:ascii="Times New Roman" w:hAnsi="Times New Roman" w:cs="Times New Roman"/>
          <w:b/>
          <w:color w:val="auto"/>
          <w:sz w:val="22"/>
          <w:szCs w:val="22"/>
          <w:highlight w:val="lightGray"/>
        </w:rPr>
      </w:pPr>
      <w:r w:rsidRPr="00D13D3A">
        <w:rPr>
          <w:rFonts w:ascii="Times New Roman" w:hAnsi="Times New Roman" w:cs="Times New Roman"/>
          <w:b/>
          <w:color w:val="auto"/>
          <w:sz w:val="22"/>
          <w:szCs w:val="22"/>
          <w:highlight w:val="lightGray"/>
        </w:rPr>
        <w:t xml:space="preserve">Miejsce oraz termin składania </w:t>
      </w:r>
    </w:p>
    <w:p w14:paraId="49D84B4D" w14:textId="17F1DABB" w:rsidR="006D73D6" w:rsidRPr="00D13D3A" w:rsidRDefault="00BA51FF" w:rsidP="0005697D">
      <w:pPr>
        <w:pStyle w:val="ListParagraph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D13D3A">
        <w:rPr>
          <w:rFonts w:ascii="Times New Roman" w:hAnsi="Times New Roman" w:cs="Times New Roman"/>
        </w:rPr>
        <w:t xml:space="preserve">Oferty należy składać w formie elektronicznej na adres </w:t>
      </w:r>
      <w:r w:rsidR="00A200C4" w:rsidRPr="00A200C4">
        <w:rPr>
          <w:rFonts w:ascii="Times New Roman" w:hAnsi="Times New Roman" w:cs="Times New Roman" w:hint="eastAsia"/>
          <w:b/>
        </w:rPr>
        <w:t>krst@amu.edu.pl</w:t>
      </w:r>
      <w:r w:rsidR="00A200C4" w:rsidRPr="00A200C4">
        <w:rPr>
          <w:rFonts w:ascii="Times New Roman" w:hAnsi="Times New Roman" w:cs="Times New Roman"/>
          <w:b/>
        </w:rPr>
        <w:t xml:space="preserve"> </w:t>
      </w:r>
      <w:r w:rsidRPr="00D13D3A">
        <w:rPr>
          <w:rFonts w:ascii="Times New Roman" w:hAnsi="Times New Roman" w:cs="Times New Roman"/>
        </w:rPr>
        <w:t>do dni</w:t>
      </w:r>
      <w:r w:rsidR="007044CC" w:rsidRPr="00D13D3A">
        <w:rPr>
          <w:rFonts w:ascii="Times New Roman" w:hAnsi="Times New Roman" w:cs="Times New Roman"/>
        </w:rPr>
        <w:t xml:space="preserve">a </w:t>
      </w:r>
      <w:r w:rsidR="0005233C">
        <w:rPr>
          <w:rFonts w:ascii="Times New Roman" w:hAnsi="Times New Roman" w:cs="Times New Roman"/>
          <w:b/>
        </w:rPr>
        <w:t>16.01.</w:t>
      </w:r>
      <w:r w:rsidRPr="00D13D3A">
        <w:rPr>
          <w:rFonts w:ascii="Times New Roman" w:hAnsi="Times New Roman" w:cs="Times New Roman"/>
          <w:b/>
        </w:rPr>
        <w:t>202</w:t>
      </w:r>
      <w:r w:rsidR="00A200C4">
        <w:rPr>
          <w:rFonts w:ascii="Times New Roman" w:hAnsi="Times New Roman" w:cs="Times New Roman"/>
          <w:b/>
        </w:rPr>
        <w:t xml:space="preserve">6 </w:t>
      </w:r>
      <w:r w:rsidR="00D97AE2" w:rsidRPr="00D13D3A">
        <w:rPr>
          <w:rFonts w:ascii="Times New Roman" w:hAnsi="Times New Roman" w:cs="Times New Roman"/>
          <w:b/>
        </w:rPr>
        <w:t xml:space="preserve">r. </w:t>
      </w:r>
      <w:r w:rsidRPr="00D13D3A">
        <w:rPr>
          <w:rFonts w:ascii="Times New Roman" w:hAnsi="Times New Roman" w:cs="Times New Roman"/>
          <w:b/>
        </w:rPr>
        <w:t>do godz. 10:00.</w:t>
      </w:r>
      <w:r w:rsidRPr="00D13D3A">
        <w:rPr>
          <w:rFonts w:ascii="Times New Roman" w:hAnsi="Times New Roman" w:cs="Times New Roman"/>
        </w:rPr>
        <w:t xml:space="preserve"> </w:t>
      </w:r>
      <w:r w:rsidRPr="00D13D3A">
        <w:rPr>
          <w:rStyle w:val="fontstyle01"/>
          <w:rFonts w:ascii="Times New Roman" w:hAnsi="Times New Roman" w:cs="Times New Roman"/>
          <w:sz w:val="22"/>
          <w:szCs w:val="22"/>
        </w:rPr>
        <w:t>Liczy się data i godzina wpływu oferty na serwer</w:t>
      </w:r>
      <w:r w:rsidR="00683287">
        <w:rPr>
          <w:rFonts w:ascii="Times New Roman" w:hAnsi="Times New Roman" w:cs="Times New Roman"/>
          <w:color w:val="000000"/>
        </w:rPr>
        <w:t xml:space="preserve"> </w:t>
      </w:r>
      <w:r w:rsidRPr="00D13D3A">
        <w:rPr>
          <w:rStyle w:val="fontstyle01"/>
          <w:rFonts w:ascii="Times New Roman" w:hAnsi="Times New Roman" w:cs="Times New Roman"/>
          <w:sz w:val="22"/>
          <w:szCs w:val="22"/>
        </w:rPr>
        <w:t>Zamawiającego.</w:t>
      </w:r>
    </w:p>
    <w:p w14:paraId="09CDA224" w14:textId="77777777" w:rsidR="006D73D6" w:rsidRPr="00D13D3A" w:rsidRDefault="00BA51FF" w:rsidP="0005697D">
      <w:pPr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Odpowiedzialność za prawidłowe przesłanie oferty leży po stronie Wykonawcy.</w:t>
      </w:r>
    </w:p>
    <w:p w14:paraId="30D1F866" w14:textId="77777777" w:rsidR="00DB148F" w:rsidRPr="00D13D3A" w:rsidRDefault="00BA51FF" w:rsidP="00903E93">
      <w:pPr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Oferty złożone po terminie nie będą rozpatrywane.</w:t>
      </w:r>
    </w:p>
    <w:p w14:paraId="0233392D" w14:textId="77777777" w:rsidR="0005697D" w:rsidRPr="00D13D3A" w:rsidRDefault="0005697D" w:rsidP="0005697D">
      <w:pPr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p w14:paraId="022517D8" w14:textId="77777777" w:rsidR="006D73D6" w:rsidRPr="00D13D3A" w:rsidRDefault="00BA51FF" w:rsidP="0005697D">
      <w:pPr>
        <w:pStyle w:val="paragraph"/>
        <w:numPr>
          <w:ilvl w:val="0"/>
          <w:numId w:val="1"/>
        </w:numPr>
        <w:spacing w:beforeAutospacing="0" w:afterAutospacing="0"/>
        <w:ind w:left="426" w:hanging="426"/>
        <w:jc w:val="both"/>
        <w:textAlignment w:val="baseline"/>
        <w:rPr>
          <w:rFonts w:ascii="Times New Roman" w:hAnsi="Times New Roman" w:cs="Times New Roman"/>
          <w:b/>
          <w:bCs/>
          <w:sz w:val="22"/>
          <w:szCs w:val="22"/>
          <w:highlight w:val="lightGray"/>
        </w:rPr>
      </w:pPr>
      <w:r w:rsidRPr="00D13D3A">
        <w:rPr>
          <w:rStyle w:val="normaltextrun"/>
          <w:rFonts w:ascii="Times New Roman" w:hAnsi="Times New Roman" w:cs="Times New Roman"/>
          <w:b/>
          <w:bCs/>
          <w:sz w:val="22"/>
          <w:szCs w:val="22"/>
          <w:highlight w:val="lightGray"/>
          <w:shd w:val="clear" w:color="auto" w:fill="C0C0C0"/>
        </w:rPr>
        <w:t>Opis sposobu obliczenia ceny:</w:t>
      </w:r>
      <w:r w:rsidRPr="00D13D3A">
        <w:rPr>
          <w:rStyle w:val="eop"/>
          <w:rFonts w:ascii="Times New Roman" w:hAnsi="Times New Roman" w:cs="Times New Roman"/>
          <w:b/>
          <w:bCs/>
          <w:sz w:val="22"/>
          <w:szCs w:val="22"/>
          <w:highlight w:val="lightGray"/>
        </w:rPr>
        <w:t> </w:t>
      </w:r>
    </w:p>
    <w:p w14:paraId="64105831" w14:textId="4FA2C508" w:rsidR="006D73D6" w:rsidRPr="00D13D3A" w:rsidRDefault="00BA51FF" w:rsidP="0005697D">
      <w:pPr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 xml:space="preserve">Wykonawca wpisuje cenę oferty w formularzu ofertowym, który stanowi załącznik nr </w:t>
      </w:r>
      <w:r w:rsidR="00683287">
        <w:rPr>
          <w:rFonts w:ascii="Times New Roman" w:hAnsi="Times New Roman" w:cs="Times New Roman"/>
          <w:sz w:val="22"/>
          <w:szCs w:val="22"/>
        </w:rPr>
        <w:t>2</w:t>
      </w:r>
      <w:r w:rsidRPr="00D13D3A">
        <w:rPr>
          <w:rFonts w:ascii="Times New Roman" w:hAnsi="Times New Roman" w:cs="Times New Roman"/>
          <w:sz w:val="22"/>
          <w:szCs w:val="22"/>
        </w:rPr>
        <w:t xml:space="preserve"> do zapytania ofertowego</w:t>
      </w:r>
      <w:r w:rsidRPr="00D13D3A">
        <w:rPr>
          <w:rFonts w:ascii="Times New Roman" w:hAnsi="Times New Roman" w:cs="Times New Roman"/>
          <w:caps/>
          <w:sz w:val="22"/>
          <w:szCs w:val="22"/>
        </w:rPr>
        <w:t xml:space="preserve"> </w:t>
      </w:r>
    </w:p>
    <w:p w14:paraId="62142C68" w14:textId="529B941D" w:rsidR="006D73D6" w:rsidRPr="00D13D3A" w:rsidRDefault="00BA51FF" w:rsidP="0005697D">
      <w:pPr>
        <w:pStyle w:val="paragraph"/>
        <w:numPr>
          <w:ilvl w:val="0"/>
          <w:numId w:val="6"/>
        </w:numPr>
        <w:tabs>
          <w:tab w:val="clear" w:pos="720"/>
          <w:tab w:val="left" w:pos="568"/>
        </w:tabs>
        <w:spacing w:beforeAutospacing="0" w:afterAutospacing="0"/>
        <w:ind w:left="284" w:hanging="284"/>
        <w:jc w:val="both"/>
        <w:textAlignment w:val="baseline"/>
        <w:rPr>
          <w:rStyle w:val="eop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Oferta musi uwzględniać wszystkie koszty związane z realizacją zamówienia. </w:t>
      </w:r>
      <w:r w:rsidRPr="00D13D3A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14:paraId="3AF87776" w14:textId="77777777" w:rsidR="006D73D6" w:rsidRPr="00D13D3A" w:rsidRDefault="006D73D6" w:rsidP="0005697D">
      <w:pPr>
        <w:pStyle w:val="paragraph"/>
        <w:spacing w:beforeAutospacing="0" w:afterAutospacing="0"/>
        <w:ind w:left="284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690BAFFF" w14:textId="77777777" w:rsidR="006D73D6" w:rsidRPr="00D13D3A" w:rsidRDefault="00BA51FF" w:rsidP="0005697D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highlight w:val="lightGray"/>
        </w:rPr>
      </w:pPr>
      <w:r w:rsidRPr="00D13D3A">
        <w:rPr>
          <w:rFonts w:ascii="Times New Roman" w:hAnsi="Times New Roman" w:cs="Times New Roman"/>
          <w:b/>
          <w:highlight w:val="lightGray"/>
        </w:rPr>
        <w:t xml:space="preserve">Kryteria oceny ofert: </w:t>
      </w:r>
    </w:p>
    <w:p w14:paraId="006BCA71" w14:textId="77777777" w:rsidR="006D73D6" w:rsidRPr="00D13D3A" w:rsidRDefault="00BA51FF" w:rsidP="0005697D">
      <w:pPr>
        <w:pStyle w:val="paragraph"/>
        <w:numPr>
          <w:ilvl w:val="0"/>
          <w:numId w:val="7"/>
        </w:numPr>
        <w:spacing w:beforeAutospacing="0" w:afterAutospacing="0"/>
        <w:ind w:left="284" w:hanging="284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Zamawiający będzie oceniał oferty według następujących kryteriów:</w:t>
      </w:r>
      <w:r w:rsidRPr="00D13D3A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tbl>
      <w:tblPr>
        <w:tblW w:w="9363" w:type="dxa"/>
        <w:tblInd w:w="279" w:type="dxa"/>
        <w:tblLayout w:type="fixed"/>
        <w:tblLook w:val="0000" w:firstRow="0" w:lastRow="0" w:firstColumn="0" w:lastColumn="0" w:noHBand="0" w:noVBand="0"/>
      </w:tblPr>
      <w:tblGrid>
        <w:gridCol w:w="709"/>
        <w:gridCol w:w="7229"/>
        <w:gridCol w:w="1425"/>
      </w:tblGrid>
      <w:tr w:rsidR="006D73D6" w:rsidRPr="00D13D3A" w14:paraId="5BA81F77" w14:textId="77777777" w:rsidTr="00082EB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2420DBE" w14:textId="77777777" w:rsidR="006D73D6" w:rsidRPr="00D13D3A" w:rsidRDefault="00BA51FF" w:rsidP="0005697D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</w:pPr>
            <w:r w:rsidRPr="00D13D3A">
              <w:rPr>
                <w:rFonts w:ascii="Times New Roman" w:hAnsi="Times New Roman" w:cs="Times New Roman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D13D3A"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B1610CE" w14:textId="77777777" w:rsidR="006D73D6" w:rsidRPr="00D13D3A" w:rsidRDefault="00BA51FF" w:rsidP="0005697D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</w:pPr>
            <w:r w:rsidRPr="00D13D3A"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88FB1E3" w14:textId="77777777" w:rsidR="006D73D6" w:rsidRPr="00D13D3A" w:rsidRDefault="00BA51FF" w:rsidP="0005697D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 w:eastAsia="x-none"/>
              </w:rPr>
            </w:pPr>
            <w:r w:rsidRPr="00D13D3A"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6D73D6" w:rsidRPr="00D13D3A" w14:paraId="67871F13" w14:textId="77777777" w:rsidTr="0005697D">
        <w:trPr>
          <w:trHeight w:val="44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CBF571" w14:textId="77777777" w:rsidR="006D73D6" w:rsidRPr="00D13D3A" w:rsidRDefault="006D73D6" w:rsidP="0005697D">
            <w:pPr>
              <w:widowControl w:val="0"/>
              <w:numPr>
                <w:ilvl w:val="0"/>
                <w:numId w:val="8"/>
              </w:numPr>
              <w:snapToGrid w:val="0"/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E5DC3F" w14:textId="77777777" w:rsidR="006D73D6" w:rsidRDefault="00BA51FF" w:rsidP="0005697D">
            <w:pPr>
              <w:widowControl w:val="0"/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</w:pPr>
            <w:r w:rsidRPr="00D13D3A"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  <w:t xml:space="preserve">Cena brutto oferty </w:t>
            </w:r>
            <w:r w:rsidR="00BC51B0" w:rsidRPr="00D13D3A"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  <w:t>(C)</w:t>
            </w:r>
          </w:p>
          <w:p w14:paraId="0BA9439F" w14:textId="77777777" w:rsidR="00482362" w:rsidRPr="00482362" w:rsidRDefault="00482362" w:rsidP="00482362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  <w:lang w:eastAsia="x-none"/>
              </w:rPr>
            </w:pPr>
            <w:r w:rsidRPr="00482362">
              <w:rPr>
                <w:rFonts w:ascii="Times New Roman" w:hAnsi="Times New Roman" w:cs="Times New Roman"/>
                <w:bCs/>
                <w:sz w:val="22"/>
                <w:szCs w:val="22"/>
                <w:lang w:eastAsia="x-none"/>
              </w:rPr>
              <w:t>Punkty przyznawane za kryterium 1, będą liczone wg wzoru:</w:t>
            </w:r>
          </w:p>
          <w:p w14:paraId="7793E008" w14:textId="55EF1B39" w:rsidR="00482362" w:rsidRPr="00482362" w:rsidRDefault="00482362" w:rsidP="00482362">
            <w:pPr>
              <w:widowControl w:val="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x-none"/>
              </w:rPr>
            </w:pPr>
            <w:r w:rsidRPr="00482362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x-none"/>
              </w:rPr>
              <w:t>P</w:t>
            </w:r>
            <w:r w:rsidRPr="00482362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bscript"/>
                <w:lang w:eastAsia="x-none"/>
              </w:rPr>
              <w:t xml:space="preserve">1 </w:t>
            </w:r>
            <w:r w:rsidRPr="00482362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x-none"/>
              </w:rPr>
              <w:t>= [C</w:t>
            </w:r>
            <w:r w:rsidRPr="00482362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bscript"/>
                <w:lang w:eastAsia="x-none"/>
              </w:rPr>
              <w:t>N</w:t>
            </w:r>
            <w:r w:rsidRPr="00482362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x-none"/>
              </w:rPr>
              <w:t xml:space="preserve"> / C</w:t>
            </w:r>
            <w:r w:rsidRPr="00482362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bscript"/>
                <w:lang w:eastAsia="x-none"/>
              </w:rPr>
              <w:t>R</w:t>
            </w:r>
            <w:r w:rsidRPr="00482362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x-none"/>
              </w:rPr>
              <w:t xml:space="preserve"> x </w:t>
            </w:r>
            <w:r w:rsidR="00A200C4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x-none"/>
              </w:rPr>
              <w:t>1</w:t>
            </w:r>
            <w:r w:rsidRPr="00482362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x-none"/>
              </w:rPr>
              <w:t>0%] x 100</w:t>
            </w:r>
          </w:p>
          <w:p w14:paraId="7F0698BA" w14:textId="77777777" w:rsidR="00482362" w:rsidRPr="00482362" w:rsidRDefault="00482362" w:rsidP="00482362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  <w:lang w:eastAsia="x-none"/>
              </w:rPr>
            </w:pPr>
            <w:r w:rsidRPr="00482362">
              <w:rPr>
                <w:rFonts w:ascii="Times New Roman" w:hAnsi="Times New Roman" w:cs="Times New Roman"/>
                <w:bCs/>
                <w:sz w:val="22"/>
                <w:szCs w:val="22"/>
                <w:lang w:eastAsia="x-none"/>
              </w:rPr>
              <w:t>gdzie:</w:t>
            </w:r>
          </w:p>
          <w:p w14:paraId="3B1E014B" w14:textId="77777777" w:rsidR="00482362" w:rsidRPr="00482362" w:rsidRDefault="00482362" w:rsidP="00482362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  <w:lang w:eastAsia="x-none"/>
              </w:rPr>
            </w:pPr>
            <w:r w:rsidRPr="00482362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x-none"/>
              </w:rPr>
              <w:t>P</w:t>
            </w:r>
            <w:r w:rsidRPr="00482362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bscript"/>
                <w:lang w:eastAsia="x-none"/>
              </w:rPr>
              <w:t>1</w:t>
            </w:r>
            <w:r w:rsidRPr="00482362">
              <w:rPr>
                <w:rFonts w:ascii="Times New Roman" w:hAnsi="Times New Roman" w:cs="Times New Roman"/>
                <w:bCs/>
                <w:sz w:val="22"/>
                <w:szCs w:val="22"/>
                <w:lang w:eastAsia="x-none"/>
              </w:rPr>
              <w:t xml:space="preserve"> - ilość punktów przyznana danej ofercie,</w:t>
            </w:r>
          </w:p>
          <w:p w14:paraId="09247F7A" w14:textId="77777777" w:rsidR="00482362" w:rsidRPr="00482362" w:rsidRDefault="00482362" w:rsidP="00482362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  <w:lang w:eastAsia="x-none"/>
              </w:rPr>
            </w:pPr>
            <w:r w:rsidRPr="00482362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x-none"/>
              </w:rPr>
              <w:t>C</w:t>
            </w:r>
            <w:r w:rsidRPr="00482362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bscript"/>
                <w:lang w:eastAsia="x-none"/>
              </w:rPr>
              <w:t>N</w:t>
            </w:r>
            <w:r w:rsidRPr="00482362">
              <w:rPr>
                <w:rFonts w:ascii="Times New Roman" w:hAnsi="Times New Roman" w:cs="Times New Roman"/>
                <w:bCs/>
                <w:sz w:val="22"/>
                <w:szCs w:val="22"/>
                <w:vertAlign w:val="subscript"/>
                <w:lang w:eastAsia="x-none"/>
              </w:rPr>
              <w:t xml:space="preserve"> </w:t>
            </w:r>
            <w:r w:rsidRPr="00482362">
              <w:rPr>
                <w:rFonts w:ascii="Times New Roman" w:hAnsi="Times New Roman" w:cs="Times New Roman"/>
                <w:bCs/>
                <w:sz w:val="22"/>
                <w:szCs w:val="22"/>
                <w:lang w:eastAsia="x-none"/>
              </w:rPr>
              <w:t xml:space="preserve">- najniższa oferowana cena, </w:t>
            </w:r>
          </w:p>
          <w:p w14:paraId="583B2E01" w14:textId="77777777" w:rsidR="00482362" w:rsidRPr="00482362" w:rsidRDefault="00482362" w:rsidP="00482362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  <w:lang w:eastAsia="x-none"/>
              </w:rPr>
            </w:pPr>
            <w:r w:rsidRPr="00482362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x-none"/>
              </w:rPr>
              <w:t>C</w:t>
            </w:r>
            <w:r w:rsidRPr="00482362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bscript"/>
                <w:lang w:eastAsia="x-none"/>
              </w:rPr>
              <w:t>R</w:t>
            </w:r>
            <w:r w:rsidRPr="00482362">
              <w:rPr>
                <w:rFonts w:ascii="Times New Roman" w:hAnsi="Times New Roman" w:cs="Times New Roman"/>
                <w:bCs/>
                <w:sz w:val="22"/>
                <w:szCs w:val="22"/>
                <w:lang w:eastAsia="x-none"/>
              </w:rPr>
              <w:t> - cena oferty rozpatrywanej.</w:t>
            </w:r>
          </w:p>
          <w:p w14:paraId="3A93C864" w14:textId="6A94ADC1" w:rsidR="00482362" w:rsidRPr="00482362" w:rsidRDefault="00482362" w:rsidP="0005697D">
            <w:pPr>
              <w:widowControl w:val="0"/>
              <w:rPr>
                <w:rFonts w:ascii="Times New Roman" w:hAnsi="Times New Roman" w:cs="Times New Roman"/>
                <w:bCs/>
                <w:sz w:val="22"/>
                <w:szCs w:val="22"/>
                <w:lang w:eastAsia="x-none"/>
              </w:rPr>
            </w:pPr>
            <w:r w:rsidRPr="00482362">
              <w:rPr>
                <w:rFonts w:ascii="Times New Roman" w:hAnsi="Times New Roman" w:cs="Times New Roman"/>
                <w:bCs/>
                <w:sz w:val="22"/>
                <w:szCs w:val="22"/>
                <w:lang w:eastAsia="x-none"/>
              </w:rPr>
              <w:t>Maksymalna liczba punktów do uzyskania przez Wykonawcę w tym kryterium</w:t>
            </w:r>
            <w:r w:rsidRPr="00482362">
              <w:rPr>
                <w:rFonts w:ascii="Times New Roman" w:hAnsi="Times New Roman" w:cs="Times New Roman"/>
                <w:bCs/>
                <w:sz w:val="22"/>
                <w:szCs w:val="22"/>
                <w:lang w:eastAsia="x-none"/>
              </w:rPr>
              <w:br/>
              <w:t>wynosi 60.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B8416" w14:textId="637BB12C" w:rsidR="006D73D6" w:rsidRPr="00D13D3A" w:rsidRDefault="00A200C4" w:rsidP="0005697D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 w:eastAsia="x-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x-none"/>
              </w:rPr>
              <w:t>10</w:t>
            </w:r>
            <w:r w:rsidR="00BA51FF" w:rsidRPr="00D13D3A">
              <w:rPr>
                <w:rFonts w:ascii="Times New Roman" w:hAnsi="Times New Roman" w:cs="Times New Roman"/>
                <w:sz w:val="22"/>
                <w:szCs w:val="22"/>
                <w:lang w:eastAsia="x-none"/>
              </w:rPr>
              <w:t>0%</w:t>
            </w:r>
          </w:p>
        </w:tc>
      </w:tr>
    </w:tbl>
    <w:p w14:paraId="45C008FF" w14:textId="751031AE" w:rsidR="006D73D6" w:rsidRPr="00D13D3A" w:rsidRDefault="00BA51FF" w:rsidP="0005697D">
      <w:pPr>
        <w:numPr>
          <w:ilvl w:val="0"/>
          <w:numId w:val="9"/>
        </w:numPr>
        <w:tabs>
          <w:tab w:val="clear" w:pos="720"/>
          <w:tab w:val="left" w:pos="710"/>
        </w:tabs>
        <w:ind w:left="284" w:hanging="284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Za ofertę najkorzystniejszą zostanie uznana oferta</w:t>
      </w:r>
      <w:r w:rsidR="005C15B0">
        <w:rPr>
          <w:rFonts w:ascii="Times New Roman" w:hAnsi="Times New Roman" w:cs="Times New Roman"/>
          <w:sz w:val="22"/>
          <w:szCs w:val="22"/>
        </w:rPr>
        <w:t>, która uzyskała najwyższą sumę punktów za kryteria wskazane wyżej</w:t>
      </w:r>
      <w:r w:rsidR="00BC51B0" w:rsidRPr="00D13D3A">
        <w:rPr>
          <w:rFonts w:ascii="Times New Roman" w:hAnsi="Times New Roman" w:cs="Times New Roman"/>
          <w:sz w:val="22"/>
          <w:szCs w:val="22"/>
        </w:rPr>
        <w:t>.</w:t>
      </w:r>
    </w:p>
    <w:p w14:paraId="73260A75" w14:textId="77777777" w:rsidR="006D73D6" w:rsidRPr="00D13D3A" w:rsidRDefault="00BA51FF" w:rsidP="0005697D">
      <w:pPr>
        <w:numPr>
          <w:ilvl w:val="0"/>
          <w:numId w:val="9"/>
        </w:numPr>
        <w:tabs>
          <w:tab w:val="clear" w:pos="720"/>
          <w:tab w:val="left" w:pos="568"/>
        </w:tabs>
        <w:ind w:left="284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156C12F5" w14:textId="77777777" w:rsidR="006D73D6" w:rsidRPr="00D13D3A" w:rsidRDefault="00BA51FF" w:rsidP="0005697D">
      <w:pPr>
        <w:numPr>
          <w:ilvl w:val="0"/>
          <w:numId w:val="9"/>
        </w:numPr>
        <w:tabs>
          <w:tab w:val="clear" w:pos="720"/>
          <w:tab w:val="left" w:pos="568"/>
        </w:tabs>
        <w:ind w:left="284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6E1FFC92" w14:textId="142E74EE" w:rsidR="006D73D6" w:rsidRPr="00D13D3A" w:rsidRDefault="007F7CD9" w:rsidP="0005697D">
      <w:pPr>
        <w:pStyle w:val="ListParagraph"/>
        <w:numPr>
          <w:ilvl w:val="0"/>
          <w:numId w:val="9"/>
        </w:numPr>
        <w:tabs>
          <w:tab w:val="clear" w:pos="720"/>
          <w:tab w:val="left" w:pos="568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Wykonawcom</w:t>
      </w:r>
      <w:r w:rsidR="00BA51FF" w:rsidRPr="00D13D3A">
        <w:rPr>
          <w:rFonts w:ascii="Times New Roman" w:eastAsia="Times New Roman" w:hAnsi="Times New Roman" w:cs="Times New Roman"/>
          <w:lang w:eastAsia="pl-PL"/>
        </w:rPr>
        <w:t xml:space="preserve"> nie przysługuje prawo odwołania od wyboru najkorzystniejszej oferty w drodze zapytania ofertowego.</w:t>
      </w:r>
    </w:p>
    <w:p w14:paraId="5C295663" w14:textId="77777777" w:rsidR="006D73D6" w:rsidRPr="00D13D3A" w:rsidRDefault="006D73D6" w:rsidP="0005697D">
      <w:pPr>
        <w:pStyle w:val="ListParagraph"/>
        <w:tabs>
          <w:tab w:val="left" w:pos="56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38E3FCCA" w14:textId="77777777" w:rsidR="006D73D6" w:rsidRPr="00D13D3A" w:rsidRDefault="00BA51FF" w:rsidP="0005697D">
      <w:pPr>
        <w:pStyle w:val="ListParagraph"/>
        <w:numPr>
          <w:ilvl w:val="0"/>
          <w:numId w:val="1"/>
        </w:numPr>
        <w:tabs>
          <w:tab w:val="left" w:pos="851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highlight w:val="lightGray"/>
        </w:rPr>
      </w:pPr>
      <w:r w:rsidRPr="00D13D3A">
        <w:rPr>
          <w:rFonts w:ascii="Times New Roman" w:hAnsi="Times New Roman" w:cs="Times New Roman"/>
          <w:b/>
          <w:highlight w:val="lightGray"/>
        </w:rPr>
        <w:t>Postanowienia ogólne</w:t>
      </w:r>
    </w:p>
    <w:p w14:paraId="1D65AFA5" w14:textId="77777777" w:rsidR="00DB148F" w:rsidRPr="00D13D3A" w:rsidRDefault="00DB148F" w:rsidP="00482362">
      <w:pPr>
        <w:pStyle w:val="paragraph"/>
        <w:spacing w:beforeAutospacing="0" w:afterAutospacing="0"/>
        <w:ind w:left="426" w:hanging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1)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 xml:space="preserve">Postępowanie nie podlega ustawie z dnia 11 września 2019 r. roku Prawo </w:t>
      </w:r>
      <w:r w:rsidR="00FD07A8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zamówień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publicznych.</w:t>
      </w:r>
    </w:p>
    <w:p w14:paraId="611013BF" w14:textId="77777777" w:rsidR="00DB148F" w:rsidRPr="00D13D3A" w:rsidRDefault="00DB148F" w:rsidP="00482362">
      <w:pPr>
        <w:pStyle w:val="paragraph"/>
        <w:spacing w:beforeAutospacing="0" w:afterAutospacing="0"/>
        <w:ind w:left="426" w:hanging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2)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 xml:space="preserve">Niniejsze zapytanie ofertowe nie stanowi oferty w rozumieniu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przepisów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Kodeksu cywilnego. Złożenie oferty nie stanowi zawarcia umowy.</w:t>
      </w:r>
    </w:p>
    <w:p w14:paraId="40D2792D" w14:textId="77777777" w:rsidR="00DB148F" w:rsidRPr="00D13D3A" w:rsidRDefault="00DB148F" w:rsidP="00482362">
      <w:pPr>
        <w:pStyle w:val="paragraph"/>
        <w:spacing w:beforeAutospacing="0" w:afterAutospacing="0"/>
        <w:ind w:left="426" w:hanging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3)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 xml:space="preserve">Oferty,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>które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nie spełniają wymagań określonych w zapytaniu ofertowym nie będą rozpatrywane.</w:t>
      </w:r>
    </w:p>
    <w:p w14:paraId="657F97AD" w14:textId="77777777" w:rsidR="00DB148F" w:rsidRPr="00D13D3A" w:rsidRDefault="00DB148F" w:rsidP="00482362">
      <w:pPr>
        <w:pStyle w:val="paragraph"/>
        <w:spacing w:beforeAutospacing="0" w:afterAutospacing="0"/>
        <w:ind w:left="426" w:hanging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4)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 xml:space="preserve">Wydanie niniejszego zapytania ofertowego nie zobowiązuje Zamawiającego do akceptacji oferty, w całości lub części i nie zobowiązuje Zamawiającego do składania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wyjaśnień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czy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powodów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akceptacji lub odrzucenia oferty.</w:t>
      </w:r>
    </w:p>
    <w:p w14:paraId="6AEAAA00" w14:textId="77777777" w:rsidR="00DB148F" w:rsidRPr="00D13D3A" w:rsidRDefault="00DB148F" w:rsidP="00482362">
      <w:pPr>
        <w:pStyle w:val="paragraph"/>
        <w:spacing w:beforeAutospacing="0" w:afterAutospacing="0"/>
        <w:ind w:left="426" w:hanging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5)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 xml:space="preserve">W toku oceny ofert Zamawiający może żądać od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>oferentów wyjaśnień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dotyczących treści złożonych ofert. </w:t>
      </w:r>
    </w:p>
    <w:p w14:paraId="4788C041" w14:textId="77777777" w:rsidR="00DB148F" w:rsidRPr="00D13D3A" w:rsidRDefault="00DB148F" w:rsidP="00482362">
      <w:pPr>
        <w:pStyle w:val="paragraph"/>
        <w:tabs>
          <w:tab w:val="left" w:pos="426"/>
        </w:tabs>
        <w:spacing w:beforeAutospacing="0" w:afterAutospacing="0"/>
        <w:ind w:left="426" w:hanging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6)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>Koszty przygotowania oraz dostarczenia oferty ponosi Wykonawca.</w:t>
      </w:r>
    </w:p>
    <w:p w14:paraId="644459FF" w14:textId="77777777" w:rsidR="00DB148F" w:rsidRPr="00D13D3A" w:rsidRDefault="00DB148F" w:rsidP="00482362">
      <w:pPr>
        <w:pStyle w:val="paragraph"/>
        <w:tabs>
          <w:tab w:val="left" w:pos="426"/>
        </w:tabs>
        <w:spacing w:beforeAutospacing="0" w:afterAutospacing="0"/>
        <w:ind w:left="426" w:hanging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7)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>Zamawiający zastrzega sobie prawo do zmiany całości lub części zapytania ofertowego.</w:t>
      </w:r>
    </w:p>
    <w:p w14:paraId="2D3D8A6B" w14:textId="77777777" w:rsidR="00DB148F" w:rsidRPr="00D13D3A" w:rsidRDefault="00DB148F" w:rsidP="00482362">
      <w:pPr>
        <w:pStyle w:val="paragraph"/>
        <w:spacing w:beforeAutospacing="0" w:afterAutospacing="0"/>
        <w:ind w:left="426" w:hanging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8)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 xml:space="preserve">Zamawiający zastrzega sobie prawo przerwania postępowania na każdym jego etapie oraz możliwość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zakończenia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postępowania bez dokonania wyboru oferty i bez podania przyczyny.</w:t>
      </w:r>
    </w:p>
    <w:p w14:paraId="2CF3EB3C" w14:textId="77777777" w:rsidR="00DB148F" w:rsidRDefault="00DB148F" w:rsidP="00482362">
      <w:pPr>
        <w:pStyle w:val="paragraph"/>
        <w:spacing w:beforeAutospacing="0" w:afterAutospacing="0"/>
        <w:ind w:left="426" w:hanging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9)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 xml:space="preserve">Zamawiający oświadcza, że posiada status dużego przedsiębiorcy w rozumieniu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przepisów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ustawy z dnia 8.03.2013 r. o przeciwdziałaniu nadmiernym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opóźnieniom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w transakc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>jach handlowych (</w:t>
      </w:r>
      <w:proofErr w:type="spellStart"/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>t.j</w:t>
      </w:r>
      <w:proofErr w:type="spellEnd"/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>.: Dz.U. 2022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, poz.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>893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z </w:t>
      </w:r>
      <w:proofErr w:type="spellStart"/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>późn</w:t>
      </w:r>
      <w:proofErr w:type="spellEnd"/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. zm.).</w:t>
      </w:r>
    </w:p>
    <w:p w14:paraId="23F398E8" w14:textId="52E6226F" w:rsidR="00482362" w:rsidRPr="00482362" w:rsidRDefault="00DB148F" w:rsidP="00482362">
      <w:pPr>
        <w:pStyle w:val="paragraph"/>
        <w:spacing w:beforeAutospacing="0" w:afterAutospacing="0"/>
        <w:ind w:left="426" w:hanging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10)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 xml:space="preserve">Informacja o procedurze </w:t>
      </w:r>
      <w:proofErr w:type="spellStart"/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>zg</w:t>
      </w:r>
      <w:r w:rsidR="00482362" w:rsidRPr="00482362">
        <w:rPr>
          <w:rStyle w:val="normaltextrun"/>
          <w:rFonts w:ascii="Times New Roman" w:hAnsi="Times New Roman" w:cs="Times New Roman" w:hint="cs"/>
          <w:sz w:val="22"/>
          <w:szCs w:val="22"/>
        </w:rPr>
        <w:t>ł</w:t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>osze</w:t>
      </w:r>
      <w:proofErr w:type="spellEnd"/>
      <w:r w:rsidR="00482362" w:rsidRPr="00482362">
        <w:rPr>
          <w:rStyle w:val="normaltextrun"/>
          <w:rFonts w:ascii="Times New Roman" w:hAnsi="Times New Roman" w:cs="Times New Roman" w:hint="eastAsia"/>
          <w:sz w:val="22"/>
          <w:szCs w:val="22"/>
        </w:rPr>
        <w:t>ń</w:t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 xml:space="preserve"> wewn</w:t>
      </w:r>
      <w:r w:rsidR="00482362" w:rsidRPr="00482362">
        <w:rPr>
          <w:rStyle w:val="normaltextrun"/>
          <w:rFonts w:ascii="Times New Roman" w:hAnsi="Times New Roman" w:cs="Times New Roman" w:hint="cs"/>
          <w:sz w:val="22"/>
          <w:szCs w:val="22"/>
        </w:rPr>
        <w:t>ę</w:t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 xml:space="preserve">trznych, o </w:t>
      </w:r>
      <w:proofErr w:type="spellStart"/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>kt</w:t>
      </w:r>
      <w:proofErr w:type="spellEnd"/>
      <w:r w:rsidR="00482362" w:rsidRPr="00482362">
        <w:rPr>
          <w:rStyle w:val="normaltextrun"/>
          <w:rFonts w:ascii="Times New Roman" w:hAnsi="Times New Roman" w:cs="Times New Roman" w:hint="eastAsia"/>
          <w:sz w:val="22"/>
          <w:szCs w:val="22"/>
        </w:rPr>
        <w:t>ó</w:t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 xml:space="preserve">rej mowa w ustawie z dnia 14 czerwca 2024 r. o ochronie </w:t>
      </w:r>
      <w:proofErr w:type="spellStart"/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>sygnalist</w:t>
      </w:r>
      <w:proofErr w:type="spellEnd"/>
      <w:r w:rsidR="00482362" w:rsidRPr="00482362">
        <w:rPr>
          <w:rStyle w:val="normaltextrun"/>
          <w:rFonts w:ascii="Times New Roman" w:hAnsi="Times New Roman" w:cs="Times New Roman" w:hint="eastAsia"/>
          <w:sz w:val="22"/>
          <w:szCs w:val="22"/>
        </w:rPr>
        <w:t>ó</w:t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>w (Dz. U. poz. 928), og</w:t>
      </w:r>
      <w:r w:rsidR="00482362" w:rsidRPr="00482362">
        <w:rPr>
          <w:rStyle w:val="normaltextrun"/>
          <w:rFonts w:ascii="Times New Roman" w:hAnsi="Times New Roman" w:cs="Times New Roman" w:hint="cs"/>
          <w:sz w:val="22"/>
          <w:szCs w:val="22"/>
        </w:rPr>
        <w:t>ł</w:t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>oszonej zarz</w:t>
      </w:r>
      <w:r w:rsidR="00482362" w:rsidRPr="00482362">
        <w:rPr>
          <w:rStyle w:val="normaltextrun"/>
          <w:rFonts w:ascii="Times New Roman" w:hAnsi="Times New Roman" w:cs="Times New Roman" w:hint="cs"/>
          <w:sz w:val="22"/>
          <w:szCs w:val="22"/>
        </w:rPr>
        <w:t>ą</w:t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>dzeniem nr 5/2023/2024 Rektora Uniwersytetu im. Adama Mickiewicza w Poznaniu z dnia 17 wrze</w:t>
      </w:r>
      <w:r w:rsidR="00482362" w:rsidRPr="00482362">
        <w:rPr>
          <w:rStyle w:val="normaltextrun"/>
          <w:rFonts w:ascii="Times New Roman" w:hAnsi="Times New Roman" w:cs="Times New Roman" w:hint="cs"/>
          <w:sz w:val="22"/>
          <w:szCs w:val="22"/>
        </w:rPr>
        <w:t>ś</w:t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 xml:space="preserve">nia 2024 roku w sprawie wprowadzenia Regulaminu </w:t>
      </w:r>
      <w:proofErr w:type="spellStart"/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>zg</w:t>
      </w:r>
      <w:r w:rsidR="00482362" w:rsidRPr="00482362">
        <w:rPr>
          <w:rStyle w:val="normaltextrun"/>
          <w:rFonts w:ascii="Times New Roman" w:hAnsi="Times New Roman" w:cs="Times New Roman" w:hint="cs"/>
          <w:sz w:val="22"/>
          <w:szCs w:val="22"/>
        </w:rPr>
        <w:t>ł</w:t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>osze</w:t>
      </w:r>
      <w:proofErr w:type="spellEnd"/>
      <w:r w:rsidR="00482362" w:rsidRPr="00482362">
        <w:rPr>
          <w:rStyle w:val="normaltextrun"/>
          <w:rFonts w:ascii="Times New Roman" w:hAnsi="Times New Roman" w:cs="Times New Roman" w:hint="eastAsia"/>
          <w:sz w:val="22"/>
          <w:szCs w:val="22"/>
        </w:rPr>
        <w:t>ń</w:t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 xml:space="preserve"> wewn</w:t>
      </w:r>
      <w:r w:rsidR="00482362" w:rsidRPr="00482362">
        <w:rPr>
          <w:rStyle w:val="normaltextrun"/>
          <w:rFonts w:ascii="Times New Roman" w:hAnsi="Times New Roman" w:cs="Times New Roman" w:hint="cs"/>
          <w:sz w:val="22"/>
          <w:szCs w:val="22"/>
        </w:rPr>
        <w:t>ę</w:t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>trznych dotycz</w:t>
      </w:r>
      <w:r w:rsidR="00482362" w:rsidRPr="00482362">
        <w:rPr>
          <w:rStyle w:val="normaltextrun"/>
          <w:rFonts w:ascii="Times New Roman" w:hAnsi="Times New Roman" w:cs="Times New Roman" w:hint="cs"/>
          <w:sz w:val="22"/>
          <w:szCs w:val="22"/>
        </w:rPr>
        <w:t>ą</w:t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>cych naruszenia prawa i podejmowania dzia</w:t>
      </w:r>
      <w:r w:rsidR="00482362" w:rsidRPr="00482362">
        <w:rPr>
          <w:rStyle w:val="normaltextrun"/>
          <w:rFonts w:ascii="Times New Roman" w:hAnsi="Times New Roman" w:cs="Times New Roman" w:hint="cs"/>
          <w:sz w:val="22"/>
          <w:szCs w:val="22"/>
        </w:rPr>
        <w:t>ł</w:t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>a</w:t>
      </w:r>
      <w:r w:rsidR="00482362" w:rsidRPr="00482362">
        <w:rPr>
          <w:rStyle w:val="normaltextrun"/>
          <w:rFonts w:ascii="Times New Roman" w:hAnsi="Times New Roman" w:cs="Times New Roman" w:hint="eastAsia"/>
          <w:sz w:val="22"/>
          <w:szCs w:val="22"/>
        </w:rPr>
        <w:t>ń</w:t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 xml:space="preserve"> nast</w:t>
      </w:r>
      <w:r w:rsidR="00482362" w:rsidRPr="00482362">
        <w:rPr>
          <w:rStyle w:val="normaltextrun"/>
          <w:rFonts w:ascii="Times New Roman" w:hAnsi="Times New Roman" w:cs="Times New Roman" w:hint="cs"/>
          <w:sz w:val="22"/>
          <w:szCs w:val="22"/>
        </w:rPr>
        <w:t>ę</w:t>
      </w:r>
      <w:r w:rsidR="00482362" w:rsidRPr="00482362">
        <w:rPr>
          <w:rStyle w:val="normaltextrun"/>
          <w:rFonts w:ascii="Times New Roman" w:hAnsi="Times New Roman" w:cs="Times New Roman"/>
          <w:sz w:val="22"/>
          <w:szCs w:val="22"/>
        </w:rPr>
        <w:t>pczych w Uniwersytecie im. Adama Mickiewicza w Poznaniu.</w:t>
      </w:r>
    </w:p>
    <w:p w14:paraId="533DBAFF" w14:textId="77777777" w:rsidR="00482362" w:rsidRPr="00482362" w:rsidRDefault="00482362" w:rsidP="00482362">
      <w:pPr>
        <w:pStyle w:val="paragraph"/>
        <w:spacing w:beforeAutospacing="0" w:afterAutospacing="0"/>
        <w:ind w:left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482362">
        <w:rPr>
          <w:rStyle w:val="normaltextrun"/>
          <w:rFonts w:ascii="Times New Roman" w:hAnsi="Times New Roman" w:cs="Times New Roman"/>
          <w:sz w:val="22"/>
          <w:szCs w:val="22"/>
        </w:rPr>
        <w:t>Poni</w:t>
      </w:r>
      <w:r w:rsidRPr="00482362">
        <w:rPr>
          <w:rStyle w:val="normaltextrun"/>
          <w:rFonts w:ascii="Times New Roman" w:hAnsi="Times New Roman" w:cs="Times New Roman" w:hint="cs"/>
          <w:sz w:val="22"/>
          <w:szCs w:val="22"/>
        </w:rPr>
        <w:t>ż</w:t>
      </w:r>
      <w:r w:rsidRPr="00482362">
        <w:rPr>
          <w:rStyle w:val="normaltextrun"/>
          <w:rFonts w:ascii="Times New Roman" w:hAnsi="Times New Roman" w:cs="Times New Roman"/>
          <w:sz w:val="22"/>
          <w:szCs w:val="22"/>
        </w:rPr>
        <w:t>ej linki do zarz</w:t>
      </w:r>
      <w:r w:rsidRPr="00482362">
        <w:rPr>
          <w:rStyle w:val="normaltextrun"/>
          <w:rFonts w:ascii="Times New Roman" w:hAnsi="Times New Roman" w:cs="Times New Roman" w:hint="cs"/>
          <w:sz w:val="22"/>
          <w:szCs w:val="22"/>
        </w:rPr>
        <w:t>ą</w:t>
      </w:r>
      <w:r w:rsidRPr="00482362">
        <w:rPr>
          <w:rStyle w:val="normaltextrun"/>
          <w:rFonts w:ascii="Times New Roman" w:hAnsi="Times New Roman" w:cs="Times New Roman"/>
          <w:sz w:val="22"/>
          <w:szCs w:val="22"/>
        </w:rPr>
        <w:t>dzenia wraz z za</w:t>
      </w:r>
      <w:r w:rsidRPr="00482362">
        <w:rPr>
          <w:rStyle w:val="normaltextrun"/>
          <w:rFonts w:ascii="Times New Roman" w:hAnsi="Times New Roman" w:cs="Times New Roman" w:hint="cs"/>
          <w:sz w:val="22"/>
          <w:szCs w:val="22"/>
        </w:rPr>
        <w:t>łą</w:t>
      </w:r>
      <w:r w:rsidRPr="00482362">
        <w:rPr>
          <w:rStyle w:val="normaltextrun"/>
          <w:rFonts w:ascii="Times New Roman" w:hAnsi="Times New Roman" w:cs="Times New Roman"/>
          <w:sz w:val="22"/>
          <w:szCs w:val="22"/>
        </w:rPr>
        <w:t>cznikami:</w:t>
      </w:r>
    </w:p>
    <w:p w14:paraId="023BA3C1" w14:textId="77777777" w:rsidR="00482362" w:rsidRPr="00482362" w:rsidRDefault="00482362" w:rsidP="00482362">
      <w:pPr>
        <w:pStyle w:val="paragraph"/>
        <w:spacing w:beforeAutospacing="0" w:afterAutospacing="0"/>
        <w:ind w:left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482362">
        <w:rPr>
          <w:rStyle w:val="normaltextrun"/>
          <w:rFonts w:ascii="Times New Roman" w:hAnsi="Times New Roman" w:cs="Times New Roman" w:hint="eastAsia"/>
          <w:sz w:val="22"/>
          <w:szCs w:val="22"/>
        </w:rPr>
        <w:t>https://amu.edu.pl/__data/assets/pdf_file/0034/605968/ZR-5-2023-2024.pdf</w:t>
      </w:r>
    </w:p>
    <w:p w14:paraId="4505D1CB" w14:textId="77777777" w:rsidR="00482362" w:rsidRPr="00482362" w:rsidRDefault="00482362" w:rsidP="00482362">
      <w:pPr>
        <w:pStyle w:val="paragraph"/>
        <w:spacing w:beforeAutospacing="0" w:afterAutospacing="0"/>
        <w:ind w:left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482362">
        <w:rPr>
          <w:rStyle w:val="normaltextrun"/>
          <w:rFonts w:ascii="Times New Roman" w:hAnsi="Times New Roman" w:cs="Times New Roman" w:hint="eastAsia"/>
          <w:sz w:val="22"/>
          <w:szCs w:val="22"/>
        </w:rPr>
        <w:t>https://amu.edu.pl/__data/assets/pdf_file/0030/605964/Regulamin-zgloszen.pdf</w:t>
      </w:r>
    </w:p>
    <w:p w14:paraId="47D7F206" w14:textId="0B4E38CF" w:rsidR="00482362" w:rsidRDefault="00482362" w:rsidP="00482362">
      <w:pPr>
        <w:pStyle w:val="paragraph"/>
        <w:spacing w:beforeAutospacing="0" w:afterAutospacing="0"/>
        <w:ind w:left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482362">
        <w:rPr>
          <w:rStyle w:val="normaltextrun"/>
          <w:rFonts w:ascii="Times New Roman" w:hAnsi="Times New Roman" w:cs="Times New Roman" w:hint="eastAsia"/>
          <w:sz w:val="22"/>
          <w:szCs w:val="22"/>
        </w:rPr>
        <w:t>https://amu.edu.pl/__data/assets/pdf_file/0031/605965/Klauzula-informacyjna-sygnalisci.pdf</w:t>
      </w:r>
    </w:p>
    <w:p w14:paraId="249437C3" w14:textId="02E40A1B" w:rsidR="00DB148F" w:rsidRPr="00D13D3A" w:rsidRDefault="00482362" w:rsidP="00482362">
      <w:pPr>
        <w:pStyle w:val="paragraph"/>
        <w:spacing w:beforeAutospacing="0" w:afterAutospacing="0"/>
        <w:ind w:left="426" w:hanging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>
        <w:rPr>
          <w:rStyle w:val="normaltextrun"/>
          <w:rFonts w:ascii="Times New Roman" w:hAnsi="Times New Roman" w:cs="Times New Roman"/>
          <w:sz w:val="22"/>
          <w:szCs w:val="22"/>
        </w:rPr>
        <w:t xml:space="preserve">11)  </w:t>
      </w:r>
      <w:r w:rsidR="00DB148F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Administratorem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Państwa </w:t>
      </w:r>
      <w:r w:rsidR="00DB148F" w:rsidRPr="00D13D3A">
        <w:rPr>
          <w:rStyle w:val="normaltextrun"/>
          <w:rFonts w:ascii="Times New Roman" w:hAnsi="Times New Roman" w:cs="Times New Roman"/>
          <w:sz w:val="22"/>
          <w:szCs w:val="22"/>
        </w:rPr>
        <w:t>danych osobowych jest Uniwersytet im. Adama Mickiewicza w Poznaniu, z siedzibą przy ul. H. Wieniawskiego 1, 61-712 Poznań.</w:t>
      </w:r>
    </w:p>
    <w:p w14:paraId="652BFAF2" w14:textId="77777777" w:rsidR="00DB148F" w:rsidRPr="00D13D3A" w:rsidRDefault="00DB148F" w:rsidP="00482362">
      <w:pPr>
        <w:pStyle w:val="paragraph"/>
        <w:spacing w:beforeAutospacing="0" w:afterAutospacing="0"/>
        <w:ind w:left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W sprawach z zakresu ochrony danych osobowych mogą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Państwo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kontaktować się z Inspektorem Ochrony Danych pod adresem email: iod@amu.edu.pl lub pisemnie na adres Administratora. Dane osobowe będą przetwarzane w celu związanym z niniejszym postępowaniem o udzielenie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zamówienia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publicznego prowadzonym w trybie zapytania ofertowego/rozeznania rynku tj. w procedurze wyboru wykonawcy (w celu zawarcia umowy) i dalej w związku z realizowaną umową na podstawie art.6 ust.1 </w:t>
      </w:r>
      <w:proofErr w:type="spellStart"/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lit.b</w:t>
      </w:r>
      <w:proofErr w:type="spellEnd"/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i c RODO w zw. Z ustawą z dnia 23 kwietnia 1964r. Kodeks cywilny oraz innymi aktami prawnymi.</w:t>
      </w:r>
    </w:p>
    <w:p w14:paraId="6346FE36" w14:textId="77777777" w:rsidR="00DB148F" w:rsidRPr="00D13D3A" w:rsidRDefault="00DB148F" w:rsidP="00482362">
      <w:pPr>
        <w:pStyle w:val="paragraph"/>
        <w:spacing w:beforeAutospacing="0" w:afterAutospacing="0"/>
        <w:ind w:left="426" w:hanging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</w:p>
    <w:p w14:paraId="359357D4" w14:textId="77777777" w:rsidR="00DB148F" w:rsidRPr="00D13D3A" w:rsidRDefault="00DB148F" w:rsidP="00482362">
      <w:pPr>
        <w:pStyle w:val="paragraph"/>
        <w:spacing w:beforeAutospacing="0" w:afterAutospacing="0"/>
        <w:ind w:left="426" w:hanging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Pełna treść obowiązku informacyjnego znajduje się na stronie: </w:t>
      </w:r>
      <w:hyperlink r:id="rId8" w:anchor="144" w:history="1">
        <w:r w:rsidRPr="00D13D3A">
          <w:rPr>
            <w:rStyle w:val="Hyperlink"/>
            <w:rFonts w:ascii="Times New Roman" w:hAnsi="Times New Roman" w:cs="Times New Roman"/>
            <w:sz w:val="22"/>
            <w:szCs w:val="22"/>
          </w:rPr>
          <w:t>https://odo.amu.edu.pl/KnowledgeBase#144</w:t>
        </w:r>
      </w:hyperlink>
    </w:p>
    <w:p w14:paraId="709D1D4E" w14:textId="77777777" w:rsidR="00903E93" w:rsidRPr="00D13D3A" w:rsidRDefault="00903E93" w:rsidP="00903E93">
      <w:pPr>
        <w:pStyle w:val="paragraph"/>
        <w:spacing w:beforeAutospacing="0" w:afterAutospacing="0"/>
        <w:ind w:left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</w:p>
    <w:p w14:paraId="567A2981" w14:textId="77777777" w:rsidR="00903E93" w:rsidRPr="00D13D3A" w:rsidRDefault="00903E93" w:rsidP="00903E93">
      <w:pPr>
        <w:suppressAutoHyphens w:val="0"/>
        <w:ind w:left="5940"/>
        <w:jc w:val="both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D13D3A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                 </w:t>
      </w:r>
    </w:p>
    <w:p w14:paraId="6962F77E" w14:textId="77777777" w:rsidR="00903E93" w:rsidRPr="00D13D3A" w:rsidRDefault="00903E93" w:rsidP="00903E93">
      <w:pPr>
        <w:suppressAutoHyphens w:val="0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 w:bidi="ar-SA"/>
        </w:rPr>
      </w:pPr>
      <w:bookmarkStart w:id="3" w:name="_GoBack"/>
      <w:bookmarkEnd w:id="3"/>
    </w:p>
    <w:p w14:paraId="14BD89CC" w14:textId="77777777" w:rsidR="00903E93" w:rsidRPr="00D13D3A" w:rsidRDefault="00903E93" w:rsidP="00903E93">
      <w:pPr>
        <w:suppressAutoHyphens w:val="0"/>
        <w:jc w:val="both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D13D3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 w:bidi="ar-SA"/>
        </w:rPr>
        <w:t>Załącznikami do niniejszego dokumentu są: </w:t>
      </w:r>
      <w:r w:rsidRPr="00D13D3A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 </w:t>
      </w:r>
    </w:p>
    <w:p w14:paraId="465C1599" w14:textId="10CF0297" w:rsidR="00903E93" w:rsidRPr="00D13D3A" w:rsidRDefault="00903E93" w:rsidP="00903E93">
      <w:pPr>
        <w:suppressAutoHyphens w:val="0"/>
        <w:jc w:val="both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D13D3A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Załącznik 1 </w:t>
      </w:r>
      <w:r w:rsidR="005C15B0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-</w:t>
      </w:r>
      <w:r w:rsidRPr="00D13D3A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 Formularz oferty </w:t>
      </w:r>
    </w:p>
    <w:sectPr w:rsidR="00903E93" w:rsidRPr="00D13D3A" w:rsidSect="0005697D">
      <w:footerReference w:type="default" r:id="rId9"/>
      <w:pgSz w:w="11906" w:h="16838"/>
      <w:pgMar w:top="1134" w:right="1134" w:bottom="1418" w:left="113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4AB1D" w14:textId="77777777" w:rsidR="006A2E8D" w:rsidRDefault="006A2E8D" w:rsidP="00721CC8">
      <w:pPr>
        <w:rPr>
          <w:rFonts w:hint="eastAsia"/>
        </w:rPr>
      </w:pPr>
      <w:r>
        <w:separator/>
      </w:r>
    </w:p>
  </w:endnote>
  <w:endnote w:type="continuationSeparator" w:id="0">
    <w:p w14:paraId="78A5E811" w14:textId="77777777" w:rsidR="006A2E8D" w:rsidRDefault="006A2E8D" w:rsidP="00721CC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Yu Gothic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6794333"/>
      <w:docPartObj>
        <w:docPartGallery w:val="Page Numbers (Bottom of Page)"/>
        <w:docPartUnique/>
      </w:docPartObj>
    </w:sdtPr>
    <w:sdtEndPr/>
    <w:sdtContent>
      <w:p w14:paraId="1C01E002" w14:textId="28714CB3" w:rsidR="00721CC8" w:rsidRDefault="00721CC8">
        <w:pPr>
          <w:pStyle w:val="Footer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233C">
          <w:rPr>
            <w:rFonts w:hint="eastAsia"/>
            <w:noProof/>
          </w:rPr>
          <w:t>3</w:t>
        </w:r>
        <w:r>
          <w:fldChar w:fldCharType="end"/>
        </w:r>
      </w:p>
    </w:sdtContent>
  </w:sdt>
  <w:p w14:paraId="0EFB6274" w14:textId="77777777" w:rsidR="00721CC8" w:rsidRDefault="00721CC8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BEB3DE" w14:textId="77777777" w:rsidR="006A2E8D" w:rsidRDefault="006A2E8D" w:rsidP="00721CC8">
      <w:pPr>
        <w:rPr>
          <w:rFonts w:hint="eastAsia"/>
        </w:rPr>
      </w:pPr>
      <w:r>
        <w:separator/>
      </w:r>
    </w:p>
  </w:footnote>
  <w:footnote w:type="continuationSeparator" w:id="0">
    <w:p w14:paraId="14730969" w14:textId="77777777" w:rsidR="006A2E8D" w:rsidRDefault="006A2E8D" w:rsidP="00721CC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82E84"/>
    <w:multiLevelType w:val="multilevel"/>
    <w:tmpl w:val="5B08C9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E3197E"/>
    <w:multiLevelType w:val="multilevel"/>
    <w:tmpl w:val="ED521770"/>
    <w:lvl w:ilvl="0">
      <w:start w:val="1"/>
      <w:numFmt w:val="decimal"/>
      <w:pStyle w:val="Heading1"/>
      <w:lvlText w:val="%1."/>
      <w:lvlJc w:val="left"/>
      <w:pPr>
        <w:tabs>
          <w:tab w:val="num" w:pos="4118"/>
        </w:tabs>
        <w:ind w:left="4118" w:hanging="432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1248"/>
        </w:tabs>
        <w:ind w:left="1248" w:hanging="68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Heading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0962093"/>
    <w:multiLevelType w:val="multilevel"/>
    <w:tmpl w:val="B78605F6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A7724FA"/>
    <w:multiLevelType w:val="multilevel"/>
    <w:tmpl w:val="96DC0C8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4" w15:restartNumberingAfterBreak="0">
    <w:nsid w:val="3CA07399"/>
    <w:multiLevelType w:val="hybridMultilevel"/>
    <w:tmpl w:val="0FAA72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F7304F"/>
    <w:multiLevelType w:val="multilevel"/>
    <w:tmpl w:val="EA3ECAA6"/>
    <w:lvl w:ilvl="0">
      <w:start w:val="1"/>
      <w:numFmt w:val="upperRoman"/>
      <w:lvlText w:val="%1."/>
      <w:lvlJc w:val="left"/>
      <w:pPr>
        <w:tabs>
          <w:tab w:val="num" w:pos="0"/>
        </w:tabs>
        <w:ind w:left="1428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4FE83281"/>
    <w:multiLevelType w:val="hybridMultilevel"/>
    <w:tmpl w:val="61989300"/>
    <w:lvl w:ilvl="0" w:tplc="9E861162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550E4546"/>
    <w:multiLevelType w:val="multilevel"/>
    <w:tmpl w:val="73AE748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57BF71EB"/>
    <w:multiLevelType w:val="multilevel"/>
    <w:tmpl w:val="2946D1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A339D1"/>
    <w:multiLevelType w:val="multilevel"/>
    <w:tmpl w:val="A12C9452"/>
    <w:lvl w:ilvl="0">
      <w:start w:val="1"/>
      <w:numFmt w:val="decimal"/>
      <w:lvlText w:val="%1."/>
      <w:lvlJc w:val="left"/>
      <w:pPr>
        <w:tabs>
          <w:tab w:val="num" w:pos="0"/>
        </w:tabs>
        <w:ind w:left="17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0" w15:restartNumberingAfterBreak="0">
    <w:nsid w:val="63C727B8"/>
    <w:multiLevelType w:val="multilevel"/>
    <w:tmpl w:val="3D0665C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65E67FE5"/>
    <w:multiLevelType w:val="multilevel"/>
    <w:tmpl w:val="8C8E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B871EC"/>
    <w:multiLevelType w:val="hybridMultilevel"/>
    <w:tmpl w:val="E698EE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56791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C0084D5"/>
    <w:multiLevelType w:val="hybridMultilevel"/>
    <w:tmpl w:val="44DE7354"/>
    <w:lvl w:ilvl="0" w:tplc="CA327DB0">
      <w:start w:val="1"/>
      <w:numFmt w:val="lowerLetter"/>
      <w:lvlText w:val="%1)"/>
      <w:lvlJc w:val="left"/>
      <w:pPr>
        <w:ind w:left="720" w:hanging="360"/>
      </w:pPr>
    </w:lvl>
    <w:lvl w:ilvl="1" w:tplc="40DCB388">
      <w:start w:val="1"/>
      <w:numFmt w:val="lowerLetter"/>
      <w:lvlText w:val="%2."/>
      <w:lvlJc w:val="left"/>
      <w:pPr>
        <w:ind w:left="1440" w:hanging="360"/>
      </w:pPr>
    </w:lvl>
    <w:lvl w:ilvl="2" w:tplc="1E2272B4">
      <w:start w:val="1"/>
      <w:numFmt w:val="lowerRoman"/>
      <w:lvlText w:val="%3."/>
      <w:lvlJc w:val="right"/>
      <w:pPr>
        <w:ind w:left="2160" w:hanging="180"/>
      </w:pPr>
    </w:lvl>
    <w:lvl w:ilvl="3" w:tplc="F7B0D84C">
      <w:start w:val="1"/>
      <w:numFmt w:val="decimal"/>
      <w:lvlText w:val="%4."/>
      <w:lvlJc w:val="left"/>
      <w:pPr>
        <w:ind w:left="2880" w:hanging="360"/>
      </w:pPr>
    </w:lvl>
    <w:lvl w:ilvl="4" w:tplc="546C1F76">
      <w:start w:val="1"/>
      <w:numFmt w:val="lowerLetter"/>
      <w:lvlText w:val="%5."/>
      <w:lvlJc w:val="left"/>
      <w:pPr>
        <w:ind w:left="3600" w:hanging="360"/>
      </w:pPr>
    </w:lvl>
    <w:lvl w:ilvl="5" w:tplc="4478346A">
      <w:start w:val="1"/>
      <w:numFmt w:val="lowerRoman"/>
      <w:lvlText w:val="%6."/>
      <w:lvlJc w:val="right"/>
      <w:pPr>
        <w:ind w:left="4320" w:hanging="180"/>
      </w:pPr>
    </w:lvl>
    <w:lvl w:ilvl="6" w:tplc="38EACF3C">
      <w:start w:val="1"/>
      <w:numFmt w:val="decimal"/>
      <w:lvlText w:val="%7."/>
      <w:lvlJc w:val="left"/>
      <w:pPr>
        <w:ind w:left="5040" w:hanging="360"/>
      </w:pPr>
    </w:lvl>
    <w:lvl w:ilvl="7" w:tplc="E91A4AD6">
      <w:start w:val="1"/>
      <w:numFmt w:val="lowerLetter"/>
      <w:lvlText w:val="%8."/>
      <w:lvlJc w:val="left"/>
      <w:pPr>
        <w:ind w:left="5760" w:hanging="360"/>
      </w:pPr>
    </w:lvl>
    <w:lvl w:ilvl="8" w:tplc="71E02CA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F92C81"/>
    <w:multiLevelType w:val="multilevel"/>
    <w:tmpl w:val="1EA041C0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15" w15:restartNumberingAfterBreak="0">
    <w:nsid w:val="7E861C69"/>
    <w:multiLevelType w:val="multilevel"/>
    <w:tmpl w:val="2E002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FD15710"/>
    <w:multiLevelType w:val="multilevel"/>
    <w:tmpl w:val="6F22EAA2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49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3"/>
  </w:num>
  <w:num w:numId="5">
    <w:abstractNumId w:val="14"/>
  </w:num>
  <w:num w:numId="6">
    <w:abstractNumId w:val="11"/>
  </w:num>
  <w:num w:numId="7">
    <w:abstractNumId w:val="8"/>
  </w:num>
  <w:num w:numId="8">
    <w:abstractNumId w:val="2"/>
  </w:num>
  <w:num w:numId="9">
    <w:abstractNumId w:val="15"/>
  </w:num>
  <w:num w:numId="10">
    <w:abstractNumId w:val="0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6"/>
  </w:num>
  <w:num w:numId="14">
    <w:abstractNumId w:val="13"/>
  </w:num>
  <w:num w:numId="15">
    <w:abstractNumId w:val="4"/>
  </w:num>
  <w:num w:numId="16">
    <w:abstractNumId w:val="7"/>
  </w:num>
  <w:num w:numId="17">
    <w:abstractNumId w:val="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3D6"/>
    <w:rsid w:val="00000D53"/>
    <w:rsid w:val="0005233C"/>
    <w:rsid w:val="0005697D"/>
    <w:rsid w:val="00082EBC"/>
    <w:rsid w:val="0011144C"/>
    <w:rsid w:val="0011591C"/>
    <w:rsid w:val="00361F83"/>
    <w:rsid w:val="00366D37"/>
    <w:rsid w:val="003F451F"/>
    <w:rsid w:val="00410D08"/>
    <w:rsid w:val="00482362"/>
    <w:rsid w:val="00484873"/>
    <w:rsid w:val="005622C2"/>
    <w:rsid w:val="005C15B0"/>
    <w:rsid w:val="0061070F"/>
    <w:rsid w:val="0061668A"/>
    <w:rsid w:val="00683287"/>
    <w:rsid w:val="006960B5"/>
    <w:rsid w:val="006A2030"/>
    <w:rsid w:val="006A2E8D"/>
    <w:rsid w:val="006D73D6"/>
    <w:rsid w:val="007044CC"/>
    <w:rsid w:val="00720FDD"/>
    <w:rsid w:val="00721CC8"/>
    <w:rsid w:val="007308F0"/>
    <w:rsid w:val="00763127"/>
    <w:rsid w:val="007B7A2F"/>
    <w:rsid w:val="007F7CD9"/>
    <w:rsid w:val="00857338"/>
    <w:rsid w:val="00876E88"/>
    <w:rsid w:val="00903E93"/>
    <w:rsid w:val="009327E4"/>
    <w:rsid w:val="00936339"/>
    <w:rsid w:val="00A200C4"/>
    <w:rsid w:val="00A7436E"/>
    <w:rsid w:val="00A9033A"/>
    <w:rsid w:val="00AB724D"/>
    <w:rsid w:val="00AC1F33"/>
    <w:rsid w:val="00AD7DCD"/>
    <w:rsid w:val="00B33370"/>
    <w:rsid w:val="00B778E6"/>
    <w:rsid w:val="00B936FB"/>
    <w:rsid w:val="00BA51FF"/>
    <w:rsid w:val="00BC51B0"/>
    <w:rsid w:val="00C55208"/>
    <w:rsid w:val="00C60F92"/>
    <w:rsid w:val="00D0445B"/>
    <w:rsid w:val="00D13D3A"/>
    <w:rsid w:val="00D14A2A"/>
    <w:rsid w:val="00D97AE2"/>
    <w:rsid w:val="00DB148F"/>
    <w:rsid w:val="00ED1A1D"/>
    <w:rsid w:val="00F214AA"/>
    <w:rsid w:val="00F64108"/>
    <w:rsid w:val="00FD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C0239"/>
  <w15:docId w15:val="{84FA25CC-8002-4838-92D2-0216426AA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Heading2"/>
    <w:link w:val="Heading1Char"/>
    <w:autoRedefine/>
    <w:qFormat/>
    <w:rsid w:val="00A200C4"/>
    <w:pPr>
      <w:numPr>
        <w:numId w:val="17"/>
      </w:numPr>
      <w:tabs>
        <w:tab w:val="clear" w:pos="4118"/>
        <w:tab w:val="num" w:pos="574"/>
      </w:tabs>
      <w:suppressAutoHyphens w:val="0"/>
      <w:spacing w:before="200" w:after="60"/>
      <w:ind w:left="431" w:hanging="431"/>
      <w:jc w:val="both"/>
      <w:outlineLvl w:val="0"/>
    </w:pPr>
    <w:rPr>
      <w:rFonts w:ascii="Arial" w:eastAsia="Times New Roman" w:hAnsi="Arial"/>
      <w:b/>
      <w:bCs/>
      <w:caps/>
      <w:kern w:val="32"/>
      <w:sz w:val="22"/>
      <w:szCs w:val="22"/>
      <w:lang w:val="x-none" w:eastAsia="x-none" w:bidi="ar-SA"/>
    </w:rPr>
  </w:style>
  <w:style w:type="paragraph" w:styleId="Heading2">
    <w:name w:val="heading 2"/>
    <w:basedOn w:val="Normal"/>
    <w:qFormat/>
    <w:pPr>
      <w:tabs>
        <w:tab w:val="left" w:pos="1560"/>
      </w:tabs>
      <w:spacing w:before="60" w:after="120"/>
      <w:ind w:left="709" w:hanging="425"/>
      <w:jc w:val="both"/>
      <w:outlineLvl w:val="1"/>
    </w:pPr>
    <w:rPr>
      <w:rFonts w:ascii="Arial" w:hAnsi="Arial"/>
      <w:bCs/>
      <w:iCs/>
      <w:color w:val="000000"/>
    </w:rPr>
  </w:style>
  <w:style w:type="paragraph" w:styleId="Heading4">
    <w:name w:val="heading 4"/>
    <w:basedOn w:val="Normal"/>
    <w:link w:val="Heading4Char"/>
    <w:autoRedefine/>
    <w:qFormat/>
    <w:rsid w:val="00A200C4"/>
    <w:pPr>
      <w:keepNext/>
      <w:numPr>
        <w:ilvl w:val="3"/>
        <w:numId w:val="17"/>
      </w:numPr>
      <w:suppressAutoHyphens w:val="0"/>
      <w:spacing w:before="60" w:after="60"/>
      <w:outlineLvl w:val="3"/>
    </w:pPr>
    <w:rPr>
      <w:rFonts w:ascii="Times New Roman" w:eastAsia="Times New Roman" w:hAnsi="Times New Roman" w:cs="Times New Roman"/>
      <w:bCs/>
      <w:kern w:val="0"/>
      <w:lang w:eastAsia="pl-PL" w:bidi="ar-SA"/>
    </w:rPr>
  </w:style>
  <w:style w:type="paragraph" w:styleId="Heading5">
    <w:name w:val="heading 5"/>
    <w:basedOn w:val="Normal"/>
    <w:next w:val="Normal"/>
    <w:link w:val="Heading5Char"/>
    <w:qFormat/>
    <w:rsid w:val="00A200C4"/>
    <w:pPr>
      <w:numPr>
        <w:ilvl w:val="4"/>
        <w:numId w:val="17"/>
      </w:numPr>
      <w:suppressAutoHyphens w:val="0"/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Heading6">
    <w:name w:val="heading 6"/>
    <w:basedOn w:val="Normal"/>
    <w:next w:val="Normal"/>
    <w:link w:val="Heading6Char"/>
    <w:qFormat/>
    <w:rsid w:val="00A200C4"/>
    <w:pPr>
      <w:numPr>
        <w:ilvl w:val="5"/>
        <w:numId w:val="17"/>
      </w:numPr>
      <w:suppressAutoHyphens w:val="0"/>
      <w:spacing w:before="240" w:after="60"/>
      <w:outlineLvl w:val="5"/>
    </w:pPr>
    <w:rPr>
      <w:rFonts w:ascii="Times New Roman" w:eastAsia="Times New Roman" w:hAnsi="Times New Roman" w:cs="Times New Roman"/>
      <w:b/>
      <w:bCs/>
      <w:kern w:val="0"/>
      <w:sz w:val="22"/>
      <w:szCs w:val="22"/>
      <w:lang w:eastAsia="pl-PL" w:bidi="ar-SA"/>
    </w:rPr>
  </w:style>
  <w:style w:type="paragraph" w:styleId="Heading7">
    <w:name w:val="heading 7"/>
    <w:basedOn w:val="Normal"/>
    <w:next w:val="Normal"/>
    <w:link w:val="Heading7Char"/>
    <w:qFormat/>
    <w:rsid w:val="00A200C4"/>
    <w:pPr>
      <w:numPr>
        <w:ilvl w:val="6"/>
        <w:numId w:val="17"/>
      </w:numPr>
      <w:suppressAutoHyphens w:val="0"/>
      <w:spacing w:before="240" w:after="60"/>
      <w:outlineLvl w:val="6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Heading8">
    <w:name w:val="heading 8"/>
    <w:basedOn w:val="Normal"/>
    <w:next w:val="Normal"/>
    <w:link w:val="Heading8Char"/>
    <w:qFormat/>
    <w:rsid w:val="00A200C4"/>
    <w:pPr>
      <w:numPr>
        <w:ilvl w:val="7"/>
        <w:numId w:val="17"/>
      </w:numPr>
      <w:suppressAutoHyphens w:val="0"/>
      <w:spacing w:before="240" w:after="60"/>
      <w:outlineLvl w:val="7"/>
    </w:pPr>
    <w:rPr>
      <w:rFonts w:ascii="Times New Roman" w:eastAsia="Times New Roman" w:hAnsi="Times New Roman" w:cs="Times New Roman"/>
      <w:i/>
      <w:iCs/>
      <w:kern w:val="0"/>
      <w:lang w:eastAsia="pl-PL" w:bidi="ar-SA"/>
    </w:rPr>
  </w:style>
  <w:style w:type="paragraph" w:styleId="Heading9">
    <w:name w:val="heading 9"/>
    <w:basedOn w:val="Normal"/>
    <w:next w:val="Normal"/>
    <w:link w:val="Heading9Char"/>
    <w:qFormat/>
    <w:rsid w:val="00A200C4"/>
    <w:pPr>
      <w:numPr>
        <w:ilvl w:val="8"/>
        <w:numId w:val="17"/>
      </w:numPr>
      <w:suppressAutoHyphens w:val="0"/>
      <w:spacing w:before="240" w:after="60"/>
      <w:outlineLvl w:val="8"/>
    </w:pPr>
    <w:rPr>
      <w:rFonts w:ascii="Arial" w:eastAsia="Times New Roman" w:hAnsi="Arial"/>
      <w:kern w:val="0"/>
      <w:sz w:val="22"/>
      <w:szCs w:val="22"/>
      <w:lang w:eastAsia="pl-PL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qFormat/>
  </w:style>
  <w:style w:type="character" w:customStyle="1" w:styleId="eop">
    <w:name w:val="eop"/>
    <w:qFormat/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fontstyle01">
    <w:name w:val="fontstyle01"/>
    <w:basedOn w:val="DefaultParagraphFont"/>
    <w:qFormat/>
    <w:rPr>
      <w:rFonts w:ascii="TimesNewRomanPSMT" w:hAnsi="TimesNewRomanPSMT"/>
      <w:b w:val="0"/>
      <w:bCs w:val="0"/>
      <w:i w:val="0"/>
      <w:iCs w:val="0"/>
      <w:color w:val="000000"/>
      <w:sz w:val="24"/>
      <w:szCs w:val="24"/>
    </w:rPr>
  </w:style>
  <w:style w:type="paragraph" w:styleId="Header">
    <w:name w:val="header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"/>
    <w:qFormat/>
    <w:pPr>
      <w:suppressLineNumbers/>
    </w:pPr>
  </w:style>
  <w:style w:type="paragraph" w:customStyle="1" w:styleId="paragraph">
    <w:name w:val="paragraph"/>
    <w:basedOn w:val="Normal"/>
    <w:qFormat/>
    <w:pPr>
      <w:spacing w:beforeAutospacing="1" w:afterAutospacing="1"/>
    </w:pPr>
  </w:style>
  <w:style w:type="paragraph" w:customStyle="1" w:styleId="pkt">
    <w:name w:val="pkt"/>
    <w:basedOn w:val="Normal"/>
    <w:qFormat/>
    <w:pPr>
      <w:spacing w:before="60" w:after="60"/>
      <w:ind w:left="851" w:hanging="295"/>
      <w:jc w:val="both"/>
    </w:p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odyText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Autospacing="1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51FF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1FF"/>
    <w:rPr>
      <w:rFonts w:ascii="Segoe UI" w:hAnsi="Segoe UI" w:cs="Mangal"/>
      <w:sz w:val="18"/>
      <w:szCs w:val="16"/>
    </w:rPr>
  </w:style>
  <w:style w:type="character" w:styleId="Hyperlink">
    <w:name w:val="Hyperlink"/>
    <w:basedOn w:val="DefaultParagraphFont"/>
    <w:uiPriority w:val="99"/>
    <w:unhideWhenUsed/>
    <w:rsid w:val="00000D53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21CC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721CC8"/>
    <w:rPr>
      <w:rFonts w:cs="Mangal"/>
      <w:szCs w:val="21"/>
    </w:rPr>
  </w:style>
  <w:style w:type="character" w:customStyle="1" w:styleId="Heading1Char">
    <w:name w:val="Heading 1 Char"/>
    <w:basedOn w:val="DefaultParagraphFont"/>
    <w:link w:val="Heading1"/>
    <w:rsid w:val="00A200C4"/>
    <w:rPr>
      <w:rFonts w:ascii="Arial" w:eastAsia="Times New Roman" w:hAnsi="Arial"/>
      <w:b/>
      <w:bCs/>
      <w:caps/>
      <w:kern w:val="32"/>
      <w:sz w:val="22"/>
      <w:szCs w:val="22"/>
      <w:lang w:val="x-none" w:eastAsia="x-none" w:bidi="ar-SA"/>
    </w:rPr>
  </w:style>
  <w:style w:type="character" w:customStyle="1" w:styleId="Heading4Char">
    <w:name w:val="Heading 4 Char"/>
    <w:basedOn w:val="DefaultParagraphFont"/>
    <w:link w:val="Heading4"/>
    <w:rsid w:val="00A200C4"/>
    <w:rPr>
      <w:rFonts w:ascii="Times New Roman" w:eastAsia="Times New Roman" w:hAnsi="Times New Roman" w:cs="Times New Roman"/>
      <w:bCs/>
      <w:kern w:val="0"/>
      <w:lang w:eastAsia="pl-PL" w:bidi="ar-SA"/>
    </w:rPr>
  </w:style>
  <w:style w:type="character" w:customStyle="1" w:styleId="Heading5Char">
    <w:name w:val="Heading 5 Char"/>
    <w:basedOn w:val="DefaultParagraphFont"/>
    <w:link w:val="Heading5"/>
    <w:rsid w:val="00A200C4"/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eastAsia="pl-PL" w:bidi="ar-SA"/>
    </w:rPr>
  </w:style>
  <w:style w:type="character" w:customStyle="1" w:styleId="Heading6Char">
    <w:name w:val="Heading 6 Char"/>
    <w:basedOn w:val="DefaultParagraphFont"/>
    <w:link w:val="Heading6"/>
    <w:rsid w:val="00A200C4"/>
    <w:rPr>
      <w:rFonts w:ascii="Times New Roman" w:eastAsia="Times New Roman" w:hAnsi="Times New Roman" w:cs="Times New Roman"/>
      <w:b/>
      <w:bCs/>
      <w:kern w:val="0"/>
      <w:sz w:val="22"/>
      <w:szCs w:val="22"/>
      <w:lang w:eastAsia="pl-PL" w:bidi="ar-SA"/>
    </w:rPr>
  </w:style>
  <w:style w:type="character" w:customStyle="1" w:styleId="Heading7Char">
    <w:name w:val="Heading 7 Char"/>
    <w:basedOn w:val="DefaultParagraphFont"/>
    <w:link w:val="Heading7"/>
    <w:rsid w:val="00A200C4"/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Heading8Char">
    <w:name w:val="Heading 8 Char"/>
    <w:basedOn w:val="DefaultParagraphFont"/>
    <w:link w:val="Heading8"/>
    <w:rsid w:val="00A200C4"/>
    <w:rPr>
      <w:rFonts w:ascii="Times New Roman" w:eastAsia="Times New Roman" w:hAnsi="Times New Roman" w:cs="Times New Roman"/>
      <w:i/>
      <w:iCs/>
      <w:kern w:val="0"/>
      <w:lang w:eastAsia="pl-PL" w:bidi="ar-SA"/>
    </w:rPr>
  </w:style>
  <w:style w:type="character" w:customStyle="1" w:styleId="Heading9Char">
    <w:name w:val="Heading 9 Char"/>
    <w:basedOn w:val="DefaultParagraphFont"/>
    <w:link w:val="Heading9"/>
    <w:rsid w:val="00A200C4"/>
    <w:rPr>
      <w:rFonts w:ascii="Arial" w:eastAsia="Times New Roman" w:hAnsi="Arial"/>
      <w:kern w:val="0"/>
      <w:sz w:val="22"/>
      <w:szCs w:val="22"/>
      <w:lang w:eastAsia="pl-PL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720F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20FDD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0FDD"/>
    <w:rPr>
      <w:rFonts w:cs="Mangal"/>
      <w:sz w:val="20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0F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0FDD"/>
    <w:rPr>
      <w:rFonts w:cs="Mangal"/>
      <w:b/>
      <w:bCs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9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do.amu.edu.pl/KnowledgeBas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mu.edu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1410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dc:description/>
  <cp:lastModifiedBy>Karolina Ciechanowska</cp:lastModifiedBy>
  <cp:revision>4</cp:revision>
  <cp:lastPrinted>2025-11-25T09:50:00Z</cp:lastPrinted>
  <dcterms:created xsi:type="dcterms:W3CDTF">2025-12-29T09:38:00Z</dcterms:created>
  <dcterms:modified xsi:type="dcterms:W3CDTF">2026-01-09T10:38:00Z</dcterms:modified>
  <dc:language>pl-PL</dc:language>
</cp:coreProperties>
</file>