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205A8" w14:textId="0976C758" w:rsidR="00930A96" w:rsidRPr="00B667E6" w:rsidRDefault="008B4E27" w:rsidP="00B667E6">
      <w:pPr>
        <w:spacing w:after="480" w:line="276" w:lineRule="auto"/>
        <w:jc w:val="right"/>
        <w:rPr>
          <w:sz w:val="24"/>
          <w:szCs w:val="24"/>
        </w:rPr>
      </w:pPr>
      <w:r w:rsidRPr="00B667E6">
        <w:rPr>
          <w:sz w:val="24"/>
          <w:szCs w:val="24"/>
        </w:rPr>
        <w:t>Kraków</w:t>
      </w:r>
      <w:r w:rsidR="00930A96" w:rsidRPr="00B667E6">
        <w:rPr>
          <w:sz w:val="24"/>
          <w:szCs w:val="24"/>
        </w:rPr>
        <w:t xml:space="preserve"> dnia: </w:t>
      </w:r>
      <w:r w:rsidRPr="00B667E6">
        <w:rPr>
          <w:sz w:val="24"/>
          <w:szCs w:val="24"/>
        </w:rPr>
        <w:t>2026-01-</w:t>
      </w:r>
      <w:r w:rsidR="00D03BFB">
        <w:rPr>
          <w:sz w:val="24"/>
          <w:szCs w:val="24"/>
        </w:rPr>
        <w:t>12</w:t>
      </w:r>
    </w:p>
    <w:p w14:paraId="590FD9E4" w14:textId="77777777" w:rsidR="008B4E27" w:rsidRPr="00B667E6" w:rsidRDefault="008B4E27" w:rsidP="00B667E6">
      <w:pPr>
        <w:spacing w:line="276" w:lineRule="auto"/>
        <w:rPr>
          <w:b/>
          <w:bCs/>
          <w:sz w:val="24"/>
          <w:szCs w:val="24"/>
        </w:rPr>
      </w:pPr>
      <w:r w:rsidRPr="00B667E6">
        <w:rPr>
          <w:b/>
          <w:bCs/>
          <w:sz w:val="24"/>
          <w:szCs w:val="24"/>
        </w:rPr>
        <w:t>Szpital Miejski Specjalistyczny</w:t>
      </w:r>
    </w:p>
    <w:p w14:paraId="5026F431" w14:textId="77777777" w:rsidR="008B4E27" w:rsidRPr="00B667E6" w:rsidRDefault="008B4E27" w:rsidP="00B667E6">
      <w:pPr>
        <w:spacing w:line="276" w:lineRule="auto"/>
        <w:rPr>
          <w:b/>
          <w:bCs/>
          <w:sz w:val="24"/>
          <w:szCs w:val="24"/>
        </w:rPr>
      </w:pPr>
      <w:r w:rsidRPr="00B667E6">
        <w:rPr>
          <w:b/>
          <w:bCs/>
          <w:sz w:val="24"/>
          <w:szCs w:val="24"/>
        </w:rPr>
        <w:t>im. Gabriela Narutowicza w Krakowie</w:t>
      </w:r>
    </w:p>
    <w:p w14:paraId="2DFC206F" w14:textId="77777777" w:rsidR="00930A96" w:rsidRPr="00B667E6" w:rsidRDefault="008B4E27" w:rsidP="00B667E6">
      <w:pPr>
        <w:spacing w:line="276" w:lineRule="auto"/>
        <w:rPr>
          <w:sz w:val="24"/>
          <w:szCs w:val="24"/>
        </w:rPr>
      </w:pPr>
      <w:r w:rsidRPr="00B667E6">
        <w:rPr>
          <w:sz w:val="24"/>
          <w:szCs w:val="24"/>
        </w:rPr>
        <w:t>ul. Prądnicka</w:t>
      </w:r>
      <w:r w:rsidR="00930A96" w:rsidRPr="00B667E6">
        <w:rPr>
          <w:sz w:val="24"/>
          <w:szCs w:val="24"/>
        </w:rPr>
        <w:t xml:space="preserve"> </w:t>
      </w:r>
      <w:r w:rsidRPr="00B667E6">
        <w:rPr>
          <w:sz w:val="24"/>
          <w:szCs w:val="24"/>
        </w:rPr>
        <w:t>35-37</w:t>
      </w:r>
    </w:p>
    <w:p w14:paraId="5FDE3848" w14:textId="6FF2772D" w:rsidR="00930A96" w:rsidRDefault="008B4E27" w:rsidP="00D3791A">
      <w:pPr>
        <w:spacing w:line="276" w:lineRule="auto"/>
        <w:rPr>
          <w:sz w:val="24"/>
          <w:szCs w:val="24"/>
        </w:rPr>
      </w:pPr>
      <w:r w:rsidRPr="00B667E6">
        <w:rPr>
          <w:sz w:val="24"/>
          <w:szCs w:val="24"/>
        </w:rPr>
        <w:t>31-202</w:t>
      </w:r>
      <w:r w:rsidR="00930A96" w:rsidRPr="00B667E6">
        <w:rPr>
          <w:sz w:val="24"/>
          <w:szCs w:val="24"/>
        </w:rPr>
        <w:t xml:space="preserve"> </w:t>
      </w:r>
      <w:r w:rsidRPr="00B667E6">
        <w:rPr>
          <w:sz w:val="24"/>
          <w:szCs w:val="24"/>
        </w:rPr>
        <w:t>Kraków</w:t>
      </w:r>
    </w:p>
    <w:p w14:paraId="25B1804A" w14:textId="77777777" w:rsidR="00D3791A" w:rsidRPr="00B667E6" w:rsidRDefault="00D3791A" w:rsidP="00D3791A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B667E6" w14:paraId="3DDD504F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2200A3" w14:textId="70E25DF0" w:rsidR="00930A96" w:rsidRPr="00B667E6" w:rsidRDefault="00B667E6" w:rsidP="00B667E6">
            <w:pPr>
              <w:pStyle w:val="Nagwek1"/>
              <w:spacing w:after="0" w:line="276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>
              <w:rPr>
                <w:rFonts w:ascii="Times New Roman" w:hAnsi="Times New Roman"/>
                <w:spacing w:val="60"/>
                <w:sz w:val="32"/>
                <w:szCs w:val="32"/>
              </w:rPr>
              <w:t>PO</w:t>
            </w:r>
            <w:r w:rsidR="00930A96" w:rsidRPr="00B667E6">
              <w:rPr>
                <w:rFonts w:ascii="Times New Roman" w:hAnsi="Times New Roman"/>
                <w:spacing w:val="60"/>
                <w:sz w:val="32"/>
                <w:szCs w:val="32"/>
              </w:rPr>
              <w:t>WIADOMIENIE</w:t>
            </w:r>
          </w:p>
          <w:p w14:paraId="127F6F4B" w14:textId="2FD65B9C" w:rsidR="00930A96" w:rsidRPr="00B667E6" w:rsidRDefault="00930A96" w:rsidP="00B667E6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B667E6">
              <w:rPr>
                <w:sz w:val="28"/>
                <w:szCs w:val="28"/>
              </w:rPr>
              <w:t xml:space="preserve">o zmianie treści Specyfikacji Warunków Zamówienia (dalej </w:t>
            </w:r>
            <w:r w:rsidRPr="00B667E6">
              <w:rPr>
                <w:b/>
                <w:bCs/>
                <w:sz w:val="28"/>
                <w:szCs w:val="28"/>
              </w:rPr>
              <w:t>SWZ</w:t>
            </w:r>
            <w:r w:rsidRPr="00B667E6">
              <w:rPr>
                <w:sz w:val="28"/>
                <w:szCs w:val="28"/>
              </w:rPr>
              <w:t>)</w:t>
            </w:r>
            <w:r w:rsidR="00B667E6">
              <w:rPr>
                <w:sz w:val="28"/>
                <w:szCs w:val="28"/>
              </w:rPr>
              <w:t xml:space="preserve"> - 1</w:t>
            </w:r>
          </w:p>
        </w:tc>
      </w:tr>
    </w:tbl>
    <w:p w14:paraId="45CACBC2" w14:textId="5EFC8E28" w:rsidR="00930A96" w:rsidRPr="00B667E6" w:rsidRDefault="00D3791A" w:rsidP="00B667E6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br/>
      </w:r>
      <w:r w:rsidR="00930A96" w:rsidRPr="00B667E6">
        <w:rPr>
          <w:rFonts w:eastAsia="Calibri"/>
          <w:sz w:val="24"/>
          <w:szCs w:val="24"/>
          <w:lang w:eastAsia="en-US"/>
        </w:rPr>
        <w:t xml:space="preserve">Dotyczy </w:t>
      </w:r>
      <w:r w:rsidR="00930A96" w:rsidRPr="00B667E6">
        <w:rPr>
          <w:sz w:val="24"/>
          <w:szCs w:val="24"/>
        </w:rPr>
        <w:t>postępowania o udzielenie zamówienia publicznego</w:t>
      </w:r>
      <w:r w:rsidR="00930A96" w:rsidRPr="00B667E6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B667E6" w14:paraId="130FD573" w14:textId="77777777" w:rsidTr="00E03B3C">
        <w:tc>
          <w:tcPr>
            <w:tcW w:w="2269" w:type="dxa"/>
          </w:tcPr>
          <w:p w14:paraId="0FF7B85B" w14:textId="77777777" w:rsidR="00930A96" w:rsidRPr="00B667E6" w:rsidRDefault="00930A96" w:rsidP="00B667E6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B667E6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D683D99" w14:textId="4D85489C" w:rsidR="00930A96" w:rsidRPr="00B667E6" w:rsidRDefault="008B4E27" w:rsidP="00B667E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B667E6">
              <w:rPr>
                <w:bCs/>
                <w:i/>
                <w:iCs/>
                <w:sz w:val="24"/>
                <w:szCs w:val="24"/>
              </w:rPr>
              <w:t>Zakup i dostawa produktów farmaceutycznych IV</w:t>
            </w:r>
          </w:p>
        </w:tc>
      </w:tr>
      <w:tr w:rsidR="008B4E27" w:rsidRPr="00B667E6" w14:paraId="3F0484B7" w14:textId="77777777" w:rsidTr="00F13117">
        <w:tc>
          <w:tcPr>
            <w:tcW w:w="2269" w:type="dxa"/>
          </w:tcPr>
          <w:p w14:paraId="617C5F76" w14:textId="77777777" w:rsidR="008B4E27" w:rsidRPr="00B667E6" w:rsidRDefault="008B4E27" w:rsidP="00B667E6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B667E6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B672507" w14:textId="77777777" w:rsidR="008B4E27" w:rsidRPr="00B667E6" w:rsidRDefault="008B4E27" w:rsidP="00B667E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B667E6">
              <w:rPr>
                <w:b/>
                <w:sz w:val="24"/>
                <w:szCs w:val="24"/>
              </w:rPr>
              <w:t>ZP/65/2025</w:t>
            </w:r>
          </w:p>
        </w:tc>
      </w:tr>
    </w:tbl>
    <w:p w14:paraId="5EA70B30" w14:textId="086999E7" w:rsidR="00EF1037" w:rsidRPr="00B667E6" w:rsidRDefault="005C0930" w:rsidP="00B667E6">
      <w:pPr>
        <w:spacing w:before="480" w:after="120" w:line="276" w:lineRule="auto"/>
        <w:jc w:val="both"/>
        <w:rPr>
          <w:sz w:val="22"/>
          <w:szCs w:val="22"/>
        </w:rPr>
      </w:pPr>
      <w:r w:rsidRPr="00B667E6">
        <w:rPr>
          <w:sz w:val="22"/>
          <w:szCs w:val="22"/>
        </w:rPr>
        <w:t xml:space="preserve">Zamawiający, działając na podstawie art. 137 ust. 1 i 2 ustawy z dnia 11 września 2019r. Prawo zamówień publicznych </w:t>
      </w:r>
      <w:r w:rsidR="008B4E27" w:rsidRPr="00B667E6">
        <w:rPr>
          <w:sz w:val="22"/>
          <w:szCs w:val="22"/>
        </w:rPr>
        <w:t>(</w:t>
      </w:r>
      <w:proofErr w:type="spellStart"/>
      <w:r w:rsidR="008B4E27" w:rsidRPr="00B667E6">
        <w:rPr>
          <w:sz w:val="22"/>
          <w:szCs w:val="22"/>
        </w:rPr>
        <w:t>t.j</w:t>
      </w:r>
      <w:proofErr w:type="spellEnd"/>
      <w:r w:rsidR="008B4E27" w:rsidRPr="00B667E6">
        <w:rPr>
          <w:sz w:val="22"/>
          <w:szCs w:val="22"/>
        </w:rPr>
        <w:t>. Dz. U. z 2024 r. poz. 1320 z późn. zm.)</w:t>
      </w:r>
      <w:r w:rsidRPr="00B667E6">
        <w:rPr>
          <w:sz w:val="22"/>
          <w:szCs w:val="22"/>
        </w:rPr>
        <w:t xml:space="preserve">, </w:t>
      </w:r>
      <w:r w:rsidR="00EB3650" w:rsidRPr="00B667E6">
        <w:rPr>
          <w:sz w:val="22"/>
          <w:szCs w:val="22"/>
        </w:rPr>
        <w:t xml:space="preserve">informuje o </w:t>
      </w:r>
      <w:r w:rsidRPr="00B667E6">
        <w:rPr>
          <w:sz w:val="22"/>
          <w:szCs w:val="22"/>
        </w:rPr>
        <w:t>dokon</w:t>
      </w:r>
      <w:r w:rsidR="00EB3650" w:rsidRPr="00B667E6">
        <w:rPr>
          <w:sz w:val="22"/>
          <w:szCs w:val="22"/>
        </w:rPr>
        <w:t>aniu</w:t>
      </w:r>
      <w:r w:rsidRPr="00B667E6">
        <w:rPr>
          <w:sz w:val="22"/>
          <w:szCs w:val="22"/>
        </w:rPr>
        <w:t xml:space="preserve"> </w:t>
      </w:r>
      <w:r w:rsidR="00460DC4" w:rsidRPr="00B667E6">
        <w:rPr>
          <w:sz w:val="22"/>
          <w:szCs w:val="22"/>
        </w:rPr>
        <w:t>zmian</w:t>
      </w:r>
      <w:r w:rsidRPr="00B667E6">
        <w:rPr>
          <w:sz w:val="22"/>
          <w:szCs w:val="22"/>
        </w:rPr>
        <w:t xml:space="preserve"> </w:t>
      </w:r>
      <w:r w:rsidR="00D3791A">
        <w:rPr>
          <w:sz w:val="22"/>
          <w:szCs w:val="22"/>
        </w:rPr>
        <w:br/>
      </w:r>
      <w:r w:rsidRPr="00B667E6">
        <w:rPr>
          <w:sz w:val="22"/>
          <w:szCs w:val="22"/>
        </w:rPr>
        <w:t>w z</w:t>
      </w:r>
      <w:r w:rsidR="00460DC4" w:rsidRPr="00B667E6">
        <w:rPr>
          <w:sz w:val="22"/>
          <w:szCs w:val="22"/>
        </w:rPr>
        <w:t>apis</w:t>
      </w:r>
      <w:r w:rsidRPr="00B667E6">
        <w:rPr>
          <w:sz w:val="22"/>
          <w:szCs w:val="22"/>
        </w:rPr>
        <w:t>ach</w:t>
      </w:r>
      <w:r w:rsidR="00460DC4" w:rsidRPr="00B667E6">
        <w:rPr>
          <w:sz w:val="22"/>
          <w:szCs w:val="22"/>
        </w:rPr>
        <w:t xml:space="preserve"> </w:t>
      </w:r>
      <w:r w:rsidR="0022485D" w:rsidRPr="00B667E6">
        <w:rPr>
          <w:sz w:val="22"/>
          <w:szCs w:val="22"/>
        </w:rPr>
        <w:t>SWZ</w:t>
      </w:r>
      <w:r w:rsidR="00460DC4" w:rsidRPr="00B667E6">
        <w:rPr>
          <w:sz w:val="22"/>
          <w:szCs w:val="22"/>
        </w:rPr>
        <w:t xml:space="preserve"> w następującym zakresie</w:t>
      </w:r>
      <w:r w:rsidR="00EF1037" w:rsidRPr="00B667E6">
        <w:rPr>
          <w:sz w:val="22"/>
          <w:szCs w:val="22"/>
        </w:rPr>
        <w:t>:</w:t>
      </w:r>
    </w:p>
    <w:p w14:paraId="01A14D3D" w14:textId="6A597E82" w:rsidR="00B667E6" w:rsidRDefault="00B667E6" w:rsidP="00B667E6">
      <w:pPr>
        <w:pStyle w:val="Tekstpodstawowy"/>
        <w:spacing w:line="276" w:lineRule="auto"/>
        <w:ind w:right="-2"/>
        <w:rPr>
          <w:szCs w:val="24"/>
        </w:rPr>
      </w:pPr>
    </w:p>
    <w:p w14:paraId="5B117AAB" w14:textId="0FD5CE97" w:rsidR="00B667E6" w:rsidRPr="00D3791A" w:rsidRDefault="00B667E6" w:rsidP="00B667E6">
      <w:pPr>
        <w:pStyle w:val="Tekstpodstawowy"/>
        <w:spacing w:line="276" w:lineRule="auto"/>
        <w:ind w:right="-2"/>
        <w:rPr>
          <w:i/>
          <w:iCs/>
          <w:sz w:val="22"/>
          <w:szCs w:val="22"/>
        </w:rPr>
      </w:pPr>
      <w:r w:rsidRPr="00D3791A">
        <w:rPr>
          <w:i/>
          <w:iCs/>
          <w:sz w:val="22"/>
          <w:szCs w:val="22"/>
        </w:rPr>
        <w:t>Załącznik nr 1 – Szczegółowy opis przedmiotu zamówienia</w:t>
      </w:r>
    </w:p>
    <w:p w14:paraId="73F1DEA9" w14:textId="6DD0232D" w:rsidR="00B667E6" w:rsidRPr="00D3791A" w:rsidRDefault="00B667E6" w:rsidP="00B667E6">
      <w:pPr>
        <w:pStyle w:val="Tekstpodstawowy"/>
        <w:spacing w:line="276" w:lineRule="auto"/>
        <w:ind w:right="-2"/>
        <w:rPr>
          <w:sz w:val="22"/>
          <w:szCs w:val="22"/>
        </w:rPr>
      </w:pPr>
      <w:r w:rsidRPr="00D3791A">
        <w:rPr>
          <w:sz w:val="22"/>
          <w:szCs w:val="22"/>
        </w:rPr>
        <w:br/>
      </w:r>
      <w:r w:rsidRPr="00D3791A">
        <w:rPr>
          <w:b/>
          <w:bCs/>
          <w:sz w:val="22"/>
          <w:szCs w:val="22"/>
        </w:rPr>
        <w:t xml:space="preserve">Pakiet </w:t>
      </w:r>
      <w:r w:rsidR="003C295E">
        <w:rPr>
          <w:b/>
          <w:bCs/>
          <w:sz w:val="22"/>
          <w:szCs w:val="22"/>
        </w:rPr>
        <w:t>35</w:t>
      </w:r>
      <w:r w:rsidRPr="00D3791A">
        <w:rPr>
          <w:b/>
          <w:bCs/>
          <w:sz w:val="22"/>
          <w:szCs w:val="22"/>
        </w:rPr>
        <w:t xml:space="preserve"> - </w:t>
      </w:r>
      <w:r w:rsidR="003C295E" w:rsidRPr="003C295E">
        <w:rPr>
          <w:b/>
          <w:bCs/>
          <w:sz w:val="22"/>
          <w:szCs w:val="22"/>
        </w:rPr>
        <w:t>Antybiotyki i leki przeciwwirusowe</w:t>
      </w:r>
      <w:r w:rsidR="003C295E">
        <w:rPr>
          <w:b/>
          <w:bCs/>
          <w:sz w:val="22"/>
          <w:szCs w:val="22"/>
        </w:rPr>
        <w:t xml:space="preserve"> </w:t>
      </w:r>
      <w:r w:rsidRPr="00D3791A">
        <w:rPr>
          <w:sz w:val="22"/>
          <w:szCs w:val="22"/>
        </w:rPr>
        <w:t xml:space="preserve">– Zamawiający </w:t>
      </w:r>
      <w:r w:rsidRPr="00D3791A">
        <w:rPr>
          <w:sz w:val="22"/>
          <w:szCs w:val="22"/>
          <w:u w:val="single"/>
        </w:rPr>
        <w:t>wykreśla</w:t>
      </w:r>
      <w:r w:rsidRPr="00D3791A">
        <w:rPr>
          <w:sz w:val="22"/>
          <w:szCs w:val="22"/>
        </w:rPr>
        <w:t xml:space="preserve"> pozycję </w:t>
      </w:r>
      <w:r w:rsidR="003C295E">
        <w:rPr>
          <w:sz w:val="22"/>
          <w:szCs w:val="22"/>
        </w:rPr>
        <w:t>18</w:t>
      </w:r>
      <w:r w:rsidRPr="00D3791A">
        <w:rPr>
          <w:sz w:val="22"/>
          <w:szCs w:val="22"/>
        </w:rPr>
        <w:t>.</w:t>
      </w:r>
    </w:p>
    <w:p w14:paraId="60F91950" w14:textId="09361FEE" w:rsidR="00B667E6" w:rsidRPr="00D3791A" w:rsidRDefault="00D3791A" w:rsidP="00B667E6">
      <w:pPr>
        <w:pStyle w:val="Tekstpodstawowy"/>
        <w:spacing w:line="276" w:lineRule="auto"/>
        <w:ind w:right="-2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br/>
      </w:r>
      <w:r w:rsidR="00B667E6" w:rsidRPr="00D3791A">
        <w:rPr>
          <w:i/>
          <w:iCs/>
          <w:sz w:val="22"/>
          <w:szCs w:val="22"/>
        </w:rPr>
        <w:t xml:space="preserve">Załącznik nr 5 – Wadium </w:t>
      </w:r>
    </w:p>
    <w:p w14:paraId="3F2DCBA3" w14:textId="77777777" w:rsidR="00B667E6" w:rsidRPr="00D3791A" w:rsidRDefault="00B667E6" w:rsidP="00B667E6">
      <w:pPr>
        <w:pStyle w:val="Tekstpodstawowy"/>
        <w:spacing w:line="276" w:lineRule="auto"/>
        <w:ind w:right="-2"/>
        <w:rPr>
          <w:sz w:val="22"/>
          <w:szCs w:val="22"/>
        </w:rPr>
      </w:pPr>
    </w:p>
    <w:p w14:paraId="1A7E937F" w14:textId="7C73B504" w:rsidR="00B667E6" w:rsidRPr="00D3791A" w:rsidRDefault="00B667E6" w:rsidP="00B667E6">
      <w:pPr>
        <w:pStyle w:val="Tekstpodstawowy"/>
        <w:spacing w:line="276" w:lineRule="auto"/>
        <w:ind w:right="-2"/>
        <w:rPr>
          <w:b/>
          <w:bCs/>
          <w:sz w:val="22"/>
          <w:szCs w:val="22"/>
        </w:rPr>
      </w:pPr>
      <w:r w:rsidRPr="00D3791A">
        <w:rPr>
          <w:b/>
          <w:bCs/>
          <w:sz w:val="22"/>
          <w:szCs w:val="22"/>
        </w:rPr>
        <w:t xml:space="preserve">Było: </w:t>
      </w:r>
    </w:p>
    <w:tbl>
      <w:tblPr>
        <w:tblW w:w="73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2551"/>
      </w:tblGrid>
      <w:tr w:rsidR="00B667E6" w:rsidRPr="00D3791A" w14:paraId="7309F849" w14:textId="77777777" w:rsidTr="003C295E">
        <w:trPr>
          <w:trHeight w:val="363"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7BB4BF" w14:textId="61773EE8" w:rsidR="00B667E6" w:rsidRPr="003C295E" w:rsidRDefault="003C295E" w:rsidP="00F13117">
            <w:pPr>
              <w:rPr>
                <w:b/>
                <w:bCs/>
              </w:rPr>
            </w:pPr>
            <w:r w:rsidRPr="003C295E">
              <w:rPr>
                <w:b/>
                <w:bCs/>
              </w:rPr>
              <w:t>Pakiet 35 - Antybiotyki i leki przeciwwirusowe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1D5F6" w14:textId="66816566" w:rsidR="00B667E6" w:rsidRPr="00D3791A" w:rsidRDefault="003C295E" w:rsidP="003C295E">
            <w:pPr>
              <w:jc w:val="center"/>
              <w:rPr>
                <w:b/>
                <w:bCs/>
                <w:sz w:val="18"/>
                <w:szCs w:val="18"/>
              </w:rPr>
            </w:pPr>
            <w:r w:rsidRPr="00717B3E">
              <w:rPr>
                <w:b/>
                <w:bCs/>
              </w:rPr>
              <w:t>1</w:t>
            </w:r>
            <w:r>
              <w:rPr>
                <w:b/>
                <w:bCs/>
              </w:rPr>
              <w:t xml:space="preserve"> </w:t>
            </w:r>
            <w:r w:rsidRPr="00717B3E">
              <w:rPr>
                <w:b/>
                <w:bCs/>
              </w:rPr>
              <w:t>502,00</w:t>
            </w:r>
          </w:p>
        </w:tc>
      </w:tr>
    </w:tbl>
    <w:p w14:paraId="0B24E641" w14:textId="5F849440" w:rsidR="00B667E6" w:rsidRPr="00D3791A" w:rsidRDefault="00B667E6" w:rsidP="00B667E6">
      <w:pPr>
        <w:pStyle w:val="Tekstpodstawowy"/>
        <w:spacing w:line="276" w:lineRule="auto"/>
        <w:ind w:right="-2"/>
        <w:rPr>
          <w:sz w:val="22"/>
          <w:szCs w:val="22"/>
        </w:rPr>
      </w:pPr>
    </w:p>
    <w:p w14:paraId="175BFDCC" w14:textId="7DF44632" w:rsidR="00B667E6" w:rsidRPr="000F7E12" w:rsidRDefault="00B667E6" w:rsidP="00B667E6">
      <w:pPr>
        <w:pStyle w:val="Tekstpodstawowy"/>
        <w:spacing w:line="276" w:lineRule="auto"/>
        <w:ind w:right="-2"/>
        <w:rPr>
          <w:b/>
          <w:bCs/>
          <w:sz w:val="22"/>
          <w:szCs w:val="22"/>
        </w:rPr>
      </w:pPr>
      <w:r w:rsidRPr="00D3791A">
        <w:rPr>
          <w:b/>
          <w:bCs/>
          <w:sz w:val="22"/>
          <w:szCs w:val="22"/>
        </w:rPr>
        <w:t xml:space="preserve">Jest: </w:t>
      </w:r>
    </w:p>
    <w:tbl>
      <w:tblPr>
        <w:tblW w:w="73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2551"/>
      </w:tblGrid>
      <w:tr w:rsidR="00B667E6" w:rsidRPr="00D3791A" w14:paraId="1961CD55" w14:textId="77777777" w:rsidTr="003C295E">
        <w:trPr>
          <w:trHeight w:val="363"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AEA4D" w14:textId="20A262A9" w:rsidR="00B667E6" w:rsidRPr="00C1211E" w:rsidRDefault="003C295E" w:rsidP="00F13117">
            <w:pPr>
              <w:rPr>
                <w:b/>
                <w:bCs/>
              </w:rPr>
            </w:pPr>
            <w:r w:rsidRPr="00C1211E">
              <w:rPr>
                <w:b/>
                <w:bCs/>
              </w:rPr>
              <w:t>Pakiet 35 - Antybiotyki i leki przeciwwirusowe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B6656" w14:textId="596F3328" w:rsidR="00B667E6" w:rsidRPr="00C1211E" w:rsidRDefault="00D03BFB" w:rsidP="00D03BFB">
            <w:pPr>
              <w:jc w:val="center"/>
              <w:rPr>
                <w:b/>
                <w:bCs/>
              </w:rPr>
            </w:pPr>
            <w:r w:rsidRPr="00C1211E">
              <w:rPr>
                <w:b/>
                <w:bCs/>
              </w:rPr>
              <w:t>1 200,00</w:t>
            </w:r>
          </w:p>
        </w:tc>
      </w:tr>
    </w:tbl>
    <w:p w14:paraId="6952CB37" w14:textId="77777777" w:rsidR="00B667E6" w:rsidRPr="00D3791A" w:rsidRDefault="00B667E6" w:rsidP="00B667E6">
      <w:pPr>
        <w:pStyle w:val="Tekstpodstawowy"/>
        <w:spacing w:line="276" w:lineRule="auto"/>
        <w:ind w:right="-2"/>
        <w:rPr>
          <w:sz w:val="22"/>
          <w:szCs w:val="22"/>
        </w:rPr>
      </w:pPr>
    </w:p>
    <w:p w14:paraId="7A488F81" w14:textId="1A8AC9B4" w:rsidR="00D3791A" w:rsidRPr="00D3791A" w:rsidRDefault="00D3791A" w:rsidP="00B667E6">
      <w:pPr>
        <w:pStyle w:val="Tekstpodstawowy"/>
        <w:spacing w:line="276" w:lineRule="auto"/>
        <w:ind w:right="-2"/>
        <w:rPr>
          <w:sz w:val="22"/>
          <w:szCs w:val="22"/>
        </w:rPr>
      </w:pPr>
      <w:r>
        <w:rPr>
          <w:sz w:val="22"/>
          <w:szCs w:val="22"/>
        </w:rPr>
        <w:br/>
      </w:r>
      <w:r w:rsidRPr="00D3791A">
        <w:rPr>
          <w:sz w:val="22"/>
          <w:szCs w:val="22"/>
        </w:rPr>
        <w:t xml:space="preserve">Zmodyfikowany </w:t>
      </w:r>
      <w:r w:rsidRPr="00D3791A">
        <w:rPr>
          <w:i/>
          <w:iCs/>
          <w:sz w:val="22"/>
          <w:szCs w:val="22"/>
        </w:rPr>
        <w:t>Załącznik nr 1</w:t>
      </w:r>
      <w:r w:rsidR="00243515">
        <w:rPr>
          <w:sz w:val="22"/>
          <w:szCs w:val="22"/>
        </w:rPr>
        <w:t>,</w:t>
      </w:r>
      <w:r w:rsidRPr="00D3791A">
        <w:rPr>
          <w:sz w:val="22"/>
          <w:szCs w:val="22"/>
        </w:rPr>
        <w:t xml:space="preserve"> </w:t>
      </w:r>
      <w:r w:rsidRPr="00D3791A">
        <w:rPr>
          <w:i/>
          <w:iCs/>
          <w:sz w:val="22"/>
          <w:szCs w:val="22"/>
        </w:rPr>
        <w:t>Zmodyfikowany Załącznik nr 5</w:t>
      </w:r>
      <w:r w:rsidRPr="00D3791A">
        <w:rPr>
          <w:sz w:val="22"/>
          <w:szCs w:val="22"/>
        </w:rPr>
        <w:t xml:space="preserve"> </w:t>
      </w:r>
      <w:r w:rsidR="00243515">
        <w:rPr>
          <w:sz w:val="22"/>
          <w:szCs w:val="22"/>
        </w:rPr>
        <w:t xml:space="preserve">oraz </w:t>
      </w:r>
      <w:r w:rsidR="00243515" w:rsidRPr="00243515">
        <w:rPr>
          <w:i/>
          <w:iCs/>
          <w:sz w:val="22"/>
          <w:szCs w:val="22"/>
        </w:rPr>
        <w:t xml:space="preserve">Ogłoszenie o zmianie ogłoszenia o zamówieniu </w:t>
      </w:r>
      <w:r w:rsidRPr="00D3791A">
        <w:rPr>
          <w:sz w:val="22"/>
          <w:szCs w:val="22"/>
        </w:rPr>
        <w:t xml:space="preserve">Zamawiający zamieszcza na stronie internetowej prowadzonego postępowania </w:t>
      </w:r>
      <w:r w:rsidR="00243515">
        <w:rPr>
          <w:sz w:val="22"/>
          <w:szCs w:val="22"/>
        </w:rPr>
        <w:br/>
      </w:r>
      <w:hyperlink r:id="rId6" w:history="1">
        <w:r w:rsidRPr="00D3791A">
          <w:rPr>
            <w:rStyle w:val="Hipercze"/>
            <w:sz w:val="22"/>
            <w:szCs w:val="22"/>
          </w:rPr>
          <w:t>https://e-propublico.pl</w:t>
        </w:r>
      </w:hyperlink>
      <w:r w:rsidRPr="00D3791A">
        <w:rPr>
          <w:sz w:val="22"/>
          <w:szCs w:val="22"/>
        </w:rPr>
        <w:t xml:space="preserve"> oraz na stronie internetowej Zamawiającego </w:t>
      </w:r>
      <w:hyperlink r:id="rId7" w:history="1">
        <w:r w:rsidRPr="00D3791A">
          <w:rPr>
            <w:rStyle w:val="Hipercze"/>
            <w:sz w:val="22"/>
            <w:szCs w:val="22"/>
          </w:rPr>
          <w:t>https://narutowicz.krakow.pl</w:t>
        </w:r>
      </w:hyperlink>
      <w:r w:rsidRPr="00D3791A">
        <w:rPr>
          <w:sz w:val="22"/>
          <w:szCs w:val="22"/>
        </w:rPr>
        <w:t xml:space="preserve"> </w:t>
      </w:r>
    </w:p>
    <w:p w14:paraId="328B58FD" w14:textId="4E8BDABF" w:rsidR="00D3791A" w:rsidRDefault="00D3791A" w:rsidP="00B667E6">
      <w:pPr>
        <w:pStyle w:val="Tekstpodstawowy"/>
        <w:spacing w:line="276" w:lineRule="auto"/>
        <w:ind w:right="-2"/>
        <w:rPr>
          <w:szCs w:val="24"/>
        </w:rPr>
      </w:pPr>
      <w:r>
        <w:rPr>
          <w:szCs w:val="24"/>
        </w:rPr>
        <w:br/>
        <w:t xml:space="preserve">W związku z powyższym </w:t>
      </w:r>
      <w:r w:rsidRPr="00D3791A">
        <w:rPr>
          <w:b/>
          <w:bCs/>
          <w:szCs w:val="24"/>
          <w:u w:val="single"/>
        </w:rPr>
        <w:t>zmianie nie ulega</w:t>
      </w:r>
      <w:r>
        <w:rPr>
          <w:szCs w:val="24"/>
        </w:rPr>
        <w:t xml:space="preserve"> termin składania i otwarcia ofert.</w:t>
      </w:r>
    </w:p>
    <w:p w14:paraId="6DDD575A" w14:textId="77777777" w:rsidR="000F7E12" w:rsidRDefault="000F7E12" w:rsidP="00B667E6">
      <w:pPr>
        <w:pStyle w:val="Tekstpodstawowy"/>
        <w:spacing w:line="276" w:lineRule="auto"/>
        <w:ind w:right="-2"/>
        <w:rPr>
          <w:szCs w:val="24"/>
        </w:rPr>
      </w:pPr>
    </w:p>
    <w:p w14:paraId="601D056C" w14:textId="77777777" w:rsidR="000F7E12" w:rsidRDefault="000F7E12" w:rsidP="000F7E12">
      <w:pPr>
        <w:pStyle w:val="Tekstpodstawowy"/>
        <w:spacing w:line="276" w:lineRule="auto"/>
        <w:ind w:left="4956" w:right="-2"/>
        <w:jc w:val="center"/>
        <w:rPr>
          <w:szCs w:val="24"/>
        </w:rPr>
      </w:pPr>
    </w:p>
    <w:p w14:paraId="73F34A10" w14:textId="4E09916E" w:rsidR="000F7E12" w:rsidRPr="000F7E12" w:rsidRDefault="000F7E12" w:rsidP="000F7E12">
      <w:pPr>
        <w:pStyle w:val="Tekstpodstawowy"/>
        <w:spacing w:line="276" w:lineRule="auto"/>
        <w:ind w:left="4956" w:right="-2"/>
        <w:jc w:val="center"/>
        <w:rPr>
          <w:i/>
          <w:iCs/>
          <w:szCs w:val="24"/>
        </w:rPr>
      </w:pPr>
      <w:r>
        <w:rPr>
          <w:szCs w:val="24"/>
        </w:rPr>
        <w:br/>
      </w:r>
      <w:r w:rsidRPr="000F7E12">
        <w:rPr>
          <w:i/>
          <w:iCs/>
          <w:szCs w:val="24"/>
        </w:rPr>
        <w:t>Przewodniczący Komisji Przetargowej</w:t>
      </w:r>
    </w:p>
    <w:p w14:paraId="30C69669" w14:textId="77777777" w:rsidR="000F7E12" w:rsidRPr="000F7E12" w:rsidRDefault="000F7E12" w:rsidP="000F7E12">
      <w:pPr>
        <w:pStyle w:val="Tekstpodstawowy"/>
        <w:spacing w:line="276" w:lineRule="auto"/>
        <w:ind w:right="-2"/>
        <w:jc w:val="center"/>
        <w:rPr>
          <w:i/>
          <w:iCs/>
          <w:szCs w:val="24"/>
        </w:rPr>
      </w:pPr>
    </w:p>
    <w:p w14:paraId="0171495C" w14:textId="0EA794F1" w:rsidR="000F7E12" w:rsidRPr="000F7E12" w:rsidRDefault="000F7E12" w:rsidP="000F7E12">
      <w:pPr>
        <w:pStyle w:val="Tekstpodstawowy"/>
        <w:spacing w:line="276" w:lineRule="auto"/>
        <w:ind w:left="2832" w:right="-2" w:firstLine="708"/>
        <w:jc w:val="center"/>
        <w:rPr>
          <w:i/>
          <w:iCs/>
          <w:szCs w:val="24"/>
        </w:rPr>
      </w:pPr>
      <w:r>
        <w:rPr>
          <w:i/>
          <w:iCs/>
          <w:szCs w:val="24"/>
        </w:rPr>
        <w:t xml:space="preserve">                  </w:t>
      </w:r>
      <w:r w:rsidRPr="000F7E12">
        <w:rPr>
          <w:i/>
          <w:iCs/>
          <w:szCs w:val="24"/>
        </w:rPr>
        <w:t>Barbara Parcz</w:t>
      </w:r>
    </w:p>
    <w:sectPr w:rsidR="000F7E12" w:rsidRPr="000F7E12" w:rsidSect="000F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8DB24D" w14:textId="77777777" w:rsidR="005574D9" w:rsidRDefault="005574D9">
      <w:r>
        <w:separator/>
      </w:r>
    </w:p>
  </w:endnote>
  <w:endnote w:type="continuationSeparator" w:id="0">
    <w:p w14:paraId="1B2216AE" w14:textId="77777777" w:rsidR="005574D9" w:rsidRDefault="00557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B50B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53FAE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43AA5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F2AC3D3" w14:textId="1E77364B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0E3F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072C9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4661DD" w14:textId="77777777" w:rsidR="00EF1037" w:rsidRDefault="00EF1037">
    <w:pPr>
      <w:pStyle w:val="Stopka"/>
      <w:tabs>
        <w:tab w:val="clear" w:pos="4536"/>
        <w:tab w:val="left" w:pos="6237"/>
      </w:tabs>
    </w:pPr>
  </w:p>
  <w:p w14:paraId="4025404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71201" w14:textId="77777777" w:rsidR="005574D9" w:rsidRDefault="005574D9">
      <w:r>
        <w:separator/>
      </w:r>
    </w:p>
  </w:footnote>
  <w:footnote w:type="continuationSeparator" w:id="0">
    <w:p w14:paraId="083EA7CE" w14:textId="77777777" w:rsidR="005574D9" w:rsidRDefault="005574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A7224" w14:textId="77777777" w:rsidR="008B4E27" w:rsidRDefault="008B4E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B43BD" w14:textId="77777777" w:rsidR="008B4E27" w:rsidRDefault="008B4E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93D22" w14:textId="77777777" w:rsidR="008B4E27" w:rsidRDefault="008B4E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74D9"/>
    <w:rsid w:val="00057D02"/>
    <w:rsid w:val="000613E0"/>
    <w:rsid w:val="000F7E12"/>
    <w:rsid w:val="001A571A"/>
    <w:rsid w:val="001E21C4"/>
    <w:rsid w:val="0022485D"/>
    <w:rsid w:val="00243515"/>
    <w:rsid w:val="002B1C74"/>
    <w:rsid w:val="00384EFD"/>
    <w:rsid w:val="003C295E"/>
    <w:rsid w:val="003C2DD5"/>
    <w:rsid w:val="004222DA"/>
    <w:rsid w:val="00453E59"/>
    <w:rsid w:val="00460DC4"/>
    <w:rsid w:val="005079A4"/>
    <w:rsid w:val="0055546F"/>
    <w:rsid w:val="005574D9"/>
    <w:rsid w:val="005C0930"/>
    <w:rsid w:val="006736C6"/>
    <w:rsid w:val="006D4AE5"/>
    <w:rsid w:val="00854803"/>
    <w:rsid w:val="0087224A"/>
    <w:rsid w:val="008B4E27"/>
    <w:rsid w:val="008C7C33"/>
    <w:rsid w:val="009149C3"/>
    <w:rsid w:val="00930A96"/>
    <w:rsid w:val="00953AA1"/>
    <w:rsid w:val="0095641D"/>
    <w:rsid w:val="009D169F"/>
    <w:rsid w:val="00A4668B"/>
    <w:rsid w:val="00B26D41"/>
    <w:rsid w:val="00B361A9"/>
    <w:rsid w:val="00B667E6"/>
    <w:rsid w:val="00C1211E"/>
    <w:rsid w:val="00C152AE"/>
    <w:rsid w:val="00D03BFB"/>
    <w:rsid w:val="00D1574A"/>
    <w:rsid w:val="00D248D2"/>
    <w:rsid w:val="00D3791A"/>
    <w:rsid w:val="00E02559"/>
    <w:rsid w:val="00E03B3C"/>
    <w:rsid w:val="00E74582"/>
    <w:rsid w:val="00EB3650"/>
    <w:rsid w:val="00EF1037"/>
    <w:rsid w:val="00F16162"/>
    <w:rsid w:val="00FA7728"/>
    <w:rsid w:val="00FE3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EBAFCA"/>
  <w15:chartTrackingRefBased/>
  <w15:docId w15:val="{A8B7DA3D-7144-45BC-8C66-907E60705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D3791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379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narutowicz.krakow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1</Pages>
  <Words>172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cp:lastModifiedBy>Monika Dziubdziela</cp:lastModifiedBy>
  <cp:revision>8</cp:revision>
  <cp:lastPrinted>2026-01-09T08:42:00Z</cp:lastPrinted>
  <dcterms:created xsi:type="dcterms:W3CDTF">2026-01-09T07:27:00Z</dcterms:created>
  <dcterms:modified xsi:type="dcterms:W3CDTF">2026-01-09T08:44:00Z</dcterms:modified>
</cp:coreProperties>
</file>