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E846B" w14:textId="77777777" w:rsidR="00081D13" w:rsidRPr="003F6B65" w:rsidRDefault="007F57C2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3F6B65">
        <w:rPr>
          <w:rFonts w:ascii="Cambria" w:hAnsi="Cambria" w:cs="Arial"/>
        </w:rPr>
        <w:t>Poznań</w:t>
      </w:r>
      <w:r w:rsidR="00081D13" w:rsidRPr="003F6B65">
        <w:rPr>
          <w:rFonts w:ascii="Cambria" w:hAnsi="Cambria" w:cs="Arial"/>
        </w:rPr>
        <w:t xml:space="preserve"> dnia: </w:t>
      </w:r>
      <w:r w:rsidRPr="003F6B65">
        <w:rPr>
          <w:rFonts w:ascii="Cambria" w:hAnsi="Cambria" w:cs="Arial"/>
        </w:rPr>
        <w:t>2026-01-12</w:t>
      </w:r>
    </w:p>
    <w:p w14:paraId="537ABBBC" w14:textId="77777777" w:rsidR="00081D13" w:rsidRPr="003F6B65" w:rsidRDefault="007F57C2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3F6B65">
        <w:rPr>
          <w:rFonts w:ascii="Cambria" w:hAnsi="Cambria" w:cs="Arial"/>
          <w:b/>
          <w:bCs/>
        </w:rPr>
        <w:t>Uniwersytet im. Adama Mickiewicza w Poznaniu</w:t>
      </w:r>
    </w:p>
    <w:p w14:paraId="26810459" w14:textId="77777777" w:rsidR="00081D13" w:rsidRPr="003F6B65" w:rsidRDefault="007F57C2" w:rsidP="00081D13">
      <w:pPr>
        <w:spacing w:line="360" w:lineRule="auto"/>
        <w:ind w:right="3969"/>
        <w:rPr>
          <w:rFonts w:ascii="Cambria" w:hAnsi="Cambria" w:cs="Arial"/>
        </w:rPr>
      </w:pPr>
      <w:r w:rsidRPr="003F6B65">
        <w:rPr>
          <w:rFonts w:ascii="Cambria" w:hAnsi="Cambria" w:cs="Arial"/>
        </w:rPr>
        <w:t>ul. Wieniawskiego</w:t>
      </w:r>
      <w:r w:rsidR="00081D13" w:rsidRPr="003F6B65">
        <w:rPr>
          <w:rFonts w:ascii="Cambria" w:hAnsi="Cambria" w:cs="Arial"/>
        </w:rPr>
        <w:t xml:space="preserve"> </w:t>
      </w:r>
      <w:r w:rsidRPr="003F6B65">
        <w:rPr>
          <w:rFonts w:ascii="Cambria" w:hAnsi="Cambria" w:cs="Arial"/>
        </w:rPr>
        <w:t>1</w:t>
      </w:r>
    </w:p>
    <w:p w14:paraId="3E90A299" w14:textId="77777777" w:rsidR="00081D13" w:rsidRPr="003F6B65" w:rsidRDefault="007F57C2" w:rsidP="00081D13">
      <w:pPr>
        <w:ind w:right="3969"/>
        <w:rPr>
          <w:rFonts w:ascii="Cambria" w:hAnsi="Cambria" w:cs="Arial"/>
        </w:rPr>
      </w:pPr>
      <w:r w:rsidRPr="003F6B65">
        <w:rPr>
          <w:rFonts w:ascii="Cambria" w:hAnsi="Cambria" w:cs="Arial"/>
        </w:rPr>
        <w:t>61-712</w:t>
      </w:r>
      <w:r w:rsidR="00081D13" w:rsidRPr="003F6B65">
        <w:rPr>
          <w:rFonts w:ascii="Cambria" w:hAnsi="Cambria" w:cs="Arial"/>
        </w:rPr>
        <w:t xml:space="preserve"> </w:t>
      </w:r>
      <w:r w:rsidRPr="003F6B65">
        <w:rPr>
          <w:rFonts w:ascii="Cambria" w:hAnsi="Cambria" w:cs="Arial"/>
        </w:rPr>
        <w:t>Poznań</w:t>
      </w:r>
    </w:p>
    <w:p w14:paraId="4DBAA05F" w14:textId="77777777" w:rsidR="00081D13" w:rsidRPr="003F6B65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3F6B65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0BA73FB8" w14:textId="6F9FE767" w:rsidR="00081D13" w:rsidRPr="003F6B65" w:rsidRDefault="003F6B65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ZP3/6811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F6B65" w14:paraId="0F7F0D4D" w14:textId="77777777" w:rsidTr="00C13EA9">
        <w:tc>
          <w:tcPr>
            <w:tcW w:w="10065" w:type="dxa"/>
            <w:shd w:val="clear" w:color="auto" w:fill="F2F2F2"/>
            <w:hideMark/>
          </w:tcPr>
          <w:p w14:paraId="16C65FE0" w14:textId="77777777" w:rsidR="00081D13" w:rsidRPr="003F6B65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3F6B65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358C4B4" w14:textId="77777777" w:rsidR="00081D13" w:rsidRPr="003F6B6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3F6B65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82E09A2" w14:textId="77777777" w:rsidR="00081D13" w:rsidRPr="003F6B65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39344A58" w14:textId="391417D1" w:rsidR="00081D13" w:rsidRPr="003F6B65" w:rsidRDefault="00081D13" w:rsidP="00081D13">
      <w:pPr>
        <w:spacing w:after="120" w:line="360" w:lineRule="auto"/>
        <w:jc w:val="both"/>
        <w:rPr>
          <w:rFonts w:ascii="Cambria" w:eastAsia="Calibri" w:hAnsi="Cambria" w:cs="Arial"/>
          <w:lang w:eastAsia="en-US"/>
        </w:rPr>
      </w:pPr>
      <w:r w:rsidRPr="003F6B65">
        <w:rPr>
          <w:rFonts w:ascii="Cambria" w:eastAsia="Calibri" w:hAnsi="Cambria" w:cs="Arial"/>
          <w:lang w:eastAsia="en-US"/>
        </w:rPr>
        <w:t xml:space="preserve">Dotyczy </w:t>
      </w:r>
      <w:r w:rsidRPr="003F6B65">
        <w:rPr>
          <w:rFonts w:ascii="Cambria" w:hAnsi="Cambria" w:cs="Arial"/>
        </w:rPr>
        <w:t>postępowania o udzielenie zamówienia publicznego</w:t>
      </w:r>
      <w:r w:rsidR="003F6B65">
        <w:rPr>
          <w:rFonts w:ascii="Cambria" w:hAnsi="Cambria" w:cs="Arial"/>
        </w:rPr>
        <w:t xml:space="preserve"> </w:t>
      </w:r>
      <w:r w:rsidR="003F6B65" w:rsidRPr="003F6B65">
        <w:rPr>
          <w:rFonts w:ascii="Cambria" w:hAnsi="Cambria" w:cs="Arial"/>
          <w:bCs/>
        </w:rPr>
        <w:t>ZP3/6811 Dostawa, wdrożenie i utrzymanie systemu zarządzania programami studiów i studiów podyplomowych w Uniwersytecie im. A. Mickiewicza w Poznaniu</w:t>
      </w:r>
    </w:p>
    <w:p w14:paraId="62C496FE" w14:textId="77777777" w:rsidR="00081D13" w:rsidRPr="003F6B6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2AE16C89" w14:textId="77777777" w:rsidR="00081D13" w:rsidRPr="003F6B6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bCs/>
        </w:rPr>
      </w:pPr>
      <w:r w:rsidRPr="003F6B65">
        <w:rPr>
          <w:rFonts w:ascii="Cambria" w:hAnsi="Cambria" w:cs="Arial"/>
        </w:rPr>
        <w:t xml:space="preserve">Zamawiający, </w:t>
      </w:r>
      <w:r w:rsidR="007F57C2" w:rsidRPr="003F6B65">
        <w:rPr>
          <w:rFonts w:ascii="Cambria" w:hAnsi="Cambria" w:cs="Arial"/>
          <w:b/>
        </w:rPr>
        <w:t>Uniwersytet im. Adama Mickiewicza w Poznaniu</w:t>
      </w:r>
      <w:r w:rsidRPr="003F6B65">
        <w:rPr>
          <w:rFonts w:ascii="Cambria" w:hAnsi="Cambria" w:cs="Arial"/>
        </w:rPr>
        <w:t xml:space="preserve">, działając na podstawie art. 253 </w:t>
      </w:r>
      <w:r w:rsidR="00A17CDB" w:rsidRPr="003F6B65">
        <w:rPr>
          <w:rFonts w:ascii="Cambria" w:hAnsi="Cambria" w:cs="Arial"/>
        </w:rPr>
        <w:t xml:space="preserve">ust. 1 pkt. 1 i </w:t>
      </w:r>
      <w:r w:rsidRPr="003F6B65">
        <w:rPr>
          <w:rFonts w:ascii="Cambria" w:hAnsi="Cambria" w:cs="Arial"/>
        </w:rPr>
        <w:t xml:space="preserve">ust. </w:t>
      </w:r>
      <w:r w:rsidR="00A17CDB" w:rsidRPr="003F6B65">
        <w:rPr>
          <w:rFonts w:ascii="Cambria" w:hAnsi="Cambria" w:cs="Arial"/>
        </w:rPr>
        <w:t>2</w:t>
      </w:r>
      <w:r w:rsidRPr="003F6B65">
        <w:rPr>
          <w:rFonts w:ascii="Cambria" w:hAnsi="Cambria" w:cs="Arial"/>
        </w:rPr>
        <w:t xml:space="preserve"> </w:t>
      </w:r>
      <w:r w:rsidR="00081D13" w:rsidRPr="003F6B65">
        <w:rPr>
          <w:rFonts w:ascii="Cambria" w:hAnsi="Cambria" w:cs="Arial"/>
        </w:rPr>
        <w:t xml:space="preserve">ustawy z dnia 11 września 2019r. Prawo zamówień publicznych </w:t>
      </w:r>
      <w:r w:rsidR="007F57C2" w:rsidRPr="003F6B65">
        <w:rPr>
          <w:rFonts w:ascii="Cambria" w:hAnsi="Cambria" w:cs="Arial"/>
        </w:rPr>
        <w:t>(</w:t>
      </w:r>
      <w:proofErr w:type="spellStart"/>
      <w:r w:rsidR="007F57C2" w:rsidRPr="003F6B65">
        <w:rPr>
          <w:rFonts w:ascii="Cambria" w:hAnsi="Cambria" w:cs="Arial"/>
        </w:rPr>
        <w:t>t.j</w:t>
      </w:r>
      <w:proofErr w:type="spellEnd"/>
      <w:r w:rsidR="007F57C2" w:rsidRPr="003F6B65">
        <w:rPr>
          <w:rFonts w:ascii="Cambria" w:hAnsi="Cambria" w:cs="Arial"/>
        </w:rPr>
        <w:t xml:space="preserve">. Dz. U. z 2024 r. poz. 1320 z </w:t>
      </w:r>
      <w:proofErr w:type="spellStart"/>
      <w:r w:rsidR="007F57C2" w:rsidRPr="003F6B65">
        <w:rPr>
          <w:rFonts w:ascii="Cambria" w:hAnsi="Cambria" w:cs="Arial"/>
        </w:rPr>
        <w:t>późn</w:t>
      </w:r>
      <w:proofErr w:type="spellEnd"/>
      <w:r w:rsidR="007F57C2" w:rsidRPr="003F6B65">
        <w:rPr>
          <w:rFonts w:ascii="Cambria" w:hAnsi="Cambria" w:cs="Arial"/>
        </w:rPr>
        <w:t>. zm.)</w:t>
      </w:r>
      <w:r w:rsidR="00081D13" w:rsidRPr="003F6B65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3F6B65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F57C2" w:rsidRPr="003F6B65" w14:paraId="6DAB853F" w14:textId="77777777" w:rsidTr="003F6B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50D8A94" w14:textId="77777777" w:rsidR="007F57C2" w:rsidRPr="003F6B65" w:rsidRDefault="007F57C2" w:rsidP="003F6B65">
            <w:pPr>
              <w:spacing w:before="80"/>
              <w:ind w:left="209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proofErr w:type="spellStart"/>
            <w:r w:rsidRPr="003F6B65">
              <w:rPr>
                <w:rFonts w:ascii="Cambria" w:hAnsi="Cambria" w:cs="Arial"/>
                <w:b/>
                <w:sz w:val="22"/>
                <w:szCs w:val="22"/>
              </w:rPr>
              <w:t>AtomScript</w:t>
            </w:r>
            <w:proofErr w:type="spellEnd"/>
            <w:r w:rsidRPr="003F6B65">
              <w:rPr>
                <w:rFonts w:ascii="Cambria" w:hAnsi="Cambria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138A1C32" w14:textId="3882F8F0" w:rsidR="007F57C2" w:rsidRPr="003F6B65" w:rsidRDefault="003F6B65" w:rsidP="003F6B65">
            <w:pPr>
              <w:ind w:left="209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3F6B65">
              <w:rPr>
                <w:rFonts w:ascii="Cambria" w:hAnsi="Cambria" w:cs="Arial"/>
                <w:bCs/>
                <w:sz w:val="22"/>
                <w:szCs w:val="22"/>
              </w:rPr>
              <w:t xml:space="preserve">Ul. </w:t>
            </w:r>
            <w:r w:rsidR="007F57C2" w:rsidRPr="003F6B65">
              <w:rPr>
                <w:rFonts w:ascii="Cambria" w:hAnsi="Cambria" w:cs="Arial"/>
                <w:bCs/>
                <w:sz w:val="22"/>
                <w:szCs w:val="22"/>
              </w:rPr>
              <w:t>Karola Libelta</w:t>
            </w:r>
            <w:r w:rsidR="007F57C2" w:rsidRPr="003F6B65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 w:rsidR="007F57C2" w:rsidRPr="003F6B65">
              <w:rPr>
                <w:rFonts w:ascii="Cambria" w:hAnsi="Cambria" w:cs="Arial"/>
                <w:bCs/>
                <w:sz w:val="22"/>
                <w:szCs w:val="22"/>
              </w:rPr>
              <w:t>1A</w:t>
            </w:r>
            <w:r w:rsidR="007F57C2" w:rsidRPr="003F6B65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 w:rsidR="007F57C2" w:rsidRPr="003F6B65">
              <w:rPr>
                <w:rFonts w:ascii="Cambria" w:hAnsi="Cambria" w:cs="Arial"/>
                <w:bCs/>
                <w:sz w:val="22"/>
                <w:szCs w:val="22"/>
              </w:rPr>
              <w:t>/2</w:t>
            </w:r>
          </w:p>
          <w:p w14:paraId="34686821" w14:textId="77777777" w:rsidR="007F57C2" w:rsidRPr="003F6B65" w:rsidRDefault="007F57C2" w:rsidP="003F6B65">
            <w:pPr>
              <w:ind w:left="209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3F6B65">
              <w:rPr>
                <w:rFonts w:ascii="Cambria" w:hAnsi="Cambria" w:cs="Arial"/>
                <w:bCs/>
                <w:sz w:val="22"/>
                <w:szCs w:val="22"/>
              </w:rPr>
              <w:t>61-706</w:t>
            </w:r>
            <w:r w:rsidRPr="003F6B65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 w:rsidRPr="003F6B65">
              <w:rPr>
                <w:rFonts w:ascii="Cambria" w:hAnsi="Cambria" w:cs="Arial"/>
                <w:bCs/>
                <w:sz w:val="22"/>
                <w:szCs w:val="22"/>
              </w:rPr>
              <w:t>Poznań</w:t>
            </w:r>
          </w:p>
          <w:p w14:paraId="246F9C25" w14:textId="77777777" w:rsidR="007F57C2" w:rsidRPr="003F6B65" w:rsidRDefault="007F57C2" w:rsidP="003F6B65">
            <w:pPr>
              <w:spacing w:before="120" w:after="40"/>
              <w:ind w:left="209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F6B65">
              <w:rPr>
                <w:rFonts w:ascii="Cambria" w:hAnsi="Cambria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3F6B65">
              <w:rPr>
                <w:rFonts w:ascii="Cambria" w:hAnsi="Cambria" w:cs="Arial"/>
                <w:sz w:val="22"/>
                <w:szCs w:val="22"/>
              </w:rPr>
              <w:t xml:space="preserve"> </w:t>
            </w:r>
            <w:bookmarkEnd w:id="1"/>
            <w:r w:rsidRPr="003F6B65">
              <w:rPr>
                <w:rFonts w:ascii="Cambria" w:hAnsi="Cambria" w:cs="Arial"/>
                <w:b/>
                <w:sz w:val="22"/>
                <w:szCs w:val="22"/>
              </w:rPr>
              <w:t>627 300.00 zł</w:t>
            </w:r>
            <w:r w:rsidRPr="003F6B65">
              <w:rPr>
                <w:rFonts w:ascii="Cambria" w:hAnsi="Cambria" w:cs="Arial"/>
                <w:b/>
                <w:sz w:val="22"/>
                <w:szCs w:val="22"/>
              </w:rPr>
              <w:t xml:space="preserve"> brutto</w:t>
            </w:r>
            <w:r w:rsidRPr="003F6B65">
              <w:rPr>
                <w:rFonts w:ascii="Cambria" w:hAnsi="Cambria" w:cs="Arial"/>
                <w:bCs/>
                <w:sz w:val="22"/>
                <w:szCs w:val="22"/>
              </w:rPr>
              <w:t>.</w:t>
            </w:r>
          </w:p>
          <w:p w14:paraId="11470C32" w14:textId="7C7184EE" w:rsidR="007F57C2" w:rsidRPr="003F6B65" w:rsidRDefault="007F57C2" w:rsidP="003F6B65">
            <w:pPr>
              <w:spacing w:before="240" w:after="60"/>
              <w:ind w:left="209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F6B65">
              <w:rPr>
                <w:rFonts w:ascii="Cambria" w:hAnsi="Cambria" w:cs="Arial"/>
                <w:color w:val="000000"/>
                <w:sz w:val="22"/>
                <w:szCs w:val="22"/>
              </w:rPr>
              <w:t>Uzasadnienie wyboru:</w:t>
            </w:r>
            <w:r w:rsidR="003F6B65" w:rsidRPr="003F6B65">
              <w:rPr>
                <w:rFonts w:ascii="Cambria" w:hAnsi="Cambria" w:cs="Arial"/>
                <w:color w:val="000000"/>
                <w:sz w:val="22"/>
                <w:szCs w:val="22"/>
              </w:rPr>
              <w:t xml:space="preserve"> </w:t>
            </w:r>
            <w:r w:rsidRPr="003F6B65">
              <w:rPr>
                <w:rFonts w:ascii="Cambria" w:hAnsi="Cambria" w:cs="Arial"/>
                <w:sz w:val="22"/>
                <w:szCs w:val="22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6823ACBB" w14:textId="77777777" w:rsidR="00081D13" w:rsidRPr="003F6B65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3F6B65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3F6B65">
        <w:rPr>
          <w:rFonts w:ascii="Cambria" w:hAnsi="Cambria" w:cs="Arial"/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021"/>
        <w:gridCol w:w="1701"/>
        <w:gridCol w:w="1985"/>
        <w:gridCol w:w="1842"/>
      </w:tblGrid>
      <w:tr w:rsidR="003F6B65" w:rsidRPr="003F6B65" w14:paraId="15E5D6E6" w14:textId="77777777" w:rsidTr="003F6B6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C10D922" w14:textId="77777777" w:rsidR="003F6B65" w:rsidRPr="003F6B65" w:rsidRDefault="003F6B65" w:rsidP="0099556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bookmarkStart w:id="2" w:name="_Hlk53517864"/>
            <w:r w:rsidRPr="003F6B65">
              <w:rPr>
                <w:rFonts w:ascii="Cambria" w:hAnsi="Cambria" w:cs="Arial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6D66C64A" w14:textId="77777777" w:rsidR="003F6B65" w:rsidRPr="003F6B65" w:rsidRDefault="003F6B65" w:rsidP="0099556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3F6B65">
              <w:rPr>
                <w:rFonts w:ascii="Cambria" w:hAnsi="Cambria" w:cs="Arial"/>
                <w:sz w:val="18"/>
                <w:szCs w:val="18"/>
              </w:rPr>
              <w:t>Nazwa i adres wykonawcy</w:t>
            </w:r>
          </w:p>
        </w:tc>
        <w:tc>
          <w:tcPr>
            <w:tcW w:w="1021" w:type="dxa"/>
            <w:shd w:val="clear" w:color="auto" w:fill="F2F2F2"/>
            <w:vAlign w:val="center"/>
          </w:tcPr>
          <w:p w14:paraId="1AD1F607" w14:textId="77777777" w:rsidR="003F6B65" w:rsidRPr="003F6B65" w:rsidRDefault="003F6B65" w:rsidP="0099556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3F6B65">
              <w:rPr>
                <w:rFonts w:ascii="Cambria" w:hAnsi="Cambria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3D828D0" w14:textId="77777777" w:rsidR="003F6B65" w:rsidRPr="003F6B65" w:rsidRDefault="003F6B65" w:rsidP="0099556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3F6B65">
              <w:rPr>
                <w:rFonts w:ascii="Cambria" w:hAnsi="Cambria" w:cs="Arial"/>
                <w:bCs/>
                <w:sz w:val="18"/>
                <w:szCs w:val="18"/>
              </w:rPr>
              <w:t>dodatkowa funkcjonalność oprogramowania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16A264DE" w14:textId="77777777" w:rsidR="003F6B65" w:rsidRPr="003F6B65" w:rsidRDefault="003F6B65" w:rsidP="0099556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3F6B65">
              <w:rPr>
                <w:rFonts w:ascii="Cambria" w:hAnsi="Cambria" w:cs="Arial"/>
                <w:bCs/>
                <w:sz w:val="18"/>
                <w:szCs w:val="18"/>
              </w:rPr>
              <w:t>dodatkowe doświadczenie eksperta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6F04600D" w14:textId="77777777" w:rsidR="003F6B65" w:rsidRPr="003F6B65" w:rsidRDefault="003F6B65" w:rsidP="0099556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3F6B65">
              <w:rPr>
                <w:rFonts w:ascii="Cambria" w:hAnsi="Cambria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3F6B65" w:rsidRPr="003F6B65" w14:paraId="24931340" w14:textId="77777777" w:rsidTr="003F6B65">
        <w:tc>
          <w:tcPr>
            <w:tcW w:w="851" w:type="dxa"/>
            <w:vAlign w:val="center"/>
          </w:tcPr>
          <w:p w14:paraId="2D71F8EB" w14:textId="77777777" w:rsidR="003F6B65" w:rsidRPr="003F6B65" w:rsidRDefault="003F6B65" w:rsidP="0099556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3F6B65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08670E2A" w14:textId="77777777" w:rsidR="003F6B65" w:rsidRPr="003F6B65" w:rsidRDefault="003F6B65" w:rsidP="0099556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3F6B65">
              <w:rPr>
                <w:rFonts w:ascii="Cambria" w:hAnsi="Cambria" w:cs="Arial"/>
                <w:b/>
                <w:sz w:val="18"/>
                <w:szCs w:val="18"/>
              </w:rPr>
              <w:t>AtomScript</w:t>
            </w:r>
            <w:proofErr w:type="spellEnd"/>
            <w:r w:rsidRPr="003F6B65">
              <w:rPr>
                <w:rFonts w:ascii="Cambria" w:hAnsi="Cambria" w:cs="Arial"/>
                <w:b/>
                <w:sz w:val="18"/>
                <w:szCs w:val="18"/>
              </w:rPr>
              <w:t xml:space="preserve"> Spółka z ograniczoną odpowiedzialnością</w:t>
            </w:r>
          </w:p>
          <w:p w14:paraId="74971CF9" w14:textId="67DE6E23" w:rsidR="003F6B65" w:rsidRPr="003F6B65" w:rsidRDefault="003F6B65" w:rsidP="0099556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Cs/>
                <w:sz w:val="18"/>
                <w:szCs w:val="18"/>
              </w:rPr>
              <w:t xml:space="preserve">Ul. </w:t>
            </w:r>
            <w:r w:rsidRPr="003F6B65">
              <w:rPr>
                <w:rFonts w:ascii="Cambria" w:hAnsi="Cambria" w:cs="Arial"/>
                <w:bCs/>
                <w:sz w:val="18"/>
                <w:szCs w:val="18"/>
              </w:rPr>
              <w:t>Karola Libelta 1A /2</w:t>
            </w:r>
          </w:p>
          <w:p w14:paraId="643F73BE" w14:textId="77777777" w:rsidR="003F6B65" w:rsidRPr="003F6B65" w:rsidRDefault="003F6B65" w:rsidP="0099556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3F6B65">
              <w:rPr>
                <w:rFonts w:ascii="Cambria" w:hAnsi="Cambria" w:cs="Arial"/>
                <w:bCs/>
                <w:sz w:val="18"/>
                <w:szCs w:val="18"/>
              </w:rPr>
              <w:t>61-706 Poznań</w:t>
            </w:r>
          </w:p>
        </w:tc>
        <w:tc>
          <w:tcPr>
            <w:tcW w:w="1021" w:type="dxa"/>
            <w:vAlign w:val="center"/>
          </w:tcPr>
          <w:p w14:paraId="71482074" w14:textId="77777777" w:rsidR="003F6B65" w:rsidRPr="003F6B65" w:rsidRDefault="003F6B65" w:rsidP="0099556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3F6B65">
              <w:rPr>
                <w:rFonts w:ascii="Cambria" w:hAnsi="Cambria" w:cs="Arial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7711F993" w14:textId="77777777" w:rsidR="003F6B65" w:rsidRPr="003F6B65" w:rsidRDefault="003F6B65" w:rsidP="0099556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3F6B65">
              <w:rPr>
                <w:rFonts w:ascii="Cambria" w:hAnsi="Cambria" w:cs="Arial"/>
                <w:sz w:val="18"/>
                <w:szCs w:val="18"/>
              </w:rPr>
              <w:t xml:space="preserve"> 10,00</w:t>
            </w:r>
          </w:p>
        </w:tc>
        <w:tc>
          <w:tcPr>
            <w:tcW w:w="1985" w:type="dxa"/>
            <w:vAlign w:val="center"/>
          </w:tcPr>
          <w:p w14:paraId="07A06AED" w14:textId="77777777" w:rsidR="003F6B65" w:rsidRPr="003F6B65" w:rsidRDefault="003F6B65" w:rsidP="0099556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3F6B65">
              <w:rPr>
                <w:rFonts w:ascii="Cambria" w:hAnsi="Cambria" w:cs="Arial"/>
                <w:sz w:val="18"/>
                <w:szCs w:val="18"/>
              </w:rPr>
              <w:t>30,00</w:t>
            </w:r>
          </w:p>
        </w:tc>
        <w:tc>
          <w:tcPr>
            <w:tcW w:w="1842" w:type="dxa"/>
            <w:vAlign w:val="center"/>
          </w:tcPr>
          <w:p w14:paraId="3032B694" w14:textId="3BCE30D6" w:rsidR="003F6B65" w:rsidRPr="003F6B65" w:rsidRDefault="003F6B65" w:rsidP="0099556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10</w:t>
            </w:r>
            <w:r w:rsidRPr="003F6B65">
              <w:rPr>
                <w:rFonts w:ascii="Cambria" w:hAnsi="Cambria" w:cs="Arial"/>
                <w:sz w:val="18"/>
                <w:szCs w:val="18"/>
              </w:rPr>
              <w:t>0,00</w:t>
            </w:r>
          </w:p>
        </w:tc>
      </w:tr>
    </w:tbl>
    <w:p w14:paraId="0ECE4C2B" w14:textId="77777777" w:rsidR="00E85D70" w:rsidRPr="003F6B6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bookmarkEnd w:id="0"/>
    <w:sectPr w:rsidR="00E85D70" w:rsidRPr="003F6B65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9DE9B" w14:textId="77777777" w:rsidR="00410E71" w:rsidRDefault="00410E71">
      <w:r>
        <w:separator/>
      </w:r>
    </w:p>
  </w:endnote>
  <w:endnote w:type="continuationSeparator" w:id="0">
    <w:p w14:paraId="1CEC6542" w14:textId="77777777" w:rsidR="00410E71" w:rsidRDefault="00410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9C3E7" w14:textId="77777777" w:rsidR="007F57C2" w:rsidRDefault="007F57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E4BAC" w14:textId="3AA83435" w:rsidR="000C1E6F" w:rsidRPr="003F6B65" w:rsidRDefault="000C1E6F" w:rsidP="003F6B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A02E5" w14:textId="77777777" w:rsidR="007F57C2" w:rsidRDefault="007F57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9C0F9" w14:textId="77777777" w:rsidR="00410E71" w:rsidRDefault="00410E71">
      <w:r>
        <w:separator/>
      </w:r>
    </w:p>
  </w:footnote>
  <w:footnote w:type="continuationSeparator" w:id="0">
    <w:p w14:paraId="0ADF41A2" w14:textId="77777777" w:rsidR="00410E71" w:rsidRDefault="00410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3559A" w14:textId="77777777" w:rsidR="007F57C2" w:rsidRDefault="007F57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D4F99" w14:textId="77777777" w:rsidR="007F57C2" w:rsidRDefault="007F57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4CEB6" w14:textId="77777777" w:rsidR="007F57C2" w:rsidRDefault="007F57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E7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F6B65"/>
    <w:rsid w:val="00410E7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57C2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FC3DA7"/>
  <w15:chartTrackingRefBased/>
  <w15:docId w15:val="{B6AB6C13-F57C-4D96-80AD-5BE968A5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205</Words>
  <Characters>1303</Characters>
  <Application>Microsoft Office Word</Application>
  <DocSecurity>0</DocSecurity>
  <Lines>46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2026-01-12T07:54:00Z</dcterms:created>
  <dcterms:modified xsi:type="dcterms:W3CDTF">2026-01-12T07:54:00Z</dcterms:modified>
</cp:coreProperties>
</file>