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0C4000" w:rsidRDefault="0001560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C4000">
        <w:rPr>
          <w:sz w:val="22"/>
          <w:szCs w:val="22"/>
        </w:rPr>
        <w:t>Kraków</w:t>
      </w:r>
      <w:r w:rsidR="00D665F5" w:rsidRPr="000C4000">
        <w:rPr>
          <w:sz w:val="22"/>
          <w:szCs w:val="22"/>
        </w:rPr>
        <w:t xml:space="preserve"> dnia: </w:t>
      </w:r>
      <w:r w:rsidRPr="000C4000">
        <w:rPr>
          <w:sz w:val="22"/>
          <w:szCs w:val="22"/>
        </w:rPr>
        <w:t>2026-01-14</w:t>
      </w:r>
    </w:p>
    <w:p w:rsidR="00D665F5" w:rsidRPr="000C4000" w:rsidRDefault="00D665F5" w:rsidP="00D665F5">
      <w:pPr>
        <w:spacing w:after="240"/>
        <w:jc w:val="right"/>
        <w:rPr>
          <w:sz w:val="22"/>
          <w:szCs w:val="22"/>
        </w:rPr>
      </w:pPr>
    </w:p>
    <w:p w:rsidR="00015601" w:rsidRPr="000C4000" w:rsidRDefault="00015601" w:rsidP="00577BC6">
      <w:pPr>
        <w:spacing w:after="40"/>
        <w:rPr>
          <w:b/>
          <w:bCs/>
          <w:sz w:val="22"/>
          <w:szCs w:val="22"/>
        </w:rPr>
      </w:pPr>
      <w:r w:rsidRPr="000C4000">
        <w:rPr>
          <w:b/>
          <w:bCs/>
          <w:sz w:val="22"/>
          <w:szCs w:val="22"/>
        </w:rPr>
        <w:t>Szpital Miejski Specjalistyczny</w:t>
      </w:r>
    </w:p>
    <w:p w:rsidR="00015601" w:rsidRPr="000C4000" w:rsidRDefault="00015601" w:rsidP="00577BC6">
      <w:pPr>
        <w:spacing w:after="40"/>
        <w:rPr>
          <w:b/>
          <w:bCs/>
          <w:sz w:val="22"/>
          <w:szCs w:val="22"/>
        </w:rPr>
      </w:pPr>
      <w:r w:rsidRPr="000C4000">
        <w:rPr>
          <w:b/>
          <w:bCs/>
          <w:sz w:val="22"/>
          <w:szCs w:val="22"/>
        </w:rPr>
        <w:t>im. Gabriela Narutowicza w Krakowie</w:t>
      </w:r>
    </w:p>
    <w:p w:rsidR="00D665F5" w:rsidRPr="000C4000" w:rsidRDefault="00015601" w:rsidP="00D665F5">
      <w:pPr>
        <w:rPr>
          <w:sz w:val="22"/>
          <w:szCs w:val="22"/>
        </w:rPr>
      </w:pPr>
      <w:r w:rsidRPr="000C4000">
        <w:rPr>
          <w:sz w:val="22"/>
          <w:szCs w:val="22"/>
        </w:rPr>
        <w:t>ul. Prądnicka</w:t>
      </w:r>
      <w:r w:rsidR="00D665F5" w:rsidRPr="000C4000">
        <w:rPr>
          <w:sz w:val="22"/>
          <w:szCs w:val="22"/>
        </w:rPr>
        <w:t xml:space="preserve"> </w:t>
      </w:r>
      <w:r w:rsidRPr="000C4000">
        <w:rPr>
          <w:sz w:val="22"/>
          <w:szCs w:val="22"/>
        </w:rPr>
        <w:t>35-37</w:t>
      </w:r>
    </w:p>
    <w:p w:rsidR="00D665F5" w:rsidRPr="000C4000" w:rsidRDefault="00015601" w:rsidP="00D665F5">
      <w:pPr>
        <w:rPr>
          <w:sz w:val="22"/>
          <w:szCs w:val="22"/>
        </w:rPr>
      </w:pPr>
      <w:r w:rsidRPr="000C4000">
        <w:rPr>
          <w:sz w:val="22"/>
          <w:szCs w:val="22"/>
        </w:rPr>
        <w:t>31-202</w:t>
      </w:r>
      <w:r w:rsidR="00D665F5" w:rsidRPr="000C4000">
        <w:rPr>
          <w:sz w:val="22"/>
          <w:szCs w:val="22"/>
        </w:rPr>
        <w:t xml:space="preserve"> </w:t>
      </w:r>
      <w:r w:rsidRPr="000C4000">
        <w:rPr>
          <w:sz w:val="22"/>
          <w:szCs w:val="22"/>
        </w:rPr>
        <w:t>Kraków</w:t>
      </w:r>
    </w:p>
    <w:p w:rsidR="00D665F5" w:rsidRPr="000C400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65F5" w:rsidRPr="000C400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0C400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C4000">
        <w:rPr>
          <w:sz w:val="22"/>
          <w:szCs w:val="22"/>
        </w:rPr>
        <w:t>Znak sprawy:</w:t>
      </w:r>
      <w:r w:rsidRPr="000C4000">
        <w:rPr>
          <w:b/>
          <w:sz w:val="22"/>
          <w:szCs w:val="22"/>
        </w:rPr>
        <w:t xml:space="preserve"> </w:t>
      </w:r>
      <w:r w:rsidR="00015601" w:rsidRPr="000C4000">
        <w:rPr>
          <w:b/>
          <w:sz w:val="22"/>
          <w:szCs w:val="22"/>
        </w:rPr>
        <w:t>ZP/65/2025</w:t>
      </w:r>
      <w:r w:rsidR="00A80738" w:rsidRPr="000C4000">
        <w:rPr>
          <w:sz w:val="22"/>
          <w:szCs w:val="22"/>
        </w:rPr>
        <w:tab/>
        <w:t xml:space="preserve"> </w:t>
      </w:r>
    </w:p>
    <w:p w:rsidR="00A80738" w:rsidRPr="000C400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C400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C400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C40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C4000">
        <w:rPr>
          <w:b/>
          <w:spacing w:val="20"/>
          <w:sz w:val="22"/>
          <w:szCs w:val="22"/>
        </w:rPr>
        <w:t>INFORMACJA Z OTWARCIA OFERT</w:t>
      </w:r>
    </w:p>
    <w:p w:rsidR="00A80738" w:rsidRPr="000C40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0C400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C4000">
        <w:rPr>
          <w:bCs/>
          <w:sz w:val="22"/>
          <w:szCs w:val="22"/>
        </w:rPr>
        <w:t xml:space="preserve">Dotyczy </w:t>
      </w:r>
      <w:r w:rsidRPr="000C4000">
        <w:rPr>
          <w:sz w:val="22"/>
          <w:szCs w:val="22"/>
        </w:rPr>
        <w:t xml:space="preserve">postępowania o udzielenie zamówienia publicznego prowadzonego w trybie </w:t>
      </w:r>
      <w:r w:rsidR="00015601" w:rsidRPr="000C4000">
        <w:rPr>
          <w:sz w:val="22"/>
          <w:szCs w:val="22"/>
        </w:rPr>
        <w:t>przetarg</w:t>
      </w:r>
      <w:r w:rsidR="000C4000">
        <w:rPr>
          <w:sz w:val="22"/>
          <w:szCs w:val="22"/>
        </w:rPr>
        <w:t>u</w:t>
      </w:r>
      <w:r w:rsidR="00015601" w:rsidRPr="000C4000">
        <w:rPr>
          <w:sz w:val="22"/>
          <w:szCs w:val="22"/>
        </w:rPr>
        <w:t xml:space="preserve"> nieograniczon</w:t>
      </w:r>
      <w:r w:rsidR="000C4000">
        <w:rPr>
          <w:sz w:val="22"/>
          <w:szCs w:val="22"/>
        </w:rPr>
        <w:t>ego</w:t>
      </w:r>
      <w:r w:rsidRPr="000C4000">
        <w:rPr>
          <w:sz w:val="22"/>
          <w:szCs w:val="22"/>
        </w:rPr>
        <w:t xml:space="preserve"> na:</w:t>
      </w:r>
    </w:p>
    <w:p w:rsidR="00A80738" w:rsidRPr="000C4000" w:rsidRDefault="000156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4000">
        <w:rPr>
          <w:b/>
          <w:sz w:val="22"/>
          <w:szCs w:val="22"/>
        </w:rPr>
        <w:t>Zakup i dostawa produktów farmaceutycznych IV</w:t>
      </w:r>
    </w:p>
    <w:p w:rsidR="00D665F5" w:rsidRPr="000C400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C4000">
        <w:rPr>
          <w:sz w:val="22"/>
          <w:szCs w:val="22"/>
        </w:rPr>
        <w:t>Zamawiający, działając na podstawie art. 22</w:t>
      </w:r>
      <w:r w:rsidR="00FC7F5E" w:rsidRPr="000C4000">
        <w:rPr>
          <w:sz w:val="22"/>
          <w:szCs w:val="22"/>
        </w:rPr>
        <w:t>2</w:t>
      </w:r>
      <w:r w:rsidRPr="000C4000">
        <w:rPr>
          <w:sz w:val="22"/>
          <w:szCs w:val="22"/>
        </w:rPr>
        <w:t xml:space="preserve"> ust. 5 </w:t>
      </w:r>
      <w:r w:rsidRPr="000C4000">
        <w:rPr>
          <w:bCs/>
          <w:sz w:val="22"/>
          <w:szCs w:val="22"/>
        </w:rPr>
        <w:t>ustawy z dnia 11 września 2019 r. Prawo zamówień publicznych</w:t>
      </w:r>
      <w:r w:rsidRPr="000C4000">
        <w:rPr>
          <w:sz w:val="22"/>
          <w:szCs w:val="22"/>
        </w:rPr>
        <w:t xml:space="preserve"> udostępnia</w:t>
      </w:r>
      <w:r w:rsidR="00F95C33" w:rsidRPr="000C4000">
        <w:rPr>
          <w:sz w:val="22"/>
          <w:szCs w:val="22"/>
        </w:rPr>
        <w:t xml:space="preserve"> </w:t>
      </w:r>
      <w:r w:rsidR="004C7E9B" w:rsidRPr="000C4000">
        <w:rPr>
          <w:sz w:val="22"/>
          <w:szCs w:val="22"/>
        </w:rPr>
        <w:t>informacj</w:t>
      </w:r>
      <w:r w:rsidR="00577BC6" w:rsidRPr="000C4000">
        <w:rPr>
          <w:sz w:val="22"/>
          <w:szCs w:val="22"/>
        </w:rPr>
        <w:t>ę</w:t>
      </w:r>
      <w:r w:rsidR="00035488" w:rsidRPr="000C4000">
        <w:rPr>
          <w:sz w:val="22"/>
          <w:szCs w:val="22"/>
        </w:rPr>
        <w:t xml:space="preserve"> z otwarcia ofert</w:t>
      </w:r>
      <w:r w:rsidR="00577BC6" w:rsidRPr="000C4000">
        <w:rPr>
          <w:sz w:val="22"/>
          <w:szCs w:val="22"/>
        </w:rPr>
        <w:t>.</w:t>
      </w:r>
    </w:p>
    <w:p w:rsidR="00A80738" w:rsidRPr="000C400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C4000">
        <w:rPr>
          <w:sz w:val="22"/>
          <w:szCs w:val="22"/>
        </w:rPr>
        <w:t>Podczas otwarcia ofert, mającego miejsce</w:t>
      </w:r>
      <w:r w:rsidR="00FF4AB1" w:rsidRPr="000C4000">
        <w:rPr>
          <w:sz w:val="22"/>
          <w:szCs w:val="22"/>
        </w:rPr>
        <w:t xml:space="preserve"> w dniu </w:t>
      </w:r>
      <w:r w:rsidR="00015601" w:rsidRPr="000C4000">
        <w:rPr>
          <w:sz w:val="22"/>
          <w:szCs w:val="22"/>
        </w:rPr>
        <w:t>14/01/2026</w:t>
      </w:r>
      <w:r w:rsidR="00FF4AB1" w:rsidRPr="000C4000">
        <w:rPr>
          <w:sz w:val="22"/>
          <w:szCs w:val="22"/>
        </w:rPr>
        <w:t xml:space="preserve"> o godz. </w:t>
      </w:r>
      <w:r w:rsidR="00015601" w:rsidRPr="000C4000">
        <w:rPr>
          <w:sz w:val="22"/>
          <w:szCs w:val="22"/>
        </w:rPr>
        <w:t>12:00</w:t>
      </w:r>
      <w:r w:rsidRPr="000C400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C4000" w:rsidTr="00C82837">
        <w:tc>
          <w:tcPr>
            <w:tcW w:w="993" w:type="dxa"/>
            <w:vAlign w:val="center"/>
          </w:tcPr>
          <w:p w:rsidR="006B27ED" w:rsidRPr="000C400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vAlign w:val="center"/>
          </w:tcPr>
          <w:p w:rsidR="006B27ED" w:rsidRPr="000C400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Nr</w:t>
            </w:r>
            <w:r w:rsidR="00C82837"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vAlign w:val="center"/>
          </w:tcPr>
          <w:p w:rsidR="006B27ED" w:rsidRPr="000C4000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0C400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Cena oferty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Baxter Polska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Kruczkowskiego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00-380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13 608.00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Baxter Polska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Kruczkowskiego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00-380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283 027.93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proofErr w:type="spellStart"/>
            <w:r w:rsidRPr="000C4000">
              <w:rPr>
                <w:sz w:val="22"/>
                <w:szCs w:val="22"/>
              </w:rPr>
              <w:t>Delfarma</w:t>
            </w:r>
            <w:proofErr w:type="spellEnd"/>
            <w:r w:rsidRPr="000C4000">
              <w:rPr>
                <w:sz w:val="22"/>
                <w:szCs w:val="22"/>
              </w:rPr>
              <w:t xml:space="preserve">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Św. Teresy od Dzieciątka Jezus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111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91-222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10 692.00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proofErr w:type="spellStart"/>
            <w:r w:rsidRPr="000C4000">
              <w:rPr>
                <w:sz w:val="22"/>
                <w:szCs w:val="22"/>
              </w:rPr>
              <w:t>Delfarma</w:t>
            </w:r>
            <w:proofErr w:type="spellEnd"/>
            <w:r w:rsidRPr="000C4000">
              <w:rPr>
                <w:sz w:val="22"/>
                <w:szCs w:val="22"/>
              </w:rPr>
              <w:t xml:space="preserve">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Św. Teresy od Dzieciątka Jezus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111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91-222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5 637.60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proofErr w:type="spellStart"/>
            <w:r w:rsidRPr="000C4000">
              <w:rPr>
                <w:sz w:val="22"/>
                <w:szCs w:val="22"/>
              </w:rPr>
              <w:t>Delfarma</w:t>
            </w:r>
            <w:proofErr w:type="spellEnd"/>
            <w:r w:rsidRPr="000C4000">
              <w:rPr>
                <w:sz w:val="22"/>
                <w:szCs w:val="22"/>
              </w:rPr>
              <w:t xml:space="preserve">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Św. Teresy od Dzieciątka Jezus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111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91-222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26 136.00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ASTELLAS PHARMA SP. Z O. O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 xml:space="preserve">ul. </w:t>
            </w:r>
            <w:r w:rsidR="000C4000" w:rsidRPr="000C4000">
              <w:rPr>
                <w:sz w:val="22"/>
                <w:szCs w:val="22"/>
              </w:rPr>
              <w:t xml:space="preserve">Żwirki I Wigury </w:t>
            </w:r>
            <w:r w:rsidRPr="000C4000">
              <w:rPr>
                <w:sz w:val="22"/>
                <w:szCs w:val="22"/>
              </w:rPr>
              <w:t>16 C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02-092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168 428.68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Urtica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Krzemieniecka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120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lastRenderedPageBreak/>
              <w:t>54-640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lastRenderedPageBreak/>
              <w:t>196 393.25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Urtica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Krzemieniecka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120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54-640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26 209.19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Urtica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Krzemieniecka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120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54-640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119 567.66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Urtica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Krzemieniecka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120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54-640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151 864.42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Urtica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Krzemieniecka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120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54-640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4 522.72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CENTRALA FARMACEUTYCZNA CEFARM SA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Jana Kazimierza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16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01-248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11 975.04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CENTRALA FARMACEUTYCZNA CEFARM SA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Jana Kazimierza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16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01-248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26 082.00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 xml:space="preserve">AstraZeneca </w:t>
            </w:r>
            <w:proofErr w:type="spellStart"/>
            <w:r w:rsidRPr="000C4000">
              <w:rPr>
                <w:sz w:val="22"/>
                <w:szCs w:val="22"/>
              </w:rPr>
              <w:t>Kereskedelmi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és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Szolgáltató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Korlátolt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Felelősségű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Társaság</w:t>
            </w:r>
            <w:proofErr w:type="spellEnd"/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proofErr w:type="spellStart"/>
            <w:r w:rsidRPr="000C4000">
              <w:rPr>
                <w:sz w:val="22"/>
                <w:szCs w:val="22"/>
              </w:rPr>
              <w:t>Alíz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utca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 xml:space="preserve">4. B. </w:t>
            </w:r>
            <w:proofErr w:type="spellStart"/>
            <w:r w:rsidRPr="000C4000">
              <w:rPr>
                <w:sz w:val="22"/>
                <w:szCs w:val="22"/>
              </w:rPr>
              <w:t>ép</w:t>
            </w:r>
            <w:proofErr w:type="spellEnd"/>
            <w:r w:rsidRPr="000C4000">
              <w:rPr>
                <w:sz w:val="22"/>
                <w:szCs w:val="22"/>
              </w:rPr>
              <w:t>.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1117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Budapeszt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607 392.30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 xml:space="preserve">AstraZeneca </w:t>
            </w:r>
            <w:proofErr w:type="spellStart"/>
            <w:r w:rsidRPr="000C4000">
              <w:rPr>
                <w:sz w:val="22"/>
                <w:szCs w:val="22"/>
              </w:rPr>
              <w:t>Kereskedelmi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és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Szolgáltató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Korlátolt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Felelősségű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Társaság</w:t>
            </w:r>
            <w:proofErr w:type="spellEnd"/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proofErr w:type="spellStart"/>
            <w:r w:rsidRPr="000C4000">
              <w:rPr>
                <w:sz w:val="22"/>
                <w:szCs w:val="22"/>
              </w:rPr>
              <w:t>Alíz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proofErr w:type="spellStart"/>
            <w:r w:rsidRPr="000C4000">
              <w:rPr>
                <w:sz w:val="22"/>
                <w:szCs w:val="22"/>
              </w:rPr>
              <w:t>utca</w:t>
            </w:r>
            <w:proofErr w:type="spellEnd"/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 xml:space="preserve">4. B. </w:t>
            </w:r>
            <w:proofErr w:type="spellStart"/>
            <w:r w:rsidRPr="000C4000">
              <w:rPr>
                <w:sz w:val="22"/>
                <w:szCs w:val="22"/>
              </w:rPr>
              <w:t>ép</w:t>
            </w:r>
            <w:proofErr w:type="spellEnd"/>
            <w:r w:rsidRPr="000C4000">
              <w:rPr>
                <w:sz w:val="22"/>
                <w:szCs w:val="22"/>
              </w:rPr>
              <w:t>.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1117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Budapeszt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895 310.04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Bialmed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</w:t>
            </w:r>
            <w:r w:rsid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Kazimierzowska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46/48/35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02-546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14 485.22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Bialmed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</w:t>
            </w:r>
            <w:r w:rsid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Kazimierzowska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46/48/35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02-546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19 333.38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Bialmed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</w:t>
            </w:r>
            <w:r w:rsid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Kazimierzowska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46/48/35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02-546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12 700.80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Asclepios S.A.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Hubska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44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50-502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14 342.40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Asclepios S.A.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Hubska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44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50-502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26 250.21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Asclepios S.A.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lastRenderedPageBreak/>
              <w:t>ul. Hubska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44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50-502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lastRenderedPageBreak/>
              <w:t>1 375.00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Asclepios S.A.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Hubska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44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50-502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175 111.20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Asclepios S.A.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Hubska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44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50-502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699.86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10 212.05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5 964.23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14 769.17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7 628.78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12 358.47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56.48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81 391.91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9 288.89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484.97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21 658.43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33 305.17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30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42 097.03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109 906.20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5 982.08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33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3 370.17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34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23 889.57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39 734.31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36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2 676.50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25 585.20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38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4 252.64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42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1 637 529.24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52 733.08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994.29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20 054.13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9 446.99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Salus International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Gen. Kazimierza Pułaskiego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40-273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46 288.68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Komtur Polska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Plac Farmacji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02-699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13 762.22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GSK Services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Grunwaldzka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189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60-322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86 430.24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7 573.18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752 733.77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119 426.40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40 877.43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194 082.25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5 793.02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33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3 935.11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34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131 676.43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53 565.94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36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3 693.57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115 754.40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38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4 441.40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22 671.26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5 451.51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Farmacol Logistyka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Szopienicka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77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40-431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170 141.50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P.P.H.U. Specjał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Aleja Jana Pawła II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80/5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00-175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45 187.20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P.P.H.U. Specjał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Aleja Jana Pawła II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80/5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00-175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8 768.72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P.P.H.U. Specjał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Aleja Jana Pawła II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80/5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00-175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105 558.55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P.P.H.U. Specjał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Aleja Jana Pawła II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80/5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00-175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87 258.60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P.P.H.U. Specjał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Aleja Jana Pawła II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80/5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00-175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40 500.00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P.P.H.U. Specjał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Aleja Jana Pawła II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80/5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00-175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21 886.20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47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P.P.H.U. Specjał Sp. z o.o.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Aleja Jana Pawła II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80/5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00-175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38 469.82 zł</w:t>
            </w:r>
          </w:p>
        </w:tc>
      </w:tr>
      <w:tr w:rsidR="00015601" w:rsidRPr="000C4000" w:rsidTr="00F45CC7">
        <w:tc>
          <w:tcPr>
            <w:tcW w:w="993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</w:tcPr>
          <w:p w:rsidR="00015601" w:rsidRPr="000C4000" w:rsidRDefault="00015601" w:rsidP="00F45CC7">
            <w:pPr>
              <w:spacing w:before="80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NEUCA S.A.</w:t>
            </w:r>
          </w:p>
          <w:p w:rsidR="00015601" w:rsidRPr="000C4000" w:rsidRDefault="00015601" w:rsidP="00F45CC7">
            <w:pPr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ul. Forteczna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35-37</w:t>
            </w:r>
            <w:r w:rsidRPr="000C4000">
              <w:rPr>
                <w:sz w:val="22"/>
                <w:szCs w:val="22"/>
              </w:rPr>
              <w:t xml:space="preserve"> </w:t>
            </w:r>
          </w:p>
          <w:p w:rsidR="00015601" w:rsidRPr="000C4000" w:rsidRDefault="00015601" w:rsidP="00F45CC7">
            <w:pPr>
              <w:spacing w:after="80"/>
              <w:jc w:val="both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87-100</w:t>
            </w:r>
            <w:r w:rsidRPr="000C4000">
              <w:rPr>
                <w:sz w:val="22"/>
                <w:szCs w:val="22"/>
              </w:rPr>
              <w:t xml:space="preserve"> </w:t>
            </w:r>
            <w:r w:rsidRPr="000C4000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vAlign w:val="center"/>
          </w:tcPr>
          <w:p w:rsidR="00015601" w:rsidRPr="000C4000" w:rsidRDefault="00015601" w:rsidP="00F45CC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C4000">
              <w:rPr>
                <w:sz w:val="22"/>
                <w:szCs w:val="22"/>
              </w:rPr>
              <w:t>21 519.92 zł</w:t>
            </w:r>
          </w:p>
        </w:tc>
      </w:tr>
      <w:bookmarkEnd w:id="0"/>
    </w:tbl>
    <w:p w:rsidR="00C236D3" w:rsidRPr="000C4000" w:rsidRDefault="00C236D3" w:rsidP="000C4000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0C4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2031" w:rsidRDefault="00CF2031">
      <w:r>
        <w:separator/>
      </w:r>
    </w:p>
  </w:endnote>
  <w:endnote w:type="continuationSeparator" w:id="0">
    <w:p w:rsidR="00CF2031" w:rsidRDefault="00CF2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2031" w:rsidRDefault="00CF2031">
      <w:r>
        <w:separator/>
      </w:r>
    </w:p>
  </w:footnote>
  <w:footnote w:type="continuationSeparator" w:id="0">
    <w:p w:rsidR="00CF2031" w:rsidRDefault="00CF2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15601" w:rsidRDefault="00015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15601" w:rsidRDefault="000156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15601" w:rsidRDefault="000156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031"/>
    <w:rsid w:val="00007727"/>
    <w:rsid w:val="00015601"/>
    <w:rsid w:val="00017720"/>
    <w:rsid w:val="00035488"/>
    <w:rsid w:val="000C400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203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8F689E"/>
  <w15:chartTrackingRefBased/>
  <w15:docId w15:val="{7AA5B0CD-4C6D-4D7A-AC9B-6103F310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6</Pages>
  <Words>1253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2026-01-14T12:43:00Z</dcterms:created>
  <dcterms:modified xsi:type="dcterms:W3CDTF">2026-01-14T12:45:00Z</dcterms:modified>
</cp:coreProperties>
</file>