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A33AD" w14:textId="77777777" w:rsidR="00035DEC" w:rsidRPr="009E2EAD" w:rsidRDefault="00B76EC7" w:rsidP="009E2EAD">
      <w:pPr>
        <w:jc w:val="right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Poznań</w:t>
      </w:r>
      <w:r w:rsidR="00035DEC" w:rsidRPr="009E2EAD">
        <w:rPr>
          <w:rFonts w:ascii="Arial" w:hAnsi="Arial" w:cs="Arial"/>
          <w:sz w:val="22"/>
          <w:szCs w:val="22"/>
        </w:rPr>
        <w:t xml:space="preserve"> dnia: </w:t>
      </w:r>
      <w:r w:rsidRPr="009E2EAD">
        <w:rPr>
          <w:rFonts w:ascii="Arial" w:hAnsi="Arial" w:cs="Arial"/>
          <w:sz w:val="22"/>
          <w:szCs w:val="22"/>
        </w:rPr>
        <w:t>2026-01-15</w:t>
      </w:r>
    </w:p>
    <w:p w14:paraId="73AD1796" w14:textId="77777777" w:rsidR="00B76EC7" w:rsidRPr="009E2EAD" w:rsidRDefault="00B76EC7" w:rsidP="009E2EAD">
      <w:pPr>
        <w:rPr>
          <w:rFonts w:ascii="Arial" w:hAnsi="Arial" w:cs="Arial"/>
          <w:b/>
          <w:bCs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26EC7FC" w14:textId="77777777" w:rsidR="00035DEC" w:rsidRPr="009E2EAD" w:rsidRDefault="00B76EC7" w:rsidP="009E2EAD">
      <w:pPr>
        <w:rPr>
          <w:rFonts w:ascii="Arial" w:hAnsi="Arial" w:cs="Arial"/>
          <w:b/>
          <w:bCs/>
          <w:sz w:val="22"/>
          <w:szCs w:val="22"/>
        </w:rPr>
      </w:pPr>
      <w:r w:rsidRPr="009E2EA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7EFAEE14" w14:textId="77777777" w:rsidR="00035DEC" w:rsidRPr="009E2EAD" w:rsidRDefault="00B76EC7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Juraszów</w:t>
      </w:r>
      <w:r w:rsidR="00035DEC"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7/19</w:t>
      </w:r>
    </w:p>
    <w:p w14:paraId="7B8C65CE" w14:textId="77777777" w:rsidR="00035DEC" w:rsidRPr="009E2EAD" w:rsidRDefault="00B76EC7" w:rsidP="009E2EAD">
      <w:pPr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60-479</w:t>
      </w:r>
      <w:r w:rsidR="00035DEC" w:rsidRPr="009E2EAD">
        <w:rPr>
          <w:rFonts w:ascii="Arial" w:hAnsi="Arial" w:cs="Arial"/>
          <w:sz w:val="22"/>
          <w:szCs w:val="22"/>
        </w:rPr>
        <w:t xml:space="preserve"> </w:t>
      </w:r>
      <w:r w:rsidRPr="009E2EAD">
        <w:rPr>
          <w:rFonts w:ascii="Arial" w:hAnsi="Arial" w:cs="Arial"/>
          <w:sz w:val="22"/>
          <w:szCs w:val="22"/>
        </w:rPr>
        <w:t>Poznań</w:t>
      </w:r>
    </w:p>
    <w:p w14:paraId="707FD9F3" w14:textId="77777777" w:rsidR="009E2EAD" w:rsidRDefault="009E2EAD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2"/>
          <w:szCs w:val="22"/>
        </w:rPr>
      </w:pPr>
    </w:p>
    <w:p w14:paraId="18DB8038" w14:textId="6BD8A005" w:rsidR="00035DEC" w:rsidRPr="009E2EAD" w:rsidRDefault="00035DEC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2"/>
          <w:szCs w:val="22"/>
        </w:rPr>
      </w:pPr>
      <w:r w:rsidRPr="009E2EAD">
        <w:rPr>
          <w:rFonts w:ascii="Arial" w:hAnsi="Arial" w:cs="Arial"/>
          <w:b/>
          <w:sz w:val="22"/>
          <w:szCs w:val="22"/>
        </w:rPr>
        <w:t>WYKONAWCY</w:t>
      </w:r>
    </w:p>
    <w:p w14:paraId="37D2B3FE" w14:textId="77777777" w:rsidR="00035DEC" w:rsidRDefault="00035DEC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ubiegający się o zamówienie</w:t>
      </w:r>
    </w:p>
    <w:p w14:paraId="4E00C088" w14:textId="77777777" w:rsidR="009E2EAD" w:rsidRPr="009E2EAD" w:rsidRDefault="009E2EAD" w:rsidP="009E2EA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2"/>
          <w:szCs w:val="22"/>
        </w:rPr>
      </w:pPr>
    </w:p>
    <w:p w14:paraId="294FF456" w14:textId="77777777" w:rsidR="00035DEC" w:rsidRPr="009E2EAD" w:rsidRDefault="00035DEC" w:rsidP="009E2EA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E2EAD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9E2EAD">
        <w:rPr>
          <w:rFonts w:ascii="Arial" w:hAnsi="Arial" w:cs="Arial"/>
          <w:sz w:val="22"/>
          <w:szCs w:val="22"/>
        </w:rPr>
        <w:t>postępowania o udzielenie zamówienia publicznego</w:t>
      </w:r>
      <w:r w:rsidRPr="009E2EAD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E2EAD" w14:paraId="3DD411E3" w14:textId="77777777" w:rsidTr="00B32FF9">
        <w:tc>
          <w:tcPr>
            <w:tcW w:w="2269" w:type="dxa"/>
          </w:tcPr>
          <w:p w14:paraId="7B5D51A5" w14:textId="77777777" w:rsidR="00035DEC" w:rsidRPr="009E2EAD" w:rsidRDefault="00035DEC" w:rsidP="009E2E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2EAD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6120EF1" w14:textId="77777777" w:rsidR="00035DEC" w:rsidRPr="009E2EAD" w:rsidRDefault="00B76EC7" w:rsidP="009E2E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2EAD">
              <w:rPr>
                <w:rFonts w:ascii="Arial" w:hAnsi="Arial" w:cs="Arial"/>
                <w:bCs/>
                <w:sz w:val="22"/>
                <w:szCs w:val="22"/>
              </w:rPr>
              <w:t>Sukcesywna dostawa materiałów opatrunkowych, szewnych oraz obłożeń operacyjnych do Szpitala Wojewódzkiego w Poznaniu</w:t>
            </w:r>
            <w:r w:rsidR="00035DEC" w:rsidRPr="009E2EA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B76EC7" w:rsidRPr="009E2EAD" w14:paraId="35166AB8" w14:textId="77777777" w:rsidTr="00FA3FD2">
        <w:tc>
          <w:tcPr>
            <w:tcW w:w="2269" w:type="dxa"/>
          </w:tcPr>
          <w:p w14:paraId="0BBEFF3E" w14:textId="77777777" w:rsidR="00B76EC7" w:rsidRPr="009E2EAD" w:rsidRDefault="00B76EC7" w:rsidP="009E2E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2EAD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952B5D4" w14:textId="77777777" w:rsidR="00B76EC7" w:rsidRPr="009E2EAD" w:rsidRDefault="00B76EC7" w:rsidP="009E2EA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2EAD">
              <w:rPr>
                <w:rFonts w:ascii="Arial" w:hAnsi="Arial" w:cs="Arial"/>
                <w:bCs/>
                <w:sz w:val="22"/>
                <w:szCs w:val="22"/>
              </w:rPr>
              <w:t>SZW/DZP/148/2025</w:t>
            </w:r>
          </w:p>
        </w:tc>
      </w:tr>
    </w:tbl>
    <w:p w14:paraId="3808F37B" w14:textId="77777777" w:rsidR="00035DEC" w:rsidRDefault="00035DEC" w:rsidP="009E2EA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70B777C3" w14:textId="77777777" w:rsidR="009E2EAD" w:rsidRPr="009E2EAD" w:rsidRDefault="009E2EAD" w:rsidP="009E2EA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6A1532" w14:paraId="7E3AA046" w14:textId="77777777" w:rsidTr="00B32FF9">
        <w:tc>
          <w:tcPr>
            <w:tcW w:w="9330" w:type="dxa"/>
            <w:shd w:val="clear" w:color="auto" w:fill="F2F2F2"/>
            <w:hideMark/>
          </w:tcPr>
          <w:p w14:paraId="684D5F4E" w14:textId="5A934574" w:rsidR="00C2721C" w:rsidRDefault="00C2721C" w:rsidP="009E2E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SPROSTOWANIE</w:t>
            </w:r>
          </w:p>
          <w:p w14:paraId="4A7178F8" w14:textId="1C3CEC99" w:rsidR="00035DEC" w:rsidRPr="006A1532" w:rsidRDefault="00035DEC" w:rsidP="009E2EA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6A153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A97522B" w14:textId="77777777" w:rsid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7BA0B0B5" w14:textId="77777777" w:rsidR="009E2EAD" w:rsidRDefault="009E2EAD" w:rsidP="009E2EAD">
      <w:pPr>
        <w:jc w:val="both"/>
        <w:rPr>
          <w:rFonts w:ascii="Arial" w:hAnsi="Arial" w:cs="Arial"/>
          <w:sz w:val="22"/>
          <w:szCs w:val="22"/>
        </w:rPr>
      </w:pPr>
    </w:p>
    <w:p w14:paraId="353D6C30" w14:textId="767E0440" w:rsidR="0012774F" w:rsidRDefault="00520165" w:rsidP="009E2EAD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9E2EAD">
        <w:rPr>
          <w:rFonts w:ascii="Arial" w:hAnsi="Arial" w:cs="Arial"/>
          <w:sz w:val="22"/>
          <w:szCs w:val="22"/>
        </w:rPr>
        <w:t xml:space="preserve">Zamawiający, </w:t>
      </w:r>
      <w:r w:rsidR="00B76EC7" w:rsidRPr="009E2EAD">
        <w:rPr>
          <w:rFonts w:ascii="Arial" w:hAnsi="Arial" w:cs="Arial"/>
          <w:b/>
          <w:sz w:val="22"/>
          <w:szCs w:val="22"/>
        </w:rPr>
        <w:t>Szpital Wojewódzki w Poznaniu</w:t>
      </w:r>
      <w:r w:rsidR="009E2EAD" w:rsidRPr="009E2EAD">
        <w:rPr>
          <w:rFonts w:ascii="Arial" w:hAnsi="Arial" w:cs="Arial"/>
          <w:b/>
          <w:sz w:val="22"/>
          <w:szCs w:val="22"/>
        </w:rPr>
        <w:t xml:space="preserve">, </w:t>
      </w:r>
      <w:r w:rsidR="00B76EC7" w:rsidRPr="009E2EAD">
        <w:rPr>
          <w:rFonts w:ascii="Arial" w:hAnsi="Arial" w:cs="Arial"/>
          <w:b/>
          <w:sz w:val="22"/>
          <w:szCs w:val="22"/>
        </w:rPr>
        <w:t>Dział Zamówień Publicznych</w:t>
      </w:r>
      <w:r w:rsidRPr="009E2EAD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9E2EAD">
        <w:rPr>
          <w:rFonts w:ascii="Arial" w:hAnsi="Arial" w:cs="Arial"/>
          <w:sz w:val="22"/>
          <w:szCs w:val="22"/>
        </w:rPr>
        <w:t>1</w:t>
      </w:r>
      <w:r w:rsidRPr="009E2EAD">
        <w:rPr>
          <w:rFonts w:ascii="Arial" w:hAnsi="Arial" w:cs="Arial"/>
          <w:sz w:val="22"/>
          <w:szCs w:val="22"/>
        </w:rPr>
        <w:t>3</w:t>
      </w:r>
      <w:r w:rsidR="0029606A" w:rsidRPr="009E2EAD">
        <w:rPr>
          <w:rFonts w:ascii="Arial" w:hAnsi="Arial" w:cs="Arial"/>
          <w:sz w:val="22"/>
          <w:szCs w:val="22"/>
        </w:rPr>
        <w:t>5</w:t>
      </w:r>
      <w:r w:rsidRPr="009E2EAD">
        <w:rPr>
          <w:rFonts w:ascii="Arial" w:hAnsi="Arial" w:cs="Arial"/>
          <w:sz w:val="22"/>
          <w:szCs w:val="22"/>
        </w:rPr>
        <w:t xml:space="preserve"> ust</w:t>
      </w:r>
      <w:r w:rsidR="00D9049C" w:rsidRPr="009E2EAD">
        <w:rPr>
          <w:rFonts w:ascii="Arial" w:hAnsi="Arial" w:cs="Arial"/>
          <w:sz w:val="22"/>
          <w:szCs w:val="22"/>
        </w:rPr>
        <w:t xml:space="preserve">. </w:t>
      </w:r>
      <w:r w:rsidR="0029606A" w:rsidRPr="009E2EAD">
        <w:rPr>
          <w:rFonts w:ascii="Arial" w:hAnsi="Arial" w:cs="Arial"/>
          <w:sz w:val="22"/>
          <w:szCs w:val="22"/>
        </w:rPr>
        <w:t>6</w:t>
      </w:r>
      <w:r w:rsidRPr="009E2EAD">
        <w:rPr>
          <w:rFonts w:ascii="Arial" w:hAnsi="Arial" w:cs="Arial"/>
          <w:sz w:val="22"/>
          <w:szCs w:val="22"/>
        </w:rPr>
        <w:t xml:space="preserve"> ustawy z dnia </w:t>
      </w:r>
      <w:r w:rsidR="0029606A" w:rsidRPr="009E2EAD">
        <w:rPr>
          <w:rFonts w:ascii="Arial" w:hAnsi="Arial" w:cs="Arial"/>
          <w:sz w:val="22"/>
          <w:szCs w:val="22"/>
        </w:rPr>
        <w:t>11</w:t>
      </w:r>
      <w:r w:rsidRPr="009E2EAD">
        <w:rPr>
          <w:rFonts w:ascii="Arial" w:hAnsi="Arial" w:cs="Arial"/>
          <w:sz w:val="22"/>
          <w:szCs w:val="22"/>
        </w:rPr>
        <w:t xml:space="preserve"> </w:t>
      </w:r>
      <w:r w:rsidR="0029606A" w:rsidRPr="009E2EAD">
        <w:rPr>
          <w:rFonts w:ascii="Arial" w:hAnsi="Arial" w:cs="Arial"/>
          <w:sz w:val="22"/>
          <w:szCs w:val="22"/>
        </w:rPr>
        <w:t xml:space="preserve">września </w:t>
      </w:r>
      <w:r w:rsidRPr="009E2EAD">
        <w:rPr>
          <w:rFonts w:ascii="Arial" w:hAnsi="Arial" w:cs="Arial"/>
          <w:sz w:val="22"/>
          <w:szCs w:val="22"/>
        </w:rPr>
        <w:t>20</w:t>
      </w:r>
      <w:r w:rsidR="0029606A" w:rsidRPr="009E2EAD">
        <w:rPr>
          <w:rFonts w:ascii="Arial" w:hAnsi="Arial" w:cs="Arial"/>
          <w:sz w:val="22"/>
          <w:szCs w:val="22"/>
        </w:rPr>
        <w:t>19</w:t>
      </w:r>
      <w:r w:rsidRPr="009E2EAD">
        <w:rPr>
          <w:rFonts w:ascii="Arial" w:hAnsi="Arial" w:cs="Arial"/>
          <w:sz w:val="22"/>
          <w:szCs w:val="22"/>
        </w:rPr>
        <w:t xml:space="preserve"> r</w:t>
      </w:r>
      <w:r w:rsidR="0029606A" w:rsidRPr="009E2EAD">
        <w:rPr>
          <w:rFonts w:ascii="Arial" w:hAnsi="Arial" w:cs="Arial"/>
          <w:sz w:val="22"/>
          <w:szCs w:val="22"/>
        </w:rPr>
        <w:t>.</w:t>
      </w:r>
      <w:r w:rsidRPr="009E2EAD">
        <w:rPr>
          <w:rFonts w:ascii="Arial" w:hAnsi="Arial" w:cs="Arial"/>
          <w:sz w:val="22"/>
          <w:szCs w:val="22"/>
        </w:rPr>
        <w:t xml:space="preserve"> Prawo </w:t>
      </w:r>
      <w:r w:rsidR="0029606A" w:rsidRPr="009E2EAD">
        <w:rPr>
          <w:rFonts w:ascii="Arial" w:hAnsi="Arial" w:cs="Arial"/>
          <w:sz w:val="22"/>
          <w:szCs w:val="22"/>
        </w:rPr>
        <w:t>z</w:t>
      </w:r>
      <w:r w:rsidRPr="009E2EAD">
        <w:rPr>
          <w:rFonts w:ascii="Arial" w:hAnsi="Arial" w:cs="Arial"/>
          <w:sz w:val="22"/>
          <w:szCs w:val="22"/>
        </w:rPr>
        <w:t xml:space="preserve">amówień </w:t>
      </w:r>
      <w:r w:rsidR="0029606A" w:rsidRPr="009E2EAD">
        <w:rPr>
          <w:rFonts w:ascii="Arial" w:hAnsi="Arial" w:cs="Arial"/>
          <w:sz w:val="22"/>
          <w:szCs w:val="22"/>
        </w:rPr>
        <w:t>p</w:t>
      </w:r>
      <w:r w:rsidRPr="009E2EAD">
        <w:rPr>
          <w:rFonts w:ascii="Arial" w:hAnsi="Arial" w:cs="Arial"/>
          <w:sz w:val="22"/>
          <w:szCs w:val="22"/>
        </w:rPr>
        <w:t xml:space="preserve">ublicznych </w:t>
      </w:r>
      <w:r w:rsidR="00B76EC7" w:rsidRPr="009E2EAD">
        <w:rPr>
          <w:rFonts w:ascii="Arial" w:hAnsi="Arial" w:cs="Arial"/>
          <w:sz w:val="22"/>
          <w:szCs w:val="22"/>
        </w:rPr>
        <w:t>(t.j. Dz. U. z 2024 r. poz. 1320 z późn. zm.)</w:t>
      </w:r>
      <w:r w:rsidR="00BE7BFD" w:rsidRPr="009E2EAD">
        <w:rPr>
          <w:rFonts w:ascii="Arial" w:hAnsi="Arial" w:cs="Arial"/>
          <w:sz w:val="22"/>
          <w:szCs w:val="22"/>
        </w:rPr>
        <w:t xml:space="preserve">, </w:t>
      </w:r>
      <w:r w:rsidR="008B48AF">
        <w:rPr>
          <w:rFonts w:ascii="Arial" w:hAnsi="Arial" w:cs="Arial"/>
          <w:sz w:val="22"/>
          <w:szCs w:val="22"/>
        </w:rPr>
        <w:t>prostuje wyjaśnienie zapytania treści SWZ</w:t>
      </w:r>
      <w:r w:rsidR="00B107C2">
        <w:rPr>
          <w:rFonts w:ascii="Arial" w:hAnsi="Arial" w:cs="Arial"/>
          <w:sz w:val="22"/>
          <w:szCs w:val="22"/>
        </w:rPr>
        <w:t xml:space="preserve"> opublikowane w dniu 2026-01-15</w:t>
      </w:r>
      <w:r w:rsidR="0012774F" w:rsidRPr="009E2EAD">
        <w:rPr>
          <w:rFonts w:ascii="Arial" w:hAnsi="Arial" w:cs="Arial"/>
          <w:bCs/>
          <w:sz w:val="22"/>
          <w:szCs w:val="22"/>
          <w:lang w:eastAsia="ar-SA"/>
        </w:rPr>
        <w:t>:</w:t>
      </w:r>
    </w:p>
    <w:p w14:paraId="43156FC6" w14:textId="77777777" w:rsidR="006A1532" w:rsidRPr="009E2EAD" w:rsidRDefault="006A1532" w:rsidP="009E2EAD">
      <w:pPr>
        <w:jc w:val="both"/>
        <w:rPr>
          <w:rFonts w:ascii="Arial" w:hAnsi="Arial" w:cs="Arial"/>
          <w:sz w:val="22"/>
          <w:szCs w:val="22"/>
        </w:rPr>
      </w:pPr>
    </w:p>
    <w:p w14:paraId="3F611C65" w14:textId="4F3F6DE9" w:rsidR="009E2EAD" w:rsidRPr="009E2EAD" w:rsidRDefault="00C2721C" w:rsidP="009E2E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BYŁO:</w:t>
      </w:r>
    </w:p>
    <w:p w14:paraId="0B8B168D" w14:textId="77777777" w:rsidR="009E2EAD" w:rsidRPr="009E2EAD" w:rsidRDefault="009E2EAD" w:rsidP="009E2EAD">
      <w:pPr>
        <w:rPr>
          <w:rFonts w:ascii="Arial" w:hAnsi="Arial" w:cs="Arial"/>
          <w:b/>
          <w:sz w:val="22"/>
          <w:szCs w:val="22"/>
          <w:u w:val="single"/>
        </w:rPr>
      </w:pPr>
      <w:r w:rsidRPr="009E2EAD">
        <w:rPr>
          <w:rFonts w:ascii="Arial" w:hAnsi="Arial" w:cs="Arial"/>
          <w:b/>
          <w:sz w:val="22"/>
          <w:szCs w:val="22"/>
          <w:u w:val="single"/>
        </w:rPr>
        <w:t>Zadanie 14</w:t>
      </w:r>
    </w:p>
    <w:p w14:paraId="71ECDA1D" w14:textId="77777777" w:rsidR="009E2EAD" w:rsidRPr="009E2EAD" w:rsidRDefault="009E2EAD" w:rsidP="008B48AF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E2EAD">
        <w:rPr>
          <w:rFonts w:ascii="Arial" w:hAnsi="Arial" w:cs="Arial"/>
          <w:b/>
          <w:sz w:val="22"/>
          <w:szCs w:val="22"/>
        </w:rPr>
        <w:t xml:space="preserve">Pozycje 1-5 – </w:t>
      </w:r>
      <w:r w:rsidRPr="009E2EAD">
        <w:rPr>
          <w:rFonts w:ascii="Arial" w:hAnsi="Arial" w:cs="Arial"/>
          <w:sz w:val="22"/>
          <w:szCs w:val="22"/>
        </w:rPr>
        <w:t>czy Zamawiający dopuści możliwość zaoferowania opatrunek z warstwą chłonną ze 100% wiskozy – pozostałe parametry zgodnie z SWZ? Odpowiedź:</w:t>
      </w:r>
      <w:r w:rsidRPr="009E2E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C2721C">
        <w:rPr>
          <w:rFonts w:ascii="Arial" w:hAnsi="Arial" w:cs="Arial"/>
          <w:sz w:val="22"/>
          <w:szCs w:val="22"/>
          <w:u w:val="single"/>
        </w:rPr>
        <w:t>Zgodnie z SWZ.</w:t>
      </w:r>
    </w:p>
    <w:p w14:paraId="267881E6" w14:textId="77777777" w:rsidR="009E2EAD" w:rsidRPr="009E2EAD" w:rsidRDefault="009E2EAD" w:rsidP="009E2EAD">
      <w:pPr>
        <w:rPr>
          <w:rFonts w:ascii="Arial" w:hAnsi="Arial" w:cs="Arial"/>
          <w:sz w:val="22"/>
          <w:szCs w:val="22"/>
        </w:rPr>
      </w:pPr>
    </w:p>
    <w:p w14:paraId="2016AA17" w14:textId="211400C7" w:rsidR="009E2EAD" w:rsidRPr="00C2721C" w:rsidRDefault="00C2721C" w:rsidP="009E2EAD">
      <w:pPr>
        <w:rPr>
          <w:rFonts w:ascii="Arial" w:hAnsi="Arial" w:cs="Arial"/>
          <w:sz w:val="22"/>
          <w:szCs w:val="22"/>
        </w:rPr>
      </w:pPr>
      <w:r w:rsidRPr="00C2721C">
        <w:rPr>
          <w:rFonts w:ascii="Arial" w:hAnsi="Arial" w:cs="Arial"/>
          <w:sz w:val="22"/>
          <w:szCs w:val="22"/>
        </w:rPr>
        <w:t>POWINNO BYĆ/JEST:</w:t>
      </w:r>
    </w:p>
    <w:p w14:paraId="660D222F" w14:textId="77777777" w:rsidR="00C2721C" w:rsidRPr="00C2721C" w:rsidRDefault="00C2721C" w:rsidP="00C2721C">
      <w:pPr>
        <w:rPr>
          <w:rFonts w:ascii="Arial" w:hAnsi="Arial" w:cs="Arial"/>
          <w:b/>
          <w:sz w:val="22"/>
          <w:szCs w:val="22"/>
          <w:u w:val="single"/>
        </w:rPr>
      </w:pPr>
      <w:r w:rsidRPr="00C2721C">
        <w:rPr>
          <w:rFonts w:ascii="Arial" w:hAnsi="Arial" w:cs="Arial"/>
          <w:b/>
          <w:sz w:val="22"/>
          <w:szCs w:val="22"/>
          <w:u w:val="single"/>
        </w:rPr>
        <w:t>Zadanie 14</w:t>
      </w:r>
    </w:p>
    <w:p w14:paraId="0792B6C8" w14:textId="6C5A2BB4" w:rsidR="00C2721C" w:rsidRDefault="00C2721C" w:rsidP="008B48AF">
      <w:pPr>
        <w:jc w:val="both"/>
        <w:rPr>
          <w:rFonts w:ascii="Arial" w:hAnsi="Arial" w:cs="Arial"/>
          <w:sz w:val="22"/>
          <w:szCs w:val="22"/>
        </w:rPr>
      </w:pPr>
      <w:r w:rsidRPr="00C2721C">
        <w:rPr>
          <w:rFonts w:ascii="Arial" w:hAnsi="Arial" w:cs="Arial"/>
          <w:b/>
          <w:sz w:val="22"/>
          <w:szCs w:val="22"/>
        </w:rPr>
        <w:t xml:space="preserve">Pozycje 1-5 – </w:t>
      </w:r>
      <w:r w:rsidRPr="00C2721C">
        <w:rPr>
          <w:rFonts w:ascii="Arial" w:hAnsi="Arial" w:cs="Arial"/>
          <w:sz w:val="22"/>
          <w:szCs w:val="22"/>
        </w:rPr>
        <w:t>czy Zamawiający dopuści możliwość zaoferowania opatrunek z warstwą chłonną ze 100% wiskozy – pozostałe parametry zgodnie z SWZ? Odpowiedz</w:t>
      </w:r>
      <w:r w:rsidRPr="00C2721C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2721C">
        <w:rPr>
          <w:rFonts w:ascii="Arial" w:hAnsi="Arial" w:cs="Arial"/>
          <w:sz w:val="22"/>
          <w:szCs w:val="22"/>
        </w:rPr>
        <w:t>Zamawiający</w:t>
      </w:r>
      <w:r w:rsidR="008B48AF">
        <w:rPr>
          <w:rFonts w:ascii="Arial" w:hAnsi="Arial" w:cs="Arial"/>
          <w:sz w:val="22"/>
          <w:szCs w:val="22"/>
        </w:rPr>
        <w:t xml:space="preserve"> dopuszcza.</w:t>
      </w:r>
    </w:p>
    <w:p w14:paraId="21C22A0A" w14:textId="77777777" w:rsidR="008B48AF" w:rsidRPr="00C2721C" w:rsidRDefault="008B48AF" w:rsidP="00C2721C">
      <w:pPr>
        <w:rPr>
          <w:rFonts w:ascii="Arial" w:hAnsi="Arial" w:cs="Arial"/>
          <w:sz w:val="22"/>
          <w:szCs w:val="22"/>
        </w:rPr>
      </w:pPr>
    </w:p>
    <w:p w14:paraId="709B8E27" w14:textId="77777777" w:rsidR="00BE7BFD" w:rsidRPr="009E2EAD" w:rsidRDefault="00BE7BFD" w:rsidP="009E2EAD">
      <w:pPr>
        <w:jc w:val="both"/>
        <w:rPr>
          <w:rFonts w:ascii="Arial" w:hAnsi="Arial" w:cs="Arial"/>
          <w:sz w:val="22"/>
          <w:szCs w:val="22"/>
        </w:rPr>
      </w:pPr>
    </w:p>
    <w:p w14:paraId="1AA973B1" w14:textId="77777777" w:rsidR="006D4AB3" w:rsidRDefault="006D4AB3" w:rsidP="009E2EAD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9E2EAD">
        <w:rPr>
          <w:rFonts w:ascii="Arial" w:hAnsi="Arial" w:cs="Arial"/>
          <w:sz w:val="22"/>
          <w:szCs w:val="22"/>
        </w:rPr>
        <w:t>Zamawiający</w:t>
      </w:r>
    </w:p>
    <w:p w14:paraId="7F88A5B1" w14:textId="77777777" w:rsidR="004860BD" w:rsidRDefault="004860BD" w:rsidP="009E2EAD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6FB7B41C" w14:textId="77777777" w:rsidR="004860BD" w:rsidRPr="004860BD" w:rsidRDefault="004860BD" w:rsidP="004860BD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758578B3" w14:textId="77777777" w:rsidR="004860BD" w:rsidRPr="004860BD" w:rsidRDefault="004860BD" w:rsidP="004860BD">
      <w:pPr>
        <w:pStyle w:val="Tekstpodstawowy"/>
        <w:ind w:left="3119"/>
        <w:jc w:val="right"/>
        <w:rPr>
          <w:rFonts w:ascii="Arial" w:hAnsi="Arial" w:cs="Arial"/>
          <w:i/>
          <w:sz w:val="22"/>
          <w:szCs w:val="22"/>
        </w:rPr>
      </w:pPr>
      <w:r w:rsidRPr="004860BD">
        <w:rPr>
          <w:rFonts w:ascii="Arial" w:hAnsi="Arial" w:cs="Arial"/>
          <w:i/>
          <w:sz w:val="22"/>
          <w:szCs w:val="22"/>
        </w:rPr>
        <w:t xml:space="preserve">                     Krystyna Piątkowska</w:t>
      </w:r>
      <w:r w:rsidRPr="004860BD">
        <w:rPr>
          <w:rFonts w:ascii="Arial" w:hAnsi="Arial" w:cs="Arial"/>
          <w:sz w:val="22"/>
          <w:szCs w:val="22"/>
        </w:rPr>
        <w:t xml:space="preserve"> </w:t>
      </w:r>
    </w:p>
    <w:p w14:paraId="648EDD88" w14:textId="77777777" w:rsidR="004860BD" w:rsidRPr="009E2EAD" w:rsidRDefault="004860BD" w:rsidP="009E2EAD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4860BD" w:rsidRPr="009E2EAD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DBA6B" w14:textId="77777777" w:rsidR="00A05D01" w:rsidRDefault="00A05D01">
      <w:r>
        <w:separator/>
      </w:r>
    </w:p>
  </w:endnote>
  <w:endnote w:type="continuationSeparator" w:id="0">
    <w:p w14:paraId="0BC81575" w14:textId="77777777" w:rsidR="00A05D01" w:rsidRDefault="00A0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C4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331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4D8E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D19D5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F00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EBD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27AB33" w14:textId="77777777" w:rsidR="006D4AB3" w:rsidRDefault="006D4AB3">
    <w:pPr>
      <w:pStyle w:val="Stopka"/>
      <w:tabs>
        <w:tab w:val="clear" w:pos="4536"/>
        <w:tab w:val="left" w:pos="6237"/>
      </w:tabs>
    </w:pPr>
  </w:p>
  <w:p w14:paraId="16DF6F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FEAD2" w14:textId="77777777" w:rsidR="00A05D01" w:rsidRDefault="00A05D01">
      <w:r>
        <w:separator/>
      </w:r>
    </w:p>
  </w:footnote>
  <w:footnote w:type="continuationSeparator" w:id="0">
    <w:p w14:paraId="43197655" w14:textId="77777777" w:rsidR="00A05D01" w:rsidRDefault="00A0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0AB77" w14:textId="77777777" w:rsidR="00B76EC7" w:rsidRDefault="00B76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7A1A7" w14:textId="77777777" w:rsidR="00B76EC7" w:rsidRDefault="00B76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DE656" w14:textId="77777777" w:rsidR="00B76EC7" w:rsidRDefault="00B76E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B382C"/>
    <w:multiLevelType w:val="hybridMultilevel"/>
    <w:tmpl w:val="537AD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203DD1"/>
    <w:multiLevelType w:val="hybridMultilevel"/>
    <w:tmpl w:val="6DAE47F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692AD4"/>
    <w:multiLevelType w:val="hybridMultilevel"/>
    <w:tmpl w:val="92DA61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917BE"/>
    <w:multiLevelType w:val="hybridMultilevel"/>
    <w:tmpl w:val="FD3EF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91E9E"/>
    <w:multiLevelType w:val="hybridMultilevel"/>
    <w:tmpl w:val="DB085280"/>
    <w:lvl w:ilvl="0" w:tplc="56AA2F8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F427D0"/>
    <w:multiLevelType w:val="hybridMultilevel"/>
    <w:tmpl w:val="7BF25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F0768"/>
    <w:multiLevelType w:val="hybridMultilevel"/>
    <w:tmpl w:val="E732F1D2"/>
    <w:lvl w:ilvl="0" w:tplc="673CDC5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ABF6F69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5444971"/>
    <w:multiLevelType w:val="hybridMultilevel"/>
    <w:tmpl w:val="EAD45A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73C6E54"/>
    <w:multiLevelType w:val="hybridMultilevel"/>
    <w:tmpl w:val="B6C2D2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71462"/>
    <w:multiLevelType w:val="hybridMultilevel"/>
    <w:tmpl w:val="729C2DC2"/>
    <w:lvl w:ilvl="0" w:tplc="673CDC5C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F6550E1"/>
    <w:multiLevelType w:val="hybridMultilevel"/>
    <w:tmpl w:val="9A8C6F94"/>
    <w:lvl w:ilvl="0" w:tplc="04090017">
      <w:start w:val="1"/>
      <w:numFmt w:val="lowerLetter"/>
      <w:lvlText w:val="%1)"/>
      <w:lvlJc w:val="left"/>
      <w:pPr>
        <w:ind w:left="1364" w:hanging="360"/>
      </w:pPr>
    </w:lvl>
    <w:lvl w:ilvl="1" w:tplc="04090019">
      <w:start w:val="1"/>
      <w:numFmt w:val="lowerLetter"/>
      <w:lvlText w:val="%2."/>
      <w:lvlJc w:val="left"/>
      <w:pPr>
        <w:ind w:left="2084" w:hanging="360"/>
      </w:pPr>
    </w:lvl>
    <w:lvl w:ilvl="2" w:tplc="0409001B">
      <w:start w:val="1"/>
      <w:numFmt w:val="lowerRoman"/>
      <w:lvlText w:val="%3."/>
      <w:lvlJc w:val="right"/>
      <w:pPr>
        <w:ind w:left="2804" w:hanging="180"/>
      </w:pPr>
    </w:lvl>
    <w:lvl w:ilvl="3" w:tplc="0409000F">
      <w:start w:val="1"/>
      <w:numFmt w:val="decimal"/>
      <w:lvlText w:val="%4."/>
      <w:lvlJc w:val="left"/>
      <w:pPr>
        <w:ind w:left="3524" w:hanging="360"/>
      </w:pPr>
    </w:lvl>
    <w:lvl w:ilvl="4" w:tplc="04090019">
      <w:start w:val="1"/>
      <w:numFmt w:val="lowerLetter"/>
      <w:lvlText w:val="%5."/>
      <w:lvlJc w:val="left"/>
      <w:pPr>
        <w:ind w:left="4244" w:hanging="360"/>
      </w:pPr>
    </w:lvl>
    <w:lvl w:ilvl="5" w:tplc="0409001B">
      <w:start w:val="1"/>
      <w:numFmt w:val="lowerRoman"/>
      <w:lvlText w:val="%6."/>
      <w:lvlJc w:val="right"/>
      <w:pPr>
        <w:ind w:left="4964" w:hanging="180"/>
      </w:pPr>
    </w:lvl>
    <w:lvl w:ilvl="6" w:tplc="0409000F">
      <w:start w:val="1"/>
      <w:numFmt w:val="decimal"/>
      <w:lvlText w:val="%7."/>
      <w:lvlJc w:val="left"/>
      <w:pPr>
        <w:ind w:left="5684" w:hanging="360"/>
      </w:pPr>
    </w:lvl>
    <w:lvl w:ilvl="7" w:tplc="04090019">
      <w:start w:val="1"/>
      <w:numFmt w:val="lowerLetter"/>
      <w:lvlText w:val="%8."/>
      <w:lvlJc w:val="left"/>
      <w:pPr>
        <w:ind w:left="6404" w:hanging="360"/>
      </w:pPr>
    </w:lvl>
    <w:lvl w:ilvl="8" w:tplc="0409001B">
      <w:start w:val="1"/>
      <w:numFmt w:val="lowerRoman"/>
      <w:lvlText w:val="%9."/>
      <w:lvlJc w:val="right"/>
      <w:pPr>
        <w:ind w:left="7124" w:hanging="180"/>
      </w:pPr>
    </w:lvl>
  </w:abstractNum>
  <w:num w:numId="1" w16cid:durableId="1922907789">
    <w:abstractNumId w:val="11"/>
  </w:num>
  <w:num w:numId="2" w16cid:durableId="1847817819">
    <w:abstractNumId w:val="17"/>
  </w:num>
  <w:num w:numId="3" w16cid:durableId="1549608548">
    <w:abstractNumId w:val="10"/>
  </w:num>
  <w:num w:numId="4" w16cid:durableId="246231196">
    <w:abstractNumId w:val="15"/>
  </w:num>
  <w:num w:numId="5" w16cid:durableId="414981838">
    <w:abstractNumId w:val="1"/>
  </w:num>
  <w:num w:numId="6" w16cid:durableId="58788250">
    <w:abstractNumId w:val="8"/>
  </w:num>
  <w:num w:numId="7" w16cid:durableId="436754824">
    <w:abstractNumId w:val="14"/>
  </w:num>
  <w:num w:numId="8" w16cid:durableId="2529789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43285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470597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5615756">
    <w:abstractNumId w:val="13"/>
  </w:num>
  <w:num w:numId="12" w16cid:durableId="3615172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784125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79633728">
    <w:abstractNumId w:val="4"/>
  </w:num>
  <w:num w:numId="15" w16cid:durableId="1763912154">
    <w:abstractNumId w:val="0"/>
  </w:num>
  <w:num w:numId="16" w16cid:durableId="15443701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38326912">
    <w:abstractNumId w:val="12"/>
  </w:num>
  <w:num w:numId="18" w16cid:durableId="1888568203">
    <w:abstractNumId w:val="2"/>
  </w:num>
  <w:num w:numId="19" w16cid:durableId="19545075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497"/>
    <w:rsid w:val="00031374"/>
    <w:rsid w:val="00035DEC"/>
    <w:rsid w:val="000A1097"/>
    <w:rsid w:val="000E2A8F"/>
    <w:rsid w:val="0012774F"/>
    <w:rsid w:val="00144B7A"/>
    <w:rsid w:val="00180C6E"/>
    <w:rsid w:val="0019498C"/>
    <w:rsid w:val="0029606A"/>
    <w:rsid w:val="00304978"/>
    <w:rsid w:val="004848F3"/>
    <w:rsid w:val="004860BD"/>
    <w:rsid w:val="004A75F2"/>
    <w:rsid w:val="004C416E"/>
    <w:rsid w:val="005144A9"/>
    <w:rsid w:val="00520165"/>
    <w:rsid w:val="005B1B08"/>
    <w:rsid w:val="006076D3"/>
    <w:rsid w:val="00632C3C"/>
    <w:rsid w:val="00662BDB"/>
    <w:rsid w:val="006A1532"/>
    <w:rsid w:val="006A5DF1"/>
    <w:rsid w:val="006B7198"/>
    <w:rsid w:val="006D4AB3"/>
    <w:rsid w:val="006F3B81"/>
    <w:rsid w:val="00720497"/>
    <w:rsid w:val="007D7198"/>
    <w:rsid w:val="00870F9F"/>
    <w:rsid w:val="008804B6"/>
    <w:rsid w:val="00897AB0"/>
    <w:rsid w:val="008A3553"/>
    <w:rsid w:val="008B48AF"/>
    <w:rsid w:val="009003D1"/>
    <w:rsid w:val="00947A50"/>
    <w:rsid w:val="009E2EAD"/>
    <w:rsid w:val="00A05D01"/>
    <w:rsid w:val="00A905AC"/>
    <w:rsid w:val="00B107C2"/>
    <w:rsid w:val="00B1255C"/>
    <w:rsid w:val="00B32FF9"/>
    <w:rsid w:val="00B76EC7"/>
    <w:rsid w:val="00BA6584"/>
    <w:rsid w:val="00BE7BFD"/>
    <w:rsid w:val="00C2721C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0BAE6"/>
  <w15:chartTrackingRefBased/>
  <w15:docId w15:val="{2C2B6C6C-04B5-416A-B92A-3143400C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 w:qFormat="1"/>
    <w:lsdException w:name="Title" w:uiPriority="10" w:qFormat="1"/>
    <w:lsdException w:name="Body Text Indent" w:uiPriority="99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EAD"/>
    <w:pPr>
      <w:keepNext/>
      <w:keepLines/>
      <w:spacing w:before="160" w:after="80" w:line="276" w:lineRule="auto"/>
      <w:outlineLvl w:val="2"/>
    </w:pPr>
    <w:rPr>
      <w:rFonts w:ascii="Calibri" w:hAnsi="Calibri"/>
      <w:color w:val="2F5496"/>
      <w:kern w:val="2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EAD"/>
    <w:pPr>
      <w:keepNext/>
      <w:keepLines/>
      <w:spacing w:before="80" w:after="40" w:line="276" w:lineRule="auto"/>
      <w:outlineLvl w:val="3"/>
    </w:pPr>
    <w:rPr>
      <w:rFonts w:ascii="Calibri" w:hAnsi="Calibri"/>
      <w:i/>
      <w:iCs/>
      <w:color w:val="2F5496"/>
      <w:kern w:val="2"/>
      <w:sz w:val="24"/>
      <w:szCs w:val="24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EAD"/>
    <w:pPr>
      <w:keepNext/>
      <w:keepLines/>
      <w:spacing w:before="80" w:after="40" w:line="276" w:lineRule="auto"/>
      <w:outlineLvl w:val="4"/>
    </w:pPr>
    <w:rPr>
      <w:rFonts w:ascii="Calibri" w:hAnsi="Calibri"/>
      <w:color w:val="2F5496"/>
      <w:kern w:val="2"/>
      <w:sz w:val="24"/>
      <w:szCs w:val="24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EAD"/>
    <w:pPr>
      <w:keepNext/>
      <w:keepLines/>
      <w:spacing w:before="40" w:line="276" w:lineRule="auto"/>
      <w:outlineLvl w:val="5"/>
    </w:pPr>
    <w:rPr>
      <w:rFonts w:ascii="Calibri" w:hAnsi="Calibri"/>
      <w:i/>
      <w:iCs/>
      <w:color w:val="595959"/>
      <w:kern w:val="2"/>
      <w:sz w:val="24"/>
      <w:szCs w:val="24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EAD"/>
    <w:pPr>
      <w:keepNext/>
      <w:keepLines/>
      <w:spacing w:before="40" w:line="276" w:lineRule="auto"/>
      <w:outlineLvl w:val="6"/>
    </w:pPr>
    <w:rPr>
      <w:rFonts w:ascii="Calibri" w:hAnsi="Calibri"/>
      <w:color w:val="595959"/>
      <w:kern w:val="2"/>
      <w:sz w:val="24"/>
      <w:szCs w:val="24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EAD"/>
    <w:pPr>
      <w:keepNext/>
      <w:keepLines/>
      <w:spacing w:line="276" w:lineRule="auto"/>
      <w:outlineLvl w:val="7"/>
    </w:pPr>
    <w:rPr>
      <w:rFonts w:ascii="Calibri" w:hAnsi="Calibri"/>
      <w:i/>
      <w:iCs/>
      <w:color w:val="272727"/>
      <w:kern w:val="2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EAD"/>
    <w:pPr>
      <w:keepNext/>
      <w:keepLines/>
      <w:spacing w:line="276" w:lineRule="auto"/>
      <w:outlineLvl w:val="8"/>
    </w:pPr>
    <w:rPr>
      <w:rFonts w:ascii="Calibri" w:hAnsi="Calibri"/>
      <w:color w:val="272727"/>
      <w:kern w:val="2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uiPriority w:val="9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2EAD"/>
    <w:rPr>
      <w:rFonts w:ascii="Calibri" w:hAnsi="Calibri"/>
      <w:color w:val="2F5496"/>
      <w:kern w:val="2"/>
      <w:sz w:val="28"/>
      <w:szCs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2EAD"/>
    <w:rPr>
      <w:rFonts w:ascii="Calibri" w:hAnsi="Calibri"/>
      <w:i/>
      <w:iCs/>
      <w:color w:val="2F5496"/>
      <w:kern w:val="2"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2EAD"/>
    <w:rPr>
      <w:rFonts w:ascii="Calibri" w:hAnsi="Calibri"/>
      <w:color w:val="2F5496"/>
      <w:kern w:val="2"/>
      <w:sz w:val="24"/>
      <w:szCs w:val="24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2EAD"/>
    <w:rPr>
      <w:rFonts w:ascii="Calibri" w:hAnsi="Calibri"/>
      <w:i/>
      <w:iCs/>
      <w:color w:val="595959"/>
      <w:kern w:val="2"/>
      <w:sz w:val="24"/>
      <w:szCs w:val="24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2EAD"/>
    <w:rPr>
      <w:rFonts w:ascii="Calibri" w:hAnsi="Calibri"/>
      <w:color w:val="595959"/>
      <w:kern w:val="2"/>
      <w:sz w:val="24"/>
      <w:szCs w:val="24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2EAD"/>
    <w:rPr>
      <w:rFonts w:ascii="Calibri" w:hAnsi="Calibri"/>
      <w:i/>
      <w:iCs/>
      <w:color w:val="272727"/>
      <w:kern w:val="2"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2EAD"/>
    <w:rPr>
      <w:rFonts w:ascii="Calibri" w:hAnsi="Calibri"/>
      <w:color w:val="272727"/>
      <w:kern w:val="2"/>
      <w:sz w:val="24"/>
      <w:szCs w:val="24"/>
      <w:lang w:eastAsia="en-US"/>
    </w:rPr>
  </w:style>
  <w:style w:type="character" w:customStyle="1" w:styleId="Nagwek1Znak">
    <w:name w:val="Nagłówek 1 Znak"/>
    <w:link w:val="Nagwek1"/>
    <w:uiPriority w:val="9"/>
    <w:rsid w:val="009E2EAD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uiPriority w:val="9"/>
    <w:rsid w:val="009E2EAD"/>
    <w:rPr>
      <w:b/>
      <w:sz w:val="24"/>
    </w:rPr>
  </w:style>
  <w:style w:type="paragraph" w:customStyle="1" w:styleId="msonormal0">
    <w:name w:val="msonormal"/>
    <w:basedOn w:val="Normalny"/>
    <w:rsid w:val="009E2EAD"/>
    <w:pPr>
      <w:spacing w:before="100" w:beforeAutospacing="1" w:after="100" w:afterAutospacing="1"/>
    </w:pPr>
    <w:rPr>
      <w:sz w:val="24"/>
      <w:szCs w:val="24"/>
    </w:rPr>
  </w:style>
  <w:style w:type="character" w:customStyle="1" w:styleId="TytuZnak">
    <w:name w:val="Tytuł Znak"/>
    <w:link w:val="Tytu"/>
    <w:uiPriority w:val="10"/>
    <w:rsid w:val="009E2EAD"/>
    <w:rPr>
      <w:b/>
      <w:sz w:val="24"/>
    </w:rPr>
  </w:style>
  <w:style w:type="character" w:customStyle="1" w:styleId="TekstpodstawowywcityZnak">
    <w:name w:val="Tekst podstawowy wcięty Znak"/>
    <w:link w:val="Tekstpodstawowywcity"/>
    <w:uiPriority w:val="99"/>
    <w:rsid w:val="009E2EAD"/>
    <w:rPr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EAD"/>
    <w:pPr>
      <w:spacing w:after="160" w:line="276" w:lineRule="auto"/>
    </w:pPr>
    <w:rPr>
      <w:rFonts w:ascii="Calibri" w:hAnsi="Calibri"/>
      <w:color w:val="595959"/>
      <w:spacing w:val="15"/>
      <w:kern w:val="2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9E2EAD"/>
    <w:rPr>
      <w:rFonts w:ascii="Calibri" w:hAnsi="Calibri"/>
      <w:color w:val="595959"/>
      <w:spacing w:val="15"/>
      <w:kern w:val="2"/>
      <w:sz w:val="28"/>
      <w:szCs w:val="28"/>
      <w:lang w:eastAsia="en-US"/>
    </w:rPr>
  </w:style>
  <w:style w:type="character" w:customStyle="1" w:styleId="AkapitzlistZnak">
    <w:name w:val="Akapit z listą Znak"/>
    <w:aliases w:val="Akapit z listą3 Znak,Akapit z listą31 Znak,Wypunktowanie Znak,Normal2 Znak,sw tekst Znak,L1 Znak,Numerowanie Znak,Adresat stanowisko Znak,CW_Lista Znak,2 heading Znak,A_wyliczenie Znak,K-P_odwolanie Znak,Akapit z listą5 Znak,1. Znak"/>
    <w:link w:val="Akapitzlist"/>
    <w:uiPriority w:val="34"/>
    <w:qFormat/>
    <w:locked/>
    <w:rsid w:val="009E2EAD"/>
  </w:style>
  <w:style w:type="paragraph" w:styleId="Akapitzlist">
    <w:name w:val="List Paragraph"/>
    <w:aliases w:val="Akapit z listą3,Akapit z listą31,Wypunktowanie,Normal2,sw tekst,L1,Numerowanie,Adresat stanowisko,CW_Lista,2 heading,A_wyliczenie,K-P_odwolanie,Akapit z listą5,maz_wyliczenie,opis dzialania,Akapit z listą BS,Bulleted list,Odstavec,1."/>
    <w:basedOn w:val="Normalny"/>
    <w:link w:val="AkapitzlistZnak"/>
    <w:uiPriority w:val="34"/>
    <w:qFormat/>
    <w:rsid w:val="009E2EAD"/>
    <w:pPr>
      <w:spacing w:after="160" w:line="276" w:lineRule="auto"/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E2EAD"/>
    <w:pPr>
      <w:spacing w:before="160" w:after="160" w:line="276" w:lineRule="auto"/>
      <w:jc w:val="center"/>
    </w:pPr>
    <w:rPr>
      <w:rFonts w:ascii="Calibri" w:eastAsia="Calibri" w:hAnsi="Calibri"/>
      <w:i/>
      <w:iCs/>
      <w:color w:val="404040"/>
      <w:kern w:val="2"/>
      <w:sz w:val="24"/>
      <w:szCs w:val="24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9E2EAD"/>
    <w:rPr>
      <w:rFonts w:ascii="Calibri" w:eastAsia="Calibri" w:hAnsi="Calibri"/>
      <w:i/>
      <w:iCs/>
      <w:color w:val="404040"/>
      <w:kern w:val="2"/>
      <w:sz w:val="24"/>
      <w:szCs w:val="24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EAD"/>
    <w:pPr>
      <w:pBdr>
        <w:top w:val="single" w:sz="4" w:space="10" w:color="2F5496"/>
        <w:bottom w:val="single" w:sz="4" w:space="10" w:color="2F5496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2F5496"/>
      <w:kern w:val="2"/>
      <w:sz w:val="24"/>
      <w:szCs w:val="24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2EAD"/>
    <w:rPr>
      <w:rFonts w:ascii="Calibri" w:eastAsia="Calibri" w:hAnsi="Calibri"/>
      <w:i/>
      <w:iCs/>
      <w:color w:val="2F5496"/>
      <w:kern w:val="2"/>
      <w:sz w:val="24"/>
      <w:szCs w:val="24"/>
      <w:lang w:eastAsia="en-US"/>
    </w:rPr>
  </w:style>
  <w:style w:type="character" w:styleId="Wyrnienieintensywne">
    <w:name w:val="Intense Emphasis"/>
    <w:uiPriority w:val="21"/>
    <w:qFormat/>
    <w:rsid w:val="009E2EAD"/>
    <w:rPr>
      <w:i/>
      <w:iCs/>
      <w:color w:val="2F5496"/>
    </w:rPr>
  </w:style>
  <w:style w:type="character" w:styleId="Odwoanieintensywne">
    <w:name w:val="Intense Reference"/>
    <w:uiPriority w:val="32"/>
    <w:qFormat/>
    <w:rsid w:val="009E2EAD"/>
    <w:rPr>
      <w:b/>
      <w:bCs/>
      <w:smallCaps/>
      <w:color w:val="2F5496"/>
      <w:spacing w:val="5"/>
    </w:rPr>
  </w:style>
  <w:style w:type="character" w:customStyle="1" w:styleId="normaltextrun">
    <w:name w:val="normaltextrun"/>
    <w:basedOn w:val="Domylnaczcionkaakapitu"/>
    <w:rsid w:val="009E2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3</cp:revision>
  <cp:lastPrinted>2026-01-15T08:11:00Z</cp:lastPrinted>
  <dcterms:created xsi:type="dcterms:W3CDTF">2026-01-15T08:12:00Z</dcterms:created>
  <dcterms:modified xsi:type="dcterms:W3CDTF">2026-01-15T10:41:00Z</dcterms:modified>
</cp:coreProperties>
</file>